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425" w:rsidRPr="00A27BBB" w:rsidRDefault="00552231">
      <w:pPr>
        <w:pStyle w:val="Nzev"/>
        <w:rPr>
          <w:sz w:val="32"/>
        </w:rPr>
      </w:pPr>
      <w:r w:rsidRPr="00A27BBB">
        <w:rPr>
          <w:sz w:val="32"/>
        </w:rPr>
        <w:t>Report II.</w:t>
      </w:r>
    </w:p>
    <w:p w:rsidR="00A16425" w:rsidRPr="00A27BBB" w:rsidRDefault="00552231">
      <w:pPr>
        <w:pStyle w:val="Author"/>
        <w:rPr>
          <w:sz w:val="22"/>
        </w:rPr>
      </w:pPr>
      <w:r w:rsidRPr="00A27BBB">
        <w:rPr>
          <w:sz w:val="22"/>
        </w:rPr>
        <w:t>František Kalvas</w:t>
      </w:r>
    </w:p>
    <w:p w:rsidR="00A16425" w:rsidRPr="00A27BBB" w:rsidRDefault="00552231">
      <w:pPr>
        <w:pStyle w:val="Datum"/>
        <w:rPr>
          <w:sz w:val="22"/>
        </w:rPr>
      </w:pPr>
      <w:r w:rsidRPr="00A27BBB">
        <w:rPr>
          <w:sz w:val="22"/>
        </w:rPr>
        <w:t>2022-03-15</w:t>
      </w:r>
    </w:p>
    <w:p w:rsidR="00A16425" w:rsidRPr="00A27BBB" w:rsidRDefault="00552231">
      <w:pPr>
        <w:pStyle w:val="Nadpis2"/>
        <w:rPr>
          <w:sz w:val="24"/>
        </w:rPr>
      </w:pPr>
      <w:bookmarkStart w:id="0" w:name="introduction"/>
      <w:r w:rsidRPr="00A27BBB">
        <w:rPr>
          <w:sz w:val="24"/>
        </w:rPr>
        <w:t>Introduction</w:t>
      </w:r>
    </w:p>
    <w:p w:rsidR="00A16425" w:rsidRPr="00A27BBB" w:rsidRDefault="00552231">
      <w:pPr>
        <w:pStyle w:val="FirstParagraph"/>
        <w:rPr>
          <w:sz w:val="22"/>
        </w:rPr>
      </w:pPr>
      <w:r w:rsidRPr="00A27BBB">
        <w:rPr>
          <w:sz w:val="22"/>
        </w:rPr>
        <w:t>Main focus of the previous report was on weight of individual variables and their blocks. Here I will focus more on some addenda – sensitivity of our model to extreme values of boundary (low, average of 0.1, instead of 0.22–0.34) and probability of speakin</w:t>
      </w:r>
      <w:r w:rsidRPr="00A27BBB">
        <w:rPr>
          <w:sz w:val="22"/>
        </w:rPr>
        <w:t>g (high, average of 0.95, instead of 0.39–0.59) and comparison of 1D vs. 2D opinion. I will neglect here effect of simulation length: from previous report we know that there is some small effect – after thousands of steps sometimes groups merge into one or</w:t>
      </w:r>
      <w:r w:rsidRPr="00A27BBB">
        <w:rPr>
          <w:sz w:val="22"/>
        </w:rPr>
        <w:t xml:space="preserve"> become more concentrated if agents were scattered after 365 steps, in some cases scattered agents become more concentrated in two opposing groups, which increases polarization, but on the average the processes decreasing polarization are more frequent tha</w:t>
      </w:r>
      <w:r w:rsidRPr="00A27BBB">
        <w:rPr>
          <w:sz w:val="22"/>
        </w:rPr>
        <w:t>n process increasing polarization, that’s why on the average polarization slightly decreases in the long running simulations.</w:t>
      </w:r>
    </w:p>
    <w:p w:rsidR="00A16425" w:rsidRPr="00A27BBB" w:rsidRDefault="00552231">
      <w:pPr>
        <w:pStyle w:val="Nadpis2"/>
        <w:rPr>
          <w:sz w:val="24"/>
        </w:rPr>
      </w:pPr>
      <w:bookmarkStart w:id="1" w:name="packages-etc."/>
      <w:bookmarkEnd w:id="0"/>
      <w:r w:rsidRPr="00A27BBB">
        <w:rPr>
          <w:sz w:val="24"/>
        </w:rPr>
        <w:t>Packages etc.</w:t>
      </w:r>
    </w:p>
    <w:p w:rsidR="00A16425" w:rsidRPr="00A27BBB" w:rsidRDefault="00552231">
      <w:pPr>
        <w:pStyle w:val="SourceCode"/>
        <w:rPr>
          <w:sz w:val="22"/>
        </w:rPr>
      </w:pPr>
      <w:r w:rsidRPr="00A27BBB">
        <w:rPr>
          <w:rStyle w:val="FunctionTok"/>
          <w:sz w:val="20"/>
        </w:rPr>
        <w:t>library</w:t>
      </w:r>
      <w:r w:rsidRPr="00A27BBB">
        <w:rPr>
          <w:rStyle w:val="NormalTok"/>
          <w:sz w:val="20"/>
        </w:rPr>
        <w:t>(stargazer)</w:t>
      </w:r>
    </w:p>
    <w:p w:rsidR="00A16425" w:rsidRPr="00A27BBB" w:rsidRDefault="00552231">
      <w:pPr>
        <w:pStyle w:val="SourceCode"/>
        <w:rPr>
          <w:sz w:val="22"/>
        </w:rPr>
      </w:pPr>
      <w:r w:rsidRPr="00A27BBB">
        <w:rPr>
          <w:rStyle w:val="VerbatimChar"/>
          <w:sz w:val="20"/>
        </w:rPr>
        <w:t xml:space="preserve">## </w:t>
      </w:r>
      <w:r w:rsidRPr="00A27BBB">
        <w:rPr>
          <w:sz w:val="22"/>
        </w:rPr>
        <w:br/>
      </w:r>
      <w:r w:rsidRPr="00A27BBB">
        <w:rPr>
          <w:rStyle w:val="VerbatimChar"/>
          <w:sz w:val="20"/>
        </w:rPr>
        <w:t>## Please cite as:</w:t>
      </w:r>
    </w:p>
    <w:p w:rsidR="00A16425" w:rsidRPr="00A27BBB" w:rsidRDefault="00552231">
      <w:pPr>
        <w:pStyle w:val="SourceCode"/>
        <w:rPr>
          <w:sz w:val="22"/>
        </w:rPr>
      </w:pPr>
      <w:r w:rsidRPr="00A27BBB">
        <w:rPr>
          <w:rStyle w:val="VerbatimChar"/>
          <w:sz w:val="20"/>
        </w:rPr>
        <w:t>##  Hlavac, Marek (2018). stargazer: Well-Formatted Regression and Summary</w:t>
      </w:r>
      <w:r w:rsidRPr="00A27BBB">
        <w:rPr>
          <w:rStyle w:val="VerbatimChar"/>
          <w:sz w:val="20"/>
        </w:rPr>
        <w:t xml:space="preserve"> Statistics Tables.</w:t>
      </w:r>
    </w:p>
    <w:p w:rsidR="00A16425" w:rsidRPr="00A27BBB" w:rsidRDefault="00552231">
      <w:pPr>
        <w:pStyle w:val="SourceCode"/>
        <w:rPr>
          <w:sz w:val="22"/>
        </w:rPr>
      </w:pPr>
      <w:r w:rsidRPr="00A27BBB">
        <w:rPr>
          <w:rStyle w:val="VerbatimChar"/>
          <w:sz w:val="20"/>
        </w:rPr>
        <w:t>##  R package version 5.2.2. https://CRAN.R-project.org/package=stargazer</w:t>
      </w:r>
    </w:p>
    <w:p w:rsidR="00A16425" w:rsidRPr="00A27BBB" w:rsidRDefault="00552231">
      <w:pPr>
        <w:pStyle w:val="SourceCode"/>
        <w:rPr>
          <w:sz w:val="22"/>
        </w:rPr>
      </w:pPr>
      <w:r w:rsidRPr="00A27BBB">
        <w:rPr>
          <w:rStyle w:val="FunctionTok"/>
          <w:sz w:val="20"/>
        </w:rPr>
        <w:t>library</w:t>
      </w:r>
      <w:r w:rsidRPr="00A27BBB">
        <w:rPr>
          <w:rStyle w:val="NormalTok"/>
          <w:sz w:val="20"/>
        </w:rPr>
        <w:t>(dplyr)</w:t>
      </w:r>
    </w:p>
    <w:p w:rsidR="00A16425" w:rsidRPr="00A27BBB" w:rsidRDefault="00552231">
      <w:pPr>
        <w:pStyle w:val="SourceCode"/>
        <w:rPr>
          <w:sz w:val="22"/>
        </w:rPr>
      </w:pPr>
      <w:r w:rsidRPr="00A27BBB">
        <w:rPr>
          <w:rStyle w:val="VerbatimChar"/>
          <w:sz w:val="20"/>
        </w:rPr>
        <w:t xml:space="preserve">## </w:t>
      </w:r>
      <w:r w:rsidRPr="00A27BBB">
        <w:rPr>
          <w:sz w:val="22"/>
        </w:rPr>
        <w:br/>
      </w:r>
      <w:r w:rsidRPr="00A27BBB">
        <w:rPr>
          <w:rStyle w:val="VerbatimChar"/>
          <w:sz w:val="20"/>
        </w:rPr>
        <w:t>## Attaching package: 'dplyr'</w:t>
      </w:r>
    </w:p>
    <w:p w:rsidR="00A16425" w:rsidRPr="00A27BBB" w:rsidRDefault="00552231">
      <w:pPr>
        <w:pStyle w:val="SourceCode"/>
        <w:rPr>
          <w:sz w:val="22"/>
        </w:rPr>
      </w:pPr>
      <w:r w:rsidRPr="00A27BBB">
        <w:rPr>
          <w:rStyle w:val="VerbatimChar"/>
          <w:sz w:val="20"/>
        </w:rPr>
        <w:t>## The following objects are masked from 'package:stats':</w:t>
      </w:r>
      <w:r w:rsidRPr="00A27BBB">
        <w:rPr>
          <w:sz w:val="22"/>
        </w:rPr>
        <w:br/>
      </w:r>
      <w:r w:rsidRPr="00A27BBB">
        <w:rPr>
          <w:rStyle w:val="VerbatimChar"/>
          <w:sz w:val="20"/>
        </w:rPr>
        <w:t xml:space="preserve">## </w:t>
      </w:r>
      <w:r w:rsidRPr="00A27BBB">
        <w:rPr>
          <w:sz w:val="22"/>
        </w:rPr>
        <w:br/>
      </w:r>
      <w:r w:rsidRPr="00A27BBB">
        <w:rPr>
          <w:rStyle w:val="VerbatimChar"/>
          <w:sz w:val="20"/>
        </w:rPr>
        <w:t>##     filter, lag</w:t>
      </w:r>
    </w:p>
    <w:p w:rsidR="00A16425" w:rsidRPr="00A27BBB" w:rsidRDefault="00552231">
      <w:pPr>
        <w:pStyle w:val="SourceCode"/>
        <w:rPr>
          <w:sz w:val="22"/>
        </w:rPr>
      </w:pPr>
      <w:r w:rsidRPr="00A27BBB">
        <w:rPr>
          <w:rStyle w:val="VerbatimChar"/>
          <w:sz w:val="20"/>
        </w:rPr>
        <w:t>## The following objects are mas</w:t>
      </w:r>
      <w:r w:rsidRPr="00A27BBB">
        <w:rPr>
          <w:rStyle w:val="VerbatimChar"/>
          <w:sz w:val="20"/>
        </w:rPr>
        <w:t>ked from 'package:base':</w:t>
      </w:r>
      <w:r w:rsidRPr="00A27BBB">
        <w:rPr>
          <w:sz w:val="22"/>
        </w:rPr>
        <w:br/>
      </w:r>
      <w:r w:rsidRPr="00A27BBB">
        <w:rPr>
          <w:rStyle w:val="VerbatimChar"/>
          <w:sz w:val="20"/>
        </w:rPr>
        <w:t xml:space="preserve">## </w:t>
      </w:r>
      <w:r w:rsidRPr="00A27BBB">
        <w:rPr>
          <w:sz w:val="22"/>
        </w:rPr>
        <w:br/>
      </w:r>
      <w:r w:rsidRPr="00A27BBB">
        <w:rPr>
          <w:rStyle w:val="VerbatimChar"/>
          <w:sz w:val="20"/>
        </w:rPr>
        <w:t>##     intersect, setdiff, setequal, union</w:t>
      </w:r>
    </w:p>
    <w:p w:rsidR="00A16425" w:rsidRPr="00A27BBB" w:rsidRDefault="00552231">
      <w:pPr>
        <w:pStyle w:val="SourceCode"/>
        <w:rPr>
          <w:sz w:val="22"/>
        </w:rPr>
      </w:pPr>
      <w:r w:rsidRPr="00A27BBB">
        <w:rPr>
          <w:rStyle w:val="FunctionTok"/>
          <w:sz w:val="20"/>
        </w:rPr>
        <w:t>library</w:t>
      </w:r>
      <w:r w:rsidRPr="00A27BBB">
        <w:rPr>
          <w:rStyle w:val="NormalTok"/>
          <w:sz w:val="20"/>
        </w:rPr>
        <w:t>(tidyr)</w:t>
      </w:r>
      <w:r w:rsidRPr="00A27BBB">
        <w:rPr>
          <w:sz w:val="22"/>
        </w:rPr>
        <w:br/>
      </w:r>
      <w:r w:rsidRPr="00A27BBB">
        <w:rPr>
          <w:rStyle w:val="FunctionTok"/>
          <w:sz w:val="20"/>
        </w:rPr>
        <w:t>library</w:t>
      </w:r>
      <w:r w:rsidRPr="00A27BBB">
        <w:rPr>
          <w:rStyle w:val="NormalTok"/>
          <w:sz w:val="20"/>
        </w:rPr>
        <w:t>(ggplot2)</w:t>
      </w:r>
      <w:r w:rsidRPr="00A27BBB">
        <w:rPr>
          <w:sz w:val="22"/>
        </w:rPr>
        <w:br/>
      </w:r>
      <w:r w:rsidRPr="00A27BBB">
        <w:rPr>
          <w:rStyle w:val="FunctionTok"/>
          <w:sz w:val="20"/>
        </w:rPr>
        <w:t>library</w:t>
      </w:r>
      <w:r w:rsidRPr="00A27BBB">
        <w:rPr>
          <w:rStyle w:val="NormalTok"/>
          <w:sz w:val="20"/>
        </w:rPr>
        <w:t>(lmtest)</w:t>
      </w:r>
    </w:p>
    <w:p w:rsidR="00A16425" w:rsidRPr="00A27BBB" w:rsidRDefault="00552231">
      <w:pPr>
        <w:pStyle w:val="SourceCode"/>
        <w:rPr>
          <w:sz w:val="22"/>
        </w:rPr>
      </w:pPr>
      <w:r w:rsidRPr="00A27BBB">
        <w:rPr>
          <w:rStyle w:val="VerbatimChar"/>
          <w:sz w:val="20"/>
        </w:rPr>
        <w:t>## Loading required package: zoo</w:t>
      </w:r>
    </w:p>
    <w:p w:rsidR="00A16425" w:rsidRPr="00A27BBB" w:rsidRDefault="00552231">
      <w:pPr>
        <w:pStyle w:val="SourceCode"/>
        <w:rPr>
          <w:sz w:val="22"/>
        </w:rPr>
      </w:pPr>
      <w:r w:rsidRPr="00A27BBB">
        <w:rPr>
          <w:rStyle w:val="VerbatimChar"/>
          <w:sz w:val="20"/>
        </w:rPr>
        <w:t xml:space="preserve">## </w:t>
      </w:r>
      <w:r w:rsidRPr="00A27BBB">
        <w:rPr>
          <w:sz w:val="22"/>
        </w:rPr>
        <w:br/>
      </w:r>
      <w:r w:rsidRPr="00A27BBB">
        <w:rPr>
          <w:rStyle w:val="VerbatimChar"/>
          <w:sz w:val="20"/>
        </w:rPr>
        <w:t>## Attaching package: 'zoo'</w:t>
      </w:r>
    </w:p>
    <w:p w:rsidR="00A16425" w:rsidRPr="00A27BBB" w:rsidRDefault="00552231">
      <w:pPr>
        <w:pStyle w:val="SourceCode"/>
        <w:rPr>
          <w:sz w:val="22"/>
        </w:rPr>
      </w:pPr>
      <w:r w:rsidRPr="00A27BBB">
        <w:rPr>
          <w:rStyle w:val="VerbatimChar"/>
          <w:sz w:val="20"/>
        </w:rPr>
        <w:lastRenderedPageBreak/>
        <w:t>## The following objects are masked from 'package:base':</w:t>
      </w:r>
      <w:r w:rsidRPr="00A27BBB">
        <w:rPr>
          <w:sz w:val="22"/>
        </w:rPr>
        <w:br/>
      </w:r>
      <w:r w:rsidRPr="00A27BBB">
        <w:rPr>
          <w:rStyle w:val="VerbatimChar"/>
          <w:sz w:val="20"/>
        </w:rPr>
        <w:t xml:space="preserve">## </w:t>
      </w:r>
      <w:r w:rsidRPr="00A27BBB">
        <w:rPr>
          <w:sz w:val="22"/>
        </w:rPr>
        <w:br/>
      </w:r>
      <w:r w:rsidRPr="00A27BBB">
        <w:rPr>
          <w:rStyle w:val="VerbatimChar"/>
          <w:sz w:val="20"/>
        </w:rPr>
        <w:t>##     as.</w:t>
      </w:r>
      <w:r w:rsidRPr="00A27BBB">
        <w:rPr>
          <w:rStyle w:val="VerbatimChar"/>
          <w:sz w:val="20"/>
        </w:rPr>
        <w:t>Date, as.Date.numeric</w:t>
      </w:r>
    </w:p>
    <w:p w:rsidR="00A16425" w:rsidRPr="00A27BBB" w:rsidRDefault="00552231">
      <w:pPr>
        <w:pStyle w:val="SourceCode"/>
        <w:rPr>
          <w:sz w:val="22"/>
        </w:rPr>
      </w:pPr>
      <w:r w:rsidRPr="00A27BBB">
        <w:rPr>
          <w:rStyle w:val="FunctionTok"/>
          <w:sz w:val="20"/>
        </w:rPr>
        <w:t>library</w:t>
      </w:r>
      <w:r w:rsidRPr="00A27BBB">
        <w:rPr>
          <w:rStyle w:val="NormalTok"/>
          <w:sz w:val="20"/>
        </w:rPr>
        <w:t>(forcats)</w:t>
      </w:r>
      <w:r w:rsidRPr="00A27BBB">
        <w:rPr>
          <w:sz w:val="22"/>
        </w:rPr>
        <w:br/>
      </w:r>
      <w:r w:rsidRPr="00A27BBB">
        <w:rPr>
          <w:rStyle w:val="FunctionTok"/>
          <w:sz w:val="20"/>
        </w:rPr>
        <w:t>library</w:t>
      </w:r>
      <w:r w:rsidRPr="00A27BBB">
        <w:rPr>
          <w:rStyle w:val="NormalTok"/>
          <w:sz w:val="20"/>
        </w:rPr>
        <w:t>(sjmisc)</w:t>
      </w:r>
    </w:p>
    <w:p w:rsidR="00A16425" w:rsidRPr="00A27BBB" w:rsidRDefault="00552231">
      <w:pPr>
        <w:pStyle w:val="SourceCode"/>
        <w:rPr>
          <w:sz w:val="22"/>
        </w:rPr>
      </w:pPr>
      <w:r w:rsidRPr="00A27BBB">
        <w:rPr>
          <w:rStyle w:val="VerbatimChar"/>
          <w:sz w:val="20"/>
        </w:rPr>
        <w:t xml:space="preserve">## </w:t>
      </w:r>
      <w:r w:rsidRPr="00A27BBB">
        <w:rPr>
          <w:sz w:val="22"/>
        </w:rPr>
        <w:br/>
      </w:r>
      <w:r w:rsidRPr="00A27BBB">
        <w:rPr>
          <w:rStyle w:val="VerbatimChar"/>
          <w:sz w:val="20"/>
        </w:rPr>
        <w:t>## Attaching package: 'sjmisc'</w:t>
      </w:r>
    </w:p>
    <w:p w:rsidR="00A16425" w:rsidRPr="00A27BBB" w:rsidRDefault="00552231">
      <w:pPr>
        <w:pStyle w:val="SourceCode"/>
        <w:rPr>
          <w:sz w:val="22"/>
        </w:rPr>
      </w:pPr>
      <w:r w:rsidRPr="00A27BBB">
        <w:rPr>
          <w:rStyle w:val="VerbatimChar"/>
          <w:sz w:val="20"/>
        </w:rPr>
        <w:t>## The following object is masked from 'package:tidyr':</w:t>
      </w:r>
      <w:r w:rsidRPr="00A27BBB">
        <w:rPr>
          <w:sz w:val="22"/>
        </w:rPr>
        <w:br/>
      </w:r>
      <w:r w:rsidRPr="00A27BBB">
        <w:rPr>
          <w:rStyle w:val="VerbatimChar"/>
          <w:sz w:val="20"/>
        </w:rPr>
        <w:t xml:space="preserve">## </w:t>
      </w:r>
      <w:r w:rsidRPr="00A27BBB">
        <w:rPr>
          <w:sz w:val="22"/>
        </w:rPr>
        <w:br/>
      </w:r>
      <w:r w:rsidRPr="00A27BBB">
        <w:rPr>
          <w:rStyle w:val="VerbatimChar"/>
          <w:sz w:val="20"/>
        </w:rPr>
        <w:t>##     replace_na</w:t>
      </w:r>
    </w:p>
    <w:p w:rsidR="00A16425" w:rsidRPr="00A27BBB" w:rsidRDefault="00552231">
      <w:pPr>
        <w:pStyle w:val="SourceCode"/>
        <w:rPr>
          <w:sz w:val="22"/>
        </w:rPr>
      </w:pPr>
      <w:r w:rsidRPr="00A27BBB">
        <w:rPr>
          <w:rStyle w:val="CommentTok"/>
          <w:sz w:val="20"/>
        </w:rPr>
        <w:t># My own functon for renaming in Tidyverse</w:t>
      </w:r>
      <w:r w:rsidRPr="00A27BBB">
        <w:rPr>
          <w:sz w:val="22"/>
        </w:rPr>
        <w:br/>
      </w:r>
      <w:r w:rsidRPr="00A27BBB">
        <w:rPr>
          <w:rStyle w:val="NormalTok"/>
          <w:sz w:val="20"/>
        </w:rPr>
        <w:t xml:space="preserve">prejmenuj </w:t>
      </w:r>
      <w:r w:rsidRPr="00A27BBB">
        <w:rPr>
          <w:rStyle w:val="OtherTok"/>
          <w:sz w:val="20"/>
        </w:rPr>
        <w:t>=</w:t>
      </w:r>
      <w:r w:rsidRPr="00A27BBB">
        <w:rPr>
          <w:rStyle w:val="NormalTok"/>
          <w:sz w:val="20"/>
        </w:rPr>
        <w:t xml:space="preserve"> </w:t>
      </w:r>
      <w:r w:rsidRPr="00A27BBB">
        <w:rPr>
          <w:rStyle w:val="ControlFlowTok"/>
          <w:sz w:val="20"/>
        </w:rPr>
        <w:t>function</w:t>
      </w:r>
      <w:r w:rsidRPr="00A27BBB">
        <w:rPr>
          <w:rStyle w:val="NormalTok"/>
          <w:sz w:val="20"/>
        </w:rPr>
        <w:t>(data, positions, new.nam</w:t>
      </w:r>
      <w:r w:rsidRPr="00A27BBB">
        <w:rPr>
          <w:rStyle w:val="NormalTok"/>
          <w:sz w:val="20"/>
        </w:rPr>
        <w:t>es) {</w:t>
      </w:r>
      <w:r w:rsidRPr="00A27BBB">
        <w:rPr>
          <w:sz w:val="22"/>
        </w:rPr>
        <w:br/>
      </w:r>
      <w:r w:rsidRPr="00A27BBB">
        <w:rPr>
          <w:rStyle w:val="NormalTok"/>
          <w:sz w:val="20"/>
        </w:rPr>
        <w:t xml:space="preserve">  </w:t>
      </w:r>
      <w:r w:rsidRPr="00A27BBB">
        <w:rPr>
          <w:rStyle w:val="FunctionTok"/>
          <w:sz w:val="20"/>
        </w:rPr>
        <w:t>names</w:t>
      </w:r>
      <w:r w:rsidRPr="00A27BBB">
        <w:rPr>
          <w:rStyle w:val="NormalTok"/>
          <w:sz w:val="20"/>
        </w:rPr>
        <w:t xml:space="preserve">(data)[positions] </w:t>
      </w:r>
      <w:r w:rsidRPr="00A27BBB">
        <w:rPr>
          <w:rStyle w:val="OtherTok"/>
          <w:sz w:val="20"/>
        </w:rPr>
        <w:t>=</w:t>
      </w:r>
      <w:r w:rsidRPr="00A27BBB">
        <w:rPr>
          <w:rStyle w:val="NormalTok"/>
          <w:sz w:val="20"/>
        </w:rPr>
        <w:t xml:space="preserve"> new.names</w:t>
      </w:r>
      <w:r w:rsidRPr="00A27BBB">
        <w:rPr>
          <w:sz w:val="22"/>
        </w:rPr>
        <w:br/>
      </w:r>
      <w:r w:rsidRPr="00A27BBB">
        <w:rPr>
          <w:rStyle w:val="NormalTok"/>
          <w:sz w:val="20"/>
        </w:rPr>
        <w:t xml:space="preserve">  data</w:t>
      </w:r>
      <w:r w:rsidRPr="00A27BBB">
        <w:rPr>
          <w:sz w:val="22"/>
        </w:rPr>
        <w:br/>
      </w:r>
      <w:r w:rsidRPr="00A27BBB">
        <w:rPr>
          <w:rStyle w:val="NormalTok"/>
          <w:sz w:val="20"/>
        </w:rPr>
        <w:t>}</w:t>
      </w:r>
    </w:p>
    <w:p w:rsidR="00A16425" w:rsidRPr="00A27BBB" w:rsidRDefault="00552231">
      <w:pPr>
        <w:pStyle w:val="Nadpis2"/>
        <w:rPr>
          <w:sz w:val="24"/>
        </w:rPr>
      </w:pPr>
      <w:bookmarkStart w:id="2" w:name="loading-data"/>
      <w:bookmarkEnd w:id="1"/>
      <w:r w:rsidRPr="00A27BBB">
        <w:rPr>
          <w:sz w:val="24"/>
        </w:rPr>
        <w:t>Loading data</w:t>
      </w:r>
    </w:p>
    <w:p w:rsidR="00A16425" w:rsidRPr="00A27BBB" w:rsidRDefault="00552231">
      <w:pPr>
        <w:pStyle w:val="FirstParagraph"/>
        <w:rPr>
          <w:sz w:val="22"/>
        </w:rPr>
      </w:pPr>
      <w:r w:rsidRPr="00A27BBB">
        <w:rPr>
          <w:sz w:val="22"/>
        </w:rPr>
        <w:t xml:space="preserve">Data are at </w:t>
      </w:r>
      <w:hyperlink r:id="rId7">
        <w:r w:rsidRPr="00A27BBB">
          <w:rPr>
            <w:rStyle w:val="Hypertextovodkaz"/>
            <w:sz w:val="22"/>
          </w:rPr>
          <w:t>http://github.com/frantisek901/Spirals/Experiment</w:t>
        </w:r>
      </w:hyperlink>
      <w:r w:rsidRPr="00A27BBB">
        <w:rPr>
          <w:sz w:val="22"/>
        </w:rPr>
        <w:t xml:space="preserve">. Experiment is still running and I, FranČesko, from time to time actualize the </w:t>
      </w:r>
      <w:r w:rsidRPr="00A27BBB">
        <w:rPr>
          <w:rStyle w:val="VerbatimChar"/>
          <w:sz w:val="20"/>
        </w:rPr>
        <w:t>*.csv</w:t>
      </w:r>
      <w:r w:rsidRPr="00A27BBB">
        <w:rPr>
          <w:sz w:val="22"/>
        </w:rPr>
        <w:t xml:space="preserve"> files at GitHub, then I run script </w:t>
      </w:r>
      <w:r w:rsidRPr="00A27BBB">
        <w:rPr>
          <w:rStyle w:val="VerbatimChar"/>
          <w:sz w:val="20"/>
        </w:rPr>
        <w:t>experiment.R</w:t>
      </w:r>
      <w:r w:rsidRPr="00A27BBB">
        <w:rPr>
          <w:sz w:val="22"/>
        </w:rPr>
        <w:t xml:space="preserve"> which loads the data. Later version probably finds better names for variables, but now, I use default names from NetLogo e</w:t>
      </w:r>
      <w:r w:rsidRPr="00A27BBB">
        <w:rPr>
          <w:sz w:val="22"/>
        </w:rPr>
        <w:t>xperiment.</w:t>
      </w:r>
    </w:p>
    <w:p w:rsidR="00A16425" w:rsidRPr="00A27BBB" w:rsidRDefault="00552231">
      <w:pPr>
        <w:pStyle w:val="Zkladntext"/>
        <w:rPr>
          <w:sz w:val="22"/>
        </w:rPr>
      </w:pPr>
      <w:r w:rsidRPr="00A27BBB">
        <w:rPr>
          <w:sz w:val="22"/>
        </w:rPr>
        <w:t xml:space="preserve">Who is not interested in working with megabytes of </w:t>
      </w:r>
      <w:r w:rsidRPr="00A27BBB">
        <w:rPr>
          <w:rStyle w:val="VerbatimChar"/>
          <w:sz w:val="20"/>
        </w:rPr>
        <w:t>*.csv files</w:t>
      </w:r>
      <w:r w:rsidRPr="00A27BBB">
        <w:rPr>
          <w:sz w:val="22"/>
        </w:rPr>
        <w:t xml:space="preserve">, might use compiled </w:t>
      </w:r>
      <w:r w:rsidRPr="00A27BBB">
        <w:rPr>
          <w:rStyle w:val="VerbatimChar"/>
          <w:sz w:val="20"/>
        </w:rPr>
        <w:t>*.RData</w:t>
      </w:r>
      <w:r w:rsidRPr="00A27BBB">
        <w:rPr>
          <w:sz w:val="22"/>
        </w:rPr>
        <w:t xml:space="preserve">, there are two files: </w:t>
      </w:r>
      <w:r w:rsidRPr="00A27BBB">
        <w:rPr>
          <w:rStyle w:val="VerbatimChar"/>
          <w:sz w:val="20"/>
        </w:rPr>
        <w:t>shortData.RData</w:t>
      </w:r>
      <w:r w:rsidRPr="00A27BBB">
        <w:rPr>
          <w:sz w:val="22"/>
        </w:rPr>
        <w:t>, which is main data file from experiments running only 365 steps in 2D opinion space, these data are extended by ext</w:t>
      </w:r>
      <w:r w:rsidRPr="00A27BBB">
        <w:rPr>
          <w:sz w:val="22"/>
        </w:rPr>
        <w:t xml:space="preserve">ra simulations with low size of small-world network neighborhood, very narrow boundary and high probability of speaking; and </w:t>
      </w:r>
      <w:r w:rsidRPr="00A27BBB">
        <w:rPr>
          <w:rStyle w:val="VerbatimChar"/>
          <w:sz w:val="20"/>
        </w:rPr>
        <w:t>shortData1D.RData</w:t>
      </w:r>
      <w:r w:rsidRPr="00A27BBB">
        <w:rPr>
          <w:sz w:val="22"/>
        </w:rPr>
        <w:t xml:space="preserve">, which is same data (365 steps, extra narrow network neighborhood, extra narrow boundary, extra high probability </w:t>
      </w:r>
      <w:r w:rsidRPr="00A27BBB">
        <w:rPr>
          <w:sz w:val="22"/>
        </w:rPr>
        <w:t>of speaking), but in 1D opinion space.</w:t>
      </w:r>
    </w:p>
    <w:p w:rsidR="00A16425" w:rsidRPr="00A27BBB" w:rsidRDefault="00552231">
      <w:pPr>
        <w:pStyle w:val="Zkladntext"/>
        <w:rPr>
          <w:sz w:val="22"/>
        </w:rPr>
      </w:pPr>
      <w:r w:rsidRPr="00A27BBB">
        <w:rPr>
          <w:sz w:val="22"/>
        </w:rPr>
        <w:t>For avoiding statistical artifact we sampling data – 1,000 observations from 2D data and 1,000 observations from 1D data.</w:t>
      </w:r>
    </w:p>
    <w:p w:rsidR="00A16425" w:rsidRPr="00A27BBB" w:rsidRDefault="00552231">
      <w:pPr>
        <w:pStyle w:val="Zkladntext"/>
        <w:rPr>
          <w:sz w:val="22"/>
        </w:rPr>
      </w:pPr>
      <w:r w:rsidRPr="00A27BBB">
        <w:rPr>
          <w:sz w:val="22"/>
        </w:rPr>
        <w:t>Now we load and join these data:</w:t>
      </w:r>
    </w:p>
    <w:p w:rsidR="00A16425" w:rsidRPr="00A27BBB" w:rsidRDefault="00552231">
      <w:pPr>
        <w:pStyle w:val="SourceCode"/>
        <w:rPr>
          <w:sz w:val="22"/>
        </w:rPr>
      </w:pPr>
      <w:r w:rsidRPr="00A27BBB">
        <w:rPr>
          <w:rStyle w:val="FunctionTok"/>
          <w:sz w:val="20"/>
        </w:rPr>
        <w:t>load</w:t>
      </w:r>
      <w:r w:rsidRPr="00A27BBB">
        <w:rPr>
          <w:rStyle w:val="NormalTok"/>
          <w:sz w:val="20"/>
        </w:rPr>
        <w:t>(</w:t>
      </w:r>
      <w:r w:rsidRPr="00A27BBB">
        <w:rPr>
          <w:rStyle w:val="StringTok"/>
          <w:sz w:val="20"/>
        </w:rPr>
        <w:t>"shortData.RData"</w:t>
      </w:r>
      <w:r w:rsidRPr="00A27BBB">
        <w:rPr>
          <w:rStyle w:val="NormalTok"/>
          <w:sz w:val="20"/>
        </w:rPr>
        <w:t>)</w:t>
      </w:r>
      <w:r w:rsidRPr="00A27BBB">
        <w:rPr>
          <w:sz w:val="22"/>
        </w:rPr>
        <w:br/>
      </w:r>
      <w:r w:rsidRPr="00A27BBB">
        <w:rPr>
          <w:rStyle w:val="FunctionTok"/>
          <w:sz w:val="20"/>
        </w:rPr>
        <w:t>load</w:t>
      </w:r>
      <w:r w:rsidRPr="00A27BBB">
        <w:rPr>
          <w:rStyle w:val="NormalTok"/>
          <w:sz w:val="20"/>
        </w:rPr>
        <w:t>(</w:t>
      </w:r>
      <w:r w:rsidRPr="00A27BBB">
        <w:rPr>
          <w:rStyle w:val="StringTok"/>
          <w:sz w:val="20"/>
        </w:rPr>
        <w:t>"shortData1D.RData"</w:t>
      </w:r>
      <w:r w:rsidRPr="00A27BBB">
        <w:rPr>
          <w:rStyle w:val="NormalTok"/>
          <w:sz w:val="20"/>
        </w:rPr>
        <w:t>)</w:t>
      </w:r>
      <w:r w:rsidRPr="00A27BBB">
        <w:rPr>
          <w:sz w:val="22"/>
        </w:rPr>
        <w:br/>
      </w:r>
      <w:r w:rsidRPr="00A27BBB">
        <w:rPr>
          <w:rStyle w:val="FunctionTok"/>
          <w:sz w:val="20"/>
        </w:rPr>
        <w:t>load</w:t>
      </w:r>
      <w:r w:rsidRPr="00A27BBB">
        <w:rPr>
          <w:rStyle w:val="NormalTok"/>
          <w:sz w:val="20"/>
        </w:rPr>
        <w:t>(</w:t>
      </w:r>
      <w:r w:rsidRPr="00A27BBB">
        <w:rPr>
          <w:rStyle w:val="StringTok"/>
          <w:sz w:val="20"/>
        </w:rPr>
        <w:t>"shortD</w:t>
      </w:r>
      <w:r w:rsidRPr="00A27BBB">
        <w:rPr>
          <w:rStyle w:val="StringTok"/>
          <w:sz w:val="20"/>
        </w:rPr>
        <w:t>ata4D.RData"</w:t>
      </w:r>
      <w:r w:rsidRPr="00A27BBB">
        <w:rPr>
          <w:rStyle w:val="NormalTok"/>
          <w:sz w:val="20"/>
        </w:rPr>
        <w:t>)</w:t>
      </w:r>
      <w:r w:rsidRPr="00A27BBB">
        <w:rPr>
          <w:sz w:val="22"/>
        </w:rPr>
        <w:br/>
      </w:r>
      <w:r w:rsidRPr="00A27BBB">
        <w:rPr>
          <w:sz w:val="22"/>
        </w:rPr>
        <w:br/>
      </w:r>
      <w:r w:rsidRPr="00A27BBB">
        <w:rPr>
          <w:rStyle w:val="CommentTok"/>
          <w:sz w:val="20"/>
        </w:rPr>
        <w:t># We control the ratios of boundary and identity use</w:t>
      </w:r>
      <w:r w:rsidRPr="00A27BBB">
        <w:rPr>
          <w:sz w:val="22"/>
        </w:rPr>
        <w:br/>
      </w:r>
      <w:r w:rsidRPr="00A27BBB">
        <w:rPr>
          <w:rStyle w:val="NormalTok"/>
          <w:sz w:val="20"/>
        </w:rPr>
        <w:t xml:space="preserve">df </w:t>
      </w:r>
      <w:r w:rsidRPr="00A27BBB">
        <w:rPr>
          <w:rStyle w:val="OtherTok"/>
          <w:sz w:val="20"/>
        </w:rPr>
        <w:t>=</w:t>
      </w:r>
      <w:r w:rsidRPr="00A27BBB">
        <w:rPr>
          <w:rStyle w:val="NormalTok"/>
          <w:sz w:val="20"/>
        </w:rPr>
        <w:t xml:space="preserve"> </w:t>
      </w:r>
      <w:r w:rsidRPr="00A27BBB">
        <w:rPr>
          <w:rStyle w:val="FunctionTok"/>
          <w:sz w:val="20"/>
        </w:rPr>
        <w:t>sample_n</w:t>
      </w:r>
      <w:r w:rsidRPr="00A27BBB">
        <w:rPr>
          <w:rStyle w:val="NormalTok"/>
          <w:sz w:val="20"/>
        </w:rPr>
        <w:t>(res4D[res4D</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res4D</w:t>
      </w:r>
      <w:r w:rsidRPr="00A27BBB">
        <w:rPr>
          <w:rStyle w:val="SpecialCharTok"/>
          <w:sz w:val="20"/>
        </w:rPr>
        <w:t>$</w:t>
      </w:r>
      <w:r w:rsidRPr="00A27BBB">
        <w:rPr>
          <w:rStyle w:val="NormalTok"/>
          <w:sz w:val="20"/>
        </w:rPr>
        <w:t xml:space="preserve">boundary </w:t>
      </w:r>
      <w:r w:rsidRPr="00A27BBB">
        <w:rPr>
          <w:rStyle w:val="SpecialCharTok"/>
          <w:sz w:val="20"/>
        </w:rPr>
        <w:t>&gt;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900</w:t>
      </w:r>
      <w:r w:rsidRPr="00A27BBB">
        <w:rPr>
          <w:rStyle w:val="NormalTok"/>
          <w:sz w:val="20"/>
        </w:rPr>
        <w:t xml:space="preserve">) </w:t>
      </w:r>
      <w:r w:rsidRPr="00A27BBB">
        <w:rPr>
          <w:rStyle w:val="SpecialCharTok"/>
          <w:sz w:val="20"/>
        </w:rPr>
        <w:t>%&gt;%</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(res4D[</w:t>
      </w:r>
      <w:r w:rsidRPr="00A27BBB">
        <w:rPr>
          <w:rStyle w:val="SpecialCharTok"/>
          <w:sz w:val="20"/>
        </w:rPr>
        <w:t>!</w:t>
      </w:r>
      <w:r w:rsidRPr="00A27BBB">
        <w:rPr>
          <w:rStyle w:val="NormalTok"/>
          <w:sz w:val="20"/>
        </w:rPr>
        <w:t>res4D</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res4D</w:t>
      </w:r>
      <w:r w:rsidRPr="00A27BBB">
        <w:rPr>
          <w:rStyle w:val="SpecialCharTok"/>
          <w:sz w:val="20"/>
        </w:rPr>
        <w:t>$</w:t>
      </w:r>
      <w:r w:rsidRPr="00A27BBB">
        <w:rPr>
          <w:rStyle w:val="NormalTok"/>
          <w:sz w:val="20"/>
        </w:rPr>
        <w:t xml:space="preserve">boundary </w:t>
      </w:r>
      <w:r w:rsidRPr="00A27BBB">
        <w:rPr>
          <w:rStyle w:val="SpecialCharTok"/>
          <w:sz w:val="20"/>
        </w:rPr>
        <w:t>&gt;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900</w:t>
      </w:r>
      <w:r w:rsidRPr="00A27BBB">
        <w:rPr>
          <w:rStyle w:val="NormalTok"/>
          <w:sz w:val="20"/>
        </w:rPr>
        <w:t xml:space="preserve">)) </w:t>
      </w:r>
      <w:r w:rsidRPr="00A27BBB">
        <w:rPr>
          <w:rStyle w:val="SpecialCharTok"/>
          <w:sz w:val="20"/>
        </w:rPr>
        <w:t>%&gt;%</w:t>
      </w:r>
      <w:r w:rsidRPr="00A27BBB">
        <w:rPr>
          <w:rStyle w:val="NormalTok"/>
          <w:sz w:val="20"/>
        </w:rPr>
        <w:t xml:space="preserve"> </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(res4D[res4D</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res4D</w:t>
      </w:r>
      <w:r w:rsidRPr="00A27BBB">
        <w:rPr>
          <w:rStyle w:val="SpecialCharTok"/>
          <w:sz w:val="20"/>
        </w:rPr>
        <w:t>$</w:t>
      </w:r>
      <w:r w:rsidRPr="00A27BBB">
        <w:rPr>
          <w:rStyle w:val="NormalTok"/>
          <w:sz w:val="20"/>
        </w:rPr>
        <w:t xml:space="preserve">boundary </w:t>
      </w:r>
      <w:r w:rsidRPr="00A27BBB">
        <w:rPr>
          <w:rStyle w:val="SpecialCharTok"/>
          <w:sz w:val="20"/>
        </w:rPr>
        <w:t>&lt;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300</w:t>
      </w:r>
      <w:r w:rsidRPr="00A27BBB">
        <w:rPr>
          <w:rStyle w:val="NormalTok"/>
          <w:sz w:val="20"/>
        </w:rPr>
        <w:t xml:space="preserve">)) </w:t>
      </w:r>
      <w:r w:rsidRPr="00A27BBB">
        <w:rPr>
          <w:rStyle w:val="SpecialCharTok"/>
          <w:sz w:val="20"/>
        </w:rPr>
        <w:t>%&gt;%</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(res4D[</w:t>
      </w:r>
      <w:r w:rsidRPr="00A27BBB">
        <w:rPr>
          <w:rStyle w:val="SpecialCharTok"/>
          <w:sz w:val="20"/>
        </w:rPr>
        <w:t>!</w:t>
      </w:r>
      <w:r w:rsidRPr="00A27BBB">
        <w:rPr>
          <w:rStyle w:val="NormalTok"/>
          <w:sz w:val="20"/>
        </w:rPr>
        <w:t>res4D</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res4D</w:t>
      </w:r>
      <w:r w:rsidRPr="00A27BBB">
        <w:rPr>
          <w:rStyle w:val="SpecialCharTok"/>
          <w:sz w:val="20"/>
        </w:rPr>
        <w:t>$</w:t>
      </w:r>
      <w:r w:rsidRPr="00A27BBB">
        <w:rPr>
          <w:rStyle w:val="NormalTok"/>
          <w:sz w:val="20"/>
        </w:rPr>
        <w:t xml:space="preserve">boundary </w:t>
      </w:r>
      <w:r w:rsidRPr="00A27BBB">
        <w:rPr>
          <w:rStyle w:val="SpecialCharTok"/>
          <w:sz w:val="20"/>
        </w:rPr>
        <w:t>&lt;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300</w:t>
      </w:r>
      <w:r w:rsidRPr="00A27BBB">
        <w:rPr>
          <w:rStyle w:val="NormalTok"/>
          <w:sz w:val="20"/>
        </w:rPr>
        <w:t xml:space="preserve">)) </w:t>
      </w:r>
      <w:r w:rsidRPr="00A27BBB">
        <w:rPr>
          <w:rStyle w:val="SpecialCharTok"/>
          <w:sz w:val="20"/>
        </w:rPr>
        <w:t>%&gt;%</w:t>
      </w:r>
      <w:r w:rsidRPr="00A27BBB">
        <w:rPr>
          <w:rStyle w:val="NormalTok"/>
          <w:sz w:val="20"/>
        </w:rPr>
        <w:t xml:space="preserve"> </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(res[res</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w:t>
      </w:r>
      <w:r w:rsidRPr="00A27BBB">
        <w:rPr>
          <w:rStyle w:val="SpecialCharTok"/>
          <w:sz w:val="20"/>
        </w:rPr>
        <w:t>$</w:t>
      </w:r>
      <w:r w:rsidRPr="00A27BBB">
        <w:rPr>
          <w:rStyle w:val="NormalTok"/>
          <w:sz w:val="20"/>
        </w:rPr>
        <w:t xml:space="preserve">boundary </w:t>
      </w:r>
      <w:r w:rsidRPr="00A27BBB">
        <w:rPr>
          <w:rStyle w:val="SpecialCharTok"/>
          <w:sz w:val="20"/>
        </w:rPr>
        <w:t>&gt;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900</w:t>
      </w:r>
      <w:r w:rsidRPr="00A27BBB">
        <w:rPr>
          <w:rStyle w:val="NormalTok"/>
          <w:sz w:val="20"/>
        </w:rPr>
        <w:t xml:space="preserve">)) </w:t>
      </w:r>
      <w:r w:rsidRPr="00A27BBB">
        <w:rPr>
          <w:rStyle w:val="SpecialCharTok"/>
          <w:sz w:val="20"/>
        </w:rPr>
        <w:t>%&gt;%</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w:t>
      </w:r>
      <w:r w:rsidRPr="00A27BBB">
        <w:rPr>
          <w:rStyle w:val="SpecialCharTok"/>
          <w:sz w:val="20"/>
        </w:rPr>
        <w:t>!</w:t>
      </w:r>
      <w:r w:rsidRPr="00A27BBB">
        <w:rPr>
          <w:rStyle w:val="NormalTok"/>
          <w:sz w:val="20"/>
        </w:rPr>
        <w:t>res</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w:t>
      </w:r>
      <w:r w:rsidRPr="00A27BBB">
        <w:rPr>
          <w:rStyle w:val="SpecialCharTok"/>
          <w:sz w:val="20"/>
        </w:rPr>
        <w:t>$</w:t>
      </w:r>
      <w:r w:rsidRPr="00A27BBB">
        <w:rPr>
          <w:rStyle w:val="NormalTok"/>
          <w:sz w:val="20"/>
        </w:rPr>
        <w:t xml:space="preserve">boundary </w:t>
      </w:r>
      <w:r w:rsidRPr="00A27BBB">
        <w:rPr>
          <w:rStyle w:val="SpecialCharTok"/>
          <w:sz w:val="20"/>
        </w:rPr>
        <w:t>&gt;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900</w:t>
      </w:r>
      <w:r w:rsidRPr="00A27BBB">
        <w:rPr>
          <w:rStyle w:val="NormalTok"/>
          <w:sz w:val="20"/>
        </w:rPr>
        <w:t xml:space="preserve">)) </w:t>
      </w:r>
      <w:r w:rsidRPr="00A27BBB">
        <w:rPr>
          <w:rStyle w:val="SpecialCharTok"/>
          <w:sz w:val="20"/>
        </w:rPr>
        <w:t>%&gt;%</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(res[res</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w:t>
      </w:r>
      <w:r w:rsidRPr="00A27BBB">
        <w:rPr>
          <w:rStyle w:val="SpecialCharTok"/>
          <w:sz w:val="20"/>
        </w:rPr>
        <w:t>$</w:t>
      </w:r>
      <w:r w:rsidRPr="00A27BBB">
        <w:rPr>
          <w:rStyle w:val="NormalTok"/>
          <w:sz w:val="20"/>
        </w:rPr>
        <w:t xml:space="preserve">boundary </w:t>
      </w:r>
      <w:r w:rsidRPr="00A27BBB">
        <w:rPr>
          <w:rStyle w:val="SpecialCharTok"/>
          <w:sz w:val="20"/>
        </w:rPr>
        <w:t>&lt;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300</w:t>
      </w:r>
      <w:r w:rsidRPr="00A27BBB">
        <w:rPr>
          <w:rStyle w:val="NormalTok"/>
          <w:sz w:val="20"/>
        </w:rPr>
        <w:t xml:space="preserve">)) </w:t>
      </w:r>
      <w:r w:rsidRPr="00A27BBB">
        <w:rPr>
          <w:rStyle w:val="SpecialCharTok"/>
          <w:sz w:val="20"/>
        </w:rPr>
        <w:t>%&gt;%</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w:t>
      </w:r>
      <w:r w:rsidRPr="00A27BBB">
        <w:rPr>
          <w:rStyle w:val="SpecialCharTok"/>
          <w:sz w:val="20"/>
        </w:rPr>
        <w:t>!</w:t>
      </w:r>
      <w:r w:rsidRPr="00A27BBB">
        <w:rPr>
          <w:rStyle w:val="NormalTok"/>
          <w:sz w:val="20"/>
        </w:rPr>
        <w:t>res</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w:t>
      </w:r>
      <w:r w:rsidRPr="00A27BBB">
        <w:rPr>
          <w:rStyle w:val="SpecialCharTok"/>
          <w:sz w:val="20"/>
        </w:rPr>
        <w:t>$</w:t>
      </w:r>
      <w:r w:rsidRPr="00A27BBB">
        <w:rPr>
          <w:rStyle w:val="NormalTok"/>
          <w:sz w:val="20"/>
        </w:rPr>
        <w:t xml:space="preserve">boundary </w:t>
      </w:r>
      <w:r w:rsidRPr="00A27BBB">
        <w:rPr>
          <w:rStyle w:val="SpecialCharTok"/>
          <w:sz w:val="20"/>
        </w:rPr>
        <w:t>&lt;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300</w:t>
      </w:r>
      <w:r w:rsidRPr="00A27BBB">
        <w:rPr>
          <w:rStyle w:val="NormalTok"/>
          <w:sz w:val="20"/>
        </w:rPr>
        <w:t xml:space="preserve">)) </w:t>
      </w:r>
      <w:r w:rsidRPr="00A27BBB">
        <w:rPr>
          <w:rStyle w:val="SpecialCharTok"/>
          <w:sz w:val="20"/>
        </w:rPr>
        <w:t>%&gt;%</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(res1D[res1D</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res1D</w:t>
      </w:r>
      <w:r w:rsidRPr="00A27BBB">
        <w:rPr>
          <w:rStyle w:val="SpecialCharTok"/>
          <w:sz w:val="20"/>
        </w:rPr>
        <w:t>$</w:t>
      </w:r>
      <w:r w:rsidRPr="00A27BBB">
        <w:rPr>
          <w:rStyle w:val="NormalTok"/>
          <w:sz w:val="20"/>
        </w:rPr>
        <w:t xml:space="preserve">boundary </w:t>
      </w:r>
      <w:r w:rsidRPr="00A27BBB">
        <w:rPr>
          <w:rStyle w:val="SpecialCharTok"/>
          <w:sz w:val="20"/>
        </w:rPr>
        <w:t>&gt;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900</w:t>
      </w:r>
      <w:r w:rsidRPr="00A27BBB">
        <w:rPr>
          <w:rStyle w:val="NormalTok"/>
          <w:sz w:val="20"/>
        </w:rPr>
        <w:t xml:space="preserve">)) </w:t>
      </w:r>
      <w:r w:rsidRPr="00A27BBB">
        <w:rPr>
          <w:rStyle w:val="SpecialCharTok"/>
          <w:sz w:val="20"/>
        </w:rPr>
        <w:t>%&gt;%</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(res1D[</w:t>
      </w:r>
      <w:r w:rsidRPr="00A27BBB">
        <w:rPr>
          <w:rStyle w:val="SpecialCharTok"/>
          <w:sz w:val="20"/>
        </w:rPr>
        <w:t>!</w:t>
      </w:r>
      <w:r w:rsidRPr="00A27BBB">
        <w:rPr>
          <w:rStyle w:val="NormalTok"/>
          <w:sz w:val="20"/>
        </w:rPr>
        <w:t>res1D</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res1D</w:t>
      </w:r>
      <w:r w:rsidRPr="00A27BBB">
        <w:rPr>
          <w:rStyle w:val="SpecialCharTok"/>
          <w:sz w:val="20"/>
        </w:rPr>
        <w:t>$</w:t>
      </w:r>
      <w:r w:rsidRPr="00A27BBB">
        <w:rPr>
          <w:rStyle w:val="NormalTok"/>
          <w:sz w:val="20"/>
        </w:rPr>
        <w:t xml:space="preserve">boundary </w:t>
      </w:r>
      <w:r w:rsidRPr="00A27BBB">
        <w:rPr>
          <w:rStyle w:val="SpecialCharTok"/>
          <w:sz w:val="20"/>
        </w:rPr>
        <w:t>&gt;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900</w:t>
      </w:r>
      <w:r w:rsidRPr="00A27BBB">
        <w:rPr>
          <w:rStyle w:val="NormalTok"/>
          <w:sz w:val="20"/>
        </w:rPr>
        <w:t xml:space="preserve">)) </w:t>
      </w:r>
      <w:r w:rsidRPr="00A27BBB">
        <w:rPr>
          <w:rStyle w:val="SpecialCharTok"/>
          <w:sz w:val="20"/>
        </w:rPr>
        <w:t>%&gt;%</w:t>
      </w:r>
      <w:r w:rsidRPr="00A27BBB">
        <w:rPr>
          <w:rStyle w:val="NormalTok"/>
          <w:sz w:val="20"/>
        </w:rPr>
        <w:t xml:space="preserve"> </w:t>
      </w:r>
      <w:r w:rsidRPr="00A27BBB">
        <w:rPr>
          <w:sz w:val="22"/>
        </w:rPr>
        <w:br/>
      </w:r>
      <w:r w:rsidRPr="00A27BBB">
        <w:rPr>
          <w:rStyle w:val="NormalTok"/>
          <w:sz w:val="20"/>
        </w:rPr>
        <w:lastRenderedPageBreak/>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(res1D[res1D</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res1D</w:t>
      </w:r>
      <w:r w:rsidRPr="00A27BBB">
        <w:rPr>
          <w:rStyle w:val="SpecialCharTok"/>
          <w:sz w:val="20"/>
        </w:rPr>
        <w:t>$</w:t>
      </w:r>
      <w:r w:rsidRPr="00A27BBB">
        <w:rPr>
          <w:rStyle w:val="NormalTok"/>
          <w:sz w:val="20"/>
        </w:rPr>
        <w:t xml:space="preserve">boundary </w:t>
      </w:r>
      <w:r w:rsidRPr="00A27BBB">
        <w:rPr>
          <w:rStyle w:val="SpecialCharTok"/>
          <w:sz w:val="20"/>
        </w:rPr>
        <w:t>&lt;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300</w:t>
      </w:r>
      <w:r w:rsidRPr="00A27BBB">
        <w:rPr>
          <w:rStyle w:val="NormalTok"/>
          <w:sz w:val="20"/>
        </w:rPr>
        <w:t xml:space="preserve">)) </w:t>
      </w:r>
      <w:r w:rsidRPr="00A27BBB">
        <w:rPr>
          <w:rStyle w:val="SpecialCharTok"/>
          <w:sz w:val="20"/>
        </w:rPr>
        <w:t>%&gt;%</w:t>
      </w:r>
      <w:r w:rsidRPr="00A27BBB">
        <w:rPr>
          <w:sz w:val="22"/>
        </w:rPr>
        <w:br/>
      </w:r>
      <w:r w:rsidRPr="00A27BBB">
        <w:rPr>
          <w:rStyle w:val="NormalTok"/>
          <w:sz w:val="20"/>
        </w:rPr>
        <w:t xml:space="preserve">  </w:t>
      </w:r>
      <w:r w:rsidRPr="00A27BBB">
        <w:rPr>
          <w:rStyle w:val="FunctionTok"/>
          <w:sz w:val="20"/>
        </w:rPr>
        <w:t>add_row</w:t>
      </w:r>
      <w:r w:rsidRPr="00A27BBB">
        <w:rPr>
          <w:rStyle w:val="NormalTok"/>
          <w:sz w:val="20"/>
        </w:rPr>
        <w:t>(</w:t>
      </w:r>
      <w:r w:rsidRPr="00A27BBB">
        <w:rPr>
          <w:rStyle w:val="FunctionTok"/>
          <w:sz w:val="20"/>
        </w:rPr>
        <w:t>sample_n</w:t>
      </w:r>
      <w:r w:rsidRPr="00A27BBB">
        <w:rPr>
          <w:rStyle w:val="NormalTok"/>
          <w:sz w:val="20"/>
        </w:rPr>
        <w:t>(res1D[</w:t>
      </w:r>
      <w:r w:rsidRPr="00A27BBB">
        <w:rPr>
          <w:rStyle w:val="SpecialCharTok"/>
          <w:sz w:val="20"/>
        </w:rPr>
        <w:t>!</w:t>
      </w:r>
      <w:r w:rsidRPr="00A27BBB">
        <w:rPr>
          <w:rStyle w:val="NormalTok"/>
          <w:sz w:val="20"/>
        </w:rPr>
        <w:t>res1D</w:t>
      </w:r>
      <w:r w:rsidRPr="00A27BBB">
        <w:rPr>
          <w:rStyle w:val="SpecialCharTok"/>
          <w:sz w:val="20"/>
        </w:rPr>
        <w:t>$</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&amp;</w:t>
      </w:r>
      <w:r w:rsidRPr="00A27BBB">
        <w:rPr>
          <w:rStyle w:val="NormalTok"/>
          <w:sz w:val="20"/>
        </w:rPr>
        <w:t xml:space="preserve"> res1D</w:t>
      </w:r>
      <w:r w:rsidRPr="00A27BBB">
        <w:rPr>
          <w:rStyle w:val="SpecialCharTok"/>
          <w:sz w:val="20"/>
        </w:rPr>
        <w:t>$</w:t>
      </w:r>
      <w:r w:rsidRPr="00A27BBB">
        <w:rPr>
          <w:rStyle w:val="NormalTok"/>
          <w:sz w:val="20"/>
        </w:rPr>
        <w:t xml:space="preserve">boundary </w:t>
      </w:r>
      <w:r w:rsidRPr="00A27BBB">
        <w:rPr>
          <w:rStyle w:val="SpecialCharTok"/>
          <w:sz w:val="20"/>
        </w:rPr>
        <w:t>&lt;</w:t>
      </w:r>
      <w:r w:rsidRPr="00A27BBB">
        <w:rPr>
          <w:rStyle w:val="NormalTok"/>
          <w:sz w:val="20"/>
        </w:rPr>
        <w:t xml:space="preserve"> </w:t>
      </w:r>
      <w:r w:rsidRPr="00A27BBB">
        <w:rPr>
          <w:rStyle w:val="FloatTok"/>
          <w:sz w:val="20"/>
        </w:rPr>
        <w:t>0.2</w:t>
      </w:r>
      <w:r w:rsidRPr="00A27BBB">
        <w:rPr>
          <w:rStyle w:val="NormalTok"/>
          <w:sz w:val="20"/>
        </w:rPr>
        <w:t xml:space="preserve">,], </w:t>
      </w:r>
      <w:r w:rsidRPr="00A27BBB">
        <w:rPr>
          <w:rStyle w:val="DecValTok"/>
          <w:sz w:val="20"/>
        </w:rPr>
        <w:t>300</w:t>
      </w:r>
      <w:r w:rsidRPr="00A27BBB">
        <w:rPr>
          <w:rStyle w:val="NormalTok"/>
          <w:sz w:val="20"/>
        </w:rPr>
        <w:t>))</w:t>
      </w:r>
    </w:p>
    <w:p w:rsidR="00A16425" w:rsidRPr="00A27BBB" w:rsidRDefault="00552231">
      <w:pPr>
        <w:pStyle w:val="Nadpis2"/>
        <w:rPr>
          <w:sz w:val="24"/>
        </w:rPr>
      </w:pPr>
      <w:bookmarkStart w:id="3" w:name="regressions"/>
      <w:bookmarkEnd w:id="2"/>
      <w:r w:rsidRPr="00A27BBB">
        <w:rPr>
          <w:sz w:val="24"/>
        </w:rPr>
        <w:t>Regressions</w:t>
      </w:r>
    </w:p>
    <w:p w:rsidR="00A16425" w:rsidRPr="00A27BBB" w:rsidRDefault="00552231">
      <w:pPr>
        <w:pStyle w:val="FirstParagraph"/>
        <w:rPr>
          <w:sz w:val="22"/>
        </w:rPr>
      </w:pPr>
      <w:r w:rsidRPr="00A27BBB">
        <w:rPr>
          <w:sz w:val="22"/>
        </w:rPr>
        <w:t xml:space="preserve">On the two following pages, there are 4 regressions in 2 tables (I’m starting with </w:t>
      </w:r>
      <w:r w:rsidRPr="00A27BBB">
        <w:rPr>
          <w:rStyle w:val="VerbatimChar"/>
          <w:sz w:val="20"/>
        </w:rPr>
        <w:t>stargazer</w:t>
      </w:r>
      <w:r w:rsidRPr="00A27BBB">
        <w:rPr>
          <w:sz w:val="22"/>
        </w:rPr>
        <w:t>, later I will produce better output, but for now…). The first table uses ESBG polarization measure, after 365 and 3650 steps, the second uses my normalized polarization measure after same number of steps.</w:t>
      </w:r>
    </w:p>
    <w:p w:rsidR="00A16425" w:rsidRPr="00A27BBB" w:rsidRDefault="00552231">
      <w:pPr>
        <w:rPr>
          <w:sz w:val="22"/>
        </w:rPr>
      </w:pPr>
      <w:r w:rsidRPr="00A27BBB">
        <w:rPr>
          <w:sz w:val="22"/>
        </w:rPr>
        <w:br w:type="page"/>
      </w:r>
    </w:p>
    <w:p w:rsidR="00A16425" w:rsidRPr="00A27BBB" w:rsidRDefault="00552231">
      <w:pPr>
        <w:pStyle w:val="SourceCode"/>
        <w:rPr>
          <w:sz w:val="14"/>
        </w:rPr>
      </w:pPr>
      <w:r w:rsidRPr="00A27BBB">
        <w:rPr>
          <w:rStyle w:val="VerbatimChar"/>
          <w:sz w:val="12"/>
        </w:rPr>
        <w:lastRenderedPageBreak/>
        <w:t xml:space="preserve">## </w:t>
      </w:r>
      <w:r w:rsidRPr="00A27BBB">
        <w:rPr>
          <w:sz w:val="14"/>
        </w:rPr>
        <w:br/>
      </w:r>
      <w:r w:rsidRPr="00A27BBB">
        <w:rPr>
          <w:rStyle w:val="VerbatimChar"/>
          <w:sz w:val="12"/>
        </w:rPr>
        <w:t>## =========================================</w:t>
      </w:r>
      <w:r w:rsidRPr="00A27BBB">
        <w:rPr>
          <w:rStyle w:val="VerbatimChar"/>
          <w:sz w:val="12"/>
        </w:rPr>
        <w:t>====================================================================================</w:t>
      </w:r>
      <w:r w:rsidRPr="00A27BBB">
        <w:rPr>
          <w:sz w:val="14"/>
        </w:rPr>
        <w:br/>
      </w:r>
      <w:r w:rsidRPr="00A27BBB">
        <w:rPr>
          <w:rStyle w:val="VerbatimChar"/>
          <w:sz w:val="12"/>
        </w:rPr>
        <w:t xml:space="preserve">##                                                                Dependent variable:                                           </w:t>
      </w:r>
      <w:r w:rsidRPr="00A27BBB">
        <w:rPr>
          <w:sz w:val="14"/>
        </w:rPr>
        <w:br/>
      </w:r>
      <w:r w:rsidRPr="00A27BBB">
        <w:rPr>
          <w:rStyle w:val="VerbatimChar"/>
          <w:sz w:val="12"/>
        </w:rPr>
        <w:t>##                     -------------------</w:t>
      </w:r>
      <w:r w:rsidRPr="00A27BBB">
        <w:rPr>
          <w:rStyle w:val="VerbatimChar"/>
          <w:sz w:val="12"/>
        </w:rPr>
        <w:t>--------------------------------------------------------------------------------------</w:t>
      </w:r>
      <w:r w:rsidRPr="00A27BBB">
        <w:rPr>
          <w:sz w:val="14"/>
        </w:rPr>
        <w:br/>
      </w:r>
      <w:r w:rsidRPr="00A27BBB">
        <w:rPr>
          <w:rStyle w:val="VerbatimChar"/>
          <w:sz w:val="12"/>
        </w:rPr>
        <w:t xml:space="preserve">##                                           ESBG_365                                          normalized_365                   </w:t>
      </w:r>
      <w:r w:rsidRPr="00A27BBB">
        <w:rPr>
          <w:sz w:val="14"/>
        </w:rPr>
        <w:br/>
      </w:r>
      <w:r w:rsidRPr="00A27BBB">
        <w:rPr>
          <w:rStyle w:val="VerbatimChar"/>
          <w:sz w:val="12"/>
        </w:rPr>
        <w:t xml:space="preserve">##                                (1)   </w:t>
      </w:r>
      <w:r w:rsidRPr="00A27BBB">
        <w:rPr>
          <w:rStyle w:val="VerbatimChar"/>
          <w:sz w:val="12"/>
        </w:rPr>
        <w:t xml:space="preserve">                    (2)                        (3)                       (4)            </w:t>
      </w:r>
      <w:r w:rsidRPr="00A27BBB">
        <w:rPr>
          <w:sz w:val="14"/>
        </w:rPr>
        <w:br/>
      </w:r>
      <w:r w:rsidRPr="00A27BBB">
        <w:rPr>
          <w:rStyle w:val="VerbatimChar"/>
          <w:sz w:val="12"/>
        </w:rPr>
        <w:t>## -----------------------------------------------------------------------------------------------------------------------------</w:t>
      </w:r>
      <w:r w:rsidRPr="00A27BBB">
        <w:rPr>
          <w:sz w:val="14"/>
        </w:rPr>
        <w:br/>
      </w:r>
      <w:r w:rsidRPr="00A27BBB">
        <w:rPr>
          <w:rStyle w:val="VerbatimChar"/>
          <w:sz w:val="12"/>
        </w:rPr>
        <w:t xml:space="preserve">## factor(opinions)2                  </w:t>
      </w:r>
      <w:r w:rsidRPr="00A27BBB">
        <w:rPr>
          <w:rStyle w:val="VerbatimChar"/>
          <w:sz w:val="12"/>
        </w:rPr>
        <w:t xml:space="preserve">                   -0.134***                                            -0.094***         </w:t>
      </w:r>
      <w:r w:rsidRPr="00A27BBB">
        <w:rPr>
          <w:sz w:val="14"/>
        </w:rPr>
        <w:br/>
      </w:r>
      <w:r w:rsidRPr="00A27BBB">
        <w:rPr>
          <w:rStyle w:val="VerbatimChar"/>
          <w:sz w:val="12"/>
        </w:rPr>
        <w:t xml:space="preserve">##                                                        (0.004)                                              (0.004)          </w:t>
      </w:r>
      <w:r w:rsidRPr="00A27BBB">
        <w:rPr>
          <w:sz w:val="14"/>
        </w:rPr>
        <w:br/>
      </w:r>
      <w:r w:rsidRPr="00A27BBB">
        <w:rPr>
          <w:rStyle w:val="VerbatimChar"/>
          <w:sz w:val="12"/>
        </w:rPr>
        <w:t xml:space="preserve">##                                  </w:t>
      </w:r>
      <w:r w:rsidRPr="00A27BBB">
        <w:rPr>
          <w:rStyle w:val="VerbatimChar"/>
          <w:sz w:val="12"/>
        </w:rPr>
        <w:t xml:space="preserve">                                                                                            </w:t>
      </w:r>
      <w:r w:rsidRPr="00A27BBB">
        <w:rPr>
          <w:sz w:val="14"/>
        </w:rPr>
        <w:br/>
      </w:r>
      <w:r w:rsidRPr="00A27BBB">
        <w:rPr>
          <w:rStyle w:val="VerbatimChar"/>
          <w:sz w:val="12"/>
        </w:rPr>
        <w:t xml:space="preserve">## factor(opinions)4                                     -0.180***                                            -0.141***         </w:t>
      </w:r>
      <w:r w:rsidRPr="00A27BBB">
        <w:rPr>
          <w:sz w:val="14"/>
        </w:rPr>
        <w:br/>
      </w:r>
      <w:r w:rsidRPr="00A27BBB">
        <w:rPr>
          <w:rStyle w:val="VerbatimChar"/>
          <w:sz w:val="12"/>
        </w:rPr>
        <w:t xml:space="preserve">##                                </w:t>
      </w:r>
      <w:r w:rsidRPr="00A27BBB">
        <w:rPr>
          <w:rStyle w:val="VerbatimChar"/>
          <w:sz w:val="12"/>
        </w:rPr>
        <w:t xml:space="preserve">                        (0.005)                                              (0.005)          </w:t>
      </w:r>
      <w:r w:rsidRPr="00A27BBB">
        <w:rPr>
          <w:sz w:val="14"/>
        </w:rPr>
        <w:br/>
      </w:r>
      <w:r w:rsidRPr="00A27BBB">
        <w:rPr>
          <w:rStyle w:val="VerbatimChar"/>
          <w:sz w:val="12"/>
        </w:rPr>
        <w:t xml:space="preserve">##                                                                                                                              </w:t>
      </w:r>
      <w:r w:rsidRPr="00A27BBB">
        <w:rPr>
          <w:sz w:val="14"/>
        </w:rPr>
        <w:br/>
      </w:r>
      <w:r w:rsidRPr="00A27BBB">
        <w:rPr>
          <w:rStyle w:val="VerbatimChar"/>
          <w:sz w:val="12"/>
        </w:rPr>
        <w:t xml:space="preserve">## id_threshold                0.498***                   0.472***                  0.553***                   0.534***         </w:t>
      </w:r>
      <w:r w:rsidRPr="00A27BBB">
        <w:rPr>
          <w:sz w:val="14"/>
        </w:rPr>
        <w:br/>
      </w:r>
      <w:r w:rsidRPr="00A27BBB">
        <w:rPr>
          <w:rStyle w:val="VerbatimChar"/>
          <w:sz w:val="12"/>
        </w:rPr>
        <w:t xml:space="preserve">##                              (0.028)                   (0.024)                    (0.027)                   (0.025)         </w:t>
      </w:r>
      <w:r w:rsidRPr="00A27BBB">
        <w:rPr>
          <w:rStyle w:val="VerbatimChar"/>
          <w:sz w:val="12"/>
        </w:rPr>
        <w:t xml:space="preserve"> </w:t>
      </w:r>
      <w:r w:rsidRPr="00A27BBB">
        <w:rPr>
          <w:sz w:val="14"/>
        </w:rPr>
        <w:br/>
      </w:r>
      <w:r w:rsidRPr="00A27BBB">
        <w:rPr>
          <w:rStyle w:val="VerbatimChar"/>
          <w:sz w:val="12"/>
        </w:rPr>
        <w:t xml:space="preserve">##                                                                                                                              </w:t>
      </w:r>
      <w:r w:rsidRPr="00A27BBB">
        <w:rPr>
          <w:sz w:val="14"/>
        </w:rPr>
        <w:br/>
      </w:r>
      <w:r w:rsidRPr="00A27BBB">
        <w:rPr>
          <w:rStyle w:val="VerbatimChar"/>
          <w:sz w:val="12"/>
        </w:rPr>
        <w:t xml:space="preserve">## `use_identity?`             0.129***                   0.130***                  0.118***                   0.118***      </w:t>
      </w:r>
      <w:r w:rsidRPr="00A27BBB">
        <w:rPr>
          <w:rStyle w:val="VerbatimChar"/>
          <w:sz w:val="12"/>
        </w:rPr>
        <w:t xml:space="preserve">   </w:t>
      </w:r>
      <w:r w:rsidRPr="00A27BBB">
        <w:rPr>
          <w:sz w:val="14"/>
        </w:rPr>
        <w:br/>
      </w:r>
      <w:r w:rsidRPr="00A27BBB">
        <w:rPr>
          <w:rStyle w:val="VerbatimChar"/>
          <w:sz w:val="12"/>
        </w:rPr>
        <w:t xml:space="preserve">##                              (0.003)                   (0.003)                    (0.003)                   (0.003)          </w:t>
      </w:r>
      <w:r w:rsidRPr="00A27BBB">
        <w:rPr>
          <w:sz w:val="14"/>
        </w:rPr>
        <w:br/>
      </w:r>
      <w:r w:rsidRPr="00A27BBB">
        <w:rPr>
          <w:rStyle w:val="VerbatimChar"/>
          <w:sz w:val="12"/>
        </w:rPr>
        <w:t xml:space="preserve">##                                                                                                                         </w:t>
      </w:r>
      <w:r w:rsidRPr="00A27BBB">
        <w:rPr>
          <w:rStyle w:val="VerbatimChar"/>
          <w:sz w:val="12"/>
        </w:rPr>
        <w:t xml:space="preserve">     </w:t>
      </w:r>
      <w:r w:rsidRPr="00A27BBB">
        <w:rPr>
          <w:sz w:val="14"/>
        </w:rPr>
        <w:br/>
      </w:r>
      <w:r w:rsidRPr="00A27BBB">
        <w:rPr>
          <w:rStyle w:val="VerbatimChar"/>
          <w:sz w:val="12"/>
        </w:rPr>
        <w:t xml:space="preserve">## boundary                    -0.486***                 -0.501***                  -1.027***                 -1.039***         </w:t>
      </w:r>
      <w:r w:rsidRPr="00A27BBB">
        <w:rPr>
          <w:sz w:val="14"/>
        </w:rPr>
        <w:br/>
      </w:r>
      <w:r w:rsidRPr="00A27BBB">
        <w:rPr>
          <w:rStyle w:val="VerbatimChar"/>
          <w:sz w:val="12"/>
        </w:rPr>
        <w:t xml:space="preserve">##                              (0.018)                   (0.016)                    (0.018)                   (0.017)   </w:t>
      </w:r>
      <w:r w:rsidRPr="00A27BBB">
        <w:rPr>
          <w:rStyle w:val="VerbatimChar"/>
          <w:sz w:val="12"/>
        </w:rPr>
        <w:t xml:space="preserve">       </w:t>
      </w:r>
      <w:r w:rsidRPr="00A27BBB">
        <w:rPr>
          <w:sz w:val="14"/>
        </w:rPr>
        <w:br/>
      </w:r>
      <w:r w:rsidRPr="00A27BBB">
        <w:rPr>
          <w:rStyle w:val="VerbatimChar"/>
          <w:sz w:val="12"/>
        </w:rPr>
        <w:t xml:space="preserve">##                                                                                                                              </w:t>
      </w:r>
      <w:r w:rsidRPr="00A27BBB">
        <w:rPr>
          <w:sz w:val="14"/>
        </w:rPr>
        <w:br/>
      </w:r>
      <w:r w:rsidRPr="00A27BBB">
        <w:rPr>
          <w:rStyle w:val="VerbatimChar"/>
          <w:sz w:val="12"/>
        </w:rPr>
        <w:t>## modevaguely-speak           -0.068***                 -0.066***                  -0.088***                 -0.087***</w:t>
      </w:r>
      <w:r w:rsidRPr="00A27BBB">
        <w:rPr>
          <w:rStyle w:val="VerbatimChar"/>
          <w:sz w:val="12"/>
        </w:rPr>
        <w:t xml:space="preserve">         </w:t>
      </w:r>
      <w:r w:rsidRPr="00A27BBB">
        <w:rPr>
          <w:sz w:val="14"/>
        </w:rPr>
        <w:br/>
      </w:r>
      <w:r w:rsidRPr="00A27BBB">
        <w:rPr>
          <w:rStyle w:val="VerbatimChar"/>
          <w:sz w:val="12"/>
        </w:rPr>
        <w:t xml:space="preserve">##                              (0.003)                   (0.003)                    (0.003)                   (0.003)          </w:t>
      </w:r>
      <w:r w:rsidRPr="00A27BBB">
        <w:rPr>
          <w:sz w:val="14"/>
        </w:rPr>
        <w:br/>
      </w:r>
      <w:r w:rsidRPr="00A27BBB">
        <w:rPr>
          <w:rStyle w:val="VerbatimChar"/>
          <w:sz w:val="12"/>
        </w:rPr>
        <w:t xml:space="preserve">##                                                                                                                   </w:t>
      </w:r>
      <w:r w:rsidRPr="00A27BBB">
        <w:rPr>
          <w:rStyle w:val="VerbatimChar"/>
          <w:sz w:val="12"/>
        </w:rPr>
        <w:t xml:space="preserve">           </w:t>
      </w:r>
      <w:r w:rsidRPr="00A27BBB">
        <w:rPr>
          <w:sz w:val="14"/>
        </w:rPr>
        <w:br/>
      </w:r>
      <w:r w:rsidRPr="00A27BBB">
        <w:rPr>
          <w:rStyle w:val="VerbatimChar"/>
          <w:sz w:val="12"/>
        </w:rPr>
        <w:t xml:space="preserve">## `conformity-level`            0.005                     0.003                      0.005                     0.004           </w:t>
      </w:r>
      <w:r w:rsidRPr="00A27BBB">
        <w:rPr>
          <w:sz w:val="14"/>
        </w:rPr>
        <w:br/>
      </w:r>
      <w:r w:rsidRPr="00A27BBB">
        <w:rPr>
          <w:rStyle w:val="VerbatimChar"/>
          <w:sz w:val="12"/>
        </w:rPr>
        <w:t>##                              (0.027)                   (0.023)                    (0.026)                   (0.0</w:t>
      </w:r>
      <w:r w:rsidRPr="00A27BBB">
        <w:rPr>
          <w:rStyle w:val="VerbatimChar"/>
          <w:sz w:val="12"/>
        </w:rPr>
        <w:t xml:space="preserve">24)          </w:t>
      </w:r>
      <w:r w:rsidRPr="00A27BBB">
        <w:rPr>
          <w:sz w:val="14"/>
        </w:rPr>
        <w:br/>
      </w:r>
      <w:r w:rsidRPr="00A27BBB">
        <w:rPr>
          <w:rStyle w:val="VerbatimChar"/>
          <w:sz w:val="12"/>
        </w:rPr>
        <w:t xml:space="preserve">##                                                                                            </w:t>
      </w:r>
      <w:bookmarkStart w:id="4" w:name="_GoBack"/>
      <w:bookmarkEnd w:id="4"/>
      <w:r w:rsidRPr="00A27BBB">
        <w:rPr>
          <w:rStyle w:val="VerbatimChar"/>
          <w:sz w:val="12"/>
        </w:rPr>
        <w:t xml:space="preserve">                                  </w:t>
      </w:r>
      <w:r w:rsidRPr="00A27BBB">
        <w:rPr>
          <w:sz w:val="14"/>
        </w:rPr>
        <w:br/>
      </w:r>
      <w:r w:rsidRPr="00A27BBB">
        <w:rPr>
          <w:rStyle w:val="VerbatimChar"/>
          <w:sz w:val="12"/>
        </w:rPr>
        <w:t>## `p-speaking-level`          -0.090***                 -0.022***                  -0.074***                  -0</w:t>
      </w:r>
      <w:r w:rsidRPr="00A27BBB">
        <w:rPr>
          <w:rStyle w:val="VerbatimChar"/>
          <w:sz w:val="12"/>
        </w:rPr>
        <w:t xml:space="preserve">.021**         </w:t>
      </w:r>
      <w:r w:rsidRPr="00A27BBB">
        <w:rPr>
          <w:sz w:val="14"/>
        </w:rPr>
        <w:br/>
      </w:r>
      <w:r w:rsidRPr="00A27BBB">
        <w:rPr>
          <w:rStyle w:val="VerbatimChar"/>
          <w:sz w:val="12"/>
        </w:rPr>
        <w:t xml:space="preserve">##                              (0.009)                   (0.008)                    (0.008)                   (0.008)          </w:t>
      </w:r>
      <w:r w:rsidRPr="00A27BBB">
        <w:rPr>
          <w:sz w:val="14"/>
        </w:rPr>
        <w:br/>
      </w:r>
      <w:r w:rsidRPr="00A27BBB">
        <w:rPr>
          <w:rStyle w:val="VerbatimChar"/>
          <w:sz w:val="12"/>
        </w:rPr>
        <w:t xml:space="preserve">##                                                                                                             </w:t>
      </w:r>
      <w:r w:rsidRPr="00A27BBB">
        <w:rPr>
          <w:rStyle w:val="VerbatimChar"/>
          <w:sz w:val="12"/>
        </w:rPr>
        <w:t xml:space="preserve">                 </w:t>
      </w:r>
      <w:r w:rsidRPr="00A27BBB">
        <w:rPr>
          <w:sz w:val="14"/>
        </w:rPr>
        <w:br/>
      </w:r>
      <w:r w:rsidRPr="00A27BBB">
        <w:rPr>
          <w:rStyle w:val="VerbatimChar"/>
          <w:sz w:val="12"/>
        </w:rPr>
        <w:t xml:space="preserve">## `tolerance-level`           0.018***                    -0.007                    0.013**                    -0.003          </w:t>
      </w:r>
      <w:r w:rsidRPr="00A27BBB">
        <w:rPr>
          <w:sz w:val="14"/>
        </w:rPr>
        <w:br/>
      </w:r>
      <w:r w:rsidRPr="00A27BBB">
        <w:rPr>
          <w:rStyle w:val="VerbatimChar"/>
          <w:sz w:val="12"/>
        </w:rPr>
        <w:t xml:space="preserve">##                              (0.007)                   (0.006)                    (0.006)                 </w:t>
      </w:r>
      <w:r w:rsidRPr="00A27BBB">
        <w:rPr>
          <w:rStyle w:val="VerbatimChar"/>
          <w:sz w:val="12"/>
        </w:rPr>
        <w:t xml:space="preserve">  (0.006)          </w:t>
      </w:r>
      <w:r w:rsidRPr="00A27BBB">
        <w:rPr>
          <w:sz w:val="14"/>
        </w:rPr>
        <w:br/>
      </w:r>
      <w:r w:rsidRPr="00A27BBB">
        <w:rPr>
          <w:rStyle w:val="VerbatimChar"/>
          <w:sz w:val="12"/>
        </w:rPr>
        <w:t xml:space="preserve">##                                                                                                                              </w:t>
      </w:r>
      <w:r w:rsidRPr="00A27BBB">
        <w:rPr>
          <w:sz w:val="14"/>
        </w:rPr>
        <w:br/>
      </w:r>
      <w:r w:rsidRPr="00A27BBB">
        <w:rPr>
          <w:rStyle w:val="VerbatimChar"/>
          <w:sz w:val="12"/>
        </w:rPr>
        <w:t xml:space="preserve">## `p-random`                  0.373***                    0.004                    0.304***               </w:t>
      </w:r>
      <w:r w:rsidRPr="00A27BBB">
        <w:rPr>
          <w:rStyle w:val="VerbatimChar"/>
          <w:sz w:val="12"/>
        </w:rPr>
        <w:t xml:space="preserve">     0.001           </w:t>
      </w:r>
      <w:r w:rsidRPr="00A27BBB">
        <w:rPr>
          <w:sz w:val="14"/>
        </w:rPr>
        <w:br/>
      </w:r>
      <w:r w:rsidRPr="00A27BBB">
        <w:rPr>
          <w:rStyle w:val="VerbatimChar"/>
          <w:sz w:val="12"/>
        </w:rPr>
        <w:t xml:space="preserve">##                              (0.017)                   (0.020)                    (0.017)                   (0.021)          </w:t>
      </w:r>
      <w:r w:rsidRPr="00A27BBB">
        <w:rPr>
          <w:sz w:val="14"/>
        </w:rPr>
        <w:br/>
      </w:r>
      <w:r w:rsidRPr="00A27BBB">
        <w:rPr>
          <w:rStyle w:val="VerbatimChar"/>
          <w:sz w:val="12"/>
        </w:rPr>
        <w:t xml:space="preserve">##                                                                                                       </w:t>
      </w:r>
      <w:r w:rsidRPr="00A27BBB">
        <w:rPr>
          <w:rStyle w:val="VerbatimChar"/>
          <w:sz w:val="12"/>
        </w:rPr>
        <w:t xml:space="preserve">                       </w:t>
      </w:r>
      <w:r w:rsidRPr="00A27BBB">
        <w:rPr>
          <w:sz w:val="14"/>
        </w:rPr>
        <w:br/>
      </w:r>
      <w:r w:rsidRPr="00A27BBB">
        <w:rPr>
          <w:rStyle w:val="VerbatimChar"/>
          <w:sz w:val="12"/>
        </w:rPr>
        <w:t xml:space="preserve">## `n-neis`                   -0.0004***                 -0.0002**                   -0.0001                   -0.0001          </w:t>
      </w:r>
      <w:r w:rsidRPr="00A27BBB">
        <w:rPr>
          <w:sz w:val="14"/>
        </w:rPr>
        <w:br/>
      </w:r>
      <w:r w:rsidRPr="00A27BBB">
        <w:rPr>
          <w:rStyle w:val="VerbatimChar"/>
          <w:sz w:val="12"/>
        </w:rPr>
        <w:t xml:space="preserve">##                             (0.0001)                   (0.0001)                  (0.0001)           </w:t>
      </w:r>
      <w:r w:rsidRPr="00A27BBB">
        <w:rPr>
          <w:rStyle w:val="VerbatimChar"/>
          <w:sz w:val="12"/>
        </w:rPr>
        <w:t xml:space="preserve">        (0.0001)         </w:t>
      </w:r>
      <w:r w:rsidRPr="00A27BBB">
        <w:rPr>
          <w:sz w:val="14"/>
        </w:rPr>
        <w:br/>
      </w:r>
      <w:r w:rsidRPr="00A27BBB">
        <w:rPr>
          <w:rStyle w:val="VerbatimChar"/>
          <w:sz w:val="12"/>
        </w:rPr>
        <w:t xml:space="preserve">##                                                                                                                              </w:t>
      </w:r>
      <w:r w:rsidRPr="00A27BBB">
        <w:rPr>
          <w:sz w:val="14"/>
        </w:rPr>
        <w:br/>
      </w:r>
      <w:r w:rsidRPr="00A27BBB">
        <w:rPr>
          <w:rStyle w:val="VerbatimChar"/>
          <w:sz w:val="12"/>
        </w:rPr>
        <w:t xml:space="preserve">## Constant                    -0.067***                  0.119***                  0.102***         </w:t>
      </w:r>
      <w:r w:rsidRPr="00A27BBB">
        <w:rPr>
          <w:rStyle w:val="VerbatimChar"/>
          <w:sz w:val="12"/>
        </w:rPr>
        <w:t xml:space="preserve">          0.247***         </w:t>
      </w:r>
      <w:r w:rsidRPr="00A27BBB">
        <w:rPr>
          <w:sz w:val="14"/>
        </w:rPr>
        <w:br/>
      </w:r>
      <w:r w:rsidRPr="00A27BBB">
        <w:rPr>
          <w:rStyle w:val="VerbatimChar"/>
          <w:sz w:val="12"/>
        </w:rPr>
        <w:t xml:space="preserve">##                              (0.021)                   (0.019)                    (0.021)                   (0.020)          </w:t>
      </w:r>
      <w:r w:rsidRPr="00A27BBB">
        <w:rPr>
          <w:sz w:val="14"/>
        </w:rPr>
        <w:br/>
      </w:r>
      <w:r w:rsidRPr="00A27BBB">
        <w:rPr>
          <w:rStyle w:val="VerbatimChar"/>
          <w:sz w:val="12"/>
        </w:rPr>
        <w:t xml:space="preserve">##                                                                                                 </w:t>
      </w:r>
      <w:r w:rsidRPr="00A27BBB">
        <w:rPr>
          <w:rStyle w:val="VerbatimChar"/>
          <w:sz w:val="12"/>
        </w:rPr>
        <w:t xml:space="preserve">                             </w:t>
      </w:r>
      <w:r w:rsidRPr="00A27BBB">
        <w:rPr>
          <w:sz w:val="14"/>
        </w:rPr>
        <w:br/>
      </w:r>
      <w:r w:rsidRPr="00A27BBB">
        <w:rPr>
          <w:rStyle w:val="VerbatimChar"/>
          <w:sz w:val="12"/>
        </w:rPr>
        <w:t>## -----------------------------------------------------------------------------------------------------------------------------</w:t>
      </w:r>
      <w:r w:rsidRPr="00A27BBB">
        <w:rPr>
          <w:sz w:val="14"/>
        </w:rPr>
        <w:br/>
      </w:r>
      <w:r w:rsidRPr="00A27BBB">
        <w:rPr>
          <w:rStyle w:val="VerbatimChar"/>
          <w:sz w:val="12"/>
        </w:rPr>
        <w:t xml:space="preserve">## Observations                  7,200                     7,200                      7,200      </w:t>
      </w:r>
      <w:r w:rsidRPr="00A27BBB">
        <w:rPr>
          <w:rStyle w:val="VerbatimChar"/>
          <w:sz w:val="12"/>
        </w:rPr>
        <w:t xml:space="preserve">               7,200           </w:t>
      </w:r>
      <w:r w:rsidRPr="00A27BBB">
        <w:rPr>
          <w:sz w:val="14"/>
        </w:rPr>
        <w:br/>
      </w:r>
      <w:r w:rsidRPr="00A27BBB">
        <w:rPr>
          <w:rStyle w:val="VerbatimChar"/>
          <w:sz w:val="12"/>
        </w:rPr>
        <w:t xml:space="preserve">## R2                            0.354                     0.502                      0.478                     0.547           </w:t>
      </w:r>
      <w:r w:rsidRPr="00A27BBB">
        <w:rPr>
          <w:sz w:val="14"/>
        </w:rPr>
        <w:br/>
      </w:r>
      <w:r w:rsidRPr="00A27BBB">
        <w:rPr>
          <w:rStyle w:val="VerbatimChar"/>
          <w:sz w:val="12"/>
        </w:rPr>
        <w:t xml:space="preserve">## Adjusted R2                   0.353                     0.501                      0.477    </w:t>
      </w:r>
      <w:r w:rsidRPr="00A27BBB">
        <w:rPr>
          <w:rStyle w:val="VerbatimChar"/>
          <w:sz w:val="12"/>
        </w:rPr>
        <w:t xml:space="preserve">                 0.547           </w:t>
      </w:r>
      <w:r w:rsidRPr="00A27BBB">
        <w:rPr>
          <w:sz w:val="14"/>
        </w:rPr>
        <w:br/>
      </w:r>
      <w:r w:rsidRPr="00A27BBB">
        <w:rPr>
          <w:rStyle w:val="VerbatimChar"/>
          <w:sz w:val="12"/>
        </w:rPr>
        <w:t xml:space="preserve">## Residual Std. Error     0.136 (df = 7190)         0.119 (df = 7188)          0.133 (df = 7190)         0.124 (df = 7188)     </w:t>
      </w:r>
      <w:r w:rsidRPr="00A27BBB">
        <w:rPr>
          <w:sz w:val="14"/>
        </w:rPr>
        <w:br/>
      </w:r>
      <w:r w:rsidRPr="00A27BBB">
        <w:rPr>
          <w:rStyle w:val="VerbatimChar"/>
          <w:sz w:val="12"/>
        </w:rPr>
        <w:t xml:space="preserve">## F Statistic         437.000*** (df = 9; 7190) 657.904*** (df = 11; 7188) 731.988*** (df = </w:t>
      </w:r>
      <w:r w:rsidRPr="00A27BBB">
        <w:rPr>
          <w:rStyle w:val="VerbatimChar"/>
          <w:sz w:val="12"/>
        </w:rPr>
        <w:t>9; 7190) 789.687*** (df = 11; 7188)</w:t>
      </w:r>
      <w:r w:rsidRPr="00A27BBB">
        <w:rPr>
          <w:sz w:val="14"/>
        </w:rPr>
        <w:br/>
      </w:r>
      <w:r w:rsidRPr="00A27BBB">
        <w:rPr>
          <w:rStyle w:val="VerbatimChar"/>
          <w:sz w:val="12"/>
        </w:rPr>
        <w:t>## =============================================================================================================================</w:t>
      </w:r>
      <w:r w:rsidRPr="00A27BBB">
        <w:rPr>
          <w:sz w:val="14"/>
        </w:rPr>
        <w:br/>
      </w:r>
      <w:r w:rsidRPr="00A27BBB">
        <w:rPr>
          <w:rStyle w:val="VerbatimChar"/>
          <w:sz w:val="12"/>
        </w:rPr>
        <w:t xml:space="preserve">## Note:                                                                                   </w:t>
      </w:r>
      <w:r w:rsidRPr="00A27BBB">
        <w:rPr>
          <w:rStyle w:val="VerbatimChar"/>
          <w:sz w:val="12"/>
        </w:rPr>
        <w:t xml:space="preserve">          *p&lt;0.1; **p&lt;0.05; ***p&lt;0.01</w:t>
      </w:r>
    </w:p>
    <w:p w:rsidR="00A16425" w:rsidRPr="00A27BBB" w:rsidRDefault="00552231">
      <w:pPr>
        <w:pStyle w:val="FirstParagraph"/>
        <w:rPr>
          <w:sz w:val="22"/>
        </w:rPr>
      </w:pPr>
      <w:r w:rsidRPr="00A27BBB">
        <w:rPr>
          <w:sz w:val="22"/>
        </w:rPr>
        <w:t>WHOOOOOOOOOOOOOOAA! One more opinion dimension supresses polarization hugely! note that in 2D world the average polarization was around 0.15 (only in scenarios using identity!), so the effects of opinion dimension here</w:t>
      </w:r>
      <w:r w:rsidRPr="00A27BBB">
        <w:rPr>
          <w:sz w:val="22"/>
        </w:rPr>
        <w:t xml:space="preserve"> means that in 1D world is the polarization doubled! We will construct exact graph for it later so we will se precise figures, but since now we know that opinion dimensions have effect! The logical step is to simulate same thing in 4D opinion space and see</w:t>
      </w:r>
      <w:r w:rsidRPr="00A27BBB">
        <w:rPr>
          <w:sz w:val="22"/>
        </w:rPr>
        <w:t xml:space="preserve"> the change of polarization with increase of opinion dimensions.</w:t>
      </w:r>
    </w:p>
    <w:p w:rsidR="00A16425" w:rsidRPr="00A27BBB" w:rsidRDefault="00552231">
      <w:pPr>
        <w:pStyle w:val="Zkladntext"/>
        <w:rPr>
          <w:sz w:val="22"/>
        </w:rPr>
      </w:pPr>
      <w:r w:rsidRPr="00A27BBB">
        <w:rPr>
          <w:sz w:val="22"/>
        </w:rPr>
        <w:t>But at least for now we have another interesting story – adding dimensions probably suppresses polarization. It seems that opinion dimensions are bridges, not walls, now it seems that introdu</w:t>
      </w:r>
      <w:r w:rsidRPr="00A27BBB">
        <w:rPr>
          <w:sz w:val="22"/>
        </w:rPr>
        <w:t xml:space="preserve">cing more dimensions is equivalent of building bridges. We don’t exactly simulate this, we now just simulate 1D and 2D worlds and we compare polarization in them. But </w:t>
      </w:r>
      <w:r w:rsidRPr="00A27BBB">
        <w:rPr>
          <w:rStyle w:val="VerbatimChar"/>
          <w:sz w:val="20"/>
        </w:rPr>
        <w:t>bulding bridges hypothesis</w:t>
      </w:r>
      <w:r w:rsidRPr="00A27BBB">
        <w:rPr>
          <w:sz w:val="22"/>
        </w:rPr>
        <w:t xml:space="preserve"> (adding new dimension/opinion/issue to the polarized debate) i</w:t>
      </w:r>
      <w:r w:rsidRPr="00A27BBB">
        <w:rPr>
          <w:sz w:val="22"/>
        </w:rPr>
        <w:t>s testable and simulable – we prepare simulation for X dimensions, but then we let it start and run in X-1 dimensions and after 365 steps we increase dimensions back to X and let it run another 365 steps, and we store results/states at the start, 365 steps</w:t>
      </w:r>
      <w:r w:rsidRPr="00A27BBB">
        <w:rPr>
          <w:sz w:val="22"/>
        </w:rPr>
        <w:t xml:space="preserve"> and at the end (730 steps). But firstly it is needed to explore effect of number of opinion dimensions – is it linear? still decreasing? or some strange kind of non-linear effect?</w:t>
      </w:r>
      <w:r w:rsidRPr="00A27BBB">
        <w:rPr>
          <w:sz w:val="22"/>
        </w:rPr>
        <w:br/>
      </w:r>
    </w:p>
    <w:p w:rsidR="00A16425" w:rsidRPr="00A27BBB" w:rsidRDefault="00552231">
      <w:pPr>
        <w:pStyle w:val="SourceCode"/>
        <w:rPr>
          <w:sz w:val="22"/>
        </w:rPr>
      </w:pPr>
      <w:r w:rsidRPr="00A27BBB">
        <w:rPr>
          <w:rStyle w:val="VerbatimChar"/>
          <w:sz w:val="20"/>
        </w:rPr>
        <w:t>## Analysis of Variance Table</w:t>
      </w:r>
      <w:r w:rsidRPr="00A27BBB">
        <w:rPr>
          <w:sz w:val="22"/>
        </w:rPr>
        <w:br/>
      </w:r>
      <w:r w:rsidRPr="00A27BBB">
        <w:rPr>
          <w:rStyle w:val="VerbatimChar"/>
          <w:sz w:val="20"/>
        </w:rPr>
        <w:t xml:space="preserve">## </w:t>
      </w:r>
      <w:r w:rsidRPr="00A27BBB">
        <w:rPr>
          <w:sz w:val="22"/>
        </w:rPr>
        <w:br/>
      </w:r>
      <w:r w:rsidRPr="00A27BBB">
        <w:rPr>
          <w:rStyle w:val="VerbatimChar"/>
          <w:sz w:val="20"/>
        </w:rPr>
        <w:t>## Model 1: ESBG_365 ~ id_threshold + `u</w:t>
      </w:r>
      <w:r w:rsidRPr="00A27BBB">
        <w:rPr>
          <w:rStyle w:val="VerbatimChar"/>
          <w:sz w:val="20"/>
        </w:rPr>
        <w:t xml:space="preserve">se_identity?` + boundary + mode + </w:t>
      </w:r>
      <w:r w:rsidRPr="00A27BBB">
        <w:rPr>
          <w:sz w:val="22"/>
        </w:rPr>
        <w:br/>
      </w:r>
      <w:r w:rsidRPr="00A27BBB">
        <w:rPr>
          <w:rStyle w:val="VerbatimChar"/>
          <w:sz w:val="20"/>
        </w:rPr>
        <w:lastRenderedPageBreak/>
        <w:t xml:space="preserve">##     `conformity-level` + `p-speaking-level`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ESBG_365 ~ factor(opinions) + id_threshold + `use_identity?` + </w:t>
      </w:r>
      <w:r w:rsidRPr="00A27BBB">
        <w:rPr>
          <w:sz w:val="22"/>
        </w:rPr>
        <w:br/>
      </w:r>
      <w:r w:rsidRPr="00A27BBB">
        <w:rPr>
          <w:rStyle w:val="VerbatimChar"/>
          <w:sz w:val="20"/>
        </w:rPr>
        <w:t xml:space="preserve">##     boundary + mode + `conformity-level` + </w:t>
      </w:r>
      <w:r w:rsidRPr="00A27BBB">
        <w:rPr>
          <w:rStyle w:val="VerbatimChar"/>
          <w:sz w:val="20"/>
        </w:rPr>
        <w:t xml:space="preserve">`p-speaking-level` + </w:t>
      </w:r>
      <w:r w:rsidRPr="00A27BBB">
        <w:rPr>
          <w:sz w:val="22"/>
        </w:rPr>
        <w:br/>
      </w:r>
      <w:r w:rsidRPr="00A27BBB">
        <w:rPr>
          <w:rStyle w:val="VerbatimChar"/>
          <w:sz w:val="20"/>
        </w:rPr>
        <w:t>##     `tolerance-level` + `p-random` + `n-neis`</w:t>
      </w:r>
      <w:r w:rsidRPr="00A27BBB">
        <w:rPr>
          <w:sz w:val="22"/>
        </w:rPr>
        <w:br/>
      </w:r>
      <w:r w:rsidRPr="00A27BBB">
        <w:rPr>
          <w:rStyle w:val="VerbatimChar"/>
          <w:sz w:val="20"/>
        </w:rPr>
        <w:t xml:space="preserve">##   Res.Df    RSS Df Sum of Sq      F    Pr(&gt;F)    </w:t>
      </w:r>
      <w:r w:rsidRPr="00A27BBB">
        <w:rPr>
          <w:sz w:val="22"/>
        </w:rPr>
        <w:br/>
      </w:r>
      <w:r w:rsidRPr="00A27BBB">
        <w:rPr>
          <w:rStyle w:val="VerbatimChar"/>
          <w:sz w:val="20"/>
        </w:rPr>
        <w:t xml:space="preserve">## 1   7190 132.11                                  </w:t>
      </w:r>
      <w:r w:rsidRPr="00A27BBB">
        <w:rPr>
          <w:sz w:val="22"/>
        </w:rPr>
        <w:br/>
      </w:r>
      <w:r w:rsidRPr="00A27BBB">
        <w:rPr>
          <w:rStyle w:val="VerbatimChar"/>
          <w:sz w:val="20"/>
        </w:rPr>
        <w:t>## 2   7188 101.84  2     30.27 1068.2 &lt; 2.2e-16 ***</w:t>
      </w:r>
      <w:r w:rsidRPr="00A27BBB">
        <w:rPr>
          <w:sz w:val="22"/>
        </w:rPr>
        <w:br/>
      </w:r>
      <w:r w:rsidRPr="00A27BBB">
        <w:rPr>
          <w:rStyle w:val="VerbatimChar"/>
          <w:sz w:val="20"/>
        </w:rPr>
        <w:t>## ---</w:t>
      </w:r>
      <w:r w:rsidRPr="00A27BBB">
        <w:rPr>
          <w:sz w:val="22"/>
        </w:rPr>
        <w:br/>
      </w:r>
      <w:r w:rsidRPr="00A27BBB">
        <w:rPr>
          <w:rStyle w:val="VerbatimChar"/>
          <w:sz w:val="20"/>
        </w:rPr>
        <w:t>## Signif. codes:  0 '***' 0.001 '**' 0.01 '*' 0.05 '.' 0.1 ' ' 1</w:t>
      </w:r>
    </w:p>
    <w:p w:rsidR="00A16425" w:rsidRPr="00A27BBB" w:rsidRDefault="00552231">
      <w:pPr>
        <w:pStyle w:val="SourceCode"/>
        <w:rPr>
          <w:sz w:val="22"/>
        </w:rPr>
      </w:pPr>
      <w:r w:rsidRPr="00A27BBB">
        <w:rPr>
          <w:rStyle w:val="VerbatimChar"/>
          <w:sz w:val="20"/>
        </w:rPr>
        <w:t>## Likelihood ratio test</w:t>
      </w:r>
      <w:r w:rsidRPr="00A27BBB">
        <w:rPr>
          <w:sz w:val="22"/>
        </w:rPr>
        <w:br/>
      </w:r>
      <w:r w:rsidRPr="00A27BBB">
        <w:rPr>
          <w:rStyle w:val="VerbatimChar"/>
          <w:sz w:val="20"/>
        </w:rPr>
        <w:t xml:space="preserve">## </w:t>
      </w:r>
      <w:r w:rsidRPr="00A27BBB">
        <w:rPr>
          <w:sz w:val="22"/>
        </w:rPr>
        <w:br/>
      </w:r>
      <w:r w:rsidRPr="00A27BBB">
        <w:rPr>
          <w:rStyle w:val="VerbatimChar"/>
          <w:sz w:val="20"/>
        </w:rPr>
        <w:t xml:space="preserve">## Model 1: ESBG_365 ~ id_threshold + `use_identity?` + boundary + mode + </w:t>
      </w:r>
      <w:r w:rsidRPr="00A27BBB">
        <w:rPr>
          <w:sz w:val="22"/>
        </w:rPr>
        <w:br/>
      </w:r>
      <w:r w:rsidRPr="00A27BBB">
        <w:rPr>
          <w:rStyle w:val="VerbatimChar"/>
          <w:sz w:val="20"/>
        </w:rPr>
        <w:t xml:space="preserve">##     `conformity-level` + `p-speaking-level` + `tolerance-level` + </w:t>
      </w:r>
      <w:r w:rsidRPr="00A27BBB">
        <w:rPr>
          <w:sz w:val="22"/>
        </w:rPr>
        <w:br/>
      </w:r>
      <w:r w:rsidRPr="00A27BBB">
        <w:rPr>
          <w:rStyle w:val="VerbatimChar"/>
          <w:sz w:val="20"/>
        </w:rPr>
        <w:t>##     `p-random</w:t>
      </w:r>
      <w:r w:rsidRPr="00A27BBB">
        <w:rPr>
          <w:rStyle w:val="VerbatimChar"/>
          <w:sz w:val="20"/>
        </w:rPr>
        <w:t>` + `n-neis`</w:t>
      </w:r>
      <w:r w:rsidRPr="00A27BBB">
        <w:rPr>
          <w:sz w:val="22"/>
        </w:rPr>
        <w:br/>
      </w:r>
      <w:r w:rsidRPr="00A27BBB">
        <w:rPr>
          <w:rStyle w:val="VerbatimChar"/>
          <w:sz w:val="20"/>
        </w:rPr>
        <w:t xml:space="preserve">## Model 2: ESBG_365 ~ factor(opinions) + id_threshold + `use_identity?` + </w:t>
      </w:r>
      <w:r w:rsidRPr="00A27BBB">
        <w:rPr>
          <w:sz w:val="22"/>
        </w:rPr>
        <w:br/>
      </w:r>
      <w:r w:rsidRPr="00A27BBB">
        <w:rPr>
          <w:rStyle w:val="VerbatimChar"/>
          <w:sz w:val="20"/>
        </w:rPr>
        <w:t xml:space="preserve">##     boundary + mode + `conformity-level` + `p-speaking-level` + </w:t>
      </w:r>
      <w:r w:rsidRPr="00A27BBB">
        <w:rPr>
          <w:sz w:val="22"/>
        </w:rPr>
        <w:br/>
      </w:r>
      <w:r w:rsidRPr="00A27BBB">
        <w:rPr>
          <w:rStyle w:val="VerbatimChar"/>
          <w:sz w:val="20"/>
        </w:rPr>
        <w:t>##     `tolerance-level` + `p-random` + `n-neis`</w:t>
      </w:r>
      <w:r w:rsidRPr="00A27BBB">
        <w:rPr>
          <w:sz w:val="22"/>
        </w:rPr>
        <w:br/>
      </w:r>
      <w:r w:rsidRPr="00A27BBB">
        <w:rPr>
          <w:rStyle w:val="VerbatimChar"/>
          <w:sz w:val="20"/>
        </w:rPr>
        <w:t xml:space="preserve">##   #Df LogLik Df  Chisq Pr(&gt;Chisq)    </w:t>
      </w:r>
      <w:r w:rsidRPr="00A27BBB">
        <w:rPr>
          <w:sz w:val="22"/>
        </w:rPr>
        <w:br/>
      </w:r>
      <w:r w:rsidRPr="00A27BBB">
        <w:rPr>
          <w:rStyle w:val="VerbatimChar"/>
          <w:sz w:val="20"/>
        </w:rPr>
        <w:t xml:space="preserve">## 1  11 </w:t>
      </w:r>
      <w:r w:rsidRPr="00A27BBB">
        <w:rPr>
          <w:rStyle w:val="VerbatimChar"/>
          <w:sz w:val="20"/>
        </w:rPr>
        <w:t xml:space="preserve">4177.0                         </w:t>
      </w:r>
      <w:r w:rsidRPr="00A27BBB">
        <w:rPr>
          <w:sz w:val="22"/>
        </w:rPr>
        <w:br/>
      </w:r>
      <w:r w:rsidRPr="00A27BBB">
        <w:rPr>
          <w:rStyle w:val="VerbatimChar"/>
          <w:sz w:val="20"/>
        </w:rPr>
        <w:t>## 2  13 5113.8  2 1873.6  &lt; 2.2e-16 ***</w:t>
      </w:r>
      <w:r w:rsidRPr="00A27BBB">
        <w:rPr>
          <w:sz w:val="22"/>
        </w:rPr>
        <w:br/>
      </w:r>
      <w:r w:rsidRPr="00A27BBB">
        <w:rPr>
          <w:rStyle w:val="VerbatimChar"/>
          <w:sz w:val="20"/>
        </w:rPr>
        <w:t>## ---</w:t>
      </w:r>
      <w:r w:rsidRPr="00A27BBB">
        <w:rPr>
          <w:sz w:val="22"/>
        </w:rPr>
        <w:br/>
      </w:r>
      <w:r w:rsidRPr="00A27BBB">
        <w:rPr>
          <w:rStyle w:val="VerbatimChar"/>
          <w:sz w:val="20"/>
        </w:rPr>
        <w:t>## Signif. codes:  0 '***' 0.001 '**' 0.01 '*' 0.05 '.' 0.1 ' ' 1</w:t>
      </w:r>
    </w:p>
    <w:p w:rsidR="00A16425" w:rsidRPr="00A27BBB" w:rsidRDefault="00552231">
      <w:pPr>
        <w:pStyle w:val="SourceCode"/>
        <w:rPr>
          <w:sz w:val="22"/>
        </w:rPr>
      </w:pPr>
      <w:r w:rsidRPr="00A27BBB">
        <w:rPr>
          <w:rStyle w:val="VerbatimChar"/>
          <w:sz w:val="20"/>
        </w:rPr>
        <w:t>## [1] ""</w:t>
      </w:r>
    </w:p>
    <w:p w:rsidR="00A16425" w:rsidRPr="00A27BBB" w:rsidRDefault="00552231">
      <w:pPr>
        <w:pStyle w:val="SourceCode"/>
        <w:rPr>
          <w:sz w:val="22"/>
        </w:rPr>
      </w:pPr>
      <w:r w:rsidRPr="00A27BBB">
        <w:rPr>
          <w:rStyle w:val="VerbatimChar"/>
          <w:sz w:val="20"/>
        </w:rPr>
        <w:t>## [1] "BIC comparison: -1855.8"</w:t>
      </w:r>
    </w:p>
    <w:p w:rsidR="00A16425" w:rsidRPr="00A27BBB" w:rsidRDefault="00552231">
      <w:pPr>
        <w:pStyle w:val="SourceCode"/>
        <w:rPr>
          <w:sz w:val="22"/>
        </w:rPr>
      </w:pPr>
      <w:r w:rsidRPr="00A27BBB">
        <w:rPr>
          <w:rStyle w:val="VerbatimChar"/>
          <w:sz w:val="20"/>
        </w:rPr>
        <w:t>## [1] ""</w:t>
      </w:r>
    </w:p>
    <w:p w:rsidR="00A16425" w:rsidRPr="00A27BBB" w:rsidRDefault="00552231">
      <w:pPr>
        <w:pStyle w:val="SourceCode"/>
        <w:rPr>
          <w:sz w:val="22"/>
        </w:rPr>
      </w:pPr>
      <w:r w:rsidRPr="00A27BBB">
        <w:rPr>
          <w:rStyle w:val="VerbatimChar"/>
          <w:sz w:val="20"/>
        </w:rPr>
        <w:t>## Analysis of Variance Table</w:t>
      </w:r>
      <w:r w:rsidRPr="00A27BBB">
        <w:rPr>
          <w:sz w:val="22"/>
        </w:rPr>
        <w:br/>
      </w:r>
      <w:r w:rsidRPr="00A27BBB">
        <w:rPr>
          <w:rStyle w:val="VerbatimChar"/>
          <w:sz w:val="20"/>
        </w:rPr>
        <w:t xml:space="preserve">## </w:t>
      </w:r>
      <w:r w:rsidRPr="00A27BBB">
        <w:rPr>
          <w:sz w:val="22"/>
        </w:rPr>
        <w:br/>
      </w:r>
      <w:r w:rsidRPr="00A27BBB">
        <w:rPr>
          <w:rStyle w:val="VerbatimChar"/>
          <w:sz w:val="20"/>
        </w:rPr>
        <w:t>## Model 1: normalized_</w:t>
      </w:r>
      <w:r w:rsidRPr="00A27BBB">
        <w:rPr>
          <w:rStyle w:val="VerbatimChar"/>
          <w:sz w:val="20"/>
        </w:rPr>
        <w:t xml:space="preserve">365 ~ id_threshold + `use_identity?` + boundary + </w:t>
      </w:r>
      <w:r w:rsidRPr="00A27BBB">
        <w:rPr>
          <w:sz w:val="22"/>
        </w:rPr>
        <w:br/>
      </w:r>
      <w:r w:rsidRPr="00A27BBB">
        <w:rPr>
          <w:rStyle w:val="VerbatimChar"/>
          <w:sz w:val="20"/>
        </w:rPr>
        <w:t xml:space="preserve">##     mode + `conformity-level` + `p-speaking-level`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normalized_365 ~ factor(opinions) + id_threshold + `use_identity?` + </w:t>
      </w:r>
      <w:r w:rsidRPr="00A27BBB">
        <w:rPr>
          <w:sz w:val="22"/>
        </w:rPr>
        <w:br/>
      </w:r>
      <w:r w:rsidRPr="00A27BBB">
        <w:rPr>
          <w:rStyle w:val="VerbatimChar"/>
          <w:sz w:val="20"/>
        </w:rPr>
        <w:t>##     boundary +</w:t>
      </w:r>
      <w:r w:rsidRPr="00A27BBB">
        <w:rPr>
          <w:rStyle w:val="VerbatimChar"/>
          <w:sz w:val="20"/>
        </w:rPr>
        <w:t xml:space="preserve"> mode + `conformity-level` + `p-speaking-level` + </w:t>
      </w:r>
      <w:r w:rsidRPr="00A27BBB">
        <w:rPr>
          <w:sz w:val="22"/>
        </w:rPr>
        <w:br/>
      </w:r>
      <w:r w:rsidRPr="00A27BBB">
        <w:rPr>
          <w:rStyle w:val="VerbatimChar"/>
          <w:sz w:val="20"/>
        </w:rPr>
        <w:t>##     `tolerance-level` + `p-random` + `n-neis`</w:t>
      </w:r>
      <w:r w:rsidRPr="00A27BBB">
        <w:rPr>
          <w:sz w:val="22"/>
        </w:rPr>
        <w:br/>
      </w:r>
      <w:r w:rsidRPr="00A27BBB">
        <w:rPr>
          <w:rStyle w:val="VerbatimChar"/>
          <w:sz w:val="20"/>
        </w:rPr>
        <w:t xml:space="preserve">##   Res.Df    RSS Df Sum of Sq      F    Pr(&gt;F)    </w:t>
      </w:r>
      <w:r w:rsidRPr="00A27BBB">
        <w:rPr>
          <w:sz w:val="22"/>
        </w:rPr>
        <w:br/>
      </w:r>
      <w:r w:rsidRPr="00A27BBB">
        <w:rPr>
          <w:rStyle w:val="VerbatimChar"/>
          <w:sz w:val="20"/>
        </w:rPr>
        <w:t xml:space="preserve">## 1   7190 127.55                                  </w:t>
      </w:r>
      <w:r w:rsidRPr="00A27BBB">
        <w:rPr>
          <w:sz w:val="22"/>
        </w:rPr>
        <w:br/>
      </w:r>
      <w:r w:rsidRPr="00A27BBB">
        <w:rPr>
          <w:rStyle w:val="VerbatimChar"/>
          <w:sz w:val="20"/>
        </w:rPr>
        <w:t>## 2   7188 110.67  2    16.877 548.07 &lt; 2.2e-16 *</w:t>
      </w:r>
      <w:r w:rsidRPr="00A27BBB">
        <w:rPr>
          <w:rStyle w:val="VerbatimChar"/>
          <w:sz w:val="20"/>
        </w:rPr>
        <w:t>**</w:t>
      </w:r>
      <w:r w:rsidRPr="00A27BBB">
        <w:rPr>
          <w:sz w:val="22"/>
        </w:rPr>
        <w:br/>
      </w:r>
      <w:r w:rsidRPr="00A27BBB">
        <w:rPr>
          <w:rStyle w:val="VerbatimChar"/>
          <w:sz w:val="20"/>
        </w:rPr>
        <w:t>## ---</w:t>
      </w:r>
      <w:r w:rsidRPr="00A27BBB">
        <w:rPr>
          <w:sz w:val="22"/>
        </w:rPr>
        <w:br/>
      </w:r>
      <w:r w:rsidRPr="00A27BBB">
        <w:rPr>
          <w:rStyle w:val="VerbatimChar"/>
          <w:sz w:val="20"/>
        </w:rPr>
        <w:t>## Signif. codes:  0 '***' 0.001 '**' 0.01 '*' 0.05 '.' 0.1 ' ' 1</w:t>
      </w:r>
    </w:p>
    <w:p w:rsidR="00A16425" w:rsidRPr="00A27BBB" w:rsidRDefault="00552231">
      <w:pPr>
        <w:pStyle w:val="SourceCode"/>
        <w:rPr>
          <w:sz w:val="22"/>
        </w:rPr>
      </w:pPr>
      <w:r w:rsidRPr="00A27BBB">
        <w:rPr>
          <w:rStyle w:val="VerbatimChar"/>
          <w:sz w:val="20"/>
        </w:rPr>
        <w:t>## Likelihood ratio test</w:t>
      </w:r>
      <w:r w:rsidRPr="00A27BBB">
        <w:rPr>
          <w:sz w:val="22"/>
        </w:rPr>
        <w:br/>
      </w:r>
      <w:r w:rsidRPr="00A27BBB">
        <w:rPr>
          <w:rStyle w:val="VerbatimChar"/>
          <w:sz w:val="20"/>
        </w:rPr>
        <w:t xml:space="preserve">## </w:t>
      </w:r>
      <w:r w:rsidRPr="00A27BBB">
        <w:rPr>
          <w:sz w:val="22"/>
        </w:rPr>
        <w:br/>
      </w:r>
      <w:r w:rsidRPr="00A27BBB">
        <w:rPr>
          <w:rStyle w:val="VerbatimChar"/>
          <w:sz w:val="20"/>
        </w:rPr>
        <w:t xml:space="preserve">## Model 1: normalized_365 ~ id_threshold + `use_identity?` + boundary + </w:t>
      </w:r>
      <w:r w:rsidRPr="00A27BBB">
        <w:rPr>
          <w:sz w:val="22"/>
        </w:rPr>
        <w:br/>
      </w:r>
      <w:r w:rsidRPr="00A27BBB">
        <w:rPr>
          <w:rStyle w:val="VerbatimChar"/>
          <w:sz w:val="20"/>
        </w:rPr>
        <w:t xml:space="preserve">##     mode + `conformity-level` + `p-speaking-level`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normalized_365 ~ factor(opinions) + id_threshold + `use_identity?` + </w:t>
      </w:r>
      <w:r w:rsidRPr="00A27BBB">
        <w:rPr>
          <w:sz w:val="22"/>
        </w:rPr>
        <w:br/>
      </w:r>
      <w:r w:rsidRPr="00A27BBB">
        <w:rPr>
          <w:rStyle w:val="VerbatimChar"/>
          <w:sz w:val="20"/>
        </w:rPr>
        <w:t xml:space="preserve">##     boundary + mode + `conformity-level` + `p-speaking-level` + </w:t>
      </w:r>
      <w:r w:rsidRPr="00A27BBB">
        <w:rPr>
          <w:sz w:val="22"/>
        </w:rPr>
        <w:br/>
      </w:r>
      <w:r w:rsidRPr="00A27BBB">
        <w:rPr>
          <w:rStyle w:val="VerbatimChar"/>
          <w:sz w:val="20"/>
        </w:rPr>
        <w:t>##     `tolerance-level` + `p-random` + `n-neis`</w:t>
      </w:r>
      <w:r w:rsidRPr="00A27BBB">
        <w:rPr>
          <w:sz w:val="22"/>
        </w:rPr>
        <w:br/>
      </w:r>
      <w:r w:rsidRPr="00A27BBB">
        <w:rPr>
          <w:rStyle w:val="VerbatimChar"/>
          <w:sz w:val="20"/>
        </w:rPr>
        <w:t>##   #Df LogLik Df  Chisq Pr</w:t>
      </w:r>
      <w:r w:rsidRPr="00A27BBB">
        <w:rPr>
          <w:rStyle w:val="VerbatimChar"/>
          <w:sz w:val="20"/>
        </w:rPr>
        <w:t xml:space="preserve">(&gt;Chisq)    </w:t>
      </w:r>
      <w:r w:rsidRPr="00A27BBB">
        <w:rPr>
          <w:sz w:val="22"/>
        </w:rPr>
        <w:br/>
      </w:r>
      <w:r w:rsidRPr="00A27BBB">
        <w:rPr>
          <w:rStyle w:val="VerbatimChar"/>
          <w:sz w:val="20"/>
        </w:rPr>
        <w:t xml:space="preserve">## 1  11 4303.6                         </w:t>
      </w:r>
      <w:r w:rsidRPr="00A27BBB">
        <w:rPr>
          <w:sz w:val="22"/>
        </w:rPr>
        <w:br/>
      </w:r>
      <w:r w:rsidRPr="00A27BBB">
        <w:rPr>
          <w:rStyle w:val="VerbatimChar"/>
          <w:sz w:val="20"/>
        </w:rPr>
        <w:t>## 2  13 4814.6  2 1021.9  &lt; 2.2e-16 ***</w:t>
      </w:r>
      <w:r w:rsidRPr="00A27BBB">
        <w:rPr>
          <w:sz w:val="22"/>
        </w:rPr>
        <w:br/>
      </w:r>
      <w:r w:rsidRPr="00A27BBB">
        <w:rPr>
          <w:rStyle w:val="VerbatimChar"/>
          <w:sz w:val="20"/>
        </w:rPr>
        <w:lastRenderedPageBreak/>
        <w:t>## ---</w:t>
      </w:r>
      <w:r w:rsidRPr="00A27BBB">
        <w:rPr>
          <w:sz w:val="22"/>
        </w:rPr>
        <w:br/>
      </w:r>
      <w:r w:rsidRPr="00A27BBB">
        <w:rPr>
          <w:rStyle w:val="VerbatimChar"/>
          <w:sz w:val="20"/>
        </w:rPr>
        <w:t>## Signif. codes:  0 '***' 0.001 '**' 0.01 '*' 0.05 '.' 0.1 ' ' 1</w:t>
      </w:r>
    </w:p>
    <w:p w:rsidR="00A16425" w:rsidRPr="00A27BBB" w:rsidRDefault="00552231">
      <w:pPr>
        <w:pStyle w:val="SourceCode"/>
        <w:rPr>
          <w:sz w:val="22"/>
        </w:rPr>
      </w:pPr>
      <w:r w:rsidRPr="00A27BBB">
        <w:rPr>
          <w:rStyle w:val="VerbatimChar"/>
          <w:sz w:val="20"/>
        </w:rPr>
        <w:t>## [1] ""</w:t>
      </w:r>
    </w:p>
    <w:p w:rsidR="00A16425" w:rsidRPr="00A27BBB" w:rsidRDefault="00552231">
      <w:pPr>
        <w:pStyle w:val="SourceCode"/>
        <w:rPr>
          <w:sz w:val="22"/>
        </w:rPr>
      </w:pPr>
      <w:r w:rsidRPr="00A27BBB">
        <w:rPr>
          <w:rStyle w:val="VerbatimChar"/>
          <w:sz w:val="20"/>
        </w:rPr>
        <w:t>## [1] "BIC comparison: -1004.1"</w:t>
      </w:r>
    </w:p>
    <w:p w:rsidR="00A16425" w:rsidRPr="00A27BBB" w:rsidRDefault="00552231">
      <w:pPr>
        <w:pStyle w:val="SourceCode"/>
        <w:rPr>
          <w:sz w:val="22"/>
        </w:rPr>
      </w:pPr>
      <w:r w:rsidRPr="00A27BBB">
        <w:rPr>
          <w:rStyle w:val="VerbatimChar"/>
          <w:sz w:val="20"/>
        </w:rPr>
        <w:t>## [1] ""</w:t>
      </w:r>
    </w:p>
    <w:p w:rsidR="00A16425" w:rsidRPr="00A27BBB" w:rsidRDefault="00552231">
      <w:pPr>
        <w:pStyle w:val="Nadpis3"/>
        <w:rPr>
          <w:sz w:val="22"/>
        </w:rPr>
      </w:pPr>
      <w:bookmarkStart w:id="5" w:name="note"/>
      <w:r w:rsidRPr="00A27BBB">
        <w:rPr>
          <w:sz w:val="22"/>
        </w:rPr>
        <w:t>Note:</w:t>
      </w:r>
    </w:p>
    <w:p w:rsidR="00A16425" w:rsidRPr="00A27BBB" w:rsidRDefault="00552231">
      <w:pPr>
        <w:pStyle w:val="Compact"/>
        <w:numPr>
          <w:ilvl w:val="0"/>
          <w:numId w:val="2"/>
        </w:numPr>
        <w:rPr>
          <w:sz w:val="22"/>
        </w:rPr>
      </w:pPr>
      <w:r w:rsidRPr="00A27BBB">
        <w:rPr>
          <w:sz w:val="22"/>
        </w:rPr>
        <w:t xml:space="preserve">Variables </w:t>
      </w:r>
      <w:r w:rsidRPr="00A27BBB">
        <w:rPr>
          <w:rStyle w:val="VerbatimChar"/>
          <w:sz w:val="20"/>
        </w:rPr>
        <w:t>mode:vaguely-speak</w:t>
      </w:r>
      <w:r w:rsidRPr="00A27BBB">
        <w:rPr>
          <w:sz w:val="22"/>
        </w:rPr>
        <w:t xml:space="preserve"> </w:t>
      </w:r>
      <w:r w:rsidRPr="00A27BBB">
        <w:rPr>
          <w:sz w:val="22"/>
        </w:rPr>
        <w:t xml:space="preserve">and </w:t>
      </w:r>
      <w:r w:rsidRPr="00A27BBB">
        <w:rPr>
          <w:rStyle w:val="VerbatimChar"/>
          <w:sz w:val="20"/>
        </w:rPr>
        <w:t>use_identity?</w:t>
      </w:r>
      <w:r w:rsidRPr="00A27BBB">
        <w:rPr>
          <w:sz w:val="22"/>
        </w:rPr>
        <w:t xml:space="preserve"> are binary, </w:t>
      </w:r>
      <w:r w:rsidRPr="00A27BBB">
        <w:rPr>
          <w:rStyle w:val="VerbatimChar"/>
          <w:sz w:val="20"/>
        </w:rPr>
        <w:t>n-neis</w:t>
      </w:r>
      <w:r w:rsidRPr="00A27BBB">
        <w:rPr>
          <w:sz w:val="22"/>
        </w:rPr>
        <w:t xml:space="preserve"> is measured on scale 1–64, and all other variables (</w:t>
      </w:r>
      <w:r w:rsidRPr="00A27BBB">
        <w:rPr>
          <w:rStyle w:val="VerbatimChar"/>
          <w:sz w:val="20"/>
        </w:rPr>
        <w:t>id_threshold</w:t>
      </w:r>
      <w:r w:rsidRPr="00A27BBB">
        <w:rPr>
          <w:sz w:val="22"/>
        </w:rPr>
        <w:t xml:space="preserve">, </w:t>
      </w:r>
      <w:r w:rsidRPr="00A27BBB">
        <w:rPr>
          <w:rStyle w:val="VerbatimChar"/>
          <w:sz w:val="20"/>
        </w:rPr>
        <w:t>boundary</w:t>
      </w:r>
      <w:r w:rsidRPr="00A27BBB">
        <w:rPr>
          <w:sz w:val="22"/>
        </w:rPr>
        <w:t xml:space="preserve"> etc.) are measured on scale 0–1.</w:t>
      </w:r>
    </w:p>
    <w:p w:rsidR="00A16425" w:rsidRPr="00A27BBB" w:rsidRDefault="00552231">
      <w:pPr>
        <w:pStyle w:val="Nadpis3"/>
        <w:rPr>
          <w:sz w:val="22"/>
        </w:rPr>
      </w:pPr>
      <w:bookmarkStart w:id="6" w:name="note-on-polarization-measures"/>
      <w:bookmarkEnd w:id="5"/>
      <w:r w:rsidRPr="00A27BBB">
        <w:rPr>
          <w:sz w:val="22"/>
        </w:rPr>
        <w:t>Note on polarization measures:</w:t>
      </w:r>
    </w:p>
    <w:p w:rsidR="00A16425" w:rsidRPr="00A27BBB" w:rsidRDefault="00552231">
      <w:pPr>
        <w:pStyle w:val="FirstParagraph"/>
        <w:rPr>
          <w:sz w:val="22"/>
        </w:rPr>
      </w:pPr>
      <w:r w:rsidRPr="00A27BBB">
        <w:rPr>
          <w:sz w:val="22"/>
        </w:rPr>
        <w:t xml:space="preserve">Please notice, that both polarization measures differ in effect of variable </w:t>
      </w:r>
      <w:r w:rsidRPr="00A27BBB">
        <w:rPr>
          <w:rStyle w:val="VerbatimChar"/>
          <w:sz w:val="20"/>
        </w:rPr>
        <w:t>boun</w:t>
      </w:r>
      <w:r w:rsidRPr="00A27BBB">
        <w:rPr>
          <w:rStyle w:val="VerbatimChar"/>
          <w:sz w:val="20"/>
        </w:rPr>
        <w:t>dary</w:t>
      </w:r>
      <w:r w:rsidRPr="00A27BBB">
        <w:rPr>
          <w:sz w:val="22"/>
        </w:rPr>
        <w:t xml:space="preserve"> on them. It happened when I introduced just for sure very low level of </w:t>
      </w:r>
      <w:r w:rsidRPr="00A27BBB">
        <w:rPr>
          <w:rStyle w:val="VerbatimChar"/>
          <w:sz w:val="20"/>
        </w:rPr>
        <w:t>boundary</w:t>
      </w:r>
      <w:r w:rsidRPr="00A27BBB">
        <w:rPr>
          <w:sz w:val="22"/>
        </w:rPr>
        <w:t xml:space="preserve"> variable (0.1 besides standard margin 0.22–0.34). From previous analyses I know that low value of this variable has polarization effect, so I was wandering, why Genetic al</w:t>
      </w:r>
      <w:r w:rsidRPr="00A27BBB">
        <w:rPr>
          <w:sz w:val="22"/>
        </w:rPr>
        <w:t xml:space="preserve">gorithms (GAs) find best fitness (i.e., highest values of polarization for sum of both measures) for </w:t>
      </w:r>
      <w:r w:rsidRPr="00A27BBB">
        <w:rPr>
          <w:rStyle w:val="VerbatimChar"/>
          <w:sz w:val="20"/>
        </w:rPr>
        <w:t>boundary == 0.28</w:t>
      </w:r>
      <w:r w:rsidRPr="00A27BBB">
        <w:rPr>
          <w:sz w:val="22"/>
        </w:rPr>
        <w:t xml:space="preserve"> and I was a bit unsure whether this relatively wider value is not mistake. So I introduced also value 0.1 for variable </w:t>
      </w:r>
      <w:r w:rsidRPr="00A27BBB">
        <w:rPr>
          <w:rStyle w:val="VerbatimChar"/>
          <w:sz w:val="20"/>
        </w:rPr>
        <w:t>boundary</w:t>
      </w:r>
      <w:r w:rsidRPr="00A27BBB">
        <w:rPr>
          <w:sz w:val="22"/>
        </w:rPr>
        <w:t xml:space="preserve"> and I have</w:t>
      </w:r>
      <w:r w:rsidRPr="00A27BBB">
        <w:rPr>
          <w:sz w:val="22"/>
        </w:rPr>
        <w:t xml:space="preserve"> been running simulations since Friday.</w:t>
      </w:r>
    </w:p>
    <w:p w:rsidR="00A16425" w:rsidRPr="00A27BBB" w:rsidRDefault="00552231">
      <w:pPr>
        <w:pStyle w:val="Zkladntext"/>
        <w:rPr>
          <w:sz w:val="22"/>
        </w:rPr>
      </w:pPr>
      <w:r w:rsidRPr="00A27BBB">
        <w:rPr>
          <w:sz w:val="22"/>
        </w:rPr>
        <w:t xml:space="preserve">Narrow boundary (0.1) very probably produces not two, but several groups, probably all relatively dense. </w:t>
      </w:r>
      <w:r w:rsidRPr="00A27BBB">
        <w:rPr>
          <w:rStyle w:val="VerbatimChar"/>
          <w:sz w:val="20"/>
        </w:rPr>
        <w:t>Normalized</w:t>
      </w:r>
      <w:r w:rsidRPr="00A27BBB">
        <w:rPr>
          <w:sz w:val="22"/>
        </w:rPr>
        <w:t xml:space="preserve"> polarization is sensitive to density (i.e. tight aggregation around group’s mean) and distance of gr</w:t>
      </w:r>
      <w:r w:rsidRPr="00A27BBB">
        <w:rPr>
          <w:sz w:val="22"/>
        </w:rPr>
        <w:t xml:space="preserve">oups, so if the groups are evenly distributed in opinion space, it produces relatively high </w:t>
      </w:r>
      <w:r w:rsidRPr="00A27BBB">
        <w:rPr>
          <w:rStyle w:val="VerbatimChar"/>
          <w:sz w:val="20"/>
        </w:rPr>
        <w:t>normalized</w:t>
      </w:r>
      <w:r w:rsidRPr="00A27BBB">
        <w:rPr>
          <w:sz w:val="22"/>
        </w:rPr>
        <w:t xml:space="preserve"> polarization. On the other hand, </w:t>
      </w:r>
      <w:r w:rsidRPr="00A27BBB">
        <w:rPr>
          <w:rStyle w:val="VerbatimChar"/>
          <w:sz w:val="20"/>
        </w:rPr>
        <w:t>ESBG</w:t>
      </w:r>
      <w:r w:rsidRPr="00A27BBB">
        <w:rPr>
          <w:sz w:val="22"/>
        </w:rPr>
        <w:t xml:space="preserve"> is very sensitive to distributions in two groups of equal sizes, their density (i.e. tight aggregation around goup’</w:t>
      </w:r>
      <w:r w:rsidRPr="00A27BBB">
        <w:rPr>
          <w:sz w:val="22"/>
        </w:rPr>
        <w:t xml:space="preserve">s mean) and distance. When we receive 4 or 5 dense groups, evenly distributed over opinion space, </w:t>
      </w:r>
      <w:r w:rsidRPr="00A27BBB">
        <w:rPr>
          <w:rStyle w:val="VerbatimChar"/>
          <w:sz w:val="20"/>
        </w:rPr>
        <w:t>ESBG</w:t>
      </w:r>
      <w:r w:rsidRPr="00A27BBB">
        <w:rPr>
          <w:sz w:val="22"/>
        </w:rPr>
        <w:t xml:space="preserve"> assesses it as low polarization.</w:t>
      </w:r>
    </w:p>
    <w:p w:rsidR="00A16425" w:rsidRPr="00A27BBB" w:rsidRDefault="00552231">
      <w:pPr>
        <w:pStyle w:val="Zkladntext"/>
        <w:rPr>
          <w:sz w:val="22"/>
        </w:rPr>
      </w:pPr>
      <w:r w:rsidRPr="00A27BBB">
        <w:rPr>
          <w:sz w:val="22"/>
        </w:rPr>
        <w:t>That is why both measures differ regarding estimation of effect of narrow boundaries and why GAs find wider boundaries a</w:t>
      </w:r>
      <w:r w:rsidRPr="00A27BBB">
        <w:rPr>
          <w:sz w:val="22"/>
        </w:rPr>
        <w:t>s part of most polarizing set of parameters. During GAs I used sum of both polarization measures as fitness parameter. With value of boundary 0.28 and right combination of other parameters we receive high polarization in both measures, with narrow boundary</w:t>
      </w:r>
      <w:r w:rsidRPr="00A27BBB">
        <w:rPr>
          <w:sz w:val="22"/>
        </w:rPr>
        <w:t xml:space="preserve"> we receive higher polarization through </w:t>
      </w:r>
      <w:r w:rsidRPr="00A27BBB">
        <w:rPr>
          <w:rStyle w:val="VerbatimChar"/>
          <w:sz w:val="20"/>
        </w:rPr>
        <w:t>normalized</w:t>
      </w:r>
      <w:r w:rsidRPr="00A27BBB">
        <w:rPr>
          <w:sz w:val="22"/>
        </w:rPr>
        <w:t xml:space="preserve"> measure, but much weaker through </w:t>
      </w:r>
      <w:r w:rsidRPr="00A27BBB">
        <w:rPr>
          <w:rStyle w:val="VerbatimChar"/>
          <w:sz w:val="20"/>
        </w:rPr>
        <w:t>ESBG</w:t>
      </w:r>
      <w:r w:rsidRPr="00A27BBB">
        <w:rPr>
          <w:sz w:val="22"/>
        </w:rPr>
        <w:t xml:space="preserve"> measure, so when we sum both measures, we receive higher combined polarization with wider boundaries than with narrow ones.</w:t>
      </w:r>
    </w:p>
    <w:p w:rsidR="00A16425" w:rsidRPr="00A27BBB" w:rsidRDefault="00552231">
      <w:pPr>
        <w:pStyle w:val="Zkladntext"/>
        <w:rPr>
          <w:sz w:val="22"/>
        </w:rPr>
      </w:pPr>
      <w:r w:rsidRPr="00A27BBB">
        <w:rPr>
          <w:sz w:val="22"/>
        </w:rPr>
        <w:t xml:space="preserve">I also introduced high value of </w:t>
      </w:r>
      <w:r w:rsidRPr="00A27BBB">
        <w:rPr>
          <w:rStyle w:val="VerbatimChar"/>
          <w:sz w:val="20"/>
        </w:rPr>
        <w:t>probability</w:t>
      </w:r>
      <w:r w:rsidRPr="00A27BBB">
        <w:rPr>
          <w:rStyle w:val="VerbatimChar"/>
          <w:sz w:val="20"/>
        </w:rPr>
        <w:t xml:space="preserve"> of speaking</w:t>
      </w:r>
      <w:r w:rsidRPr="00A27BBB">
        <w:rPr>
          <w:sz w:val="22"/>
        </w:rPr>
        <w:t xml:space="preserve">, 0.95, just to be sure this variable makes really no difference – but here the previous results are confirmed, now even with such a high values, </w:t>
      </w:r>
      <w:r w:rsidRPr="00A27BBB">
        <w:rPr>
          <w:rStyle w:val="VerbatimChar"/>
          <w:sz w:val="20"/>
        </w:rPr>
        <w:t>probability of speaking</w:t>
      </w:r>
      <w:r w:rsidRPr="00A27BBB">
        <w:rPr>
          <w:sz w:val="22"/>
        </w:rPr>
        <w:t xml:space="preserve"> still makes no difference, so if this assurance will be confirmed with the</w:t>
      </w:r>
      <w:r w:rsidRPr="00A27BBB">
        <w:rPr>
          <w:sz w:val="22"/>
        </w:rPr>
        <w:t xml:space="preserve"> rest of extra simulations (now are done 40 sets out of 150, i.e. now we are on 25%, but we might be quite sure…), then in further explorations we might set </w:t>
      </w:r>
      <w:r w:rsidRPr="00A27BBB">
        <w:rPr>
          <w:rStyle w:val="VerbatimChar"/>
          <w:sz w:val="20"/>
        </w:rPr>
        <w:t>probability of speaking</w:t>
      </w:r>
      <w:r w:rsidRPr="00A27BBB">
        <w:rPr>
          <w:sz w:val="22"/>
        </w:rPr>
        <w:t xml:space="preserve"> to some constant value – may be to 0.49 which was found by GA, or to 1, but</w:t>
      </w:r>
      <w:r w:rsidRPr="00A27BBB">
        <w:rPr>
          <w:sz w:val="22"/>
        </w:rPr>
        <w:t xml:space="preserve"> the value 0.49 seems more realistic to me, since not everyone talks always.</w:t>
      </w:r>
    </w:p>
    <w:p w:rsidR="00A16425" w:rsidRPr="00A27BBB" w:rsidRDefault="00552231">
      <w:pPr>
        <w:pStyle w:val="Nadpis2"/>
        <w:rPr>
          <w:sz w:val="24"/>
        </w:rPr>
      </w:pPr>
      <w:bookmarkStart w:id="7" w:name="X50d347f5427c84495a1b44591bfd165e846638d"/>
      <w:bookmarkEnd w:id="3"/>
      <w:bookmarkEnd w:id="6"/>
      <w:r w:rsidRPr="00A27BBB">
        <w:rPr>
          <w:sz w:val="24"/>
        </w:rPr>
        <w:t>Checking the meaning of ‘boundary’ and ‘probability of speaking’</w:t>
      </w:r>
    </w:p>
    <w:p w:rsidR="00A16425" w:rsidRPr="00A27BBB" w:rsidRDefault="00552231">
      <w:pPr>
        <w:pStyle w:val="Nadpis3"/>
        <w:rPr>
          <w:sz w:val="22"/>
        </w:rPr>
      </w:pPr>
      <w:bookmarkStart w:id="8" w:name="boundary"/>
      <w:r w:rsidRPr="00A27BBB">
        <w:rPr>
          <w:sz w:val="22"/>
        </w:rPr>
        <w:t>Boundary</w:t>
      </w:r>
    </w:p>
    <w:p w:rsidR="00A16425" w:rsidRPr="00A27BBB" w:rsidRDefault="00552231">
      <w:pPr>
        <w:pStyle w:val="SourceCode"/>
        <w:rPr>
          <w:sz w:val="22"/>
        </w:rPr>
      </w:pPr>
      <w:r w:rsidRPr="00A27BBB">
        <w:rPr>
          <w:rStyle w:val="VerbatimChar"/>
          <w:sz w:val="20"/>
        </w:rPr>
        <w:t>## Analysis of Variance Table</w:t>
      </w:r>
      <w:r w:rsidRPr="00A27BBB">
        <w:rPr>
          <w:sz w:val="22"/>
        </w:rPr>
        <w:br/>
      </w:r>
      <w:r w:rsidRPr="00A27BBB">
        <w:rPr>
          <w:rStyle w:val="VerbatimChar"/>
          <w:sz w:val="20"/>
        </w:rPr>
        <w:t xml:space="preserve">## </w:t>
      </w:r>
      <w:r w:rsidRPr="00A27BBB">
        <w:rPr>
          <w:sz w:val="22"/>
        </w:rPr>
        <w:br/>
      </w:r>
      <w:r w:rsidRPr="00A27BBB">
        <w:rPr>
          <w:rStyle w:val="VerbatimChar"/>
          <w:sz w:val="20"/>
        </w:rPr>
        <w:t>## Model 1: ESBG_365 ~ factor(opinions) + id_threshold + `use_identity?</w:t>
      </w:r>
      <w:r w:rsidRPr="00A27BBB">
        <w:rPr>
          <w:rStyle w:val="VerbatimChar"/>
          <w:sz w:val="20"/>
        </w:rPr>
        <w:t xml:space="preserve">` + </w:t>
      </w:r>
      <w:r w:rsidRPr="00A27BBB">
        <w:rPr>
          <w:sz w:val="22"/>
        </w:rPr>
        <w:br/>
      </w:r>
      <w:r w:rsidRPr="00A27BBB">
        <w:rPr>
          <w:rStyle w:val="VerbatimChar"/>
          <w:sz w:val="20"/>
        </w:rPr>
        <w:lastRenderedPageBreak/>
        <w:t xml:space="preserve">##     mode + `conformity-level` + `p-speaking-level`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ESBG_365 ~ factor(opinions) + id_threshold + `use_identity?` + </w:t>
      </w:r>
      <w:r w:rsidRPr="00A27BBB">
        <w:rPr>
          <w:sz w:val="22"/>
        </w:rPr>
        <w:br/>
      </w:r>
      <w:r w:rsidRPr="00A27BBB">
        <w:rPr>
          <w:rStyle w:val="VerbatimChar"/>
          <w:sz w:val="20"/>
        </w:rPr>
        <w:t xml:space="preserve">##     boundary + mode + `conformity-level` + `p-speaking-level` + </w:t>
      </w:r>
      <w:r w:rsidRPr="00A27BBB">
        <w:rPr>
          <w:sz w:val="22"/>
        </w:rPr>
        <w:br/>
      </w:r>
      <w:r w:rsidRPr="00A27BBB">
        <w:rPr>
          <w:rStyle w:val="VerbatimChar"/>
          <w:sz w:val="20"/>
        </w:rPr>
        <w:t>#</w:t>
      </w:r>
      <w:r w:rsidRPr="00A27BBB">
        <w:rPr>
          <w:rStyle w:val="VerbatimChar"/>
          <w:sz w:val="20"/>
        </w:rPr>
        <w:t>#     `tolerance-level` + `p-random` + `n-neis`</w:t>
      </w:r>
      <w:r w:rsidRPr="00A27BBB">
        <w:rPr>
          <w:sz w:val="22"/>
        </w:rPr>
        <w:br/>
      </w:r>
      <w:r w:rsidRPr="00A27BBB">
        <w:rPr>
          <w:rStyle w:val="VerbatimChar"/>
          <w:sz w:val="20"/>
        </w:rPr>
        <w:t xml:space="preserve">##   Res.Df    RSS Df Sum of Sq      F    Pr(&gt;F)    </w:t>
      </w:r>
      <w:r w:rsidRPr="00A27BBB">
        <w:rPr>
          <w:sz w:val="22"/>
        </w:rPr>
        <w:br/>
      </w:r>
      <w:r w:rsidRPr="00A27BBB">
        <w:rPr>
          <w:rStyle w:val="VerbatimChar"/>
          <w:sz w:val="20"/>
        </w:rPr>
        <w:t xml:space="preserve">## 1   7189 115.78                                  </w:t>
      </w:r>
      <w:r w:rsidRPr="00A27BBB">
        <w:rPr>
          <w:sz w:val="22"/>
        </w:rPr>
        <w:br/>
      </w:r>
      <w:r w:rsidRPr="00A27BBB">
        <w:rPr>
          <w:rStyle w:val="VerbatimChar"/>
          <w:sz w:val="20"/>
        </w:rPr>
        <w:t>## 2   7188 101.84  1    13.931 983.23 &lt; 2.2e-16 ***</w:t>
      </w:r>
      <w:r w:rsidRPr="00A27BBB">
        <w:rPr>
          <w:sz w:val="22"/>
        </w:rPr>
        <w:br/>
      </w:r>
      <w:r w:rsidRPr="00A27BBB">
        <w:rPr>
          <w:rStyle w:val="VerbatimChar"/>
          <w:sz w:val="20"/>
        </w:rPr>
        <w:t>## ---</w:t>
      </w:r>
      <w:r w:rsidRPr="00A27BBB">
        <w:rPr>
          <w:sz w:val="22"/>
        </w:rPr>
        <w:br/>
      </w:r>
      <w:r w:rsidRPr="00A27BBB">
        <w:rPr>
          <w:rStyle w:val="VerbatimChar"/>
          <w:sz w:val="20"/>
        </w:rPr>
        <w:t>## Signif. codes:  0 '***' 0.001 '**' 0.01</w:t>
      </w:r>
      <w:r w:rsidRPr="00A27BBB">
        <w:rPr>
          <w:rStyle w:val="VerbatimChar"/>
          <w:sz w:val="20"/>
        </w:rPr>
        <w:t xml:space="preserve"> '*' 0.05 '.' 0.1 ' ' 1</w:t>
      </w:r>
    </w:p>
    <w:p w:rsidR="00A16425" w:rsidRPr="00A27BBB" w:rsidRDefault="00552231">
      <w:pPr>
        <w:pStyle w:val="SourceCode"/>
        <w:rPr>
          <w:sz w:val="22"/>
        </w:rPr>
      </w:pPr>
      <w:r w:rsidRPr="00A27BBB">
        <w:rPr>
          <w:rStyle w:val="VerbatimChar"/>
          <w:sz w:val="20"/>
        </w:rPr>
        <w:t>## Likelihood ratio test</w:t>
      </w:r>
      <w:r w:rsidRPr="00A27BBB">
        <w:rPr>
          <w:sz w:val="22"/>
        </w:rPr>
        <w:br/>
      </w:r>
      <w:r w:rsidRPr="00A27BBB">
        <w:rPr>
          <w:rStyle w:val="VerbatimChar"/>
          <w:sz w:val="20"/>
        </w:rPr>
        <w:t xml:space="preserve">## </w:t>
      </w:r>
      <w:r w:rsidRPr="00A27BBB">
        <w:rPr>
          <w:sz w:val="22"/>
        </w:rPr>
        <w:br/>
      </w:r>
      <w:r w:rsidRPr="00A27BBB">
        <w:rPr>
          <w:rStyle w:val="VerbatimChar"/>
          <w:sz w:val="20"/>
        </w:rPr>
        <w:t xml:space="preserve">## Model 1: ESBG_365 ~ factor(opinions) + id_threshold + `use_identity?` + </w:t>
      </w:r>
      <w:r w:rsidRPr="00A27BBB">
        <w:rPr>
          <w:sz w:val="22"/>
        </w:rPr>
        <w:br/>
      </w:r>
      <w:r w:rsidRPr="00A27BBB">
        <w:rPr>
          <w:rStyle w:val="VerbatimChar"/>
          <w:sz w:val="20"/>
        </w:rPr>
        <w:t xml:space="preserve">##     mode + `conformity-level` + `p-speaking-level`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ESBG_365 </w:t>
      </w:r>
      <w:r w:rsidRPr="00A27BBB">
        <w:rPr>
          <w:rStyle w:val="VerbatimChar"/>
          <w:sz w:val="20"/>
        </w:rPr>
        <w:t xml:space="preserve">~ factor(opinions) + id_threshold + `use_identity?` + </w:t>
      </w:r>
      <w:r w:rsidRPr="00A27BBB">
        <w:rPr>
          <w:sz w:val="22"/>
        </w:rPr>
        <w:br/>
      </w:r>
      <w:r w:rsidRPr="00A27BBB">
        <w:rPr>
          <w:rStyle w:val="VerbatimChar"/>
          <w:sz w:val="20"/>
        </w:rPr>
        <w:t xml:space="preserve">##     boundary + mode + `conformity-level` + `p-speaking-level` + </w:t>
      </w:r>
      <w:r w:rsidRPr="00A27BBB">
        <w:rPr>
          <w:sz w:val="22"/>
        </w:rPr>
        <w:br/>
      </w:r>
      <w:r w:rsidRPr="00A27BBB">
        <w:rPr>
          <w:rStyle w:val="VerbatimChar"/>
          <w:sz w:val="20"/>
        </w:rPr>
        <w:t>##     `tolerance-level` + `p-random` + `n-neis`</w:t>
      </w:r>
      <w:r w:rsidRPr="00A27BBB">
        <w:rPr>
          <w:sz w:val="22"/>
        </w:rPr>
        <w:br/>
      </w:r>
      <w:r w:rsidRPr="00A27BBB">
        <w:rPr>
          <w:rStyle w:val="VerbatimChar"/>
          <w:sz w:val="20"/>
        </w:rPr>
        <w:t xml:space="preserve">##   #Df LogLik Df  Chisq Pr(&gt;Chisq)    </w:t>
      </w:r>
      <w:r w:rsidRPr="00A27BBB">
        <w:rPr>
          <w:sz w:val="22"/>
        </w:rPr>
        <w:br/>
      </w:r>
      <w:r w:rsidRPr="00A27BBB">
        <w:rPr>
          <w:rStyle w:val="VerbatimChar"/>
          <w:sz w:val="20"/>
        </w:rPr>
        <w:t xml:space="preserve">## 1  12 4652.3                         </w:t>
      </w:r>
      <w:r w:rsidRPr="00A27BBB">
        <w:rPr>
          <w:sz w:val="22"/>
        </w:rPr>
        <w:br/>
      </w:r>
      <w:r w:rsidRPr="00A27BBB">
        <w:rPr>
          <w:rStyle w:val="VerbatimChar"/>
          <w:sz w:val="20"/>
        </w:rPr>
        <w:t>## 2  13 5113.8  1 923.08  &lt; 2.2e-16 ***</w:t>
      </w:r>
      <w:r w:rsidRPr="00A27BBB">
        <w:rPr>
          <w:sz w:val="22"/>
        </w:rPr>
        <w:br/>
      </w:r>
      <w:r w:rsidRPr="00A27BBB">
        <w:rPr>
          <w:rStyle w:val="VerbatimChar"/>
          <w:sz w:val="20"/>
        </w:rPr>
        <w:t>## ---</w:t>
      </w:r>
      <w:r w:rsidRPr="00A27BBB">
        <w:rPr>
          <w:sz w:val="22"/>
        </w:rPr>
        <w:br/>
      </w:r>
      <w:r w:rsidRPr="00A27BBB">
        <w:rPr>
          <w:rStyle w:val="VerbatimChar"/>
          <w:sz w:val="20"/>
        </w:rPr>
        <w:t>## Signif. codes:  0 '***' 0.001 '**' 0.01 '*' 0.05 '.' 0.1 ' ' 1</w:t>
      </w:r>
    </w:p>
    <w:p w:rsidR="00A16425" w:rsidRPr="00A27BBB" w:rsidRDefault="00552231">
      <w:pPr>
        <w:pStyle w:val="SourceCode"/>
        <w:rPr>
          <w:sz w:val="22"/>
        </w:rPr>
      </w:pPr>
      <w:r w:rsidRPr="00A27BBB">
        <w:rPr>
          <w:rStyle w:val="VerbatimChar"/>
          <w:sz w:val="20"/>
        </w:rPr>
        <w:t>## [1] ""</w:t>
      </w:r>
    </w:p>
    <w:p w:rsidR="00A16425" w:rsidRPr="00A27BBB" w:rsidRDefault="00552231">
      <w:pPr>
        <w:pStyle w:val="SourceCode"/>
        <w:rPr>
          <w:sz w:val="22"/>
        </w:rPr>
      </w:pPr>
      <w:r w:rsidRPr="00A27BBB">
        <w:rPr>
          <w:rStyle w:val="VerbatimChar"/>
          <w:sz w:val="20"/>
        </w:rPr>
        <w:t>## [1] "BIC comparison: -914.2"</w:t>
      </w:r>
    </w:p>
    <w:p w:rsidR="00A16425" w:rsidRPr="00A27BBB" w:rsidRDefault="00552231">
      <w:pPr>
        <w:pStyle w:val="SourceCode"/>
        <w:rPr>
          <w:sz w:val="22"/>
        </w:rPr>
      </w:pPr>
      <w:r w:rsidRPr="00A27BBB">
        <w:rPr>
          <w:rStyle w:val="VerbatimChar"/>
          <w:sz w:val="20"/>
        </w:rPr>
        <w:t>## [1] ""</w:t>
      </w:r>
    </w:p>
    <w:p w:rsidR="00A16425" w:rsidRPr="00A27BBB" w:rsidRDefault="00552231">
      <w:pPr>
        <w:pStyle w:val="SourceCode"/>
        <w:rPr>
          <w:sz w:val="22"/>
        </w:rPr>
      </w:pPr>
      <w:r w:rsidRPr="00A27BBB">
        <w:rPr>
          <w:rStyle w:val="VerbatimChar"/>
          <w:sz w:val="20"/>
        </w:rPr>
        <w:t>## Analysis of Variance Table</w:t>
      </w:r>
      <w:r w:rsidRPr="00A27BBB">
        <w:rPr>
          <w:sz w:val="22"/>
        </w:rPr>
        <w:br/>
      </w:r>
      <w:r w:rsidRPr="00A27BBB">
        <w:rPr>
          <w:rStyle w:val="VerbatimChar"/>
          <w:sz w:val="20"/>
        </w:rPr>
        <w:t xml:space="preserve">## </w:t>
      </w:r>
      <w:r w:rsidRPr="00A27BBB">
        <w:rPr>
          <w:sz w:val="22"/>
        </w:rPr>
        <w:br/>
      </w:r>
      <w:r w:rsidRPr="00A27BBB">
        <w:rPr>
          <w:rStyle w:val="VerbatimChar"/>
          <w:sz w:val="20"/>
        </w:rPr>
        <w:t xml:space="preserve">## Model 1: normalized_365 ~ factor(opinions) + id_threshold + `use_identity?` + </w:t>
      </w:r>
      <w:r w:rsidRPr="00A27BBB">
        <w:rPr>
          <w:sz w:val="22"/>
        </w:rPr>
        <w:br/>
      </w:r>
      <w:r w:rsidRPr="00A27BBB">
        <w:rPr>
          <w:rStyle w:val="VerbatimChar"/>
          <w:sz w:val="20"/>
        </w:rPr>
        <w:t xml:space="preserve">##     mode + `conformity-level` + `p-speaking-level`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Model 2: normalized_365 ~ factor(opinions) + id_threshold + `use_</w:t>
      </w:r>
      <w:r w:rsidRPr="00A27BBB">
        <w:rPr>
          <w:rStyle w:val="VerbatimChar"/>
          <w:sz w:val="20"/>
        </w:rPr>
        <w:t xml:space="preserve">identity?` + </w:t>
      </w:r>
      <w:r w:rsidRPr="00A27BBB">
        <w:rPr>
          <w:sz w:val="22"/>
        </w:rPr>
        <w:br/>
      </w:r>
      <w:r w:rsidRPr="00A27BBB">
        <w:rPr>
          <w:rStyle w:val="VerbatimChar"/>
          <w:sz w:val="20"/>
        </w:rPr>
        <w:t xml:space="preserve">##     boundary + mode + `conformity-level` + `p-speaking-level` + </w:t>
      </w:r>
      <w:r w:rsidRPr="00A27BBB">
        <w:rPr>
          <w:sz w:val="22"/>
        </w:rPr>
        <w:br/>
      </w:r>
      <w:r w:rsidRPr="00A27BBB">
        <w:rPr>
          <w:rStyle w:val="VerbatimChar"/>
          <w:sz w:val="20"/>
        </w:rPr>
        <w:t>##     `tolerance-level` + `p-random` + `n-neis`</w:t>
      </w:r>
      <w:r w:rsidRPr="00A27BBB">
        <w:rPr>
          <w:sz w:val="22"/>
        </w:rPr>
        <w:br/>
      </w:r>
      <w:r w:rsidRPr="00A27BBB">
        <w:rPr>
          <w:rStyle w:val="VerbatimChar"/>
          <w:sz w:val="20"/>
        </w:rPr>
        <w:t xml:space="preserve">##   Res.Df    RSS Df Sum of Sq      F    Pr(&gt;F)    </w:t>
      </w:r>
      <w:r w:rsidRPr="00A27BBB">
        <w:rPr>
          <w:sz w:val="22"/>
        </w:rPr>
        <w:br/>
      </w:r>
      <w:r w:rsidRPr="00A27BBB">
        <w:rPr>
          <w:rStyle w:val="VerbatimChar"/>
          <w:sz w:val="20"/>
        </w:rPr>
        <w:t xml:space="preserve">## 1   7189 170.65                                  </w:t>
      </w:r>
      <w:r w:rsidRPr="00A27BBB">
        <w:rPr>
          <w:sz w:val="22"/>
        </w:rPr>
        <w:br/>
      </w:r>
      <w:r w:rsidRPr="00A27BBB">
        <w:rPr>
          <w:rStyle w:val="VerbatimChar"/>
          <w:sz w:val="20"/>
        </w:rPr>
        <w:t xml:space="preserve">## 2   7188 110.67 </w:t>
      </w:r>
      <w:r w:rsidRPr="00A27BBB">
        <w:rPr>
          <w:rStyle w:val="VerbatimChar"/>
          <w:sz w:val="20"/>
        </w:rPr>
        <w:t xml:space="preserve"> 1    59.982 3895.7 &lt; 2.2e-16 ***</w:t>
      </w:r>
      <w:r w:rsidRPr="00A27BBB">
        <w:rPr>
          <w:sz w:val="22"/>
        </w:rPr>
        <w:br/>
      </w:r>
      <w:r w:rsidRPr="00A27BBB">
        <w:rPr>
          <w:rStyle w:val="VerbatimChar"/>
          <w:sz w:val="20"/>
        </w:rPr>
        <w:t>## ---</w:t>
      </w:r>
      <w:r w:rsidRPr="00A27BBB">
        <w:rPr>
          <w:sz w:val="22"/>
        </w:rPr>
        <w:br/>
      </w:r>
      <w:r w:rsidRPr="00A27BBB">
        <w:rPr>
          <w:rStyle w:val="VerbatimChar"/>
          <w:sz w:val="20"/>
        </w:rPr>
        <w:t>## Signif. codes:  0 '***' 0.001 '**' 0.01 '*' 0.05 '.' 0.1 ' ' 1</w:t>
      </w:r>
    </w:p>
    <w:p w:rsidR="00A16425" w:rsidRPr="00A27BBB" w:rsidRDefault="00552231">
      <w:pPr>
        <w:pStyle w:val="SourceCode"/>
        <w:rPr>
          <w:sz w:val="22"/>
        </w:rPr>
      </w:pPr>
      <w:r w:rsidRPr="00A27BBB">
        <w:rPr>
          <w:rStyle w:val="VerbatimChar"/>
          <w:sz w:val="20"/>
        </w:rPr>
        <w:t>## Likelihood ratio test</w:t>
      </w:r>
      <w:r w:rsidRPr="00A27BBB">
        <w:rPr>
          <w:sz w:val="22"/>
        </w:rPr>
        <w:br/>
      </w:r>
      <w:r w:rsidRPr="00A27BBB">
        <w:rPr>
          <w:rStyle w:val="VerbatimChar"/>
          <w:sz w:val="20"/>
        </w:rPr>
        <w:t xml:space="preserve">## </w:t>
      </w:r>
      <w:r w:rsidRPr="00A27BBB">
        <w:rPr>
          <w:sz w:val="22"/>
        </w:rPr>
        <w:br/>
      </w:r>
      <w:r w:rsidRPr="00A27BBB">
        <w:rPr>
          <w:rStyle w:val="VerbatimChar"/>
          <w:sz w:val="20"/>
        </w:rPr>
        <w:t xml:space="preserve">## Model 1: normalized_365 ~ factor(opinions) + id_threshold + `use_identity?` + </w:t>
      </w:r>
      <w:r w:rsidRPr="00A27BBB">
        <w:rPr>
          <w:sz w:val="22"/>
        </w:rPr>
        <w:br/>
      </w:r>
      <w:r w:rsidRPr="00A27BBB">
        <w:rPr>
          <w:rStyle w:val="VerbatimChar"/>
          <w:sz w:val="20"/>
        </w:rPr>
        <w:t>##     mode + `conformity-level` + `p-</w:t>
      </w:r>
      <w:r w:rsidRPr="00A27BBB">
        <w:rPr>
          <w:rStyle w:val="VerbatimChar"/>
          <w:sz w:val="20"/>
        </w:rPr>
        <w:t xml:space="preserve">speaking-level`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normalized_365 ~ factor(opinions) + id_threshold + `use_identity?` + </w:t>
      </w:r>
      <w:r w:rsidRPr="00A27BBB">
        <w:rPr>
          <w:sz w:val="22"/>
        </w:rPr>
        <w:br/>
      </w:r>
      <w:r w:rsidRPr="00A27BBB">
        <w:rPr>
          <w:rStyle w:val="VerbatimChar"/>
          <w:sz w:val="20"/>
        </w:rPr>
        <w:t xml:space="preserve">##     boundary + mode + `conformity-level` + `p-speaking-level` + </w:t>
      </w:r>
      <w:r w:rsidRPr="00A27BBB">
        <w:rPr>
          <w:sz w:val="22"/>
        </w:rPr>
        <w:br/>
      </w:r>
      <w:r w:rsidRPr="00A27BBB">
        <w:rPr>
          <w:rStyle w:val="VerbatimChar"/>
          <w:sz w:val="20"/>
        </w:rPr>
        <w:t xml:space="preserve">##     `tolerance-level` + `p-random` </w:t>
      </w:r>
      <w:r w:rsidRPr="00A27BBB">
        <w:rPr>
          <w:rStyle w:val="VerbatimChar"/>
          <w:sz w:val="20"/>
        </w:rPr>
        <w:t>+ `n-neis`</w:t>
      </w:r>
      <w:r w:rsidRPr="00A27BBB">
        <w:rPr>
          <w:sz w:val="22"/>
        </w:rPr>
        <w:br/>
      </w:r>
      <w:r w:rsidRPr="00A27BBB">
        <w:rPr>
          <w:rStyle w:val="VerbatimChar"/>
          <w:sz w:val="20"/>
        </w:rPr>
        <w:t xml:space="preserve">##   #Df LogLik Df  Chisq Pr(&gt;Chisq)    </w:t>
      </w:r>
      <w:r w:rsidRPr="00A27BBB">
        <w:rPr>
          <w:sz w:val="22"/>
        </w:rPr>
        <w:br/>
      </w:r>
      <w:r w:rsidRPr="00A27BBB">
        <w:rPr>
          <w:rStyle w:val="VerbatimChar"/>
          <w:sz w:val="20"/>
        </w:rPr>
        <w:t xml:space="preserve">## 1  12 3255.5                         </w:t>
      </w:r>
      <w:r w:rsidRPr="00A27BBB">
        <w:rPr>
          <w:sz w:val="22"/>
        </w:rPr>
        <w:br/>
      </w:r>
      <w:r w:rsidRPr="00A27BBB">
        <w:rPr>
          <w:rStyle w:val="VerbatimChar"/>
          <w:sz w:val="20"/>
        </w:rPr>
        <w:t>## 2  13 4814.6  1 3118.1  &lt; 2.2e-16 ***</w:t>
      </w:r>
      <w:r w:rsidRPr="00A27BBB">
        <w:rPr>
          <w:sz w:val="22"/>
        </w:rPr>
        <w:br/>
      </w:r>
      <w:r w:rsidRPr="00A27BBB">
        <w:rPr>
          <w:rStyle w:val="VerbatimChar"/>
          <w:sz w:val="20"/>
        </w:rPr>
        <w:lastRenderedPageBreak/>
        <w:t>## ---</w:t>
      </w:r>
      <w:r w:rsidRPr="00A27BBB">
        <w:rPr>
          <w:sz w:val="22"/>
        </w:rPr>
        <w:br/>
      </w:r>
      <w:r w:rsidRPr="00A27BBB">
        <w:rPr>
          <w:rStyle w:val="VerbatimChar"/>
          <w:sz w:val="20"/>
        </w:rPr>
        <w:t>## Signif. codes:  0 '***' 0.001 '**' 0.01 '*' 0.05 '.' 0.1 ' ' 1</w:t>
      </w:r>
    </w:p>
    <w:p w:rsidR="00A16425" w:rsidRPr="00A27BBB" w:rsidRDefault="00552231">
      <w:pPr>
        <w:pStyle w:val="SourceCode"/>
        <w:rPr>
          <w:sz w:val="22"/>
        </w:rPr>
      </w:pPr>
      <w:r w:rsidRPr="00A27BBB">
        <w:rPr>
          <w:rStyle w:val="VerbatimChar"/>
          <w:sz w:val="20"/>
        </w:rPr>
        <w:t>## [1] ""</w:t>
      </w:r>
    </w:p>
    <w:p w:rsidR="00A16425" w:rsidRPr="00A27BBB" w:rsidRDefault="00552231">
      <w:pPr>
        <w:pStyle w:val="SourceCode"/>
        <w:rPr>
          <w:sz w:val="22"/>
        </w:rPr>
      </w:pPr>
      <w:r w:rsidRPr="00A27BBB">
        <w:rPr>
          <w:rStyle w:val="VerbatimChar"/>
          <w:sz w:val="20"/>
        </w:rPr>
        <w:t>## [1] "BIC comparison: -3109.2"</w:t>
      </w:r>
    </w:p>
    <w:p w:rsidR="00A16425" w:rsidRPr="00A27BBB" w:rsidRDefault="00552231">
      <w:pPr>
        <w:pStyle w:val="SourceCode"/>
        <w:rPr>
          <w:sz w:val="22"/>
        </w:rPr>
      </w:pPr>
      <w:r w:rsidRPr="00A27BBB">
        <w:rPr>
          <w:rStyle w:val="VerbatimChar"/>
          <w:sz w:val="20"/>
        </w:rPr>
        <w:t>## [1]</w:t>
      </w:r>
      <w:r w:rsidRPr="00A27BBB">
        <w:rPr>
          <w:rStyle w:val="VerbatimChar"/>
          <w:sz w:val="20"/>
        </w:rPr>
        <w:t xml:space="preserve"> ""</w:t>
      </w:r>
    </w:p>
    <w:p w:rsidR="00A16425" w:rsidRPr="00A27BBB" w:rsidRDefault="00552231">
      <w:pPr>
        <w:pStyle w:val="FirstParagraph"/>
        <w:rPr>
          <w:sz w:val="22"/>
        </w:rPr>
      </w:pPr>
      <w:r w:rsidRPr="00A27BBB">
        <w:rPr>
          <w:sz w:val="22"/>
        </w:rPr>
        <w:t>YES!! So, Boundary is significant, BICs -12 or -60 tell us that boundary improves model really significantly! I also made model comparison on data without average boundary = 0.1, and it shows that meaning of this variable, i.e. its effect, decreases si</w:t>
      </w:r>
      <w:r w:rsidRPr="00A27BBB">
        <w:rPr>
          <w:sz w:val="22"/>
        </w:rPr>
        <w:t>gnificantly. It means that including simulations with low value of boundary is important.</w:t>
      </w:r>
    </w:p>
    <w:p w:rsidR="00A16425" w:rsidRPr="00A27BBB" w:rsidRDefault="00552231">
      <w:pPr>
        <w:pStyle w:val="Nadpis3"/>
        <w:rPr>
          <w:sz w:val="22"/>
        </w:rPr>
      </w:pPr>
      <w:bookmarkStart w:id="9" w:name="probability-of-speaking"/>
      <w:bookmarkEnd w:id="8"/>
      <w:r w:rsidRPr="00A27BBB">
        <w:rPr>
          <w:sz w:val="22"/>
        </w:rPr>
        <w:t>Probability of speaking</w:t>
      </w:r>
    </w:p>
    <w:p w:rsidR="00A16425" w:rsidRPr="00A27BBB" w:rsidRDefault="00552231">
      <w:pPr>
        <w:pStyle w:val="SourceCode"/>
        <w:rPr>
          <w:sz w:val="22"/>
        </w:rPr>
      </w:pPr>
      <w:r w:rsidRPr="00A27BBB">
        <w:rPr>
          <w:rStyle w:val="VerbatimChar"/>
          <w:sz w:val="20"/>
        </w:rPr>
        <w:t>## Analysis of Variance Table</w:t>
      </w:r>
      <w:r w:rsidRPr="00A27BBB">
        <w:rPr>
          <w:sz w:val="22"/>
        </w:rPr>
        <w:br/>
      </w:r>
      <w:r w:rsidRPr="00A27BBB">
        <w:rPr>
          <w:rStyle w:val="VerbatimChar"/>
          <w:sz w:val="20"/>
        </w:rPr>
        <w:t xml:space="preserve">## </w:t>
      </w:r>
      <w:r w:rsidRPr="00A27BBB">
        <w:rPr>
          <w:sz w:val="22"/>
        </w:rPr>
        <w:br/>
      </w:r>
      <w:r w:rsidRPr="00A27BBB">
        <w:rPr>
          <w:rStyle w:val="VerbatimChar"/>
          <w:sz w:val="20"/>
        </w:rPr>
        <w:t xml:space="preserve">## Model 1: ESBG_365 ~ factor(opinions) + id_threshold + `use_identity?` + </w:t>
      </w:r>
      <w:r w:rsidRPr="00A27BBB">
        <w:rPr>
          <w:sz w:val="22"/>
        </w:rPr>
        <w:br/>
      </w:r>
      <w:r w:rsidRPr="00A27BBB">
        <w:rPr>
          <w:rStyle w:val="VerbatimChar"/>
          <w:sz w:val="20"/>
        </w:rPr>
        <w:t>##     boundary + mode + `confor</w:t>
      </w:r>
      <w:r w:rsidRPr="00A27BBB">
        <w:rPr>
          <w:rStyle w:val="VerbatimChar"/>
          <w:sz w:val="20"/>
        </w:rPr>
        <w:t xml:space="preserve">mity-level`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ESBG_365 ~ factor(opinions) + id_threshold + `use_identity?` + </w:t>
      </w:r>
      <w:r w:rsidRPr="00A27BBB">
        <w:rPr>
          <w:sz w:val="22"/>
        </w:rPr>
        <w:br/>
      </w:r>
      <w:r w:rsidRPr="00A27BBB">
        <w:rPr>
          <w:rStyle w:val="VerbatimChar"/>
          <w:sz w:val="20"/>
        </w:rPr>
        <w:t xml:space="preserve">##     boundary + mode + `conformity-level` + `p-speaking-level` + </w:t>
      </w:r>
      <w:r w:rsidRPr="00A27BBB">
        <w:rPr>
          <w:sz w:val="22"/>
        </w:rPr>
        <w:br/>
      </w:r>
      <w:r w:rsidRPr="00A27BBB">
        <w:rPr>
          <w:rStyle w:val="VerbatimChar"/>
          <w:sz w:val="20"/>
        </w:rPr>
        <w:t>##     `tolerance-level` + `p-random` + `n-neis`</w:t>
      </w:r>
      <w:r w:rsidRPr="00A27BBB">
        <w:rPr>
          <w:sz w:val="22"/>
        </w:rPr>
        <w:br/>
      </w:r>
      <w:r w:rsidRPr="00A27BBB">
        <w:rPr>
          <w:rStyle w:val="VerbatimChar"/>
          <w:sz w:val="20"/>
        </w:rPr>
        <w:t xml:space="preserve">##   Res.Df    RSS Df Sum of Sq      F   Pr(&gt;F)   </w:t>
      </w:r>
      <w:r w:rsidRPr="00A27BBB">
        <w:rPr>
          <w:sz w:val="22"/>
        </w:rPr>
        <w:br/>
      </w:r>
      <w:r w:rsidRPr="00A27BBB">
        <w:rPr>
          <w:rStyle w:val="VerbatimChar"/>
          <w:sz w:val="20"/>
        </w:rPr>
        <w:t xml:space="preserve">## 1   7189 101.96                                </w:t>
      </w:r>
      <w:r w:rsidRPr="00A27BBB">
        <w:rPr>
          <w:sz w:val="22"/>
        </w:rPr>
        <w:br/>
      </w:r>
      <w:r w:rsidRPr="00A27BBB">
        <w:rPr>
          <w:rStyle w:val="VerbatimChar"/>
          <w:sz w:val="20"/>
        </w:rPr>
        <w:t>## 2   7188 101.84  1   0.11717 8.2695 0.004043 **</w:t>
      </w:r>
      <w:r w:rsidRPr="00A27BBB">
        <w:rPr>
          <w:sz w:val="22"/>
        </w:rPr>
        <w:br/>
      </w:r>
      <w:r w:rsidRPr="00A27BBB">
        <w:rPr>
          <w:rStyle w:val="VerbatimChar"/>
          <w:sz w:val="20"/>
        </w:rPr>
        <w:t>## ---</w:t>
      </w:r>
      <w:r w:rsidRPr="00A27BBB">
        <w:rPr>
          <w:sz w:val="22"/>
        </w:rPr>
        <w:br/>
      </w:r>
      <w:r w:rsidRPr="00A27BBB">
        <w:rPr>
          <w:rStyle w:val="VerbatimChar"/>
          <w:sz w:val="20"/>
        </w:rPr>
        <w:t>## Signif. codes:  0 '***' 0.001 '**' 0.01 '*' 0.05 '.' 0.1 ' ' 1</w:t>
      </w:r>
    </w:p>
    <w:p w:rsidR="00A16425" w:rsidRPr="00A27BBB" w:rsidRDefault="00552231">
      <w:pPr>
        <w:pStyle w:val="SourceCode"/>
        <w:rPr>
          <w:sz w:val="22"/>
        </w:rPr>
      </w:pPr>
      <w:r w:rsidRPr="00A27BBB">
        <w:rPr>
          <w:rStyle w:val="VerbatimChar"/>
          <w:sz w:val="20"/>
        </w:rPr>
        <w:t>## Likelihood ratio test</w:t>
      </w:r>
      <w:r w:rsidRPr="00A27BBB">
        <w:rPr>
          <w:sz w:val="22"/>
        </w:rPr>
        <w:br/>
      </w:r>
      <w:r w:rsidRPr="00A27BBB">
        <w:rPr>
          <w:rStyle w:val="VerbatimChar"/>
          <w:sz w:val="20"/>
        </w:rPr>
        <w:t xml:space="preserve">## </w:t>
      </w:r>
      <w:r w:rsidRPr="00A27BBB">
        <w:rPr>
          <w:sz w:val="22"/>
        </w:rPr>
        <w:br/>
      </w:r>
      <w:r w:rsidRPr="00A27BBB">
        <w:rPr>
          <w:rStyle w:val="VerbatimChar"/>
          <w:sz w:val="20"/>
        </w:rPr>
        <w:t xml:space="preserve">## Model 1: ESBG_365 ~ factor(opinions) + id_threshold + `use_identity?` + </w:t>
      </w:r>
      <w:r w:rsidRPr="00A27BBB">
        <w:rPr>
          <w:sz w:val="22"/>
        </w:rPr>
        <w:br/>
      </w:r>
      <w:r w:rsidRPr="00A27BBB">
        <w:rPr>
          <w:rStyle w:val="VerbatimChar"/>
          <w:sz w:val="20"/>
        </w:rPr>
        <w:t xml:space="preserve">##     boundary + mode + `conformity-level`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ESBG_365 ~ factor(opinions) + id_threshold + `use_identity?` + </w:t>
      </w:r>
      <w:r w:rsidRPr="00A27BBB">
        <w:rPr>
          <w:sz w:val="22"/>
        </w:rPr>
        <w:br/>
      </w:r>
      <w:r w:rsidRPr="00A27BBB">
        <w:rPr>
          <w:rStyle w:val="VerbatimChar"/>
          <w:sz w:val="20"/>
        </w:rPr>
        <w:t>##     b</w:t>
      </w:r>
      <w:r w:rsidRPr="00A27BBB">
        <w:rPr>
          <w:rStyle w:val="VerbatimChar"/>
          <w:sz w:val="20"/>
        </w:rPr>
        <w:t xml:space="preserve">oundary + mode + `conformity-level` + `p-speaking-level` + </w:t>
      </w:r>
      <w:r w:rsidRPr="00A27BBB">
        <w:rPr>
          <w:sz w:val="22"/>
        </w:rPr>
        <w:br/>
      </w:r>
      <w:r w:rsidRPr="00A27BBB">
        <w:rPr>
          <w:rStyle w:val="VerbatimChar"/>
          <w:sz w:val="20"/>
        </w:rPr>
        <w:t>##     `tolerance-level` + `p-random` + `n-neis`</w:t>
      </w:r>
      <w:r w:rsidRPr="00A27BBB">
        <w:rPr>
          <w:sz w:val="22"/>
        </w:rPr>
        <w:br/>
      </w:r>
      <w:r w:rsidRPr="00A27BBB">
        <w:rPr>
          <w:rStyle w:val="VerbatimChar"/>
          <w:sz w:val="20"/>
        </w:rPr>
        <w:t xml:space="preserve">##   #Df LogLik Df  Chisq Pr(&gt;Chisq)   </w:t>
      </w:r>
      <w:r w:rsidRPr="00A27BBB">
        <w:rPr>
          <w:sz w:val="22"/>
        </w:rPr>
        <w:br/>
      </w:r>
      <w:r w:rsidRPr="00A27BBB">
        <w:rPr>
          <w:rStyle w:val="VerbatimChar"/>
          <w:sz w:val="20"/>
        </w:rPr>
        <w:t xml:space="preserve">## 1  12 5109.7                        </w:t>
      </w:r>
      <w:r w:rsidRPr="00A27BBB">
        <w:rPr>
          <w:sz w:val="22"/>
        </w:rPr>
        <w:br/>
      </w:r>
      <w:r w:rsidRPr="00A27BBB">
        <w:rPr>
          <w:rStyle w:val="VerbatimChar"/>
          <w:sz w:val="20"/>
        </w:rPr>
        <w:t>## 2  13 5113.8  1 8.2786   0.004012 **</w:t>
      </w:r>
      <w:r w:rsidRPr="00A27BBB">
        <w:rPr>
          <w:sz w:val="22"/>
        </w:rPr>
        <w:br/>
      </w:r>
      <w:r w:rsidRPr="00A27BBB">
        <w:rPr>
          <w:rStyle w:val="VerbatimChar"/>
          <w:sz w:val="20"/>
        </w:rPr>
        <w:t>## ---</w:t>
      </w:r>
      <w:r w:rsidRPr="00A27BBB">
        <w:rPr>
          <w:sz w:val="22"/>
        </w:rPr>
        <w:br/>
      </w:r>
      <w:r w:rsidRPr="00A27BBB">
        <w:rPr>
          <w:rStyle w:val="VerbatimChar"/>
          <w:sz w:val="20"/>
        </w:rPr>
        <w:t>## Signif. codes:  0</w:t>
      </w:r>
      <w:r w:rsidRPr="00A27BBB">
        <w:rPr>
          <w:rStyle w:val="VerbatimChar"/>
          <w:sz w:val="20"/>
        </w:rPr>
        <w:t xml:space="preserve"> '***' 0.001 '**' 0.01 '*' 0.05 '.' 0.1 ' ' 1</w:t>
      </w:r>
    </w:p>
    <w:p w:rsidR="00A16425" w:rsidRPr="00A27BBB" w:rsidRDefault="00552231">
      <w:pPr>
        <w:pStyle w:val="SourceCode"/>
        <w:rPr>
          <w:sz w:val="22"/>
        </w:rPr>
      </w:pPr>
      <w:r w:rsidRPr="00A27BBB">
        <w:rPr>
          <w:rStyle w:val="VerbatimChar"/>
          <w:sz w:val="20"/>
        </w:rPr>
        <w:t>## [1] ""</w:t>
      </w:r>
    </w:p>
    <w:p w:rsidR="00A16425" w:rsidRPr="00A27BBB" w:rsidRDefault="00552231">
      <w:pPr>
        <w:pStyle w:val="SourceCode"/>
        <w:rPr>
          <w:sz w:val="22"/>
        </w:rPr>
      </w:pPr>
      <w:r w:rsidRPr="00A27BBB">
        <w:rPr>
          <w:rStyle w:val="VerbatimChar"/>
          <w:sz w:val="20"/>
        </w:rPr>
        <w:t>## [1] "BIC comparison: 0.6"</w:t>
      </w:r>
    </w:p>
    <w:p w:rsidR="00A16425" w:rsidRPr="00A27BBB" w:rsidRDefault="00552231">
      <w:pPr>
        <w:pStyle w:val="SourceCode"/>
        <w:rPr>
          <w:sz w:val="22"/>
        </w:rPr>
      </w:pPr>
      <w:r w:rsidRPr="00A27BBB">
        <w:rPr>
          <w:rStyle w:val="VerbatimChar"/>
          <w:sz w:val="20"/>
        </w:rPr>
        <w:t>## [1] ""</w:t>
      </w:r>
    </w:p>
    <w:p w:rsidR="00A16425" w:rsidRPr="00A27BBB" w:rsidRDefault="00552231">
      <w:pPr>
        <w:pStyle w:val="SourceCode"/>
        <w:rPr>
          <w:sz w:val="22"/>
        </w:rPr>
      </w:pPr>
      <w:r w:rsidRPr="00A27BBB">
        <w:rPr>
          <w:rStyle w:val="VerbatimChar"/>
          <w:sz w:val="20"/>
        </w:rPr>
        <w:t>## Analysis of Variance Table</w:t>
      </w:r>
      <w:r w:rsidRPr="00A27BBB">
        <w:rPr>
          <w:sz w:val="22"/>
        </w:rPr>
        <w:br/>
      </w:r>
      <w:r w:rsidRPr="00A27BBB">
        <w:rPr>
          <w:rStyle w:val="VerbatimChar"/>
          <w:sz w:val="20"/>
        </w:rPr>
        <w:t xml:space="preserve">## </w:t>
      </w:r>
      <w:r w:rsidRPr="00A27BBB">
        <w:rPr>
          <w:sz w:val="22"/>
        </w:rPr>
        <w:br/>
      </w:r>
      <w:r w:rsidRPr="00A27BBB">
        <w:rPr>
          <w:rStyle w:val="VerbatimChar"/>
          <w:sz w:val="20"/>
        </w:rPr>
        <w:t xml:space="preserve">## Model 1: normalized_365 ~ factor(opinions) + id_threshold + `use_identity?` + </w:t>
      </w:r>
      <w:r w:rsidRPr="00A27BBB">
        <w:rPr>
          <w:sz w:val="22"/>
        </w:rPr>
        <w:br/>
      </w:r>
      <w:r w:rsidRPr="00A27BBB">
        <w:rPr>
          <w:rStyle w:val="VerbatimChar"/>
          <w:sz w:val="20"/>
        </w:rPr>
        <w:t>##     boundary + mode + `conformity-level` +</w:t>
      </w:r>
      <w:r w:rsidRPr="00A27BBB">
        <w:rPr>
          <w:rStyle w:val="VerbatimChar"/>
          <w:sz w:val="20"/>
        </w:rPr>
        <w:t xml:space="preserve">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normalized_365 ~ factor(opinions) + id_threshold + `use_identity?` + </w:t>
      </w:r>
      <w:r w:rsidRPr="00A27BBB">
        <w:rPr>
          <w:sz w:val="22"/>
        </w:rPr>
        <w:br/>
      </w:r>
      <w:r w:rsidRPr="00A27BBB">
        <w:rPr>
          <w:rStyle w:val="VerbatimChar"/>
          <w:sz w:val="20"/>
        </w:rPr>
        <w:t xml:space="preserve">##     boundary + mode + `conformity-level` + `p-speaking-level` + </w:t>
      </w:r>
      <w:r w:rsidRPr="00A27BBB">
        <w:rPr>
          <w:sz w:val="22"/>
        </w:rPr>
        <w:br/>
      </w:r>
      <w:r w:rsidRPr="00A27BBB">
        <w:rPr>
          <w:rStyle w:val="VerbatimChar"/>
          <w:sz w:val="20"/>
        </w:rPr>
        <w:lastRenderedPageBreak/>
        <w:t>##     `tolerance-level` + `p-random` + `n-neis`</w:t>
      </w:r>
      <w:r w:rsidRPr="00A27BBB">
        <w:rPr>
          <w:sz w:val="22"/>
        </w:rPr>
        <w:br/>
      </w:r>
      <w:r w:rsidRPr="00A27BBB">
        <w:rPr>
          <w:rStyle w:val="VerbatimChar"/>
          <w:sz w:val="20"/>
        </w:rPr>
        <w:t>##   R</w:t>
      </w:r>
      <w:r w:rsidRPr="00A27BBB">
        <w:rPr>
          <w:rStyle w:val="VerbatimChar"/>
          <w:sz w:val="20"/>
        </w:rPr>
        <w:t xml:space="preserve">es.Df    RSS Df Sum of Sq      F  Pr(&gt;F)  </w:t>
      </w:r>
      <w:r w:rsidRPr="00A27BBB">
        <w:rPr>
          <w:sz w:val="22"/>
        </w:rPr>
        <w:br/>
      </w:r>
      <w:r w:rsidRPr="00A27BBB">
        <w:rPr>
          <w:rStyle w:val="VerbatimChar"/>
          <w:sz w:val="20"/>
        </w:rPr>
        <w:t xml:space="preserve">## 1   7189 110.77                              </w:t>
      </w:r>
      <w:r w:rsidRPr="00A27BBB">
        <w:rPr>
          <w:sz w:val="22"/>
        </w:rPr>
        <w:br/>
      </w:r>
      <w:r w:rsidRPr="00A27BBB">
        <w:rPr>
          <w:rStyle w:val="VerbatimChar"/>
          <w:sz w:val="20"/>
        </w:rPr>
        <w:t>## 2   7188 110.67  1  0.099275 6.4478 0.01113 *</w:t>
      </w:r>
      <w:r w:rsidRPr="00A27BBB">
        <w:rPr>
          <w:sz w:val="22"/>
        </w:rPr>
        <w:br/>
      </w:r>
      <w:r w:rsidRPr="00A27BBB">
        <w:rPr>
          <w:rStyle w:val="VerbatimChar"/>
          <w:sz w:val="20"/>
        </w:rPr>
        <w:t>## ---</w:t>
      </w:r>
      <w:r w:rsidRPr="00A27BBB">
        <w:rPr>
          <w:sz w:val="22"/>
        </w:rPr>
        <w:br/>
      </w:r>
      <w:r w:rsidRPr="00A27BBB">
        <w:rPr>
          <w:rStyle w:val="VerbatimChar"/>
          <w:sz w:val="20"/>
        </w:rPr>
        <w:t>## Signif. codes:  0 '***' 0.001 '**' 0.01 '*' 0.05 '.' 0.1 ' ' 1</w:t>
      </w:r>
    </w:p>
    <w:p w:rsidR="00A16425" w:rsidRPr="00A27BBB" w:rsidRDefault="00552231">
      <w:pPr>
        <w:pStyle w:val="SourceCode"/>
        <w:rPr>
          <w:sz w:val="22"/>
        </w:rPr>
      </w:pPr>
      <w:r w:rsidRPr="00A27BBB">
        <w:rPr>
          <w:rStyle w:val="VerbatimChar"/>
          <w:sz w:val="20"/>
        </w:rPr>
        <w:t>## Likelihood ratio test</w:t>
      </w:r>
      <w:r w:rsidRPr="00A27BBB">
        <w:rPr>
          <w:sz w:val="22"/>
        </w:rPr>
        <w:br/>
      </w:r>
      <w:r w:rsidRPr="00A27BBB">
        <w:rPr>
          <w:rStyle w:val="VerbatimChar"/>
          <w:sz w:val="20"/>
        </w:rPr>
        <w:t xml:space="preserve">## </w:t>
      </w:r>
      <w:r w:rsidRPr="00A27BBB">
        <w:rPr>
          <w:sz w:val="22"/>
        </w:rPr>
        <w:br/>
      </w:r>
      <w:r w:rsidRPr="00A27BBB">
        <w:rPr>
          <w:rStyle w:val="VerbatimChar"/>
          <w:sz w:val="20"/>
        </w:rPr>
        <w:t>## Model 1: n</w:t>
      </w:r>
      <w:r w:rsidRPr="00A27BBB">
        <w:rPr>
          <w:rStyle w:val="VerbatimChar"/>
          <w:sz w:val="20"/>
        </w:rPr>
        <w:t xml:space="preserve">ormalized_365 ~ factor(opinions) + id_threshold + `use_identity?` + </w:t>
      </w:r>
      <w:r w:rsidRPr="00A27BBB">
        <w:rPr>
          <w:sz w:val="22"/>
        </w:rPr>
        <w:br/>
      </w:r>
      <w:r w:rsidRPr="00A27BBB">
        <w:rPr>
          <w:rStyle w:val="VerbatimChar"/>
          <w:sz w:val="20"/>
        </w:rPr>
        <w:t xml:space="preserve">##     boundary + mode + `conformity-level` + `tolerance-level` + </w:t>
      </w:r>
      <w:r w:rsidRPr="00A27BBB">
        <w:rPr>
          <w:sz w:val="22"/>
        </w:rPr>
        <w:br/>
      </w:r>
      <w:r w:rsidRPr="00A27BBB">
        <w:rPr>
          <w:rStyle w:val="VerbatimChar"/>
          <w:sz w:val="20"/>
        </w:rPr>
        <w:t>##     `p-random` + `n-neis`</w:t>
      </w:r>
      <w:r w:rsidRPr="00A27BBB">
        <w:rPr>
          <w:sz w:val="22"/>
        </w:rPr>
        <w:br/>
      </w:r>
      <w:r w:rsidRPr="00A27BBB">
        <w:rPr>
          <w:rStyle w:val="VerbatimChar"/>
          <w:sz w:val="20"/>
        </w:rPr>
        <w:t xml:space="preserve">## Model 2: normalized_365 ~ factor(opinions) + id_threshold + `use_identity?` + </w:t>
      </w:r>
      <w:r w:rsidRPr="00A27BBB">
        <w:rPr>
          <w:sz w:val="22"/>
        </w:rPr>
        <w:br/>
      </w:r>
      <w:r w:rsidRPr="00A27BBB">
        <w:rPr>
          <w:rStyle w:val="VerbatimChar"/>
          <w:sz w:val="20"/>
        </w:rPr>
        <w:t>##     bo</w:t>
      </w:r>
      <w:r w:rsidRPr="00A27BBB">
        <w:rPr>
          <w:rStyle w:val="VerbatimChar"/>
          <w:sz w:val="20"/>
        </w:rPr>
        <w:t xml:space="preserve">undary + mode + `conformity-level` + `p-speaking-level` + </w:t>
      </w:r>
      <w:r w:rsidRPr="00A27BBB">
        <w:rPr>
          <w:sz w:val="22"/>
        </w:rPr>
        <w:br/>
      </w:r>
      <w:r w:rsidRPr="00A27BBB">
        <w:rPr>
          <w:rStyle w:val="VerbatimChar"/>
          <w:sz w:val="20"/>
        </w:rPr>
        <w:t>##     `tolerance-level` + `p-random` + `n-neis`</w:t>
      </w:r>
      <w:r w:rsidRPr="00A27BBB">
        <w:rPr>
          <w:sz w:val="22"/>
        </w:rPr>
        <w:br/>
      </w:r>
      <w:r w:rsidRPr="00A27BBB">
        <w:rPr>
          <w:rStyle w:val="VerbatimChar"/>
          <w:sz w:val="20"/>
        </w:rPr>
        <w:t xml:space="preserve">##   #Df LogLik Df  Chisq Pr(&gt;Chisq)  </w:t>
      </w:r>
      <w:r w:rsidRPr="00A27BBB">
        <w:rPr>
          <w:sz w:val="22"/>
        </w:rPr>
        <w:br/>
      </w:r>
      <w:r w:rsidRPr="00A27BBB">
        <w:rPr>
          <w:rStyle w:val="VerbatimChar"/>
          <w:sz w:val="20"/>
        </w:rPr>
        <w:t xml:space="preserve">## 1  12 4811.4                       </w:t>
      </w:r>
      <w:r w:rsidRPr="00A27BBB">
        <w:rPr>
          <w:sz w:val="22"/>
        </w:rPr>
        <w:br/>
      </w:r>
      <w:r w:rsidRPr="00A27BBB">
        <w:rPr>
          <w:rStyle w:val="VerbatimChar"/>
          <w:sz w:val="20"/>
        </w:rPr>
        <w:t>## 2  13 4814.6  1 6.4556    0.01106 *</w:t>
      </w:r>
      <w:r w:rsidRPr="00A27BBB">
        <w:rPr>
          <w:sz w:val="22"/>
        </w:rPr>
        <w:br/>
      </w:r>
      <w:r w:rsidRPr="00A27BBB">
        <w:rPr>
          <w:rStyle w:val="VerbatimChar"/>
          <w:sz w:val="20"/>
        </w:rPr>
        <w:t>## ---</w:t>
      </w:r>
      <w:r w:rsidRPr="00A27BBB">
        <w:rPr>
          <w:sz w:val="22"/>
        </w:rPr>
        <w:br/>
      </w:r>
      <w:r w:rsidRPr="00A27BBB">
        <w:rPr>
          <w:rStyle w:val="VerbatimChar"/>
          <w:sz w:val="20"/>
        </w:rPr>
        <w:t>## Signif. codes:  0 '**</w:t>
      </w:r>
      <w:r w:rsidRPr="00A27BBB">
        <w:rPr>
          <w:rStyle w:val="VerbatimChar"/>
          <w:sz w:val="20"/>
        </w:rPr>
        <w:t>*' 0.001 '**' 0.01 '*' 0.05 '.' 0.1 ' ' 1</w:t>
      </w:r>
    </w:p>
    <w:p w:rsidR="00A16425" w:rsidRPr="00A27BBB" w:rsidRDefault="00552231">
      <w:pPr>
        <w:pStyle w:val="SourceCode"/>
        <w:rPr>
          <w:sz w:val="22"/>
        </w:rPr>
      </w:pPr>
      <w:r w:rsidRPr="00A27BBB">
        <w:rPr>
          <w:rStyle w:val="VerbatimChar"/>
          <w:sz w:val="20"/>
        </w:rPr>
        <w:t>## [1] ""</w:t>
      </w:r>
    </w:p>
    <w:p w:rsidR="00A16425" w:rsidRPr="00A27BBB" w:rsidRDefault="00552231">
      <w:pPr>
        <w:pStyle w:val="SourceCode"/>
        <w:rPr>
          <w:sz w:val="22"/>
        </w:rPr>
      </w:pPr>
      <w:r w:rsidRPr="00A27BBB">
        <w:rPr>
          <w:rStyle w:val="VerbatimChar"/>
          <w:sz w:val="20"/>
        </w:rPr>
        <w:t>## [1] "BIC comparison: 2.4"</w:t>
      </w:r>
    </w:p>
    <w:p w:rsidR="00A16425" w:rsidRPr="00A27BBB" w:rsidRDefault="00552231">
      <w:pPr>
        <w:pStyle w:val="SourceCode"/>
        <w:rPr>
          <w:sz w:val="22"/>
        </w:rPr>
      </w:pPr>
      <w:r w:rsidRPr="00A27BBB">
        <w:rPr>
          <w:rStyle w:val="VerbatimChar"/>
          <w:sz w:val="20"/>
        </w:rPr>
        <w:t>## [1] ""</w:t>
      </w:r>
    </w:p>
    <w:p w:rsidR="00A16425" w:rsidRPr="00A27BBB" w:rsidRDefault="00552231">
      <w:pPr>
        <w:pStyle w:val="FirstParagraph"/>
        <w:rPr>
          <w:sz w:val="22"/>
        </w:rPr>
      </w:pPr>
      <w:r w:rsidRPr="00A27BBB">
        <w:rPr>
          <w:sz w:val="22"/>
        </w:rPr>
        <w:t>YES!!! We might be sure that probability of speaking is not important, so we might neglect it.</w:t>
      </w:r>
    </w:p>
    <w:p w:rsidR="00A16425" w:rsidRPr="00A27BBB" w:rsidRDefault="00552231">
      <w:pPr>
        <w:pStyle w:val="Nadpis2"/>
        <w:rPr>
          <w:sz w:val="24"/>
        </w:rPr>
      </w:pPr>
      <w:bookmarkStart w:id="10" w:name="graph"/>
      <w:bookmarkEnd w:id="7"/>
      <w:bookmarkEnd w:id="9"/>
      <w:r w:rsidRPr="00A27BBB">
        <w:rPr>
          <w:sz w:val="24"/>
        </w:rPr>
        <w:t>Graph</w:t>
      </w:r>
    </w:p>
    <w:p w:rsidR="00A16425" w:rsidRPr="00A27BBB" w:rsidRDefault="00552231">
      <w:pPr>
        <w:pStyle w:val="FirstParagraph"/>
        <w:rPr>
          <w:sz w:val="22"/>
        </w:rPr>
      </w:pPr>
      <w:r w:rsidRPr="00A27BBB">
        <w:rPr>
          <w:sz w:val="22"/>
        </w:rPr>
        <w:t>Now, let’s show our results graphically!</w:t>
      </w:r>
    </w:p>
    <w:p w:rsidR="00A16425" w:rsidRPr="00A27BBB" w:rsidRDefault="00552231">
      <w:pPr>
        <w:pStyle w:val="Nadpis3"/>
        <w:rPr>
          <w:sz w:val="22"/>
        </w:rPr>
      </w:pPr>
      <w:bookmarkStart w:id="11" w:name="drawing-graphs"/>
      <w:r w:rsidRPr="00A27BBB">
        <w:rPr>
          <w:sz w:val="22"/>
        </w:rPr>
        <w:t>Drawing graphs</w:t>
      </w:r>
    </w:p>
    <w:p w:rsidR="00A16425" w:rsidRPr="00A27BBB" w:rsidRDefault="00552231">
      <w:pPr>
        <w:pStyle w:val="SourceCode"/>
        <w:rPr>
          <w:sz w:val="22"/>
        </w:rPr>
      </w:pPr>
      <w:r w:rsidRPr="00A27BBB">
        <w:rPr>
          <w:rStyle w:val="NormalTok"/>
          <w:sz w:val="20"/>
        </w:rPr>
        <w:t xml:space="preserve">dfg </w:t>
      </w:r>
      <w:r w:rsidRPr="00A27BBB">
        <w:rPr>
          <w:rStyle w:val="OtherTok"/>
          <w:sz w:val="20"/>
        </w:rPr>
        <w:t>=</w:t>
      </w:r>
      <w:r w:rsidRPr="00A27BBB">
        <w:rPr>
          <w:rStyle w:val="NormalTok"/>
          <w:sz w:val="20"/>
        </w:rPr>
        <w:t xml:space="preserve"> </w:t>
      </w:r>
      <w:r w:rsidRPr="00A27BBB">
        <w:rPr>
          <w:rStyle w:val="FunctionTok"/>
          <w:sz w:val="20"/>
        </w:rPr>
        <w:t>rename</w:t>
      </w:r>
      <w:r w:rsidRPr="00A27BBB">
        <w:rPr>
          <w:rStyle w:val="NormalTok"/>
          <w:sz w:val="20"/>
        </w:rPr>
        <w:t xml:space="preserve">(df, </w:t>
      </w:r>
      <w:r w:rsidRPr="00A27BBB">
        <w:rPr>
          <w:rStyle w:val="AttributeTok"/>
          <w:sz w:val="20"/>
        </w:rPr>
        <w:t>ESBG =</w:t>
      </w:r>
      <w:r w:rsidRPr="00A27BBB">
        <w:rPr>
          <w:rStyle w:val="NormalTok"/>
          <w:sz w:val="20"/>
        </w:rPr>
        <w:t xml:space="preserve"> ESBG_365, </w:t>
      </w:r>
      <w:r w:rsidRPr="00A27BBB">
        <w:rPr>
          <w:rStyle w:val="AttributeTok"/>
          <w:sz w:val="20"/>
        </w:rPr>
        <w:t>normalized =</w:t>
      </w:r>
      <w:r w:rsidRPr="00A27BBB">
        <w:rPr>
          <w:rStyle w:val="NormalTok"/>
          <w:sz w:val="20"/>
        </w:rPr>
        <w:t xml:space="preserve"> normalized_365, </w:t>
      </w:r>
      <w:r w:rsidRPr="00A27BBB">
        <w:rPr>
          <w:rStyle w:val="AttributeTok"/>
          <w:sz w:val="20"/>
        </w:rPr>
        <w:t>identity =</w:t>
      </w:r>
      <w:r w:rsidRPr="00A27BBB">
        <w:rPr>
          <w:rStyle w:val="NormalTok"/>
          <w:sz w:val="20"/>
        </w:rPr>
        <w:t xml:space="preserve"> </w:t>
      </w:r>
      <w:r w:rsidRPr="00A27BBB">
        <w:rPr>
          <w:rStyle w:val="StringTok"/>
          <w:sz w:val="20"/>
        </w:rPr>
        <w:t>`</w:t>
      </w:r>
      <w:r w:rsidRPr="00A27BBB">
        <w:rPr>
          <w:rStyle w:val="AttributeTok"/>
          <w:sz w:val="20"/>
        </w:rPr>
        <w:t>use_identity?</w:t>
      </w:r>
      <w:r w:rsidRPr="00A27BBB">
        <w:rPr>
          <w:rStyle w:val="StringTok"/>
          <w:sz w:val="20"/>
        </w:rPr>
        <w:t>`</w:t>
      </w:r>
      <w:r w:rsidRPr="00A27BBB">
        <w:rPr>
          <w:rStyle w:val="NormalTok"/>
          <w:sz w:val="20"/>
        </w:rPr>
        <w:t xml:space="preserve">) </w:t>
      </w:r>
      <w:r w:rsidRPr="00A27BBB">
        <w:rPr>
          <w:rStyle w:val="SpecialCharTok"/>
          <w:sz w:val="20"/>
        </w:rPr>
        <w:t>%&gt;%</w:t>
      </w:r>
      <w:r w:rsidRPr="00A27BBB">
        <w:rPr>
          <w:rStyle w:val="NormalTok"/>
          <w:sz w:val="20"/>
        </w:rPr>
        <w:t xml:space="preserve"> </w:t>
      </w:r>
      <w:r w:rsidRPr="00A27BBB">
        <w:rPr>
          <w:sz w:val="22"/>
        </w:rPr>
        <w:br/>
      </w:r>
      <w:r w:rsidRPr="00A27BBB">
        <w:rPr>
          <w:rStyle w:val="NormalTok"/>
          <w:sz w:val="20"/>
        </w:rPr>
        <w:t xml:space="preserve">  </w:t>
      </w:r>
      <w:r w:rsidRPr="00A27BBB">
        <w:rPr>
          <w:rStyle w:val="FunctionTok"/>
          <w:sz w:val="20"/>
        </w:rPr>
        <w:t>group_by</w:t>
      </w:r>
      <w:r w:rsidRPr="00A27BBB">
        <w:rPr>
          <w:rStyle w:val="NormalTok"/>
          <w:sz w:val="20"/>
        </w:rPr>
        <w:t xml:space="preserve">(opinions, identity, id_threshold, boundary, mode) </w:t>
      </w:r>
      <w:r w:rsidRPr="00A27BBB">
        <w:rPr>
          <w:rStyle w:val="SpecialCharTok"/>
          <w:sz w:val="20"/>
        </w:rPr>
        <w:t>%&gt;%</w:t>
      </w:r>
      <w:r w:rsidRPr="00A27BBB">
        <w:rPr>
          <w:rStyle w:val="NormalTok"/>
          <w:sz w:val="20"/>
        </w:rPr>
        <w:t xml:space="preserve"> </w:t>
      </w:r>
      <w:r w:rsidRPr="00A27BBB">
        <w:rPr>
          <w:sz w:val="22"/>
        </w:rPr>
        <w:br/>
      </w:r>
      <w:r w:rsidRPr="00A27BBB">
        <w:rPr>
          <w:rStyle w:val="NormalTok"/>
          <w:sz w:val="20"/>
        </w:rPr>
        <w:t xml:space="preserve">  </w:t>
      </w:r>
      <w:r w:rsidRPr="00A27BBB">
        <w:rPr>
          <w:rStyle w:val="FunctionTok"/>
          <w:sz w:val="20"/>
        </w:rPr>
        <w:t>summarise</w:t>
      </w:r>
      <w:r w:rsidRPr="00A27BBB">
        <w:rPr>
          <w:rStyle w:val="NormalTok"/>
          <w:sz w:val="20"/>
        </w:rPr>
        <w:t>(</w:t>
      </w:r>
      <w:r w:rsidRPr="00A27BBB">
        <w:rPr>
          <w:rStyle w:val="AttributeTok"/>
          <w:sz w:val="20"/>
        </w:rPr>
        <w:t>ESBG =</w:t>
      </w:r>
      <w:r w:rsidRPr="00A27BBB">
        <w:rPr>
          <w:rStyle w:val="NormalTok"/>
          <w:sz w:val="20"/>
        </w:rPr>
        <w:t xml:space="preserve"> </w:t>
      </w:r>
      <w:r w:rsidRPr="00A27BBB">
        <w:rPr>
          <w:rStyle w:val="FunctionTok"/>
          <w:sz w:val="20"/>
        </w:rPr>
        <w:t>mean</w:t>
      </w:r>
      <w:r w:rsidRPr="00A27BBB">
        <w:rPr>
          <w:rStyle w:val="NormalTok"/>
          <w:sz w:val="20"/>
        </w:rPr>
        <w:t xml:space="preserve">(ESBG), </w:t>
      </w:r>
      <w:r w:rsidRPr="00A27BBB">
        <w:rPr>
          <w:rStyle w:val="AttributeTok"/>
          <w:sz w:val="20"/>
        </w:rPr>
        <w:t>normalized =</w:t>
      </w:r>
      <w:r w:rsidRPr="00A27BBB">
        <w:rPr>
          <w:rStyle w:val="NormalTok"/>
          <w:sz w:val="20"/>
        </w:rPr>
        <w:t xml:space="preserve"> </w:t>
      </w:r>
      <w:r w:rsidRPr="00A27BBB">
        <w:rPr>
          <w:rStyle w:val="FunctionTok"/>
          <w:sz w:val="20"/>
        </w:rPr>
        <w:t>mean</w:t>
      </w:r>
      <w:r w:rsidRPr="00A27BBB">
        <w:rPr>
          <w:rStyle w:val="NormalTok"/>
          <w:sz w:val="20"/>
        </w:rPr>
        <w:t xml:space="preserve">(normalized)) </w:t>
      </w:r>
      <w:r w:rsidRPr="00A27BBB">
        <w:rPr>
          <w:rStyle w:val="SpecialCharTok"/>
          <w:sz w:val="20"/>
        </w:rPr>
        <w:t>%&gt;%</w:t>
      </w:r>
      <w:r w:rsidRPr="00A27BBB">
        <w:rPr>
          <w:rStyle w:val="NormalTok"/>
          <w:sz w:val="20"/>
        </w:rPr>
        <w:t xml:space="preserve"> </w:t>
      </w:r>
      <w:r w:rsidRPr="00A27BBB">
        <w:rPr>
          <w:sz w:val="22"/>
        </w:rPr>
        <w:br/>
      </w:r>
      <w:r w:rsidRPr="00A27BBB">
        <w:rPr>
          <w:rStyle w:val="NormalTok"/>
          <w:sz w:val="20"/>
        </w:rPr>
        <w:t xml:space="preserve">  </w:t>
      </w:r>
      <w:r w:rsidRPr="00A27BBB">
        <w:rPr>
          <w:rStyle w:val="FunctionTok"/>
          <w:sz w:val="20"/>
        </w:rPr>
        <w:t>pivot_longer</w:t>
      </w:r>
      <w:r w:rsidRPr="00A27BBB">
        <w:rPr>
          <w:rStyle w:val="NormalTok"/>
          <w:sz w:val="20"/>
        </w:rPr>
        <w:t>(</w:t>
      </w:r>
      <w:r w:rsidRPr="00A27BBB">
        <w:rPr>
          <w:rStyle w:val="AttributeTok"/>
          <w:sz w:val="20"/>
        </w:rPr>
        <w:t>cols =</w:t>
      </w:r>
      <w:r w:rsidRPr="00A27BBB">
        <w:rPr>
          <w:rStyle w:val="NormalTok"/>
          <w:sz w:val="20"/>
        </w:rPr>
        <w:t xml:space="preserve"> </w:t>
      </w:r>
      <w:r w:rsidRPr="00A27BBB">
        <w:rPr>
          <w:rStyle w:val="FunctionTok"/>
          <w:sz w:val="20"/>
        </w:rPr>
        <w:t>c</w:t>
      </w:r>
      <w:r w:rsidRPr="00A27BBB">
        <w:rPr>
          <w:rStyle w:val="NormalTok"/>
          <w:sz w:val="20"/>
        </w:rPr>
        <w:t>(ESBG, nor</w:t>
      </w:r>
      <w:r w:rsidRPr="00A27BBB">
        <w:rPr>
          <w:rStyle w:val="NormalTok"/>
          <w:sz w:val="20"/>
        </w:rPr>
        <w:t xml:space="preserve">malized), </w:t>
      </w:r>
      <w:r w:rsidRPr="00A27BBB">
        <w:rPr>
          <w:rStyle w:val="AttributeTok"/>
          <w:sz w:val="20"/>
        </w:rPr>
        <w:t>names_to =</w:t>
      </w:r>
      <w:r w:rsidRPr="00A27BBB">
        <w:rPr>
          <w:rStyle w:val="NormalTok"/>
          <w:sz w:val="20"/>
        </w:rPr>
        <w:t xml:space="preserve"> </w:t>
      </w:r>
      <w:r w:rsidRPr="00A27BBB">
        <w:rPr>
          <w:rStyle w:val="StringTok"/>
          <w:sz w:val="20"/>
        </w:rPr>
        <w:t>"polarization_measure"</w:t>
      </w:r>
      <w:r w:rsidRPr="00A27BBB">
        <w:rPr>
          <w:rStyle w:val="NormalTok"/>
          <w:sz w:val="20"/>
        </w:rPr>
        <w:t xml:space="preserve">, </w:t>
      </w:r>
      <w:r w:rsidRPr="00A27BBB">
        <w:rPr>
          <w:rStyle w:val="AttributeTok"/>
          <w:sz w:val="20"/>
        </w:rPr>
        <w:t>values_to =</w:t>
      </w:r>
      <w:r w:rsidRPr="00A27BBB">
        <w:rPr>
          <w:rStyle w:val="NormalTok"/>
          <w:sz w:val="20"/>
        </w:rPr>
        <w:t xml:space="preserve"> </w:t>
      </w:r>
      <w:r w:rsidRPr="00A27BBB">
        <w:rPr>
          <w:rStyle w:val="StringTok"/>
          <w:sz w:val="20"/>
        </w:rPr>
        <w:t>"polarization"</w:t>
      </w:r>
      <w:r w:rsidRPr="00A27BBB">
        <w:rPr>
          <w:rStyle w:val="NormalTok"/>
          <w:sz w:val="20"/>
        </w:rPr>
        <w:t>)</w:t>
      </w:r>
    </w:p>
    <w:p w:rsidR="00A16425" w:rsidRPr="00A27BBB" w:rsidRDefault="00552231">
      <w:pPr>
        <w:pStyle w:val="SourceCode"/>
        <w:rPr>
          <w:sz w:val="22"/>
        </w:rPr>
      </w:pPr>
      <w:r w:rsidRPr="00A27BBB">
        <w:rPr>
          <w:rStyle w:val="VerbatimChar"/>
          <w:sz w:val="20"/>
        </w:rPr>
        <w:t>## `summarise()` has grouped output by 'opinions', 'identity', 'id_threshold', 'boundary'. You can override using the `.groups` argument.</w:t>
      </w:r>
    </w:p>
    <w:p w:rsidR="00A16425" w:rsidRPr="00A27BBB" w:rsidRDefault="00552231">
      <w:pPr>
        <w:pStyle w:val="SourceCode"/>
        <w:rPr>
          <w:sz w:val="22"/>
        </w:rPr>
      </w:pPr>
      <w:r w:rsidRPr="00A27BBB">
        <w:rPr>
          <w:rStyle w:val="FunctionTok"/>
          <w:sz w:val="20"/>
        </w:rPr>
        <w:t>ggplot</w:t>
      </w:r>
      <w:r w:rsidRPr="00A27BBB">
        <w:rPr>
          <w:rStyle w:val="NormalTok"/>
          <w:sz w:val="20"/>
        </w:rPr>
        <w:t xml:space="preserve">(dfg, </w:t>
      </w:r>
      <w:r w:rsidRPr="00A27BBB">
        <w:rPr>
          <w:rStyle w:val="FunctionTok"/>
          <w:sz w:val="20"/>
        </w:rPr>
        <w:t>aes</w:t>
      </w:r>
      <w:r w:rsidRPr="00A27BBB">
        <w:rPr>
          <w:rStyle w:val="NormalTok"/>
          <w:sz w:val="20"/>
        </w:rPr>
        <w:t>(</w:t>
      </w:r>
      <w:r w:rsidRPr="00A27BBB">
        <w:rPr>
          <w:rStyle w:val="AttributeTok"/>
          <w:sz w:val="20"/>
        </w:rPr>
        <w:t>x =</w:t>
      </w:r>
      <w:r w:rsidRPr="00A27BBB">
        <w:rPr>
          <w:rStyle w:val="NormalTok"/>
          <w:sz w:val="20"/>
        </w:rPr>
        <w:t xml:space="preserve"> </w:t>
      </w:r>
      <w:r w:rsidRPr="00A27BBB">
        <w:rPr>
          <w:rStyle w:val="FunctionTok"/>
          <w:sz w:val="20"/>
        </w:rPr>
        <w:t>factor</w:t>
      </w:r>
      <w:r w:rsidRPr="00A27BBB">
        <w:rPr>
          <w:rStyle w:val="NormalTok"/>
          <w:sz w:val="20"/>
        </w:rPr>
        <w:t xml:space="preserve">(boundary), </w:t>
      </w:r>
      <w:r w:rsidRPr="00A27BBB">
        <w:rPr>
          <w:rStyle w:val="AttributeTok"/>
          <w:sz w:val="20"/>
        </w:rPr>
        <w:t>y =</w:t>
      </w:r>
      <w:r w:rsidRPr="00A27BBB">
        <w:rPr>
          <w:rStyle w:val="NormalTok"/>
          <w:sz w:val="20"/>
        </w:rPr>
        <w:t xml:space="preserve"> pol</w:t>
      </w:r>
      <w:r w:rsidRPr="00A27BBB">
        <w:rPr>
          <w:rStyle w:val="NormalTok"/>
          <w:sz w:val="20"/>
        </w:rPr>
        <w:t xml:space="preserve">arization, </w:t>
      </w:r>
      <w:r w:rsidRPr="00A27BBB">
        <w:rPr>
          <w:rStyle w:val="AttributeTok"/>
          <w:sz w:val="20"/>
        </w:rPr>
        <w:t>fill =</w:t>
      </w:r>
      <w:r w:rsidRPr="00A27BBB">
        <w:rPr>
          <w:rStyle w:val="NormalTok"/>
          <w:sz w:val="20"/>
        </w:rPr>
        <w:t xml:space="preserve"> </w:t>
      </w:r>
      <w:r w:rsidRPr="00A27BBB">
        <w:rPr>
          <w:rStyle w:val="FunctionTok"/>
          <w:sz w:val="20"/>
        </w:rPr>
        <w:t>factor</w:t>
      </w:r>
      <w:r w:rsidRPr="00A27BBB">
        <w:rPr>
          <w:rStyle w:val="NormalTok"/>
          <w:sz w:val="20"/>
        </w:rPr>
        <w:t xml:space="preserve">(id_threshold))) </w:t>
      </w:r>
      <w:r w:rsidRPr="00A27BBB">
        <w:rPr>
          <w:rStyle w:val="SpecialCharTok"/>
          <w:sz w:val="20"/>
        </w:rPr>
        <w:t>+</w:t>
      </w:r>
      <w:r w:rsidRPr="00A27BBB">
        <w:rPr>
          <w:sz w:val="22"/>
        </w:rPr>
        <w:br/>
      </w:r>
      <w:r w:rsidRPr="00A27BBB">
        <w:rPr>
          <w:rStyle w:val="NormalTok"/>
          <w:sz w:val="20"/>
        </w:rPr>
        <w:t xml:space="preserve">  </w:t>
      </w:r>
      <w:r w:rsidRPr="00A27BBB">
        <w:rPr>
          <w:rStyle w:val="FunctionTok"/>
          <w:sz w:val="20"/>
        </w:rPr>
        <w:t>facet_wrap</w:t>
      </w:r>
      <w:r w:rsidRPr="00A27BBB">
        <w:rPr>
          <w:rStyle w:val="NormalTok"/>
          <w:sz w:val="20"/>
        </w:rPr>
        <w:t>(</w:t>
      </w:r>
      <w:r w:rsidRPr="00A27BBB">
        <w:rPr>
          <w:rStyle w:val="FunctionTok"/>
          <w:sz w:val="20"/>
        </w:rPr>
        <w:t>vars</w:t>
      </w:r>
      <w:r w:rsidRPr="00A27BBB">
        <w:rPr>
          <w:rStyle w:val="NormalTok"/>
          <w:sz w:val="20"/>
        </w:rPr>
        <w:t xml:space="preserve">(polarization_measure, mode, identity, opinions), </w:t>
      </w:r>
      <w:r w:rsidRPr="00A27BBB">
        <w:rPr>
          <w:rStyle w:val="AttributeTok"/>
          <w:sz w:val="20"/>
        </w:rPr>
        <w:t>ncol=</w:t>
      </w:r>
      <w:r w:rsidRPr="00A27BBB">
        <w:rPr>
          <w:rStyle w:val="DecValTok"/>
          <w:sz w:val="20"/>
        </w:rPr>
        <w:t>6</w:t>
      </w:r>
      <w:r w:rsidRPr="00A27BBB">
        <w:rPr>
          <w:rStyle w:val="NormalTok"/>
          <w:sz w:val="20"/>
        </w:rPr>
        <w:t xml:space="preserve">) </w:t>
      </w:r>
      <w:r w:rsidRPr="00A27BBB">
        <w:rPr>
          <w:rStyle w:val="SpecialCharTok"/>
          <w:sz w:val="20"/>
        </w:rPr>
        <w:t>+</w:t>
      </w:r>
      <w:r w:rsidRPr="00A27BBB">
        <w:rPr>
          <w:sz w:val="22"/>
        </w:rPr>
        <w:br/>
      </w:r>
      <w:r w:rsidRPr="00A27BBB">
        <w:rPr>
          <w:rStyle w:val="NormalTok"/>
          <w:sz w:val="20"/>
        </w:rPr>
        <w:t xml:space="preserve">  </w:t>
      </w:r>
      <w:r w:rsidRPr="00A27BBB">
        <w:rPr>
          <w:rStyle w:val="FunctionTok"/>
          <w:sz w:val="20"/>
        </w:rPr>
        <w:t>geom_col</w:t>
      </w:r>
      <w:r w:rsidRPr="00A27BBB">
        <w:rPr>
          <w:rStyle w:val="NormalTok"/>
          <w:sz w:val="20"/>
        </w:rPr>
        <w:t>(</w:t>
      </w:r>
      <w:r w:rsidRPr="00A27BBB">
        <w:rPr>
          <w:rStyle w:val="AttributeTok"/>
          <w:sz w:val="20"/>
        </w:rPr>
        <w:t>position =</w:t>
      </w:r>
      <w:r w:rsidRPr="00A27BBB">
        <w:rPr>
          <w:rStyle w:val="NormalTok"/>
          <w:sz w:val="20"/>
        </w:rPr>
        <w:t xml:space="preserve"> </w:t>
      </w:r>
      <w:r w:rsidRPr="00A27BBB">
        <w:rPr>
          <w:rStyle w:val="FunctionTok"/>
          <w:sz w:val="20"/>
        </w:rPr>
        <w:t>position_dodge</w:t>
      </w:r>
      <w:r w:rsidRPr="00A27BBB">
        <w:rPr>
          <w:rStyle w:val="NormalTok"/>
          <w:sz w:val="20"/>
        </w:rPr>
        <w:t xml:space="preserve">()) </w:t>
      </w:r>
      <w:r w:rsidRPr="00A27BBB">
        <w:rPr>
          <w:rStyle w:val="SpecialCharTok"/>
          <w:sz w:val="20"/>
        </w:rPr>
        <w:t>+</w:t>
      </w:r>
      <w:r w:rsidRPr="00A27BBB">
        <w:rPr>
          <w:sz w:val="22"/>
        </w:rPr>
        <w:br/>
      </w:r>
      <w:r w:rsidRPr="00A27BBB">
        <w:rPr>
          <w:rStyle w:val="NormalTok"/>
          <w:sz w:val="20"/>
        </w:rPr>
        <w:t xml:space="preserve">  </w:t>
      </w:r>
      <w:r w:rsidRPr="00A27BBB">
        <w:rPr>
          <w:rStyle w:val="FunctionTok"/>
          <w:sz w:val="20"/>
        </w:rPr>
        <w:t>labs</w:t>
      </w:r>
      <w:r w:rsidRPr="00A27BBB">
        <w:rPr>
          <w:rStyle w:val="NormalTok"/>
          <w:sz w:val="20"/>
        </w:rPr>
        <w:t>(</w:t>
      </w:r>
      <w:r w:rsidRPr="00A27BBB">
        <w:rPr>
          <w:rStyle w:val="AttributeTok"/>
          <w:sz w:val="20"/>
        </w:rPr>
        <w:t>title =</w:t>
      </w:r>
      <w:r w:rsidRPr="00A27BBB">
        <w:rPr>
          <w:rStyle w:val="NormalTok"/>
          <w:sz w:val="20"/>
        </w:rPr>
        <w:t xml:space="preserve"> </w:t>
      </w:r>
      <w:r w:rsidRPr="00A27BBB">
        <w:rPr>
          <w:rStyle w:val="StringTok"/>
          <w:sz w:val="20"/>
        </w:rPr>
        <w:t>"Comparison of average polarization in standard (365 steps) simulations</w:t>
      </w:r>
      <w:r w:rsidRPr="00A27BBB">
        <w:rPr>
          <w:rStyle w:val="SpecialCharTok"/>
          <w:sz w:val="20"/>
        </w:rPr>
        <w:t>\n</w:t>
      </w:r>
      <w:r w:rsidRPr="00A27BBB">
        <w:rPr>
          <w:rStyle w:val="StringTok"/>
          <w:sz w:val="20"/>
        </w:rPr>
        <w:t xml:space="preserve">by opinion dimensions (1, 2, 4), polarization measure (ESBG/normalized), identity use (TRUE/FALSE), identity threshold (0.4, 0.5, 0.6), </w:t>
      </w:r>
      <w:r w:rsidRPr="00A27BBB">
        <w:rPr>
          <w:rStyle w:val="SpecialCharTok"/>
          <w:sz w:val="20"/>
        </w:rPr>
        <w:t>\n</w:t>
      </w:r>
      <w:r w:rsidRPr="00A27BBB">
        <w:rPr>
          <w:rStyle w:val="StringTok"/>
          <w:sz w:val="20"/>
        </w:rPr>
        <w:t>boundary(0.1, 0.22, 0.28, 0.34) and mode (speaking/listening)"</w:t>
      </w:r>
      <w:r w:rsidRPr="00A27BBB">
        <w:rPr>
          <w:rStyle w:val="NormalTok"/>
          <w:sz w:val="20"/>
        </w:rPr>
        <w:t xml:space="preserve">) </w:t>
      </w:r>
      <w:r w:rsidRPr="00A27BBB">
        <w:rPr>
          <w:rStyle w:val="SpecialCharTok"/>
          <w:sz w:val="20"/>
        </w:rPr>
        <w:t>+</w:t>
      </w:r>
      <w:r w:rsidRPr="00A27BBB">
        <w:rPr>
          <w:sz w:val="22"/>
        </w:rPr>
        <w:br/>
      </w:r>
      <w:r w:rsidRPr="00A27BBB">
        <w:rPr>
          <w:rStyle w:val="NormalTok"/>
          <w:sz w:val="20"/>
        </w:rPr>
        <w:t xml:space="preserve">  </w:t>
      </w:r>
      <w:r w:rsidRPr="00A27BBB">
        <w:rPr>
          <w:rStyle w:val="FunctionTok"/>
          <w:sz w:val="20"/>
        </w:rPr>
        <w:t>theme_minimal</w:t>
      </w:r>
      <w:r w:rsidRPr="00A27BBB">
        <w:rPr>
          <w:rStyle w:val="NormalTok"/>
          <w:sz w:val="20"/>
        </w:rPr>
        <w:t>()</w:t>
      </w:r>
    </w:p>
    <w:p w:rsidR="00A16425" w:rsidRPr="00A27BBB" w:rsidRDefault="00552231">
      <w:pPr>
        <w:pStyle w:val="FirstParagraph"/>
        <w:rPr>
          <w:sz w:val="22"/>
        </w:rPr>
      </w:pPr>
      <w:r w:rsidRPr="00A27BBB">
        <w:rPr>
          <w:noProof/>
          <w:sz w:val="22"/>
          <w:lang w:val="cs-CZ" w:eastAsia="cs-CZ"/>
        </w:rPr>
        <w:lastRenderedPageBreak/>
        <w:drawing>
          <wp:inline distT="0" distB="0" distL="0" distR="0">
            <wp:extent cx="5334000" cy="66675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port2_files/figure-docx/graph-1.png"/>
                    <pic:cNvPicPr>
                      <a:picLocks noChangeAspect="1" noChangeArrowheads="1"/>
                    </pic:cNvPicPr>
                  </pic:nvPicPr>
                  <pic:blipFill>
                    <a:blip r:embed="rId8"/>
                    <a:stretch>
                      <a:fillRect/>
                    </a:stretch>
                  </pic:blipFill>
                  <pic:spPr bwMode="auto">
                    <a:xfrm>
                      <a:off x="0" y="0"/>
                      <a:ext cx="5334000" cy="6667500"/>
                    </a:xfrm>
                    <a:prstGeom prst="rect">
                      <a:avLst/>
                    </a:prstGeom>
                    <a:noFill/>
                    <a:ln w="9525">
                      <a:noFill/>
                      <a:headEnd/>
                      <a:tailEnd/>
                    </a:ln>
                  </pic:spPr>
                </pic:pic>
              </a:graphicData>
            </a:graphic>
          </wp:inline>
        </w:drawing>
      </w:r>
    </w:p>
    <w:p w:rsidR="00A16425" w:rsidRPr="00A27BBB" w:rsidRDefault="00552231">
      <w:pPr>
        <w:pStyle w:val="SourceCode"/>
        <w:rPr>
          <w:sz w:val="22"/>
        </w:rPr>
      </w:pPr>
      <w:r w:rsidRPr="00A27BBB">
        <w:rPr>
          <w:rStyle w:val="NormalTok"/>
          <w:sz w:val="20"/>
        </w:rPr>
        <w:t xml:space="preserve">dfg </w:t>
      </w:r>
      <w:r w:rsidRPr="00A27BBB">
        <w:rPr>
          <w:rStyle w:val="SpecialCharTok"/>
          <w:sz w:val="20"/>
        </w:rPr>
        <w:t>%&gt;%</w:t>
      </w:r>
      <w:r w:rsidRPr="00A27BBB">
        <w:rPr>
          <w:rStyle w:val="NormalTok"/>
          <w:sz w:val="20"/>
        </w:rPr>
        <w:t xml:space="preserve"> </w:t>
      </w:r>
      <w:r w:rsidRPr="00A27BBB">
        <w:rPr>
          <w:rStyle w:val="FunctionTok"/>
          <w:sz w:val="20"/>
        </w:rPr>
        <w:t>filter</w:t>
      </w:r>
      <w:r w:rsidRPr="00A27BBB">
        <w:rPr>
          <w:rStyle w:val="NormalTok"/>
          <w:sz w:val="20"/>
        </w:rPr>
        <w:t xml:space="preserve">(identity) </w:t>
      </w:r>
      <w:r w:rsidRPr="00A27BBB">
        <w:rPr>
          <w:rStyle w:val="SpecialCharTok"/>
          <w:sz w:val="20"/>
        </w:rPr>
        <w:t>%&gt;%</w:t>
      </w:r>
      <w:r w:rsidRPr="00A27BBB">
        <w:rPr>
          <w:rStyle w:val="NormalTok"/>
          <w:sz w:val="20"/>
        </w:rPr>
        <w:t xml:space="preserve"> </w:t>
      </w:r>
      <w:r w:rsidRPr="00A27BBB">
        <w:rPr>
          <w:sz w:val="22"/>
        </w:rPr>
        <w:br/>
      </w:r>
      <w:r w:rsidRPr="00A27BBB">
        <w:rPr>
          <w:rStyle w:val="NormalTok"/>
          <w:sz w:val="20"/>
        </w:rPr>
        <w:t xml:space="preserve">  </w:t>
      </w:r>
      <w:r w:rsidRPr="00A27BBB">
        <w:rPr>
          <w:rStyle w:val="FunctionTok"/>
          <w:sz w:val="20"/>
        </w:rPr>
        <w:t>ggplot</w:t>
      </w:r>
      <w:r w:rsidRPr="00A27BBB">
        <w:rPr>
          <w:rStyle w:val="NormalTok"/>
          <w:sz w:val="20"/>
        </w:rPr>
        <w:t>(</w:t>
      </w:r>
      <w:r w:rsidRPr="00A27BBB">
        <w:rPr>
          <w:rStyle w:val="FunctionTok"/>
          <w:sz w:val="20"/>
        </w:rPr>
        <w:t>aes</w:t>
      </w:r>
      <w:r w:rsidRPr="00A27BBB">
        <w:rPr>
          <w:rStyle w:val="NormalTok"/>
          <w:sz w:val="20"/>
        </w:rPr>
        <w:t>(</w:t>
      </w:r>
      <w:r w:rsidRPr="00A27BBB">
        <w:rPr>
          <w:rStyle w:val="AttributeTok"/>
          <w:sz w:val="20"/>
        </w:rPr>
        <w:t>x =</w:t>
      </w:r>
      <w:r w:rsidRPr="00A27BBB">
        <w:rPr>
          <w:rStyle w:val="NormalTok"/>
          <w:sz w:val="20"/>
        </w:rPr>
        <w:t xml:space="preserve"> </w:t>
      </w:r>
      <w:r w:rsidRPr="00A27BBB">
        <w:rPr>
          <w:rStyle w:val="FunctionTok"/>
          <w:sz w:val="20"/>
        </w:rPr>
        <w:t>factor</w:t>
      </w:r>
      <w:r w:rsidRPr="00A27BBB">
        <w:rPr>
          <w:rStyle w:val="NormalTok"/>
          <w:sz w:val="20"/>
        </w:rPr>
        <w:t xml:space="preserve">(boundary), </w:t>
      </w:r>
      <w:r w:rsidRPr="00A27BBB">
        <w:rPr>
          <w:rStyle w:val="AttributeTok"/>
          <w:sz w:val="20"/>
        </w:rPr>
        <w:t>y =</w:t>
      </w:r>
      <w:r w:rsidRPr="00A27BBB">
        <w:rPr>
          <w:rStyle w:val="NormalTok"/>
          <w:sz w:val="20"/>
        </w:rPr>
        <w:t xml:space="preserve"> polarization, </w:t>
      </w:r>
      <w:r w:rsidRPr="00A27BBB">
        <w:rPr>
          <w:rStyle w:val="AttributeTok"/>
          <w:sz w:val="20"/>
        </w:rPr>
        <w:t>fill =</w:t>
      </w:r>
      <w:r w:rsidRPr="00A27BBB">
        <w:rPr>
          <w:rStyle w:val="NormalTok"/>
          <w:sz w:val="20"/>
        </w:rPr>
        <w:t xml:space="preserve"> </w:t>
      </w:r>
      <w:r w:rsidRPr="00A27BBB">
        <w:rPr>
          <w:rStyle w:val="FunctionTok"/>
          <w:sz w:val="20"/>
        </w:rPr>
        <w:t>factor</w:t>
      </w:r>
      <w:r w:rsidRPr="00A27BBB">
        <w:rPr>
          <w:rStyle w:val="NormalTok"/>
          <w:sz w:val="20"/>
        </w:rPr>
        <w:t xml:space="preserve">(id_threshold))) </w:t>
      </w:r>
      <w:r w:rsidRPr="00A27BBB">
        <w:rPr>
          <w:rStyle w:val="SpecialCharTok"/>
          <w:sz w:val="20"/>
        </w:rPr>
        <w:t>+</w:t>
      </w:r>
      <w:r w:rsidRPr="00A27BBB">
        <w:rPr>
          <w:sz w:val="22"/>
        </w:rPr>
        <w:br/>
      </w:r>
      <w:r w:rsidRPr="00A27BBB">
        <w:rPr>
          <w:rStyle w:val="NormalTok"/>
          <w:sz w:val="20"/>
        </w:rPr>
        <w:t xml:space="preserve">  </w:t>
      </w:r>
      <w:r w:rsidRPr="00A27BBB">
        <w:rPr>
          <w:rStyle w:val="FunctionTok"/>
          <w:sz w:val="20"/>
        </w:rPr>
        <w:t>facet_wrap</w:t>
      </w:r>
      <w:r w:rsidRPr="00A27BBB">
        <w:rPr>
          <w:rStyle w:val="NormalTok"/>
          <w:sz w:val="20"/>
        </w:rPr>
        <w:t>(</w:t>
      </w:r>
      <w:r w:rsidRPr="00A27BBB">
        <w:rPr>
          <w:rStyle w:val="FunctionTok"/>
          <w:sz w:val="20"/>
        </w:rPr>
        <w:t>vars</w:t>
      </w:r>
      <w:r w:rsidRPr="00A27BBB">
        <w:rPr>
          <w:rStyle w:val="NormalTok"/>
          <w:sz w:val="20"/>
        </w:rPr>
        <w:t xml:space="preserve">(mode, polarization_measure, opinions), </w:t>
      </w:r>
      <w:r w:rsidRPr="00A27BBB">
        <w:rPr>
          <w:rStyle w:val="AttributeTok"/>
          <w:sz w:val="20"/>
        </w:rPr>
        <w:t>ncol=</w:t>
      </w:r>
      <w:r w:rsidRPr="00A27BBB">
        <w:rPr>
          <w:rStyle w:val="DecValTok"/>
          <w:sz w:val="20"/>
        </w:rPr>
        <w:t>3</w:t>
      </w:r>
      <w:r w:rsidRPr="00A27BBB">
        <w:rPr>
          <w:rStyle w:val="NormalTok"/>
          <w:sz w:val="20"/>
        </w:rPr>
        <w:t xml:space="preserve">) </w:t>
      </w:r>
      <w:r w:rsidRPr="00A27BBB">
        <w:rPr>
          <w:rStyle w:val="SpecialCharTok"/>
          <w:sz w:val="20"/>
        </w:rPr>
        <w:t>+</w:t>
      </w:r>
      <w:r w:rsidRPr="00A27BBB">
        <w:rPr>
          <w:sz w:val="22"/>
        </w:rPr>
        <w:br/>
      </w:r>
      <w:r w:rsidRPr="00A27BBB">
        <w:rPr>
          <w:rStyle w:val="NormalTok"/>
          <w:sz w:val="20"/>
        </w:rPr>
        <w:t xml:space="preserve">  </w:t>
      </w:r>
      <w:r w:rsidRPr="00A27BBB">
        <w:rPr>
          <w:rStyle w:val="FunctionTok"/>
          <w:sz w:val="20"/>
        </w:rPr>
        <w:t>geom_col</w:t>
      </w:r>
      <w:r w:rsidRPr="00A27BBB">
        <w:rPr>
          <w:rStyle w:val="NormalTok"/>
          <w:sz w:val="20"/>
        </w:rPr>
        <w:t>(</w:t>
      </w:r>
      <w:r w:rsidRPr="00A27BBB">
        <w:rPr>
          <w:rStyle w:val="AttributeTok"/>
          <w:sz w:val="20"/>
        </w:rPr>
        <w:t>position =</w:t>
      </w:r>
      <w:r w:rsidRPr="00A27BBB">
        <w:rPr>
          <w:rStyle w:val="NormalTok"/>
          <w:sz w:val="20"/>
        </w:rPr>
        <w:t xml:space="preserve"> </w:t>
      </w:r>
      <w:r w:rsidRPr="00A27BBB">
        <w:rPr>
          <w:rStyle w:val="FunctionTok"/>
          <w:sz w:val="20"/>
        </w:rPr>
        <w:t>position_dodge</w:t>
      </w:r>
      <w:r w:rsidRPr="00A27BBB">
        <w:rPr>
          <w:rStyle w:val="NormalTok"/>
          <w:sz w:val="20"/>
        </w:rPr>
        <w:t xml:space="preserve">()) </w:t>
      </w:r>
      <w:r w:rsidRPr="00A27BBB">
        <w:rPr>
          <w:rStyle w:val="SpecialCharTok"/>
          <w:sz w:val="20"/>
        </w:rPr>
        <w:t>+</w:t>
      </w:r>
      <w:r w:rsidRPr="00A27BBB">
        <w:rPr>
          <w:sz w:val="22"/>
        </w:rPr>
        <w:br/>
      </w:r>
      <w:r w:rsidRPr="00A27BBB">
        <w:rPr>
          <w:rStyle w:val="NormalTok"/>
          <w:sz w:val="20"/>
        </w:rPr>
        <w:t xml:space="preserve">  </w:t>
      </w:r>
      <w:r w:rsidRPr="00A27BBB">
        <w:rPr>
          <w:rStyle w:val="FunctionTok"/>
          <w:sz w:val="20"/>
        </w:rPr>
        <w:t>labs</w:t>
      </w:r>
      <w:r w:rsidRPr="00A27BBB">
        <w:rPr>
          <w:rStyle w:val="NormalTok"/>
          <w:sz w:val="20"/>
        </w:rPr>
        <w:t>(</w:t>
      </w:r>
      <w:r w:rsidRPr="00A27BBB">
        <w:rPr>
          <w:rStyle w:val="AttributeTok"/>
          <w:sz w:val="20"/>
        </w:rPr>
        <w:t>title =</w:t>
      </w:r>
      <w:r w:rsidRPr="00A27BBB">
        <w:rPr>
          <w:rStyle w:val="NormalTok"/>
          <w:sz w:val="20"/>
        </w:rPr>
        <w:t xml:space="preserve"> </w:t>
      </w:r>
      <w:r w:rsidRPr="00A27BBB">
        <w:rPr>
          <w:rStyle w:val="StringTok"/>
          <w:sz w:val="20"/>
        </w:rPr>
        <w:t>"Comparison of average polarization in standard (</w:t>
      </w:r>
      <w:r w:rsidRPr="00A27BBB">
        <w:rPr>
          <w:rStyle w:val="StringTok"/>
          <w:sz w:val="20"/>
        </w:rPr>
        <w:t>365 steps) simulations</w:t>
      </w:r>
      <w:r w:rsidRPr="00A27BBB">
        <w:rPr>
          <w:rStyle w:val="SpecialCharTok"/>
          <w:sz w:val="20"/>
        </w:rPr>
        <w:t>\n</w:t>
      </w:r>
      <w:r w:rsidRPr="00A27BBB">
        <w:rPr>
          <w:rStyle w:val="StringTok"/>
          <w:sz w:val="20"/>
        </w:rPr>
        <w:t xml:space="preserve">by opinion dimensions (1, 2, 4), polarization measure (ESBG/normalized), identity threshold (0.4, 0.5, 0.6), </w:t>
      </w:r>
      <w:r w:rsidRPr="00A27BBB">
        <w:rPr>
          <w:rStyle w:val="SpecialCharTok"/>
          <w:sz w:val="20"/>
        </w:rPr>
        <w:t>\n</w:t>
      </w:r>
      <w:r w:rsidRPr="00A27BBB">
        <w:rPr>
          <w:rStyle w:val="StringTok"/>
          <w:sz w:val="20"/>
        </w:rPr>
        <w:t>boundary(0.1, 0.22, 0.28, 0.34) and mode (speaking/listening)"</w:t>
      </w:r>
      <w:r w:rsidRPr="00A27BBB">
        <w:rPr>
          <w:rStyle w:val="NormalTok"/>
          <w:sz w:val="20"/>
        </w:rPr>
        <w:t xml:space="preserve">) </w:t>
      </w:r>
      <w:r w:rsidRPr="00A27BBB">
        <w:rPr>
          <w:rStyle w:val="SpecialCharTok"/>
          <w:sz w:val="20"/>
        </w:rPr>
        <w:t>+</w:t>
      </w:r>
      <w:r w:rsidRPr="00A27BBB">
        <w:rPr>
          <w:sz w:val="22"/>
        </w:rPr>
        <w:br/>
      </w:r>
      <w:r w:rsidRPr="00A27BBB">
        <w:rPr>
          <w:rStyle w:val="NormalTok"/>
          <w:sz w:val="20"/>
        </w:rPr>
        <w:t xml:space="preserve">  </w:t>
      </w:r>
      <w:r w:rsidRPr="00A27BBB">
        <w:rPr>
          <w:rStyle w:val="FunctionTok"/>
          <w:sz w:val="20"/>
        </w:rPr>
        <w:t>theme_minimal</w:t>
      </w:r>
      <w:r w:rsidRPr="00A27BBB">
        <w:rPr>
          <w:rStyle w:val="NormalTok"/>
          <w:sz w:val="20"/>
        </w:rPr>
        <w:t>()</w:t>
      </w:r>
    </w:p>
    <w:p w:rsidR="00A16425" w:rsidRPr="00A27BBB" w:rsidRDefault="00552231">
      <w:pPr>
        <w:pStyle w:val="FirstParagraph"/>
        <w:rPr>
          <w:sz w:val="22"/>
        </w:rPr>
      </w:pPr>
      <w:r w:rsidRPr="00A27BBB">
        <w:rPr>
          <w:noProof/>
          <w:sz w:val="22"/>
          <w:lang w:val="cs-CZ" w:eastAsia="cs-CZ"/>
        </w:rPr>
        <w:lastRenderedPageBreak/>
        <w:drawing>
          <wp:inline distT="0" distB="0" distL="0" distR="0">
            <wp:extent cx="5334000" cy="66675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port2_files/figure-docx/graph-2.png"/>
                    <pic:cNvPicPr>
                      <a:picLocks noChangeAspect="1" noChangeArrowheads="1"/>
                    </pic:cNvPicPr>
                  </pic:nvPicPr>
                  <pic:blipFill>
                    <a:blip r:embed="rId9"/>
                    <a:stretch>
                      <a:fillRect/>
                    </a:stretch>
                  </pic:blipFill>
                  <pic:spPr bwMode="auto">
                    <a:xfrm>
                      <a:off x="0" y="0"/>
                      <a:ext cx="5334000" cy="6667500"/>
                    </a:xfrm>
                    <a:prstGeom prst="rect">
                      <a:avLst/>
                    </a:prstGeom>
                    <a:noFill/>
                    <a:ln w="9525">
                      <a:noFill/>
                      <a:headEnd/>
                      <a:tailEnd/>
                    </a:ln>
                  </pic:spPr>
                </pic:pic>
              </a:graphicData>
            </a:graphic>
          </wp:inline>
        </w:drawing>
      </w:r>
    </w:p>
    <w:p w:rsidR="00A16425" w:rsidRPr="00A27BBB" w:rsidRDefault="00552231">
      <w:pPr>
        <w:pStyle w:val="Zkladntext"/>
        <w:rPr>
          <w:sz w:val="22"/>
        </w:rPr>
      </w:pPr>
      <w:r w:rsidRPr="00A27BBB">
        <w:rPr>
          <w:sz w:val="22"/>
        </w:rPr>
        <w:t>OK, results for 1D and boundary = 0.1 are not simulated yet, so we have to wait a while…</w:t>
      </w:r>
      <w:bookmarkEnd w:id="10"/>
      <w:bookmarkEnd w:id="11"/>
    </w:p>
    <w:sectPr w:rsidR="00A16425" w:rsidRPr="00A27BBB">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231" w:rsidRDefault="00552231">
      <w:pPr>
        <w:spacing w:after="0"/>
      </w:pPr>
      <w:r>
        <w:separator/>
      </w:r>
    </w:p>
  </w:endnote>
  <w:endnote w:type="continuationSeparator" w:id="0">
    <w:p w:rsidR="00552231" w:rsidRDefault="005522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231" w:rsidRDefault="00552231">
      <w:r>
        <w:separator/>
      </w:r>
    </w:p>
  </w:footnote>
  <w:footnote w:type="continuationSeparator" w:id="0">
    <w:p w:rsidR="00552231" w:rsidRDefault="00552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EBA22D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AFC88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16425"/>
    <w:rsid w:val="00552231"/>
    <w:rsid w:val="00A16425"/>
    <w:rsid w:val="00A27BB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285B0-CAB1-4D13-8D1E-A1DB353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itul">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ithub.com/frantisek901/Spirals/Exper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3605</Words>
  <Characters>21274</Characters>
  <Application>Microsoft Office Word</Application>
  <DocSecurity>0</DocSecurity>
  <Lines>177</Lines>
  <Paragraphs>49</Paragraphs>
  <ScaleCrop>false</ScaleCrop>
  <Company/>
  <LinksUpToDate>false</LinksUpToDate>
  <CharactersWithSpaces>24830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II.</dc:title>
  <dc:creator>František Kalvas</dc:creator>
  <cp:keywords/>
  <cp:lastModifiedBy>FranCesko</cp:lastModifiedBy>
  <cp:revision>2</cp:revision>
  <dcterms:created xsi:type="dcterms:W3CDTF">2022-03-16T10:56:00Z</dcterms:created>
  <dcterms:modified xsi:type="dcterms:W3CDTF">2022-03-16T10:58:00Z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2022-03-15</vt:lpwstr>
  </property>
  <property fmtid="{D5CDD505-2E9C-101B-9397-08002B2CF9AE}" pid="3" name="output">
    <vt:lpwstr/>
  </property>
</Properties>
</file>