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2"/>
          <w:szCs w:val="52"/>
        </w:rPr>
        <w:t xml:space="preserve">Byond Nudges</w:t>
      </w:r>
    </w:p>
    <w:p>
      <w:pPr>
        <w:spacing w:after="120"/>
      </w:pPr>
      <w:r>
        <w:rPr>
          <w:color w:val="5B6B7C"/>
          <w:sz w:val="30"/>
          <w:szCs w:val="30"/>
        </w:rPr>
        <w:t xml:space="preserve">Analytics &amp; data collection requirements</w:t>
      </w:r>
    </w:p>
    <w:p>
      <w:pPr>
        <w:pBdr>
          <w:bottom w:val="single" w:color="D3DAE2" w:sz="6" w:space="6"/>
        </w:pBdr>
        <w:spacing w:after="240"/>
      </w:pPr>
      <w:r>
        <w:rPr>
          <w:color w:val="5B6B7C"/>
          <w:sz w:val="19"/>
          <w:szCs w:val="19"/>
        </w:rPr>
        <w:t xml:space="preserve">v1 · denim pilot · draft for review</w:t>
      </w:r>
    </w:p>
    <w:p>
      <w:pPr>
        <w:spacing w:after="200"/>
      </w:pPr>
      <w:r>
        <w:rPr>
          <w:sz w:val="21"/>
          <w:szCs w:val="21"/>
        </w:rPr>
        <w:t xml:space="preserve">Every data point collected while a shopper is browsing, what it captures, and why it earns its place. Two constraints apply throughout: everything is anonymous and visit-scoped — no shopper profile is built — and nothing is collected without tracking consent.</w:t>
      </w:r>
    </w:p>
    <w:p>
      <w:pPr>
        <w:spacing w:after="320"/>
      </w:pPr>
      <w:r>
        <w:rPr>
          <w:b/>
          <w:bCs/>
          <w:sz w:val="21"/>
          <w:szCs w:val="21"/>
        </w:rPr>
        <w:t xml:space="preserve">Two things worth flagging before the detail. </w:t>
      </w:r>
      <w:r>
        <w:rPr>
          <w:sz w:val="21"/>
          <w:szCs w:val="21"/>
        </w:rPr>
        <w:t xml:space="preserve">Bracketing (section 12) is probably the single strongest predictor of a return on this list — two sizes of the same item in one cart is a planned return, and nothing in the original spec catches it. And section 16 inverts the model: some behaviours should make the system stay quiet, where until now we only tracked reasons to speak.</w:t>
      </w:r>
    </w:p>
    <w:p>
      <w:pPr>
        <w:pStyle w:val="Heading1"/>
        <w:pBdr>
          <w:bottom w:val="single" w:color="D3DAE2" w:sz="4" w:space="4"/>
        </w:pBdr>
        <w:spacing w:after="200" w:before="0"/>
      </w:pPr>
      <w:r>
        <w:rPr>
          <w:b/>
          <w:bCs/>
          <w:sz w:val="30"/>
          <w:szCs w:val="30"/>
        </w:rPr>
        <w:t xml:space="preserve">Part 1 — Foundations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1. Captured with every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session_context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Product/variant, page type, timestamp, anonymous session ID, consent status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Ties signals together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device_context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Mobile vs desktop, screen size, reduced-motion preference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Shapes how nudge renders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2 — Hesitation signals: the data points decisions are made on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2. Core hesitation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variant_change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Switching between sizes, and how many times in a short window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Unsure between two sizes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size_guide_open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Opening the size guide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Checking her own measurements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size_guide_close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Closing it without picking a size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Guide didn't answer it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policy_page_nav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Leaving to check shipping/returns mid-visit, then coming back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Weighing the downside risk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zoom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Zooming in on a photo — which photo and which part matters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Inspecting what photos hide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dwell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Time parked on a specific block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Stuck on that detail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colour_variant_change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Quickly cycling through colour/wash options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Doubting the actual shade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price_dwell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Lingering on the price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Questioning the price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tab_away_return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Leaving the browser tab and coming back to the same product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Comparing elsewhere, came back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out_of_stock_select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Selecting a size that's sold out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Wants an unavailable size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3. She names the question herself — highest-value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review_search_query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Searched inside reviews (“petite”, “size up”, “shrink”)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Question stated verbatim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review_filter_applied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Filtered reviews by size, fit, or rating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Seeking people like her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accordion_open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Which section she expanded (returns, care, shipping, fit)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Names her own concern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in_page_find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Used browser find-on-page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Page didn't answer something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text_selection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Selected text — a measurement, a composition line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Verifying it elsewhere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size_chart_unit_toggle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Switched inches ↔ cm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Measurement system confusion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print_page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Printed the page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Wants measurements offline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help_seeking_nav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Went to FAQ, contact, or live chat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Site already failed her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4. Approach–avoid on the buy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atc_hover_no_click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Cursor parks on add-to-cart, then moves away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Nearly bought, then stopped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atc_approach_count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many times they approach it without clicking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Hesitation at the threshold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sticky_atc_vs_inline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Which buy control they actually use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Where nudges must not sit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dead_click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Clicked something that isn't interactive (e.g. a photo expecting zoom)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Expected an answer there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5. Visual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pinch_zoom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Mobile pinch-zoom, and on which image region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Inspecting fabric or wash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gallery_photo_revisit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Returning to the same photo repeatedly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One detail unresolved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image_open_new_tab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Opened or long-pressed an image for a closer look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Photos aren't enough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video_engagement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Watched product video, how far, replays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Motion answering fit questions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device_rotate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Turned the phone landscape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Wants a bigger look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image_load_failure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Photos never loaded on a slow connection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Don't nudge about colour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6. Re-reading &amp; hunting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scroll_reversal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Scrolled back up to re-read a section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First read didn't land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scroll_oscillation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Rapid up-down hunting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Looking for missing information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collection_pdp_loop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Bouncing between grid and product page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Comparing across the range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zero_result_filter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Filtered down to nothing available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Her size doesn't exist here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3 — Session &amp; journey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7. Session &amp; journey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session_start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Visit begins — entry page and how they arrived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Where intent came from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session_duration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Total time in the visit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Depth of consideration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products_viewed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many products they looked at this visit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Browsing or narrowing down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product_revisit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Returning to the same product later in the visit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Still can't decide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product_comparison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Bouncing between two products repeatedly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Torn between two options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filter_applied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Collection filters used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States her size upfront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search_query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What they typed into site search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Says the need directly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back_navigation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Browser-back usage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Hit a dead end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repeat_visit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Coming back across visits to the same store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Returning intent, still unresolved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8. Cross-tab &amp; multi-window (same-origin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multi_tab_same_product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Same product open in two or more tabs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Comparing two sizes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multi_tab_compare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Two different products open, switching between them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Torn between two styles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tab_switch_cadence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rapidly they alternate between those tabs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Active comparison, not idle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tab_parked_return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Tab left open for hours, then returned to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Deferred, still interested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9. Page engagement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scroll_depth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far down the page they got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How much she read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scroll_velocity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Reading versus skimming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Reading versus skimming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image_gallery_view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many photos opened, which ones, how long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Photos doing the convincing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review_engagement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Opened reviews, scrolled, sorted or filtered them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Seeking other people's proof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idle_time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Long pauses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Absorbed, or gone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Logged only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10. Entry &amp; history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referrer_context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Arrived from a review site, social ad, or email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Research mode versus impulse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returning_after_abandon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Came back after leaving a full cart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Unresolved doubt persists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known_size_history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Has bought this fit before (order history)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Already knows her size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prior_return_reason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Previously returned something for size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Highest-value fit signal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Yes (nightly)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4 — Intent, deferral &amp; cart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11. Deferral &amp; outside opinion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wishlist_save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Saved for later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Deferral, not rejection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share_click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Shared the product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Asking someone else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back_in_stock_signup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Asked to be notified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Wants an unavailable size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store_locator_click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Looked for a physical store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Wants to try it on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12. Bracketing &amp; cart behaviour — the biggest returns predictor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multi_size_cart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Two sizes of the same item in the cart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Planning to return one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quantity_increase_same_item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Raised quantity on one size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Buying to try both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cart_size_swap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Changed size inside the cart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Still second-guessing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cart_dwell_before_checkout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Time sitting in cart before proceeding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Final-moment doubt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checkout_back_to_pdp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Left checkout to re-check the product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Something unresolved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5 — Did the nudge work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13. Nudge interaction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nudge_impression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It actually appeared and was visible on screen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Confirms it was seen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nudge_time_visible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long it stayed up before they acted or left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Attention it actually held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nudge_read_time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Gap between appearing and their next action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Read, or reflexively closed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nudge_action_click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They used the one action offered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Answer was actionable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nudge_dismiss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They closed it, and how fast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Unwanted, or already known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nudge_ignored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It appeared, they did nothing, moved on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Irrelevant, but not annoying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nudge_keyboard_use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Reached and operated by keyboard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Accessible to everyone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14. Post-nudge behaviour — did it actually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post_nudge_variant_change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Did the size-flipping stop, continue, or get worse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Did doubt actually resolve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post_nudge_size_guide_reopen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Did they still need the size guide after being told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Answer wasn't enough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post_nudge_policy_nav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Did they still go check returns after being reassured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Reassurance didn't land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time_to_add_to_cart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How fast they bought after seeing it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Speed of resolved doubt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post_nudge_exit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They left anyway — and from where on the page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Failed to resolve it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15. Outcome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add_to_cart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Added, and whether it was the size suggested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The primary success measure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cart_remove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Took it out again before checkout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Confidence didn't hold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checkout_started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Reached checkout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Intent survived the cart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order_completed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Lift survived to a real order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Lift reached real revenue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return_or_exchange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Came back as a return/exchange, with the stated reason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Real help, or false confidence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5B6B7C"/>
                <w:sz w:val="19"/>
                <w:szCs w:val="19"/>
              </w:rPr>
              <w:t xml:space="preserve">Yes (nightly)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6 — Restraint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16. Reasons not to nudge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size_chart_read_thorough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Opened the size chart and actually read it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Question already answered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repeat_buyer_same_fit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Bought this exact fit before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Telling her is patronising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fast_confident_atc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to cart quickly, no hesitation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Don't interrupt a sale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prior_dismissal_same_type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Dismissed this hint type in an earlier visit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She said no once already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assistive_tech_active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Screen reader, large text zoom, high contrast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Never interrupt mid-read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17. Silence is data too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1660"/>
      </w:tblGrid>
      <w:tr>
        <w:trPr>
          <w:tblHeader/>
        </w:trPr>
        <w:tc>
          <w:tcPr>
            <w:tcW w:type="dxa" w:w="19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Analytics Name</w:t>
            </w:r>
          </w:p>
        </w:tc>
        <w:tc>
          <w:tcPr>
            <w:tcW w:type="dxa" w:w="33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50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Collect It</w:t>
            </w:r>
          </w:p>
        </w:tc>
        <w:tc>
          <w:tcPr>
            <w:tcW w:type="dxa" w:w="1660"/>
            <w:shd w:fill="1F29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nudge_suppressed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Every moment it considered showing something and chose not to, plus the reason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Restraint stays measurable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control_holdout</w:t>
            </w:r>
          </w:p>
        </w:tc>
        <w:tc>
          <w:tcPr>
            <w:tcW w:type="dxa" w:w="33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Hesitating shoppers deliberately shown nothing</w:t>
            </w:r>
          </w:p>
        </w:tc>
        <w:tc>
          <w:tcPr>
            <w:tcW w:type="dxa" w:w="250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Proves nudge caused lift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i w:val="false"/>
                <w:iCs w:val="false"/>
                <w:sz w:val="19"/>
                <w:szCs w:val="19"/>
              </w:rPr>
              <w:t xml:space="preserve">consent_denied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Visits we can't measure at all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Honest denominator for everything</w:t>
            </w:r>
          </w:p>
        </w:tc>
        <w:tc>
          <w:tcPr>
            <w:tcW w:type="dxa" w:w="1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30"/>
          <w:szCs w:val="30"/>
        </w:rPr>
        <w:t xml:space="preserve">Part 7 — Boundaries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18. What we deliberately can't or won't track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Other websites or other tabs' content — comparing against a competitor is invisible to us. Browser security forbids it, and we shouldn't want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What she typed into browser find — we can see the find bar was opened, never the words.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Screenshots — not detectable on the web, despite being a strong “saving this to think about” signal.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Clipboard contents — permission-gated. We track that text was selected, never what was copied elsewhere.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1"/>
          <w:szCs w:val="21"/>
        </w:rPr>
        <w:t xml:space="preserve">Cross-device stitching (mobile browse → desktop buy) — ruled out by the no-identity-graph constraint, even though it would be useful.</w:t>
      </w:r>
    </w:p>
    <w:p>
      <w:pPr>
        <w:pBdr>
          <w:top w:val="single" w:color="D3DAE2" w:sz="6" w:space="6"/>
        </w:pBdr>
        <w:spacing w:before="480"/>
      </w:pPr>
      <w:r>
        <w:rPr>
          <w:i/>
          <w:iCs/>
          <w:color w:val="5B6B7C"/>
          <w:sz w:val="19"/>
          <w:szCs w:val="19"/>
        </w:rPr>
        <w:t xml:space="preserve">Not in scope yet: revenue or billing analytics — that business-model decision is still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2026-09-16T16:13:39.670Z</dcterms:created>
  <dcterms:modified xsi:type="dcterms:W3CDTF">2026-09-16T16:13:39.672Z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