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77777777" w:rsidR="005034D1" w:rsidRDefault="005034D1" w:rsidP="005034D1">
      <w:pPr>
        <w:ind w:right="4"/>
        <w:jc w:val="center"/>
        <w:rPr>
          <w:b/>
          <w:sz w:val="26"/>
        </w:rPr>
      </w:pPr>
      <w:r>
        <w:rPr>
          <w:b/>
          <w:sz w:val="26"/>
        </w:rPr>
        <w:t>20CS280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PROCESS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LABORATORY</w:t>
      </w:r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pos="9360" w:val="right"/>
        </w:tabs>
        <w:spacing w:before="28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CLASS: B.E. CSE</w:t>
      </w:r>
      <w:r>
        <w:rPr>
          <w:rFonts w:ascii="Times New Roman" w:hAnsi="Times New Roman" w:eastAsia="Times New Roman"/>
          <w:b/>
          <w:sz w:val="24"/>
        </w:rPr>
        <w:tab/>
        <w:t>SEMESTER: V</w:t>
      </w:r>
    </w:p>
    <w:p w14:paraId="58379616" w14:textId="77777777" w:rsidR="005034D1" w:rsidRDefault="005034D1" w:rsidP="005034D1">
      <w:pPr>
        <w:pStyle w:val="BodyText"/>
        <w:spacing w:line="360" w:lineRule="auto" w:before="680" w:after="0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Certified that this is the bonafide record of work done by Mr.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AJAY.I     </w:t>
      </w:r>
      <w:r>
        <w:rPr>
          <w:rFonts w:ascii="Times New Roman" w:hAnsi="Times New Roman" w:eastAsia="Times New Roman"/>
          <w:b w:val="0"/>
          <w:sz w:val="24"/>
        </w:rPr>
        <w:t xml:space="preserve"> in the </w:t>
      </w:r>
      <w:r>
        <w:rPr>
          <w:rFonts w:ascii="Times New Roman" w:hAnsi="Times New Roman" w:eastAsia="Times New Roman"/>
          <w:b/>
          <w:sz w:val="24"/>
        </w:rPr>
        <w:t>20CS280 SOFTWARE DEVELOPMENT PROCESS LABORATORY</w:t>
      </w:r>
      <w:r>
        <w:rPr>
          <w:rFonts w:ascii="Times New Roman" w:hAnsi="Times New Roman" w:eastAsia="Times New Roman"/>
          <w:b w:val="0"/>
          <w:sz w:val="24"/>
        </w:rPr>
        <w:t xml:space="preserve"> of this institution for V Semester during the Academic Year 2025–2026.</w:t>
      </w:r>
    </w:p>
    <w:p w14:paraId="2A39EE6D" w14:textId="77777777" w:rsidR="005034D1" w:rsidRDefault="005034D1" w:rsidP="005034D1">
      <w:pPr>
        <w:pStyle w:val="BodyText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Faculty In-Charge</w:t>
      </w:r>
      <w:r>
        <w:rPr>
          <w:rFonts w:ascii="Times New Roman" w:hAnsi="Times New Roman" w:eastAsia="Times New Roman"/>
          <w:b w:val="0"/>
          <w:sz w:val="24"/>
        </w:rPr>
        <w:tab/>
        <w:t>Professor &amp; Head</w:t>
      </w:r>
    </w:p>
    <w:p w14:paraId="0B7CA477" w14:textId="77777777" w:rsidR="005034D1" w:rsidRDefault="005034D1" w:rsidP="005034D1">
      <w:pPr>
        <w:pStyle w:val="BodyText"/>
        <w:spacing w:before="32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____________________</w:t>
      </w:r>
    </w:p>
    <w:p w14:paraId="377C7F57" w14:textId="77777777" w:rsidR="005034D1" w:rsidRDefault="005034D1" w:rsidP="005034D1">
      <w:pPr>
        <w:pStyle w:val="Heading1"/>
        <w:spacing w:before="100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4"/>
        </w:rPr>
        <w:t>ROLL NUMBER</w:t>
      </w:r>
    </w:p>
    <w:p w14:paraId="3E2DF7E9" w14:textId="77777777" w:rsidR="005034D1" w:rsidRDefault="005034D1" w:rsidP="005034D1">
      <w:pPr>
        <w:pStyle w:val="BodyText"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71812401007      </w:t>
      </w:r>
    </w:p>
    <w:p w14:paraId="19DC3A30" w14:textId="77777777" w:rsidR="005034D1" w:rsidRDefault="005034D1" w:rsidP="005034D1">
      <w:pPr>
        <w:pStyle w:val="BodyText"/>
        <w:spacing w:before="1000" w:after="0" w:line="360" w:lineRule="auto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Submitted for the V semester B.E./M.Tech Practical Examination on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                      </w:t>
      </w:r>
      <w:r>
        <w:rPr>
          <w:rFonts w:ascii="Times New Roman" w:hAnsi="Times New Roman" w:eastAsia="Times New Roman"/>
          <w:b w:val="0"/>
          <w:sz w:val="24"/>
        </w:rPr>
        <w:t xml:space="preserve"> 2025–2026.</w:t>
      </w:r>
    </w:p>
    <w:p w14:paraId="3040361D" w14:textId="77777777" w:rsidR="005034D1" w:rsidRDefault="005034D1" w:rsidP="005034D1">
      <w:pPr>
        <w:pStyle w:val="Heading1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Internal Examiner</w:t>
      </w:r>
      <w:r>
        <w:rPr>
          <w:rFonts w:ascii="Times New Roman" w:hAnsi="Times New Roman" w:eastAsia="Times New Roman"/>
          <w:b/>
          <w:sz w:val="24"/>
        </w:rPr>
        <w:tab/>
        <w:t>Subject 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239"/>
        <w:gridCol w:w="3302"/>
        <w:gridCol w:w="1242"/>
        <w:gridCol w:w="1041"/>
        <w:gridCol w:w="1523"/>
      </w:tblGrid>
      <w:tr w:rsidR="005034D1" w14:paraId="21FEDF3A" w14:textId="77777777" w:rsidTr="004D12A1">
        <w:trPr>
          <w:trHeight w:val="520"/>
        </w:trPr>
        <w:tc>
          <w:tcPr>
            <w:tcW w:w="68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239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3302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242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41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523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410"/>
        </w:trPr>
        <w:tc>
          <w:tcPr>
            <w:tcW w:w="682" w:type="dxa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239" w:type="dxa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31.6.2026</w:t>
            </w:r>
          </w:p>
        </w:tc>
        <w:tc>
          <w:tcPr>
            <w:tcW w:w="3302" w:type="dxa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 to Jira</w:t>
            </w:r>
          </w:p>
        </w:tc>
        <w:tc>
          <w:tcPr>
            <w:tcW w:w="1242" w:type="dxa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41" w:type="dxa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179D8A99" w14:textId="77777777" w:rsidTr="004D12A1">
        <w:trPr>
          <w:trHeight w:val="410"/>
        </w:trPr>
        <w:tc>
          <w:tcPr>
            <w:tcW w:w="682" w:type="dxa"/>
          </w:tcPr>
          <w:p w14:paraId="53F176C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239" w:type="dxa"/>
          </w:tcPr>
          <w:p w14:paraId="7167CB5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7.7.2026</w:t>
            </w:r>
          </w:p>
        </w:tc>
        <w:tc>
          <w:tcPr>
            <w:tcW w:w="3302" w:type="dxa"/>
          </w:tcPr>
          <w:p w14:paraId="35F1019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Backlog Items in Jira</w:t>
            </w:r>
          </w:p>
        </w:tc>
        <w:tc>
          <w:tcPr>
            <w:tcW w:w="1242" w:type="dxa"/>
          </w:tcPr>
          <w:p w14:paraId="79D75C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041" w:type="dxa"/>
          </w:tcPr>
          <w:p w14:paraId="561473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99BC33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6CFE5C3" w14:textId="77777777" w:rsidTr="004D12A1">
        <w:trPr>
          <w:trHeight w:val="410"/>
        </w:trPr>
        <w:tc>
          <w:tcPr>
            <w:tcW w:w="682" w:type="dxa"/>
          </w:tcPr>
          <w:p w14:paraId="11DAD31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239" w:type="dxa"/>
          </w:tcPr>
          <w:p w14:paraId="12E10C73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5EA74B4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Creating a Project in Jira</w:t>
            </w:r>
          </w:p>
        </w:tc>
        <w:tc>
          <w:tcPr>
            <w:tcW w:w="1242" w:type="dxa"/>
          </w:tcPr>
          <w:p w14:paraId="52FECE4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12</w:t>
            </w:r>
          </w:p>
        </w:tc>
        <w:tc>
          <w:tcPr>
            <w:tcW w:w="1041" w:type="dxa"/>
          </w:tcPr>
          <w:p w14:paraId="143C9FE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4CF7BD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06D25EC" w14:textId="77777777" w:rsidTr="004D12A1">
        <w:trPr>
          <w:trHeight w:val="410"/>
        </w:trPr>
        <w:tc>
          <w:tcPr>
            <w:tcW w:w="682" w:type="dxa"/>
          </w:tcPr>
          <w:p w14:paraId="00AE5C4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239" w:type="dxa"/>
          </w:tcPr>
          <w:p w14:paraId="3C16117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35A8D2A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 in Jira</w:t>
            </w:r>
          </w:p>
        </w:tc>
        <w:tc>
          <w:tcPr>
            <w:tcW w:w="1242" w:type="dxa"/>
          </w:tcPr>
          <w:p w14:paraId="28A54B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041" w:type="dxa"/>
          </w:tcPr>
          <w:p w14:paraId="68604EF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1C367A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E9D41F" w14:textId="77777777" w:rsidTr="004D12A1">
        <w:trPr>
          <w:trHeight w:val="410"/>
        </w:trPr>
        <w:tc>
          <w:tcPr>
            <w:tcW w:w="682" w:type="dxa"/>
          </w:tcPr>
          <w:p w14:paraId="0654B2E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239" w:type="dxa"/>
          </w:tcPr>
          <w:p w14:paraId="7A608F3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65638434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Configuring Gadgets in Jira</w:t>
            </w:r>
          </w:p>
        </w:tc>
        <w:tc>
          <w:tcPr>
            <w:tcW w:w="1242" w:type="dxa"/>
          </w:tcPr>
          <w:p w14:paraId="35D39A87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041" w:type="dxa"/>
          </w:tcPr>
          <w:p w14:paraId="11DC0C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1D8741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3EC8AF" w14:textId="77777777" w:rsidTr="004D12A1">
        <w:trPr>
          <w:trHeight w:val="410"/>
        </w:trPr>
        <w:tc>
          <w:tcPr>
            <w:tcW w:w="682" w:type="dxa"/>
          </w:tcPr>
          <w:p w14:paraId="507B6D3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239" w:type="dxa"/>
          </w:tcPr>
          <w:p w14:paraId="2A19F3E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40ADE63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Users and Groups in Jira</w:t>
            </w:r>
          </w:p>
        </w:tc>
        <w:tc>
          <w:tcPr>
            <w:tcW w:w="1242" w:type="dxa"/>
          </w:tcPr>
          <w:p w14:paraId="6A659FE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041" w:type="dxa"/>
          </w:tcPr>
          <w:p w14:paraId="57B4252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5031B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6922C7B" w14:textId="77777777" w:rsidTr="004D12A1">
        <w:trPr>
          <w:trHeight w:val="410"/>
        </w:trPr>
        <w:tc>
          <w:tcPr>
            <w:tcW w:w="682" w:type="dxa"/>
          </w:tcPr>
          <w:p w14:paraId="2AA5B6F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1239" w:type="dxa"/>
          </w:tcPr>
          <w:p w14:paraId="326A0AD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292D8D8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Permissions in Jira</w:t>
            </w:r>
          </w:p>
        </w:tc>
        <w:tc>
          <w:tcPr>
            <w:tcW w:w="1242" w:type="dxa"/>
          </w:tcPr>
          <w:p w14:paraId="539C38B5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041" w:type="dxa"/>
          </w:tcPr>
          <w:p w14:paraId="2B38537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AE6E2A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D75A6B1" w14:textId="77777777" w:rsidTr="004D12A1">
        <w:trPr>
          <w:trHeight w:val="410"/>
        </w:trPr>
        <w:tc>
          <w:tcPr>
            <w:tcW w:w="682" w:type="dxa"/>
          </w:tcPr>
          <w:p w14:paraId="60C168A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1239" w:type="dxa"/>
          </w:tcPr>
          <w:p w14:paraId="76D81C1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5BBA874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 Management in Jira</w:t>
            </w:r>
          </w:p>
        </w:tc>
        <w:tc>
          <w:tcPr>
            <w:tcW w:w="1242" w:type="dxa"/>
          </w:tcPr>
          <w:p w14:paraId="1DE3ADD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041" w:type="dxa"/>
          </w:tcPr>
          <w:p w14:paraId="4290FA2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ED99D5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6343BD" w14:textId="77777777" w:rsidTr="004D12A1">
        <w:trPr>
          <w:trHeight w:val="410"/>
        </w:trPr>
        <w:tc>
          <w:tcPr>
            <w:tcW w:w="682" w:type="dxa"/>
          </w:tcPr>
          <w:p w14:paraId="75887B7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239" w:type="dxa"/>
          </w:tcPr>
          <w:p w14:paraId="0FF6442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75A23D3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Project Roles in Jira</w:t>
            </w:r>
          </w:p>
        </w:tc>
        <w:tc>
          <w:tcPr>
            <w:tcW w:w="1242" w:type="dxa"/>
          </w:tcPr>
          <w:p w14:paraId="6C12B8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041" w:type="dxa"/>
          </w:tcPr>
          <w:p w14:paraId="254F149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54FC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2F5D95" w14:textId="77777777" w:rsidTr="004D12A1">
        <w:trPr>
          <w:trHeight w:val="410"/>
        </w:trPr>
        <w:tc>
          <w:tcPr>
            <w:tcW w:w="682" w:type="dxa"/>
          </w:tcPr>
          <w:p w14:paraId="522A827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239" w:type="dxa"/>
          </w:tcPr>
          <w:p w14:paraId="43DB58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50F181E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 Project Roles in Jira</w:t>
            </w:r>
          </w:p>
        </w:tc>
        <w:tc>
          <w:tcPr>
            <w:tcW w:w="1242" w:type="dxa"/>
          </w:tcPr>
          <w:p w14:paraId="5C116A43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041" w:type="dxa"/>
          </w:tcPr>
          <w:p w14:paraId="2326630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B209D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6F3FD2C" w14:textId="77777777" w:rsidTr="004D12A1">
        <w:trPr>
          <w:trHeight w:val="410"/>
        </w:trPr>
        <w:tc>
          <w:tcPr>
            <w:tcW w:w="682" w:type="dxa"/>
          </w:tcPr>
          <w:p w14:paraId="5B2601F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239" w:type="dxa"/>
          </w:tcPr>
          <w:p w14:paraId="5C26E6C1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5B6F5B8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 Permissions in Jira</w:t>
            </w:r>
          </w:p>
        </w:tc>
        <w:tc>
          <w:tcPr>
            <w:tcW w:w="1242" w:type="dxa"/>
          </w:tcPr>
          <w:p w14:paraId="5A16DC40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041" w:type="dxa"/>
          </w:tcPr>
          <w:p w14:paraId="3A0C626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82823D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FA026D0" w14:textId="77777777" w:rsidTr="004D12A1">
        <w:trPr>
          <w:trHeight w:val="409"/>
        </w:trPr>
        <w:tc>
          <w:tcPr>
            <w:tcW w:w="682" w:type="dxa"/>
          </w:tcPr>
          <w:p w14:paraId="594443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239" w:type="dxa"/>
          </w:tcPr>
          <w:p w14:paraId="2ADC4AA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602995A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Smart Queries and Filters in Jira</w:t>
            </w:r>
          </w:p>
        </w:tc>
        <w:tc>
          <w:tcPr>
            <w:tcW w:w="1242" w:type="dxa"/>
          </w:tcPr>
          <w:p w14:paraId="365F1A7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1041" w:type="dxa"/>
          </w:tcPr>
          <w:p w14:paraId="7986DED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61F738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5C4476B" w14:textId="77777777" w:rsidTr="004D12A1">
        <w:trPr>
          <w:trHeight w:val="410"/>
        </w:trPr>
        <w:tc>
          <w:tcPr>
            <w:tcW w:w="682" w:type="dxa"/>
          </w:tcPr>
          <w:p w14:paraId="7DFDBD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13.</w:t>
            </w:r>
          </w:p>
        </w:tc>
        <w:tc>
          <w:tcPr>
            <w:tcW w:w="1239" w:type="dxa"/>
          </w:tcPr>
          <w:p w14:paraId="0A59AD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2D7461D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Boards in Jira</w:t>
            </w:r>
          </w:p>
        </w:tc>
        <w:tc>
          <w:tcPr>
            <w:tcW w:w="1242" w:type="dxa"/>
          </w:tcPr>
          <w:p w14:paraId="64DAE91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041" w:type="dxa"/>
          </w:tcPr>
          <w:p w14:paraId="3D2C419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C0BF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638FBA" w14:textId="77777777" w:rsidTr="004D12A1">
        <w:trPr>
          <w:trHeight w:val="410"/>
        </w:trPr>
        <w:tc>
          <w:tcPr>
            <w:tcW w:w="682" w:type="dxa"/>
          </w:tcPr>
          <w:p w14:paraId="15F4A64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14.</w:t>
            </w:r>
          </w:p>
        </w:tc>
        <w:tc>
          <w:tcPr>
            <w:tcW w:w="1239" w:type="dxa"/>
          </w:tcPr>
          <w:p w14:paraId="659C5D9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3ABF5B99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Rich Text in Jira</w:t>
            </w:r>
          </w:p>
        </w:tc>
        <w:tc>
          <w:tcPr>
            <w:tcW w:w="1242" w:type="dxa"/>
          </w:tcPr>
          <w:p w14:paraId="5A29CC1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1041" w:type="dxa"/>
          </w:tcPr>
          <w:p w14:paraId="108710C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89A8EC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0C6C649" w14:textId="77777777" w:rsidTr="004D12A1">
        <w:trPr>
          <w:trHeight w:val="410"/>
        </w:trPr>
        <w:tc>
          <w:tcPr>
            <w:tcW w:w="682" w:type="dxa"/>
          </w:tcPr>
          <w:p w14:paraId="228DB7F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15.</w:t>
            </w:r>
          </w:p>
        </w:tc>
        <w:tc>
          <w:tcPr>
            <w:tcW w:w="1239" w:type="dxa"/>
          </w:tcPr>
          <w:p w14:paraId="31D6B5E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150D237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 Planning in Jira</w:t>
            </w:r>
          </w:p>
        </w:tc>
        <w:tc>
          <w:tcPr>
            <w:tcW w:w="1242" w:type="dxa"/>
          </w:tcPr>
          <w:p w14:paraId="3416E0E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041" w:type="dxa"/>
          </w:tcPr>
          <w:p w14:paraId="6CBDD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03EDC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E629988" w14:textId="77777777" w:rsidTr="004D12A1">
        <w:trPr>
          <w:trHeight w:val="410"/>
        </w:trPr>
        <w:tc>
          <w:tcPr>
            <w:tcW w:w="682" w:type="dxa"/>
          </w:tcPr>
          <w:p w14:paraId="14B1BF2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16.</w:t>
            </w:r>
          </w:p>
        </w:tc>
        <w:tc>
          <w:tcPr>
            <w:tcW w:w="1239" w:type="dxa"/>
          </w:tcPr>
          <w:p w14:paraId="0200077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562B9CE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 for Sprints in Jira</w:t>
            </w:r>
          </w:p>
        </w:tc>
        <w:tc>
          <w:tcPr>
            <w:tcW w:w="1242" w:type="dxa"/>
          </w:tcPr>
          <w:p w14:paraId="622F0BA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041" w:type="dxa"/>
          </w:tcPr>
          <w:p w14:paraId="41DE1BCB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0DD21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13B39F0" w14:textId="77777777" w:rsidTr="004D12A1">
        <w:trPr>
          <w:trHeight w:val="410"/>
        </w:trPr>
        <w:tc>
          <w:tcPr>
            <w:tcW w:w="682" w:type="dxa"/>
          </w:tcPr>
          <w:p w14:paraId="67A8D78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17.</w:t>
            </w:r>
          </w:p>
        </w:tc>
        <w:tc>
          <w:tcPr>
            <w:tcW w:w="1239" w:type="dxa"/>
          </w:tcPr>
          <w:p w14:paraId="5360B17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3F857CF2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Automation Tools in Jira</w:t>
            </w:r>
          </w:p>
        </w:tc>
        <w:tc>
          <w:tcPr>
            <w:tcW w:w="1242" w:type="dxa"/>
          </w:tcPr>
          <w:p w14:paraId="7F1731C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041" w:type="dxa"/>
          </w:tcPr>
          <w:p w14:paraId="37DD3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C4514C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630B79A" w14:textId="77777777" w:rsidTr="004D12A1">
        <w:trPr>
          <w:trHeight w:val="410"/>
        </w:trPr>
        <w:tc>
          <w:tcPr>
            <w:tcW w:w="682" w:type="dxa"/>
          </w:tcPr>
          <w:p w14:paraId="182A7AA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18.</w:t>
            </w:r>
          </w:p>
        </w:tc>
        <w:tc>
          <w:tcPr>
            <w:tcW w:w="1239" w:type="dxa"/>
          </w:tcPr>
          <w:p w14:paraId="30AF9FE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5C9513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 Automation Rule in Jira</w:t>
            </w:r>
          </w:p>
        </w:tc>
        <w:tc>
          <w:tcPr>
            <w:tcW w:w="1242" w:type="dxa"/>
          </w:tcPr>
          <w:p w14:paraId="5E2CB2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041" w:type="dxa"/>
          </w:tcPr>
          <w:p w14:paraId="73D8AB5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3173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0B92D8" w14:textId="77777777" w:rsidTr="004D12A1">
        <w:trPr>
          <w:trHeight w:val="410"/>
        </w:trPr>
        <w:tc>
          <w:tcPr>
            <w:tcW w:w="682" w:type="dxa"/>
          </w:tcPr>
          <w:p w14:paraId="0600686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19.</w:t>
            </w:r>
          </w:p>
        </w:tc>
        <w:tc>
          <w:tcPr>
            <w:tcW w:w="1239" w:type="dxa"/>
          </w:tcPr>
          <w:p w14:paraId="58B25956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4D1A263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 Automation Rule in Jira</w:t>
            </w:r>
          </w:p>
        </w:tc>
        <w:tc>
          <w:tcPr>
            <w:tcW w:w="1242" w:type="dxa"/>
          </w:tcPr>
          <w:p w14:paraId="7F39BE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1041" w:type="dxa"/>
          </w:tcPr>
          <w:p w14:paraId="654E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04F44B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9B2D54" w14:textId="77777777" w:rsidTr="004D12A1">
        <w:trPr>
          <w:trHeight w:val="409"/>
        </w:trPr>
        <w:tc>
          <w:tcPr>
            <w:tcW w:w="682" w:type="dxa"/>
          </w:tcPr>
          <w:p w14:paraId="730D400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20.</w:t>
            </w:r>
          </w:p>
        </w:tc>
        <w:tc>
          <w:tcPr>
            <w:tcW w:w="1239" w:type="dxa"/>
          </w:tcPr>
          <w:p w14:paraId="5E5F664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0CE2872F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Subscriptions in Jira</w:t>
            </w:r>
          </w:p>
        </w:tc>
        <w:tc>
          <w:tcPr>
            <w:tcW w:w="1242" w:type="dxa"/>
          </w:tcPr>
          <w:p w14:paraId="6968D90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1041" w:type="dxa"/>
          </w:tcPr>
          <w:p w14:paraId="765BFD1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20A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92BC504" w14:textId="77777777" w:rsidTr="004D12A1">
        <w:trPr>
          <w:trHeight w:val="410"/>
        </w:trPr>
        <w:tc>
          <w:tcPr>
            <w:tcW w:w="682" w:type="dxa"/>
          </w:tcPr>
          <w:p w14:paraId="6426BB31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21.</w:t>
            </w:r>
          </w:p>
        </w:tc>
        <w:tc>
          <w:tcPr>
            <w:tcW w:w="1239" w:type="dxa"/>
          </w:tcPr>
          <w:p w14:paraId="3CE8322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32D9A6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Visual Dashboard Alerts in Jira</w:t>
            </w:r>
          </w:p>
        </w:tc>
        <w:tc>
          <w:tcPr>
            <w:tcW w:w="1242" w:type="dxa"/>
          </w:tcPr>
          <w:p w14:paraId="62E80C0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1041" w:type="dxa"/>
          </w:tcPr>
          <w:p w14:paraId="7B234E3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47DCCF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7D130B" w14:textId="77777777" w:rsidTr="004D12A1">
        <w:trPr>
          <w:trHeight w:val="410"/>
        </w:trPr>
        <w:tc>
          <w:tcPr>
            <w:tcW w:w="682" w:type="dxa"/>
          </w:tcPr>
          <w:p w14:paraId="5F31FC46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22.</w:t>
            </w:r>
          </w:p>
        </w:tc>
        <w:tc>
          <w:tcPr>
            <w:tcW w:w="1239" w:type="dxa"/>
          </w:tcPr>
          <w:p w14:paraId="1BA7F0C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14CC087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Product Roadmaps in Jira</w:t>
            </w:r>
          </w:p>
        </w:tc>
        <w:tc>
          <w:tcPr>
            <w:tcW w:w="1242" w:type="dxa"/>
          </w:tcPr>
          <w:p w14:paraId="726D635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1041" w:type="dxa"/>
          </w:tcPr>
          <w:p w14:paraId="6989F8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D0D0B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06FF171" w14:textId="77777777" w:rsidTr="004D12A1">
        <w:trPr>
          <w:trHeight w:val="410"/>
        </w:trPr>
        <w:tc>
          <w:tcPr>
            <w:tcW w:w="682" w:type="dxa"/>
          </w:tcPr>
          <w:p w14:paraId="615065E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23.</w:t>
            </w:r>
          </w:p>
        </w:tc>
        <w:tc>
          <w:tcPr>
            <w:tcW w:w="1239" w:type="dxa"/>
          </w:tcPr>
          <w:p w14:paraId="646372F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563E523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Information Radiators in Jira</w:t>
            </w:r>
          </w:p>
        </w:tc>
        <w:tc>
          <w:tcPr>
            <w:tcW w:w="1242" w:type="dxa"/>
          </w:tcPr>
          <w:p w14:paraId="2FE4AB5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1041" w:type="dxa"/>
          </w:tcPr>
          <w:p w14:paraId="728E44F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6F92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224065" w14:textId="77777777" w:rsidTr="004D12A1">
        <w:trPr>
          <w:trHeight w:val="409"/>
        </w:trPr>
        <w:tc>
          <w:tcPr>
            <w:tcW w:w="682" w:type="dxa"/>
          </w:tcPr>
          <w:p w14:paraId="518E4BA0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24.</w:t>
            </w:r>
          </w:p>
        </w:tc>
        <w:tc>
          <w:tcPr>
            <w:tcW w:w="1239" w:type="dxa"/>
          </w:tcPr>
          <w:p w14:paraId="5AF80F3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1.9.2026</w:t>
            </w:r>
          </w:p>
        </w:tc>
        <w:tc>
          <w:tcPr>
            <w:tcW w:w="3302" w:type="dxa"/>
          </w:tcPr>
          <w:p w14:paraId="796CA5D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Close a Sprint in Jira</w:t>
            </w:r>
          </w:p>
        </w:tc>
        <w:tc>
          <w:tcPr>
            <w:tcW w:w="1242" w:type="dxa"/>
          </w:tcPr>
          <w:p w14:paraId="58241D4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1041" w:type="dxa"/>
          </w:tcPr>
          <w:p w14:paraId="7C83E85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B75FAC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D540B96" w14:textId="77777777" w:rsidTr="004D12A1">
        <w:trPr>
          <w:trHeight w:val="410"/>
        </w:trPr>
        <w:tc>
          <w:tcPr>
            <w:tcW w:w="682" w:type="dxa"/>
          </w:tcPr>
          <w:p w14:paraId="450D1AA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25.</w:t>
            </w:r>
          </w:p>
        </w:tc>
        <w:tc>
          <w:tcPr>
            <w:tcW w:w="1239" w:type="dxa"/>
          </w:tcPr>
          <w:p w14:paraId="22C4B98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1.9.2026</w:t>
            </w:r>
          </w:p>
        </w:tc>
        <w:tc>
          <w:tcPr>
            <w:tcW w:w="3302" w:type="dxa"/>
          </w:tcPr>
          <w:p w14:paraId="700E851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Reports in Jira</w:t>
            </w:r>
          </w:p>
        </w:tc>
        <w:tc>
          <w:tcPr>
            <w:tcW w:w="1242" w:type="dxa"/>
          </w:tcPr>
          <w:p w14:paraId="78140E9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1041" w:type="dxa"/>
          </w:tcPr>
          <w:p w14:paraId="34812EF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F2BD4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3AB5D66" w14:textId="77777777" w:rsidTr="004D12A1">
        <w:trPr>
          <w:trHeight w:val="410"/>
        </w:trPr>
        <w:tc>
          <w:tcPr>
            <w:tcW w:w="682" w:type="dxa"/>
          </w:tcPr>
          <w:p w14:paraId="0C4D3537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26.</w:t>
            </w:r>
          </w:p>
        </w:tc>
        <w:tc>
          <w:tcPr>
            <w:tcW w:w="1239" w:type="dxa"/>
          </w:tcPr>
          <w:p w14:paraId="08FF298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3FE973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 Retrospective Items in Jira</w:t>
            </w:r>
          </w:p>
        </w:tc>
        <w:tc>
          <w:tcPr>
            <w:tcW w:w="1242" w:type="dxa"/>
          </w:tcPr>
          <w:p w14:paraId="7A0352B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1041" w:type="dxa"/>
          </w:tcPr>
          <w:p w14:paraId="6C8A57C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55766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37050E" w14:textId="77777777" w:rsidTr="004D12A1">
        <w:trPr>
          <w:trHeight w:val="410"/>
        </w:trPr>
        <w:tc>
          <w:tcPr>
            <w:tcW w:w="682" w:type="dxa"/>
          </w:tcPr>
          <w:p w14:paraId="102AFD0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27.</w:t>
            </w:r>
          </w:p>
        </w:tc>
        <w:tc>
          <w:tcPr>
            <w:tcW w:w="1239" w:type="dxa"/>
          </w:tcPr>
          <w:p w14:paraId="5C3AC43F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55878DA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 Poker in Jira, Part 1</w:t>
            </w:r>
          </w:p>
        </w:tc>
        <w:tc>
          <w:tcPr>
            <w:tcW w:w="1242" w:type="dxa"/>
          </w:tcPr>
          <w:p w14:paraId="4C517D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1041" w:type="dxa"/>
          </w:tcPr>
          <w:p w14:paraId="6D48AF27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8745D9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2BF55F" w14:textId="77777777" w:rsidTr="004D12A1">
        <w:trPr>
          <w:trHeight w:val="410"/>
        </w:trPr>
        <w:tc>
          <w:tcPr>
            <w:tcW w:w="682" w:type="dxa"/>
          </w:tcPr>
          <w:p w14:paraId="30C9C17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28.</w:t>
            </w:r>
          </w:p>
        </w:tc>
        <w:tc>
          <w:tcPr>
            <w:tcW w:w="1239" w:type="dxa"/>
          </w:tcPr>
          <w:p w14:paraId="470F510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31A4B4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 Poker in Jira, Part 2</w:t>
            </w:r>
          </w:p>
        </w:tc>
        <w:tc>
          <w:tcPr>
            <w:tcW w:w="1242" w:type="dxa"/>
          </w:tcPr>
          <w:p w14:paraId="16AFE08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1041" w:type="dxa"/>
          </w:tcPr>
          <w:p w14:paraId="7445DB0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6EFC3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4F0BF09" w14:textId="77777777" w:rsidTr="004D12A1">
        <w:trPr>
          <w:trHeight w:val="410"/>
        </w:trPr>
        <w:tc>
          <w:tcPr>
            <w:tcW w:w="9029" w:type="dxa"/>
            <w:gridSpan w:val="6"/>
          </w:tcPr>
          <w:p w14:paraId="5C70F841" w14:textId="77777777" w:rsidR="005034D1" w:rsidRDefault="005034D1" w:rsidP="004D12A1">
            <w:pPr>
              <w:pStyle w:val="TableParagraph"/>
              <w:spacing w:before="0" w:line="251" w:lineRule="exact"/>
              <w:rPr>
                <w:b/>
              </w:rPr>
            </w:pPr>
            <w:r>
              <w:rPr>
                <w:b/>
              </w:rPr>
              <w:t>CONTENT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BEYOND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SYLLABUS</w:t>
            </w:r>
          </w:p>
        </w:tc>
      </w:tr>
      <w:tr w:rsidR="005034D1" w14:paraId="135C63D1" w14:textId="77777777" w:rsidTr="004D12A1">
        <w:trPr>
          <w:trHeight w:val="410"/>
        </w:trPr>
        <w:tc>
          <w:tcPr>
            <w:tcW w:w="682" w:type="dxa"/>
          </w:tcPr>
          <w:p w14:paraId="52DDABE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29.</w:t>
            </w:r>
          </w:p>
        </w:tc>
        <w:tc>
          <w:tcPr>
            <w:tcW w:w="1239" w:type="dxa"/>
          </w:tcPr>
          <w:p w14:paraId="1D18FC5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15.9.2026</w:t>
            </w:r>
          </w:p>
        </w:tc>
        <w:tc>
          <w:tcPr>
            <w:tcW w:w="3302" w:type="dxa"/>
          </w:tcPr>
          <w:p w14:paraId="629632C8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 to Win Runner</w:t>
            </w:r>
          </w:p>
        </w:tc>
        <w:tc>
          <w:tcPr>
            <w:tcW w:w="1242" w:type="dxa"/>
          </w:tcPr>
          <w:p w14:paraId="372708E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1041" w:type="dxa"/>
          </w:tcPr>
          <w:p w14:paraId="6F8E905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44397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515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0613" w14:textId="77777777" w:rsidR="000830D8" w:rsidRDefault="000830D8">
      <w:r>
        <w:separator/>
      </w:r>
    </w:p>
  </w:endnote>
  <w:endnote w:type="continuationSeparator" w:id="0">
    <w:p w14:paraId="6FB44B48" w14:textId="77777777" w:rsidR="000830D8" w:rsidRDefault="0008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71812401021-ASHWIN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o2rtrJ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71812401021-ASHWIN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8A41" w14:textId="77777777" w:rsidR="000830D8" w:rsidRDefault="000830D8">
      <w:r>
        <w:separator/>
      </w:r>
    </w:p>
  </w:footnote>
  <w:footnote w:type="continuationSeparator" w:id="0">
    <w:p w14:paraId="3BF9B34E" w14:textId="77777777" w:rsidR="000830D8" w:rsidRDefault="0008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5D2CF365" w:rsidR="005034D1" w:rsidRDefault="005034D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9CB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148FD870">
              <wp:simplePos x="0" y="0"/>
              <wp:positionH relativeFrom="page">
                <wp:posOffset>2252217</wp:posOffset>
              </wp:positionH>
              <wp:positionV relativeFrom="page">
                <wp:posOffset>125814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20CS280-SOFTWARE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PROCESS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77.35pt;margin-top:9.9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" filled="f" stroked="f">
              <v:textbox inset="0,0,0,0">
                <w:txbxContent>
                  <w:p w14:paraId="2C358F8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20CS280-SOFTWARE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PROCESS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0830D8"/>
    <w:rsid w:val="005034D1"/>
    <w:rsid w:val="006E2275"/>
    <w:rsid w:val="009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2</cp:revision>
  <dcterms:created xsi:type="dcterms:W3CDTF">2026-10-04T15:35:00Z</dcterms:created>
  <dcterms:modified xsi:type="dcterms:W3CDTF">2026-10-04T15:35:00Z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