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96D98" w14:textId="77777777" w:rsidR="00850C6E" w:rsidRDefault="001D1C0A" w:rsidP="001D1C0A">
      <w:pPr>
        <w:jc w:val="center"/>
      </w:pPr>
      <w:r>
        <w:t>Easy end to end demo</w:t>
      </w:r>
    </w:p>
    <w:p w14:paraId="05FE60CD" w14:textId="77777777" w:rsidR="001D1C0A" w:rsidRDefault="001D1C0A" w:rsidP="001D1C0A">
      <w:pPr>
        <w:jc w:val="center"/>
      </w:pPr>
    </w:p>
    <w:p w14:paraId="0AD44043" w14:textId="19A1D3C6" w:rsidR="001D1C0A" w:rsidRDefault="001D1C0A" w:rsidP="001D1C0A"/>
    <w:p w14:paraId="372597F4" w14:textId="77777777" w:rsidR="002C2177" w:rsidRDefault="002C2177" w:rsidP="001D1C0A">
      <w:r>
        <w:t>Top tips:</w:t>
      </w:r>
    </w:p>
    <w:p w14:paraId="07AAD2E9" w14:textId="77777777" w:rsidR="002C2177" w:rsidRDefault="002C2177" w:rsidP="001D1C0A"/>
    <w:p w14:paraId="704613D1" w14:textId="387889C7" w:rsidR="008523B2" w:rsidRDefault="008523B2" w:rsidP="002C2177">
      <w:pPr>
        <w:pStyle w:val="ListParagraph"/>
        <w:numPr>
          <w:ilvl w:val="0"/>
          <w:numId w:val="4"/>
        </w:numPr>
      </w:pPr>
      <w:r>
        <w:t xml:space="preserve">DON’T OVERRUN! There is nothing worse than trying to fit too much into a demo. </w:t>
      </w:r>
      <w:r w:rsidR="00BB2A25">
        <w:t xml:space="preserve">If you are not going to fit everything then stop. You can always have another meeting to </w:t>
      </w:r>
      <w:r w:rsidR="002C2177">
        <w:t>show more if you need</w:t>
      </w:r>
      <w:r w:rsidR="00722E87">
        <w:t>.</w:t>
      </w:r>
    </w:p>
    <w:p w14:paraId="4E45322D" w14:textId="1C14B6DA" w:rsidR="002C2177" w:rsidRDefault="002C2177" w:rsidP="002C2177">
      <w:pPr>
        <w:pStyle w:val="ListParagraph"/>
        <w:numPr>
          <w:ilvl w:val="0"/>
          <w:numId w:val="4"/>
        </w:numPr>
      </w:pPr>
      <w:r>
        <w:t xml:space="preserve">Make sure you leave 10 mins before the end of the </w:t>
      </w:r>
      <w:proofErr w:type="gramStart"/>
      <w:r>
        <w:t>meeting</w:t>
      </w:r>
      <w:proofErr w:type="gramEnd"/>
      <w:r>
        <w:t xml:space="preserve"> </w:t>
      </w:r>
      <w:r w:rsidR="00722E87">
        <w:t>so you can discuss the demo with the customer</w:t>
      </w:r>
    </w:p>
    <w:p w14:paraId="1A5E6709" w14:textId="63795BF6" w:rsidR="008523B2" w:rsidRDefault="00A91717" w:rsidP="001D1C0A">
      <w:pPr>
        <w:pStyle w:val="ListParagraph"/>
        <w:numPr>
          <w:ilvl w:val="0"/>
          <w:numId w:val="4"/>
        </w:numPr>
      </w:pPr>
      <w:r>
        <w:t>If they are not asking questions, ask them questions. No one likes the sound of their own voice</w:t>
      </w:r>
    </w:p>
    <w:p w14:paraId="47D0628B" w14:textId="77777777" w:rsidR="008523B2" w:rsidRDefault="008523B2" w:rsidP="001D1C0A"/>
    <w:p w14:paraId="0BB20F21" w14:textId="77777777" w:rsidR="001D1C0A" w:rsidRDefault="001D1C0A" w:rsidP="001D1C0A">
      <w:r>
        <w:t>Setup</w:t>
      </w:r>
    </w:p>
    <w:p w14:paraId="48FB0EB9" w14:textId="77777777" w:rsidR="001D1C0A" w:rsidRDefault="001D1C0A" w:rsidP="001D1C0A"/>
    <w:p w14:paraId="6270AFB7" w14:textId="77777777" w:rsidR="001D1C0A" w:rsidRDefault="001D1C0A" w:rsidP="001D1C0A">
      <w:pPr>
        <w:pStyle w:val="ListParagraph"/>
        <w:numPr>
          <w:ilvl w:val="0"/>
          <w:numId w:val="2"/>
        </w:numPr>
      </w:pPr>
      <w:r>
        <w:t>Enter directory of CA-Webstore-POM</w:t>
      </w:r>
    </w:p>
    <w:p w14:paraId="1811D786" w14:textId="77777777" w:rsidR="001D1C0A" w:rsidRDefault="001D1C0A" w:rsidP="001D1C0A">
      <w:pPr>
        <w:pStyle w:val="ListParagraph"/>
        <w:numPr>
          <w:ilvl w:val="0"/>
          <w:numId w:val="2"/>
        </w:numPr>
      </w:pPr>
      <w:r>
        <w:t>Open CMD here</w:t>
      </w:r>
    </w:p>
    <w:p w14:paraId="7F85F390" w14:textId="77777777" w:rsidR="001D1C0A" w:rsidRDefault="001D1C0A" w:rsidP="001D1C0A">
      <w:pPr>
        <w:pStyle w:val="ListParagraph"/>
        <w:numPr>
          <w:ilvl w:val="0"/>
          <w:numId w:val="2"/>
        </w:numPr>
      </w:pPr>
      <w:r>
        <w:t xml:space="preserve">Run “docker-compose up” or “docker-compose.bat” </w:t>
      </w:r>
    </w:p>
    <w:p w14:paraId="50DDCAE1" w14:textId="77777777" w:rsidR="001D1C0A" w:rsidRDefault="001D1C0A" w:rsidP="001D1C0A"/>
    <w:p w14:paraId="67BD0568" w14:textId="77777777" w:rsidR="001D1C0A" w:rsidRDefault="001D1C0A" w:rsidP="001D1C0A">
      <w:r>
        <w:t>Running Demo</w:t>
      </w:r>
    </w:p>
    <w:p w14:paraId="598567A8" w14:textId="77777777" w:rsidR="001D1C0A" w:rsidRDefault="001D1C0A" w:rsidP="001D1C0A"/>
    <w:p w14:paraId="6DE6820D" w14:textId="77777777" w:rsidR="001D1C0A" w:rsidRDefault="001D1C0A" w:rsidP="001D1C0A">
      <w:pPr>
        <w:pStyle w:val="ListParagraph"/>
        <w:numPr>
          <w:ilvl w:val="0"/>
          <w:numId w:val="3"/>
        </w:numPr>
      </w:pPr>
      <w:r>
        <w:t>Open ARD and create a very simple flow (superhero)</w:t>
      </w:r>
    </w:p>
    <w:p w14:paraId="3F182DC0" w14:textId="77777777" w:rsidR="001D1C0A" w:rsidRDefault="001D1C0A" w:rsidP="001D1C0A">
      <w:pPr>
        <w:pStyle w:val="ListParagraph"/>
        <w:numPr>
          <w:ilvl w:val="1"/>
          <w:numId w:val="3"/>
        </w:numPr>
      </w:pPr>
      <w:r>
        <w:t xml:space="preserve">VALUE: </w:t>
      </w:r>
      <w:proofErr w:type="spellStart"/>
      <w:r>
        <w:t>Its</w:t>
      </w:r>
      <w:proofErr w:type="spellEnd"/>
      <w:r>
        <w:t xml:space="preserve"> easy to use!</w:t>
      </w:r>
    </w:p>
    <w:p w14:paraId="1D9FF080" w14:textId="77777777" w:rsidR="001D1C0A" w:rsidRDefault="001D1C0A" w:rsidP="001D1C0A">
      <w:pPr>
        <w:pStyle w:val="ListParagraph"/>
        <w:numPr>
          <w:ilvl w:val="0"/>
          <w:numId w:val="3"/>
        </w:numPr>
      </w:pPr>
      <w:r>
        <w:t>Go to localhost:8080 in chrome and show them the webstore briefly</w:t>
      </w:r>
    </w:p>
    <w:p w14:paraId="1BDA187F" w14:textId="77777777" w:rsidR="001D1C0A" w:rsidRDefault="001D1C0A" w:rsidP="001D1C0A">
      <w:pPr>
        <w:pStyle w:val="ListParagraph"/>
        <w:numPr>
          <w:ilvl w:val="0"/>
          <w:numId w:val="3"/>
        </w:numPr>
      </w:pPr>
      <w:r>
        <w:t>Open the Order Products flow and discuss it with them</w:t>
      </w:r>
    </w:p>
    <w:p w14:paraId="18EA8A3E" w14:textId="77777777" w:rsidR="001D1C0A" w:rsidRDefault="001D1C0A" w:rsidP="001D1C0A">
      <w:pPr>
        <w:pStyle w:val="ListParagraph"/>
        <w:numPr>
          <w:ilvl w:val="1"/>
          <w:numId w:val="3"/>
        </w:numPr>
      </w:pPr>
      <w:r>
        <w:t>VALUE: Very easy to see both happy and negative test cases!</w:t>
      </w:r>
    </w:p>
    <w:p w14:paraId="78C638A6" w14:textId="77777777" w:rsidR="001D1C0A" w:rsidRDefault="001D1C0A" w:rsidP="001D1C0A">
      <w:pPr>
        <w:pStyle w:val="ListParagraph"/>
        <w:numPr>
          <w:ilvl w:val="1"/>
          <w:numId w:val="3"/>
        </w:numPr>
      </w:pPr>
      <w:r>
        <w:t xml:space="preserve">VALUE: Flows and </w:t>
      </w:r>
      <w:proofErr w:type="spellStart"/>
      <w:r>
        <w:t>subflows</w:t>
      </w:r>
      <w:proofErr w:type="spellEnd"/>
      <w:r>
        <w:t xml:space="preserve"> help reduce ambiguities in requirements</w:t>
      </w:r>
    </w:p>
    <w:p w14:paraId="6778271F" w14:textId="77777777" w:rsidR="001D1C0A" w:rsidRDefault="001D1C0A" w:rsidP="001D1C0A">
      <w:pPr>
        <w:pStyle w:val="ListParagraph"/>
        <w:numPr>
          <w:ilvl w:val="0"/>
          <w:numId w:val="3"/>
        </w:numPr>
      </w:pPr>
      <w:r>
        <w:t>Generate some test cases</w:t>
      </w:r>
    </w:p>
    <w:p w14:paraId="0781C2FB" w14:textId="77777777" w:rsidR="001D1C0A" w:rsidRDefault="001D1C0A" w:rsidP="001D1C0A">
      <w:pPr>
        <w:pStyle w:val="ListParagraph"/>
        <w:numPr>
          <w:ilvl w:val="1"/>
          <w:numId w:val="3"/>
        </w:numPr>
      </w:pPr>
      <w:r>
        <w:t>VALUE: Optimised sets of test cases -&gt; less time testing</w:t>
      </w:r>
    </w:p>
    <w:p w14:paraId="1821CE2F" w14:textId="77777777" w:rsidR="001D1C0A" w:rsidRDefault="001D1C0A" w:rsidP="001D1C0A">
      <w:pPr>
        <w:pStyle w:val="ListParagraph"/>
        <w:numPr>
          <w:ilvl w:val="1"/>
          <w:numId w:val="3"/>
        </w:numPr>
      </w:pPr>
      <w:r>
        <w:t>VALUE: 100% functional coverage – does the customer know their current coverage levels?</w:t>
      </w:r>
    </w:p>
    <w:p w14:paraId="63EFA0FC" w14:textId="77777777" w:rsidR="001D1C0A" w:rsidRDefault="001D1C0A" w:rsidP="001D1C0A">
      <w:pPr>
        <w:pStyle w:val="ListParagraph"/>
        <w:numPr>
          <w:ilvl w:val="0"/>
          <w:numId w:val="3"/>
        </w:numPr>
      </w:pPr>
      <w:r>
        <w:t>Show test data in blocks and explain static and dynamic use. Show the test data table.</w:t>
      </w:r>
    </w:p>
    <w:p w14:paraId="7AFFE16C" w14:textId="77777777" w:rsidR="001D1C0A" w:rsidRDefault="001D1C0A" w:rsidP="001D1C0A">
      <w:pPr>
        <w:pStyle w:val="ListParagraph"/>
        <w:numPr>
          <w:ilvl w:val="1"/>
          <w:numId w:val="3"/>
        </w:numPr>
      </w:pPr>
      <w:r>
        <w:t xml:space="preserve">VALUE: </w:t>
      </w:r>
      <w:r w:rsidR="00D546BC">
        <w:t xml:space="preserve">Test data is generated on demand for 1000’s of test cases! Saving </w:t>
      </w:r>
      <w:proofErr w:type="gramStart"/>
      <w:r w:rsidR="00D546BC">
        <w:t>people</w:t>
      </w:r>
      <w:proofErr w:type="gramEnd"/>
      <w:r w:rsidR="00D546BC">
        <w:t xml:space="preserve"> a lot of time</w:t>
      </w:r>
    </w:p>
    <w:p w14:paraId="4577F26E" w14:textId="77777777" w:rsidR="00D546BC" w:rsidRDefault="004034B6" w:rsidP="00D546BC">
      <w:pPr>
        <w:pStyle w:val="ListParagraph"/>
        <w:numPr>
          <w:ilvl w:val="0"/>
          <w:numId w:val="3"/>
        </w:numPr>
      </w:pPr>
      <w:r>
        <w:t xml:space="preserve">Export Test cases with automation. Export the functional test pack from the </w:t>
      </w:r>
      <w:proofErr w:type="spellStart"/>
      <w:r>
        <w:t>OrderProducts</w:t>
      </w:r>
      <w:proofErr w:type="spellEnd"/>
      <w:r>
        <w:t xml:space="preserve"> flow to the /Tests folder. Make sure you export the protractor layer only.</w:t>
      </w:r>
    </w:p>
    <w:p w14:paraId="259C4C17" w14:textId="77777777" w:rsidR="004034B6" w:rsidRDefault="004034B6" w:rsidP="004034B6">
      <w:pPr>
        <w:pStyle w:val="ListParagraph"/>
        <w:numPr>
          <w:ilvl w:val="1"/>
          <w:numId w:val="3"/>
        </w:numPr>
      </w:pPr>
      <w:r>
        <w:t>VALUE: Start your journey to agile testing</w:t>
      </w:r>
    </w:p>
    <w:p w14:paraId="781FD7EF" w14:textId="77777777" w:rsidR="004034B6" w:rsidRDefault="004034B6" w:rsidP="004034B6">
      <w:pPr>
        <w:pStyle w:val="ListParagraph"/>
        <w:numPr>
          <w:ilvl w:val="1"/>
          <w:numId w:val="3"/>
        </w:numPr>
      </w:pPr>
      <w:r>
        <w:t>VALUE: compatible with any framework</w:t>
      </w:r>
    </w:p>
    <w:p w14:paraId="78ABD3E6" w14:textId="77777777" w:rsidR="004034B6" w:rsidRDefault="004034B6" w:rsidP="004034B6">
      <w:pPr>
        <w:pStyle w:val="ListParagraph"/>
        <w:numPr>
          <w:ilvl w:val="0"/>
          <w:numId w:val="3"/>
        </w:numPr>
      </w:pPr>
      <w:r>
        <w:t>Run the tests by opening terminal in the same location as before and running RunTests.bat</w:t>
      </w:r>
    </w:p>
    <w:p w14:paraId="72ED03EE" w14:textId="6481F07E" w:rsidR="004034B6" w:rsidRDefault="004034B6" w:rsidP="004034B6">
      <w:pPr>
        <w:pStyle w:val="ListParagraph"/>
        <w:numPr>
          <w:ilvl w:val="1"/>
          <w:numId w:val="3"/>
        </w:numPr>
      </w:pPr>
      <w:r>
        <w:t>This part is NOT ARD or CA. This would be the customers framework</w:t>
      </w:r>
    </w:p>
    <w:p w14:paraId="67F406BC" w14:textId="0FA77C98" w:rsidR="00A91717" w:rsidRDefault="00A91717" w:rsidP="00A91717">
      <w:pPr>
        <w:pStyle w:val="ListParagraph"/>
        <w:numPr>
          <w:ilvl w:val="0"/>
          <w:numId w:val="3"/>
        </w:numPr>
      </w:pPr>
      <w:r>
        <w:t>DONE!</w:t>
      </w:r>
    </w:p>
    <w:p w14:paraId="27638DBD" w14:textId="66173E04" w:rsidR="00392BCD" w:rsidRDefault="00392BCD" w:rsidP="00392BCD"/>
    <w:p w14:paraId="24B310AC" w14:textId="04935B92" w:rsidR="00392BCD" w:rsidRDefault="00392BCD" w:rsidP="00392BCD"/>
    <w:p w14:paraId="242CB5A6" w14:textId="62417154" w:rsidR="00392BCD" w:rsidRDefault="00392BCD" w:rsidP="00392BCD"/>
    <w:p w14:paraId="03A57D0F" w14:textId="7EBB5E3F" w:rsidR="00392BCD" w:rsidRDefault="00392BCD" w:rsidP="00392BCD"/>
    <w:p w14:paraId="751B80C2" w14:textId="6AE34E98" w:rsidR="00392BCD" w:rsidRDefault="00392BCD" w:rsidP="00392BCD">
      <w:r>
        <w:t xml:space="preserve">Situation </w:t>
      </w:r>
    </w:p>
    <w:p w14:paraId="2D4B1D59" w14:textId="158E80B1" w:rsidR="00392BCD" w:rsidRDefault="00392BCD" w:rsidP="00392BCD">
      <w:r>
        <w:t xml:space="preserve">Problem </w:t>
      </w:r>
    </w:p>
    <w:p w14:paraId="16EBBECD" w14:textId="31FF3D65" w:rsidR="00392BCD" w:rsidRDefault="00392BCD" w:rsidP="00392BCD">
      <w:r>
        <w:t>Implication</w:t>
      </w:r>
    </w:p>
    <w:p w14:paraId="51CE57EF" w14:textId="7EF4F8E4" w:rsidR="00392BCD" w:rsidRDefault="00392BCD" w:rsidP="00392BCD">
      <w:r>
        <w:t>Need</w:t>
      </w:r>
    </w:p>
    <w:p w14:paraId="16FD32A0" w14:textId="0A8BD7E7" w:rsidR="0086393C" w:rsidRDefault="0086393C" w:rsidP="00392BCD"/>
    <w:p w14:paraId="31E6801A" w14:textId="645D1847" w:rsidR="0086393C" w:rsidRDefault="0086393C" w:rsidP="00392BCD">
      <w:r>
        <w:t xml:space="preserve">Why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why</w:t>
      </w:r>
      <w:proofErr w:type="spellEnd"/>
    </w:p>
    <w:p w14:paraId="62795B18" w14:textId="64A898DC" w:rsidR="003946E8" w:rsidRDefault="003946E8" w:rsidP="00392BCD"/>
    <w:p w14:paraId="32FD1467" w14:textId="2F2A2490" w:rsidR="003946E8" w:rsidRDefault="003946E8" w:rsidP="00392BCD">
      <w:r>
        <w:t xml:space="preserve">Why change </w:t>
      </w:r>
    </w:p>
    <w:p w14:paraId="7EC96EE4" w14:textId="6A89DD6B" w:rsidR="003946E8" w:rsidRDefault="003946E8" w:rsidP="00392BCD">
      <w:r>
        <w:t>Why change now?</w:t>
      </w:r>
    </w:p>
    <w:p w14:paraId="1DEB6D31" w14:textId="6BC8C1F2" w:rsidR="0086393C" w:rsidRDefault="0086393C" w:rsidP="00392BCD"/>
    <w:p w14:paraId="3539DA1E" w14:textId="7EC43A27" w:rsidR="00A62D11" w:rsidRDefault="0086393C" w:rsidP="00392BCD">
      <w:r>
        <w:t>Why CA?</w:t>
      </w:r>
    </w:p>
    <w:p w14:paraId="0A5B6A78" w14:textId="03F357CD" w:rsidR="00483DD2" w:rsidRDefault="00483DD2" w:rsidP="00392BCD">
      <w:bookmarkStart w:id="0" w:name="_GoBack"/>
      <w:bookmarkEnd w:id="0"/>
      <w:r>
        <w:t xml:space="preserve"> </w:t>
      </w:r>
    </w:p>
    <w:sectPr w:rsidR="00483DD2" w:rsidSect="008B27C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A2CC2"/>
    <w:multiLevelType w:val="hybridMultilevel"/>
    <w:tmpl w:val="B49A0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02368"/>
    <w:multiLevelType w:val="hybridMultilevel"/>
    <w:tmpl w:val="0276C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D34E2"/>
    <w:multiLevelType w:val="hybridMultilevel"/>
    <w:tmpl w:val="A6269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24589"/>
    <w:multiLevelType w:val="hybridMultilevel"/>
    <w:tmpl w:val="D4EE5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0A"/>
    <w:rsid w:val="000370AB"/>
    <w:rsid w:val="0008509A"/>
    <w:rsid w:val="00091B5E"/>
    <w:rsid w:val="000F7E41"/>
    <w:rsid w:val="001D1C0A"/>
    <w:rsid w:val="002C2177"/>
    <w:rsid w:val="002D67D3"/>
    <w:rsid w:val="002F436B"/>
    <w:rsid w:val="00392BCD"/>
    <w:rsid w:val="003946E8"/>
    <w:rsid w:val="003F4601"/>
    <w:rsid w:val="004034B6"/>
    <w:rsid w:val="0042447E"/>
    <w:rsid w:val="00483DD2"/>
    <w:rsid w:val="00720827"/>
    <w:rsid w:val="00722E87"/>
    <w:rsid w:val="00850C6E"/>
    <w:rsid w:val="008523B2"/>
    <w:rsid w:val="0086393C"/>
    <w:rsid w:val="008B27CF"/>
    <w:rsid w:val="00A62D11"/>
    <w:rsid w:val="00A91717"/>
    <w:rsid w:val="00BB2A25"/>
    <w:rsid w:val="00BF70C4"/>
    <w:rsid w:val="00D5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461FA"/>
  <w15:chartTrackingRefBased/>
  <w15:docId w15:val="{96136F4E-D4D6-9243-8A09-5ADA980C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30495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Sault, William</dc:creator>
  <cp:keywords/>
  <dc:description/>
  <cp:lastModifiedBy>Somarajan, Ashwin</cp:lastModifiedBy>
  <cp:revision>6</cp:revision>
  <dcterms:created xsi:type="dcterms:W3CDTF">2018-09-03T08:23:00Z</dcterms:created>
  <dcterms:modified xsi:type="dcterms:W3CDTF">2018-09-27T13:59:00Z</dcterms:modified>
</cp:coreProperties>
</file>