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4D705" w14:textId="77777777" w:rsidR="00505DFE" w:rsidRPr="00505DFE" w:rsidRDefault="00505DFE" w:rsidP="00505DFE">
      <w:pPr>
        <w:spacing w:before="100" w:beforeAutospacing="1" w:after="100" w:afterAutospacing="1" w:line="240" w:lineRule="auto"/>
        <w:outlineLvl w:val="0"/>
        <w:rPr>
          <w:rFonts w:ascii="Helvetica" w:eastAsia="Times New Roman" w:hAnsi="Helvetica" w:cs="Helvetica"/>
          <w:color w:val="000000"/>
          <w:kern w:val="36"/>
          <w:sz w:val="48"/>
          <w:szCs w:val="48"/>
        </w:rPr>
      </w:pPr>
      <w:r w:rsidRPr="00505DFE">
        <w:rPr>
          <w:rFonts w:ascii="Helvetica" w:eastAsia="Times New Roman" w:hAnsi="Helvetica" w:cs="Helvetica"/>
          <w:color w:val="000000"/>
          <w:kern w:val="36"/>
          <w:sz w:val="48"/>
          <w:szCs w:val="48"/>
        </w:rPr>
        <w:t xml:space="preserve">Legal terms and conditions of the Honda </w:t>
      </w:r>
      <w:proofErr w:type="spellStart"/>
      <w:r w:rsidRPr="00505DFE">
        <w:rPr>
          <w:rFonts w:ascii="Helvetica" w:eastAsia="Times New Roman" w:hAnsi="Helvetica" w:cs="Helvetica"/>
          <w:color w:val="000000"/>
          <w:kern w:val="36"/>
          <w:sz w:val="48"/>
          <w:szCs w:val="48"/>
        </w:rPr>
        <w:t>eStore</w:t>
      </w:r>
      <w:proofErr w:type="spellEnd"/>
      <w:r w:rsidRPr="00505DFE">
        <w:rPr>
          <w:rFonts w:ascii="Helvetica" w:eastAsia="Times New Roman" w:hAnsi="Helvetica" w:cs="Helvetica"/>
          <w:color w:val="000000"/>
          <w:kern w:val="36"/>
          <w:sz w:val="48"/>
          <w:szCs w:val="48"/>
        </w:rPr>
        <w:t xml:space="preserve"> web site</w:t>
      </w:r>
    </w:p>
    <w:p w14:paraId="1DC9B2B6"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1. BY ENTERING THIS SITE YOU ACKNOWLEDGE AND AGREE TO ALL TERMS AND CONDITIONS STATED HEREIN. IF YOU DO NOT AGREE TO THESE TERMS, DO NOT USE THIS SITE.</w:t>
      </w:r>
    </w:p>
    <w:p w14:paraId="5DD9A610"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01C4ABA1"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2. BY ENTERING THIS SITE YOU ACKNOWLEDGE AND AGREE THAT THIS SITE IS INTENDED FOR VIEWING WITHIN THE UNITED STATES ONLY AND WILL ONLY BE CONSTRUED AND EVALUATED ACCORDING TO UNITED STATES LAW. IF YOU USE THIS SITE FROM OTHER LOCATIONS YOU ARE RESPONSIBLE FOR COMPLIANCE WITH ANY AND ALL APPLICABLE LOCAL LAWS. AMERICAN HONDA MOTOR CO., INC. MAKES NO REPRESENTATIONS THAT THE MATERIALS CONTAINED WITHIN THIS SITE ARE APPROPRIATE FOR LOCATIONS OUTSIDE THE UNITED STATES.</w:t>
      </w:r>
    </w:p>
    <w:p w14:paraId="70F8DD9B"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165A8444"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3. American Honda Motor Co., Inc. is the copyright owner of everything on this site and no portion of this site, including but not limited to the text, images, audio or video, may be used in any manner, or for any purpose, without American Honda Motor Co., Inc.'s express written permission, except as provided for herein. Without in any way waiving any of the foregoing rights, you may view and print one copy of the material on this site for your local use, provided you do not delete or change any copyright, trademark or other proprietary notices, and provided further that you do not reproduce or duplicate any of the material. Modification or use of the material on this site for any other purpose violates American Honda Motor Co., Inc.'s legal rights. Except for copies printed for local use, and not for resale, no part of this information may be reproduced, stored in a retrieval system, or transmitted without the prior written permission of American Honda Motor Co., Inc.</w:t>
      </w:r>
    </w:p>
    <w:p w14:paraId="2990DFF9"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35ED20EF"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lastRenderedPageBreak/>
        <w:t>4. By entering this site you acknowledge and agree that your use is at your own risk and that none of the parties involved in creating, producing, or delivering this site is liable for any direct, incidental, consequential, indirect, or punitive damages, or any other losses, costs, or expenses or any kind (including legal fees, expert fees, or other disbursements) which may arise, directly or indirectly, through the access to, use of, or browsing of this site or through your downloading of any materials, data, text, images, video or audio from this site, including but not limited to anything caused by any viruses, bugs, human action or inaction or any computer system, phone line, hardware, software or program malfunctions, or any other errors, failures or delays in computer transmissions or network connections.</w:t>
      </w:r>
    </w:p>
    <w:p w14:paraId="6515439E" w14:textId="77777777" w:rsidR="00505DFE" w:rsidRPr="00505DFE" w:rsidRDefault="00505DFE" w:rsidP="00505DFE">
      <w:pPr>
        <w:numPr>
          <w:ilvl w:val="0"/>
          <w:numId w:val="1"/>
        </w:numPr>
        <w:spacing w:before="204" w:after="204" w:line="288" w:lineRule="atLeast"/>
        <w:ind w:left="924" w:right="204"/>
        <w:jc w:val="center"/>
        <w:textAlignment w:val="top"/>
        <w:rPr>
          <w:rFonts w:ascii="Helvetica" w:eastAsia="Times New Roman" w:hAnsi="Helvetica" w:cs="Helvetica"/>
          <w:color w:val="333333"/>
          <w:sz w:val="28"/>
          <w:szCs w:val="28"/>
        </w:rPr>
      </w:pPr>
    </w:p>
    <w:p w14:paraId="7BCFF995"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5. Although the specifications, features, illustrations, equipment and other information contained in the site are based upon up-to-date information, and while American Honda Motor Co., Inc. makes all reasonable efforts to insure that all material, information and graphics on this site is correct, accuracy cannot be guaranteed and American Honda Motor Co., Inc. makes no warranties or representations as to its accuracy. This site, and all information and materials contained herein, is provided to you "AS IS" WITHOUT WARRANTY OF ANY KIND, EITHER EXPRESS OR IMPLIED, INCLUDING, BUT NOT LIMITED TO, THE IMPLIED WARRANTY OF MERCHANTABILITY, FITNESS FOR A PARTICULAR PURPOSE, TITLE AND NON-INFRINGEMENT.</w:t>
      </w:r>
    </w:p>
    <w:p w14:paraId="74A6CCA0"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3E050DF0"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6. This web site contains links to or can be accessed through links on world wide web sites of Honda Power Equipment dealers. Honda Power Equipment dealers are independent businesses and are not agents of Honda. Dealers set their own prices. Honda does not have responsibility for the content, availability, </w:t>
      </w:r>
      <w:proofErr w:type="gramStart"/>
      <w:r w:rsidRPr="00505DFE">
        <w:rPr>
          <w:rFonts w:ascii="Helvetica" w:eastAsia="Times New Roman" w:hAnsi="Helvetica" w:cs="Helvetica"/>
          <w:color w:val="333333"/>
          <w:sz w:val="21"/>
          <w:szCs w:val="21"/>
        </w:rPr>
        <w:t>operation</w:t>
      </w:r>
      <w:proofErr w:type="gramEnd"/>
      <w:r w:rsidRPr="00505DFE">
        <w:rPr>
          <w:rFonts w:ascii="Helvetica" w:eastAsia="Times New Roman" w:hAnsi="Helvetica" w:cs="Helvetica"/>
          <w:color w:val="333333"/>
          <w:sz w:val="21"/>
          <w:szCs w:val="21"/>
        </w:rPr>
        <w:t xml:space="preserve"> or performance of web sites of Honda Power Equipment dealers, or other sites, to which this web site may be linked or from which this web site may be accessed.</w:t>
      </w:r>
    </w:p>
    <w:p w14:paraId="62F474BF"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572FA4F1"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7. Do not post on this site, or transmit to this site, any pornographic, obscene, profane, defamatory, libelous, threatening, unlawful or other material which could constitute or </w:t>
      </w:r>
      <w:r w:rsidRPr="00505DFE">
        <w:rPr>
          <w:rFonts w:ascii="Helvetica" w:eastAsia="Times New Roman" w:hAnsi="Helvetica" w:cs="Helvetica"/>
          <w:color w:val="333333"/>
          <w:sz w:val="21"/>
          <w:szCs w:val="21"/>
        </w:rPr>
        <w:lastRenderedPageBreak/>
        <w:t>encourage conduct that would be considered a criminal offense, give rise to civil liability, or otherwise violate any law or regulation. Notwithstanding the fact that American Honda Motor Co., Inc. or other parties involved in creating, producing, or delivering this site, may monitor or review transmissions, American Honda Motor Co., Inc. and all parties involved in creating, producing, or delivering this site, assume no responsibility or liability which may arise from the content thereof, including but not limited to claims for defamation, libel, slander, obscenity, pornography, profanity, or misrepresentation.</w:t>
      </w:r>
    </w:p>
    <w:p w14:paraId="59D79E6C"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3FE56C27"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8. By entering this site you acknowledge and agree that any communication or material you transmit to this site or American Honda Motor Co., Inc., in any manner and for any reason, will not be treated as confidential or proprietary. Furthermore, you acknowledge and agree that any ideas, concepts, techniques, procedures, methods, systems, designs, plans, charts, or other materials you transmit to American Honda Motor Co., Inc. may be used by American Honda Motor Co., Inc. anywhere, anytime, and for any reason whatsoever.</w:t>
      </w:r>
    </w:p>
    <w:p w14:paraId="5F72E29E"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556CA80E"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9. By entering this site you acknowledge and agree that any name, logo, trademark, or </w:t>
      </w:r>
      <w:proofErr w:type="spellStart"/>
      <w:r w:rsidRPr="00505DFE">
        <w:rPr>
          <w:rFonts w:ascii="Helvetica" w:eastAsia="Times New Roman" w:hAnsi="Helvetica" w:cs="Helvetica"/>
          <w:color w:val="333333"/>
          <w:sz w:val="21"/>
          <w:szCs w:val="21"/>
        </w:rPr>
        <w:t>servicemark</w:t>
      </w:r>
      <w:proofErr w:type="spellEnd"/>
      <w:r w:rsidRPr="00505DFE">
        <w:rPr>
          <w:rFonts w:ascii="Helvetica" w:eastAsia="Times New Roman" w:hAnsi="Helvetica" w:cs="Helvetica"/>
          <w:color w:val="333333"/>
          <w:sz w:val="21"/>
          <w:szCs w:val="21"/>
        </w:rPr>
        <w:t xml:space="preserve"> contained on this Site is owned or licensed by American Honda Motor Co., Inc. and may not be used by you without prior written approval. American Honda Motor Co., Inc. will aggressively enforce its intellectual property rights to the full extent of the law. Sound, graphics, charts, information, or images of places or people are either property of American Honda Motor Co., Inc. or used on this site with permission. Your use of any of these materials is prohibited unless specifically provided for on the site. Any unauthorized use of these materials may subject you to penalties or damages, including but not limited to those related to violation of trademarks, copyrights, privacy, and publicity rights.</w:t>
      </w:r>
    </w:p>
    <w:p w14:paraId="44780710"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4BB3D2D1"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10. Although this site may be linked to other sites, American Honda Motor Co., Inc. is not, </w:t>
      </w:r>
      <w:proofErr w:type="gramStart"/>
      <w:r w:rsidRPr="00505DFE">
        <w:rPr>
          <w:rFonts w:ascii="Helvetica" w:eastAsia="Times New Roman" w:hAnsi="Helvetica" w:cs="Helvetica"/>
          <w:color w:val="333333"/>
          <w:sz w:val="21"/>
          <w:szCs w:val="21"/>
        </w:rPr>
        <w:t>directly</w:t>
      </w:r>
      <w:proofErr w:type="gramEnd"/>
      <w:r w:rsidRPr="00505DFE">
        <w:rPr>
          <w:rFonts w:ascii="Helvetica" w:eastAsia="Times New Roman" w:hAnsi="Helvetica" w:cs="Helvetica"/>
          <w:color w:val="333333"/>
          <w:sz w:val="21"/>
          <w:szCs w:val="21"/>
        </w:rPr>
        <w:t xml:space="preserve"> or indirectly, implying any approval, association, sponsorship, endorsement, or </w:t>
      </w:r>
      <w:r w:rsidRPr="00505DFE">
        <w:rPr>
          <w:rFonts w:ascii="Helvetica" w:eastAsia="Times New Roman" w:hAnsi="Helvetica" w:cs="Helvetica"/>
          <w:color w:val="333333"/>
          <w:sz w:val="21"/>
          <w:szCs w:val="21"/>
        </w:rPr>
        <w:lastRenderedPageBreak/>
        <w:t>affiliation with the linked site, unless specifically stated therein. By entering this site you acknowledge and agree that American Honda Motor Co., Inc. has not reviewed all the sites linked to this site and is not responsible for the content of any off-site pages or any other site linked to this site. Your linking to any other off-site pages or other sites is at your own risk.</w:t>
      </w:r>
    </w:p>
    <w:p w14:paraId="4CAB8C3E"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6C300B13"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11. American Honda Motor Co., Inc. reserves the right to revise this Legal Terms and Conditions at any time and for any reason and reserves the right to make changes at any time, without notice or obligation, to any of the information contained on this site, including but not limited to colors, specifications, accessories, models, materials or other product or service features. By entering this </w:t>
      </w:r>
      <w:proofErr w:type="gramStart"/>
      <w:r w:rsidRPr="00505DFE">
        <w:rPr>
          <w:rFonts w:ascii="Helvetica" w:eastAsia="Times New Roman" w:hAnsi="Helvetica" w:cs="Helvetica"/>
          <w:color w:val="333333"/>
          <w:sz w:val="21"/>
          <w:szCs w:val="21"/>
        </w:rPr>
        <w:t>site</w:t>
      </w:r>
      <w:proofErr w:type="gramEnd"/>
      <w:r w:rsidRPr="00505DFE">
        <w:rPr>
          <w:rFonts w:ascii="Helvetica" w:eastAsia="Times New Roman" w:hAnsi="Helvetica" w:cs="Helvetica"/>
          <w:color w:val="333333"/>
          <w:sz w:val="21"/>
          <w:szCs w:val="21"/>
        </w:rPr>
        <w:t xml:space="preserve"> you acknowledge and agree that you shall be bound by any such revisions. We suggest periodically visiting this page of the site to review these terms and conditions.</w:t>
      </w:r>
    </w:p>
    <w:p w14:paraId="0A25CEF8"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6781A555"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12. You will receive a Username and Password when you register for this site. You are responsible for maintaining the confidentiality of the Username and Password, and you are fully responsible for all activities that occur under your Username or Password.</w:t>
      </w:r>
    </w:p>
    <w:p w14:paraId="73B09248"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57E8BD48"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13. The requesting URLs the machine originating the request and the time of the request are logged for access statistics and security purposes. Use of this web site constitutes consent to such monitoring. This web site may be unavailable from time to time due to mechanical, telecommunication, software, hardware and </w:t>
      </w:r>
      <w:proofErr w:type="gramStart"/>
      <w:r w:rsidRPr="00505DFE">
        <w:rPr>
          <w:rFonts w:ascii="Helvetica" w:eastAsia="Times New Roman" w:hAnsi="Helvetica" w:cs="Helvetica"/>
          <w:color w:val="333333"/>
          <w:sz w:val="21"/>
          <w:szCs w:val="21"/>
        </w:rPr>
        <w:t>third party</w:t>
      </w:r>
      <w:proofErr w:type="gramEnd"/>
      <w:r w:rsidRPr="00505DFE">
        <w:rPr>
          <w:rFonts w:ascii="Helvetica" w:eastAsia="Times New Roman" w:hAnsi="Helvetica" w:cs="Helvetica"/>
          <w:color w:val="333333"/>
          <w:sz w:val="21"/>
          <w:szCs w:val="21"/>
        </w:rPr>
        <w:t xml:space="preserve"> vendor failures. Honda cannot predict or control when such downtime may occur and cannot control the duration of such downtime.</w:t>
      </w:r>
    </w:p>
    <w:p w14:paraId="16B24701"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505AAEA7"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 xml:space="preserve">14. IN NO EVENT WILL HONDA BE LIABLE FOR DAMAGES OF ANY KIND, INCLUDING WITHOUT LIMITATION ANY SPECIAL, INDIRECT, INCIDENTAL, OR </w:t>
      </w:r>
      <w:r w:rsidRPr="00505DFE">
        <w:rPr>
          <w:rFonts w:ascii="Helvetica" w:eastAsia="Times New Roman" w:hAnsi="Helvetica" w:cs="Helvetica"/>
          <w:color w:val="333333"/>
          <w:sz w:val="21"/>
          <w:szCs w:val="21"/>
        </w:rPr>
        <w:lastRenderedPageBreak/>
        <w:t>CONSEQUENTIAL DAMAGES EVEN IF HONDA HAS BEEN ADVISED OF THE POSSIBILITY OF SUCH DAMAGES.</w:t>
      </w:r>
    </w:p>
    <w:p w14:paraId="41EB2CD6" w14:textId="77777777" w:rsidR="00505DFE" w:rsidRPr="00505DFE" w:rsidRDefault="00505DFE" w:rsidP="00505DFE">
      <w:pPr>
        <w:spacing w:after="0" w:line="240" w:lineRule="auto"/>
        <w:ind w:left="720"/>
        <w:jc w:val="center"/>
        <w:rPr>
          <w:rFonts w:ascii="Helvetica" w:eastAsia="Times New Roman" w:hAnsi="Helvetica" w:cs="Helvetica"/>
          <w:color w:val="333333"/>
          <w:sz w:val="28"/>
          <w:szCs w:val="28"/>
        </w:rPr>
      </w:pPr>
      <w:r w:rsidRPr="00505DFE">
        <w:rPr>
          <w:rFonts w:ascii="Helvetica" w:eastAsia="Times New Roman" w:hAnsi="Helvetica" w:cs="Helvetica"/>
          <w:color w:val="333333"/>
          <w:sz w:val="28"/>
          <w:szCs w:val="28"/>
        </w:rPr>
        <w:t> </w:t>
      </w:r>
    </w:p>
    <w:p w14:paraId="7623E45B" w14:textId="77777777" w:rsidR="00505DFE" w:rsidRPr="00505DFE" w:rsidRDefault="00505DFE" w:rsidP="00505DFE">
      <w:pPr>
        <w:numPr>
          <w:ilvl w:val="0"/>
          <w:numId w:val="1"/>
        </w:numPr>
        <w:spacing w:before="100" w:beforeAutospacing="1" w:after="100" w:afterAutospacing="1" w:line="384" w:lineRule="atLeast"/>
        <w:ind w:left="924" w:right="204"/>
        <w:textAlignment w:val="top"/>
        <w:rPr>
          <w:rFonts w:ascii="Helvetica" w:eastAsia="Times New Roman" w:hAnsi="Helvetica" w:cs="Helvetica"/>
          <w:color w:val="333333"/>
          <w:sz w:val="21"/>
          <w:szCs w:val="21"/>
        </w:rPr>
      </w:pPr>
      <w:r w:rsidRPr="00505DFE">
        <w:rPr>
          <w:rFonts w:ascii="Helvetica" w:eastAsia="Times New Roman" w:hAnsi="Helvetica" w:cs="Helvetica"/>
          <w:color w:val="333333"/>
          <w:sz w:val="21"/>
          <w:szCs w:val="21"/>
        </w:rPr>
        <w:t>15. Sponsor: American Honda Motor Co., Inc., Post Office Box 2206 - 700 Van Ness Ave., Torrance, California 90501.</w:t>
      </w:r>
    </w:p>
    <w:p w14:paraId="5CC63F6F" w14:textId="77777777" w:rsidR="006029DC" w:rsidRDefault="006029DC"/>
    <w:sectPr w:rsidR="0060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90AAC"/>
    <w:multiLevelType w:val="multilevel"/>
    <w:tmpl w:val="145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FE"/>
    <w:rsid w:val="0001282C"/>
    <w:rsid w:val="000161F4"/>
    <w:rsid w:val="000227A6"/>
    <w:rsid w:val="000236E6"/>
    <w:rsid w:val="00037F98"/>
    <w:rsid w:val="00042BE3"/>
    <w:rsid w:val="000729F8"/>
    <w:rsid w:val="000C0664"/>
    <w:rsid w:val="000C1467"/>
    <w:rsid w:val="000C5D41"/>
    <w:rsid w:val="000C7ED1"/>
    <w:rsid w:val="000D229D"/>
    <w:rsid w:val="000D78B8"/>
    <w:rsid w:val="000E1676"/>
    <w:rsid w:val="000E6224"/>
    <w:rsid w:val="000E6339"/>
    <w:rsid w:val="000F4C54"/>
    <w:rsid w:val="00121796"/>
    <w:rsid w:val="00123E7F"/>
    <w:rsid w:val="001326E2"/>
    <w:rsid w:val="00141D0D"/>
    <w:rsid w:val="00145421"/>
    <w:rsid w:val="001618B1"/>
    <w:rsid w:val="0016518C"/>
    <w:rsid w:val="0016624B"/>
    <w:rsid w:val="00171BD1"/>
    <w:rsid w:val="00173321"/>
    <w:rsid w:val="00174FE5"/>
    <w:rsid w:val="001956F9"/>
    <w:rsid w:val="001969E3"/>
    <w:rsid w:val="00197993"/>
    <w:rsid w:val="001A7D2A"/>
    <w:rsid w:val="001B2910"/>
    <w:rsid w:val="001B409E"/>
    <w:rsid w:val="001B59A4"/>
    <w:rsid w:val="001C20A6"/>
    <w:rsid w:val="001E3558"/>
    <w:rsid w:val="001F168D"/>
    <w:rsid w:val="001F2FE7"/>
    <w:rsid w:val="001F5F61"/>
    <w:rsid w:val="002065AC"/>
    <w:rsid w:val="00211639"/>
    <w:rsid w:val="00214129"/>
    <w:rsid w:val="0021565D"/>
    <w:rsid w:val="002160B5"/>
    <w:rsid w:val="00217DB5"/>
    <w:rsid w:val="00223FF5"/>
    <w:rsid w:val="002369B9"/>
    <w:rsid w:val="002408D4"/>
    <w:rsid w:val="00247C91"/>
    <w:rsid w:val="00266CFC"/>
    <w:rsid w:val="00276397"/>
    <w:rsid w:val="002912CB"/>
    <w:rsid w:val="00291E8F"/>
    <w:rsid w:val="00294800"/>
    <w:rsid w:val="002B273C"/>
    <w:rsid w:val="002C003E"/>
    <w:rsid w:val="002C2A37"/>
    <w:rsid w:val="002D3235"/>
    <w:rsid w:val="00306777"/>
    <w:rsid w:val="00306C08"/>
    <w:rsid w:val="00313022"/>
    <w:rsid w:val="00320D2C"/>
    <w:rsid w:val="00336349"/>
    <w:rsid w:val="003437AC"/>
    <w:rsid w:val="003515E0"/>
    <w:rsid w:val="00352730"/>
    <w:rsid w:val="00362016"/>
    <w:rsid w:val="003870F3"/>
    <w:rsid w:val="00393873"/>
    <w:rsid w:val="00396318"/>
    <w:rsid w:val="003B578F"/>
    <w:rsid w:val="003D3BBD"/>
    <w:rsid w:val="003E2905"/>
    <w:rsid w:val="003F00AC"/>
    <w:rsid w:val="003F524E"/>
    <w:rsid w:val="00400C92"/>
    <w:rsid w:val="00414CFF"/>
    <w:rsid w:val="00417A56"/>
    <w:rsid w:val="0042533C"/>
    <w:rsid w:val="00425638"/>
    <w:rsid w:val="00434080"/>
    <w:rsid w:val="00435316"/>
    <w:rsid w:val="00443EA2"/>
    <w:rsid w:val="004502FE"/>
    <w:rsid w:val="00456FE9"/>
    <w:rsid w:val="004615AB"/>
    <w:rsid w:val="00463F42"/>
    <w:rsid w:val="004923C7"/>
    <w:rsid w:val="0049334F"/>
    <w:rsid w:val="00493BFD"/>
    <w:rsid w:val="004B3DBF"/>
    <w:rsid w:val="004C1253"/>
    <w:rsid w:val="004C53E2"/>
    <w:rsid w:val="004E408A"/>
    <w:rsid w:val="004F24DB"/>
    <w:rsid w:val="00500845"/>
    <w:rsid w:val="00503D2D"/>
    <w:rsid w:val="00505DFE"/>
    <w:rsid w:val="005265A5"/>
    <w:rsid w:val="00527395"/>
    <w:rsid w:val="00530898"/>
    <w:rsid w:val="005457EA"/>
    <w:rsid w:val="0054718E"/>
    <w:rsid w:val="005620FF"/>
    <w:rsid w:val="00564B07"/>
    <w:rsid w:val="00565BDD"/>
    <w:rsid w:val="00577AB6"/>
    <w:rsid w:val="005923CF"/>
    <w:rsid w:val="00592F1C"/>
    <w:rsid w:val="005A3562"/>
    <w:rsid w:val="005C14DD"/>
    <w:rsid w:val="005C1870"/>
    <w:rsid w:val="005C4438"/>
    <w:rsid w:val="005E4873"/>
    <w:rsid w:val="005E6E5D"/>
    <w:rsid w:val="005F0742"/>
    <w:rsid w:val="005F6F2C"/>
    <w:rsid w:val="006029DC"/>
    <w:rsid w:val="00611653"/>
    <w:rsid w:val="00620F9C"/>
    <w:rsid w:val="00635819"/>
    <w:rsid w:val="00643771"/>
    <w:rsid w:val="0066135B"/>
    <w:rsid w:val="006775E9"/>
    <w:rsid w:val="006B07A9"/>
    <w:rsid w:val="006B42A6"/>
    <w:rsid w:val="006D1E5E"/>
    <w:rsid w:val="006D2426"/>
    <w:rsid w:val="006E47A9"/>
    <w:rsid w:val="006F6BA1"/>
    <w:rsid w:val="00707B8C"/>
    <w:rsid w:val="00715759"/>
    <w:rsid w:val="00715F1B"/>
    <w:rsid w:val="0074762D"/>
    <w:rsid w:val="00756427"/>
    <w:rsid w:val="00764DCF"/>
    <w:rsid w:val="007702D9"/>
    <w:rsid w:val="00786658"/>
    <w:rsid w:val="007935D9"/>
    <w:rsid w:val="00793E78"/>
    <w:rsid w:val="007B5F96"/>
    <w:rsid w:val="007B7FA6"/>
    <w:rsid w:val="007F5F9F"/>
    <w:rsid w:val="00800611"/>
    <w:rsid w:val="00801406"/>
    <w:rsid w:val="0080678C"/>
    <w:rsid w:val="00806838"/>
    <w:rsid w:val="008109BD"/>
    <w:rsid w:val="008303A0"/>
    <w:rsid w:val="0085643D"/>
    <w:rsid w:val="00876103"/>
    <w:rsid w:val="00893A7B"/>
    <w:rsid w:val="008A069D"/>
    <w:rsid w:val="008A4076"/>
    <w:rsid w:val="008B6B65"/>
    <w:rsid w:val="008C081C"/>
    <w:rsid w:val="008C0C5A"/>
    <w:rsid w:val="008C3A5D"/>
    <w:rsid w:val="008D372F"/>
    <w:rsid w:val="008E216F"/>
    <w:rsid w:val="008E28E9"/>
    <w:rsid w:val="00902DE7"/>
    <w:rsid w:val="009039B8"/>
    <w:rsid w:val="00903B81"/>
    <w:rsid w:val="00905D47"/>
    <w:rsid w:val="00905E20"/>
    <w:rsid w:val="00920CDD"/>
    <w:rsid w:val="00922298"/>
    <w:rsid w:val="0093545C"/>
    <w:rsid w:val="00935671"/>
    <w:rsid w:val="0094147E"/>
    <w:rsid w:val="00941851"/>
    <w:rsid w:val="00943CAF"/>
    <w:rsid w:val="00946341"/>
    <w:rsid w:val="0094650C"/>
    <w:rsid w:val="00964D55"/>
    <w:rsid w:val="0097289D"/>
    <w:rsid w:val="00972E20"/>
    <w:rsid w:val="0098095E"/>
    <w:rsid w:val="00997B34"/>
    <w:rsid w:val="009D369B"/>
    <w:rsid w:val="009D620A"/>
    <w:rsid w:val="009E5610"/>
    <w:rsid w:val="009F548E"/>
    <w:rsid w:val="009F6762"/>
    <w:rsid w:val="00A07641"/>
    <w:rsid w:val="00A24C8A"/>
    <w:rsid w:val="00A264D8"/>
    <w:rsid w:val="00A42AF8"/>
    <w:rsid w:val="00A50495"/>
    <w:rsid w:val="00A50598"/>
    <w:rsid w:val="00A71688"/>
    <w:rsid w:val="00A71E5A"/>
    <w:rsid w:val="00A81F50"/>
    <w:rsid w:val="00A82431"/>
    <w:rsid w:val="00AC0568"/>
    <w:rsid w:val="00AC7F0F"/>
    <w:rsid w:val="00AD013D"/>
    <w:rsid w:val="00AD44F4"/>
    <w:rsid w:val="00AD4AD0"/>
    <w:rsid w:val="00AD6F51"/>
    <w:rsid w:val="00AF3CBC"/>
    <w:rsid w:val="00B012A8"/>
    <w:rsid w:val="00B203F9"/>
    <w:rsid w:val="00B33387"/>
    <w:rsid w:val="00B5177E"/>
    <w:rsid w:val="00B64CE0"/>
    <w:rsid w:val="00B75029"/>
    <w:rsid w:val="00B8310F"/>
    <w:rsid w:val="00B84A72"/>
    <w:rsid w:val="00B94E7E"/>
    <w:rsid w:val="00B96C98"/>
    <w:rsid w:val="00B96FB7"/>
    <w:rsid w:val="00BA050C"/>
    <w:rsid w:val="00BB0211"/>
    <w:rsid w:val="00BB30BD"/>
    <w:rsid w:val="00BB6C5C"/>
    <w:rsid w:val="00BD652A"/>
    <w:rsid w:val="00BE0433"/>
    <w:rsid w:val="00BE45A3"/>
    <w:rsid w:val="00BE77CE"/>
    <w:rsid w:val="00BF0995"/>
    <w:rsid w:val="00BF44A2"/>
    <w:rsid w:val="00BF7E6B"/>
    <w:rsid w:val="00C00886"/>
    <w:rsid w:val="00C10102"/>
    <w:rsid w:val="00C21B41"/>
    <w:rsid w:val="00C324B5"/>
    <w:rsid w:val="00C35A1F"/>
    <w:rsid w:val="00C47DB1"/>
    <w:rsid w:val="00C62AFC"/>
    <w:rsid w:val="00C62E7D"/>
    <w:rsid w:val="00C952EE"/>
    <w:rsid w:val="00CB1816"/>
    <w:rsid w:val="00CB4F19"/>
    <w:rsid w:val="00CD4A18"/>
    <w:rsid w:val="00CE3517"/>
    <w:rsid w:val="00CE369F"/>
    <w:rsid w:val="00CE4781"/>
    <w:rsid w:val="00CF25E7"/>
    <w:rsid w:val="00CF5A37"/>
    <w:rsid w:val="00D20AAD"/>
    <w:rsid w:val="00D235AB"/>
    <w:rsid w:val="00D46377"/>
    <w:rsid w:val="00D47329"/>
    <w:rsid w:val="00D54FC0"/>
    <w:rsid w:val="00D61E07"/>
    <w:rsid w:val="00D70A68"/>
    <w:rsid w:val="00D926CE"/>
    <w:rsid w:val="00D95199"/>
    <w:rsid w:val="00DA3FCD"/>
    <w:rsid w:val="00DB3391"/>
    <w:rsid w:val="00E1683E"/>
    <w:rsid w:val="00E169E0"/>
    <w:rsid w:val="00E235A3"/>
    <w:rsid w:val="00E2566F"/>
    <w:rsid w:val="00E3516B"/>
    <w:rsid w:val="00E4517C"/>
    <w:rsid w:val="00E6025D"/>
    <w:rsid w:val="00E60A34"/>
    <w:rsid w:val="00E66339"/>
    <w:rsid w:val="00E74D5E"/>
    <w:rsid w:val="00EA56A2"/>
    <w:rsid w:val="00EB4389"/>
    <w:rsid w:val="00EB51AE"/>
    <w:rsid w:val="00EC19AA"/>
    <w:rsid w:val="00EC1B5F"/>
    <w:rsid w:val="00EE6D27"/>
    <w:rsid w:val="00EF31D6"/>
    <w:rsid w:val="00F118A5"/>
    <w:rsid w:val="00F22CCF"/>
    <w:rsid w:val="00F26427"/>
    <w:rsid w:val="00F5553A"/>
    <w:rsid w:val="00F573E2"/>
    <w:rsid w:val="00F61B56"/>
    <w:rsid w:val="00F64BE8"/>
    <w:rsid w:val="00F70C29"/>
    <w:rsid w:val="00F8099C"/>
    <w:rsid w:val="00F86AA0"/>
    <w:rsid w:val="00F93440"/>
    <w:rsid w:val="00F94A18"/>
    <w:rsid w:val="00FB0582"/>
    <w:rsid w:val="00FB4B20"/>
    <w:rsid w:val="00FB5AE6"/>
    <w:rsid w:val="00FB66EA"/>
    <w:rsid w:val="00FD556F"/>
    <w:rsid w:val="00FE02B2"/>
    <w:rsid w:val="00FE6B49"/>
    <w:rsid w:val="00FF2BF3"/>
    <w:rsid w:val="00FF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A421"/>
  <w15:chartTrackingRefBased/>
  <w15:docId w15:val="{19163A5F-3F7A-43B6-A7B7-9571A585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5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6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1194</Words>
  <Characters>6810</Characters>
  <Application>Microsoft Office Word</Application>
  <DocSecurity>0</DocSecurity>
  <Lines>56</Lines>
  <Paragraphs>15</Paragraphs>
  <ScaleCrop>false</ScaleCrop>
  <Company>Honda North America, Inc.</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Yamada</dc:creator>
  <cp:keywords/>
  <dc:description/>
  <cp:lastModifiedBy>Tracy Yamada</cp:lastModifiedBy>
  <cp:revision>1</cp:revision>
  <dcterms:created xsi:type="dcterms:W3CDTF">2021-03-04T16:47:00Z</dcterms:created>
  <dcterms:modified xsi:type="dcterms:W3CDTF">2021-03-04T16:54:00Z</dcterms:modified>
</cp:coreProperties>
</file>