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E9" w:rsidRDefault="00D30DF8" w:rsidP="003A57AF">
      <w:pPr>
        <w:pStyle w:val="Title"/>
        <w:pBdr>
          <w:bottom w:val="single" w:sz="8" w:space="0" w:color="4F81BD" w:themeColor="accent1"/>
        </w:pBdr>
        <w:jc w:val="center"/>
      </w:pPr>
      <w:r>
        <w:t xml:space="preserve">Automobile Air </w:t>
      </w:r>
      <w:r w:rsidR="00400986">
        <w:t>Conditioning</w:t>
      </w:r>
      <w:r>
        <w:t xml:space="preserve"> harnessing Shock Absorber action</w:t>
      </w:r>
    </w:p>
    <w:p w:rsidR="003A57AF" w:rsidRDefault="003A57AF" w:rsidP="003A57AF">
      <w:pPr>
        <w:spacing w:after="0" w:line="240" w:lineRule="auto"/>
      </w:pPr>
      <w:r>
        <w:t>GUIDE: DR. N. ASHOK KUMAR</w:t>
      </w:r>
    </w:p>
    <w:p w:rsidR="003A57AF" w:rsidRDefault="003A57AF" w:rsidP="003A57AF">
      <w:pPr>
        <w:spacing w:after="0" w:line="240" w:lineRule="auto"/>
      </w:pPr>
    </w:p>
    <w:p w:rsidR="003A57AF" w:rsidRDefault="003A57AF" w:rsidP="003A57AF">
      <w:pPr>
        <w:spacing w:after="0" w:line="240" w:lineRule="auto"/>
      </w:pPr>
      <w:r>
        <w:t>ARUN V T</w:t>
      </w:r>
    </w:p>
    <w:p w:rsidR="003A57AF" w:rsidRDefault="003A57AF" w:rsidP="003A57AF">
      <w:pPr>
        <w:spacing w:after="0" w:line="240" w:lineRule="auto"/>
      </w:pPr>
      <w:r>
        <w:t>ASHWIN VISHNU M</w:t>
      </w:r>
    </w:p>
    <w:p w:rsidR="003A57AF" w:rsidRDefault="003A57AF" w:rsidP="003A57AF">
      <w:pPr>
        <w:spacing w:after="0" w:line="240" w:lineRule="auto"/>
      </w:pPr>
      <w:r>
        <w:t>GOKULDAS NANDAKUMAR</w:t>
      </w:r>
    </w:p>
    <w:p w:rsidR="003A57AF" w:rsidRPr="003A57AF" w:rsidRDefault="003A57AF" w:rsidP="003A57AF">
      <w:pPr>
        <w:spacing w:after="0" w:line="240" w:lineRule="auto"/>
      </w:pPr>
      <w:r>
        <w:t>SAJU V J</w:t>
      </w:r>
    </w:p>
    <w:p w:rsidR="00D30DF8" w:rsidRDefault="00D30DF8" w:rsidP="00D30DF8">
      <w:pPr>
        <w:pStyle w:val="Heading1"/>
      </w:pPr>
      <w:r>
        <w:t>ABSTRACT</w:t>
      </w:r>
    </w:p>
    <w:p w:rsidR="00B52FCF" w:rsidRDefault="00D30DF8" w:rsidP="00F6088E">
      <w:pPr>
        <w:spacing w:line="360" w:lineRule="auto"/>
        <w:ind w:firstLine="1267"/>
        <w:jc w:val="both"/>
        <w:rPr>
          <w:sz w:val="32"/>
          <w:szCs w:val="32"/>
        </w:rPr>
      </w:pPr>
      <w:r w:rsidRPr="00D30DF8">
        <w:rPr>
          <w:sz w:val="32"/>
          <w:szCs w:val="32"/>
        </w:rPr>
        <w:t>The convention</w:t>
      </w:r>
      <w:r>
        <w:rPr>
          <w:sz w:val="32"/>
          <w:szCs w:val="32"/>
        </w:rPr>
        <w:t>al</w:t>
      </w:r>
      <w:r w:rsidR="00B52FCF">
        <w:rPr>
          <w:sz w:val="32"/>
          <w:szCs w:val="32"/>
        </w:rPr>
        <w:t xml:space="preserve"> </w:t>
      </w:r>
      <w:proofErr w:type="spellStart"/>
      <w:r w:rsidR="00B52FCF">
        <w:rPr>
          <w:sz w:val="32"/>
          <w:szCs w:val="32"/>
        </w:rPr>
        <w:t>vapour</w:t>
      </w:r>
      <w:proofErr w:type="spellEnd"/>
      <w:r w:rsidR="00B52FCF">
        <w:rPr>
          <w:sz w:val="32"/>
          <w:szCs w:val="32"/>
        </w:rPr>
        <w:t xml:space="preserve"> compression AC</w:t>
      </w:r>
      <w:r w:rsidRPr="00D30DF8">
        <w:rPr>
          <w:sz w:val="32"/>
          <w:szCs w:val="32"/>
        </w:rPr>
        <w:t xml:space="preserve"> system </w:t>
      </w:r>
      <w:r>
        <w:rPr>
          <w:sz w:val="32"/>
          <w:szCs w:val="32"/>
        </w:rPr>
        <w:t xml:space="preserve">in automobiles relies on engine </w:t>
      </w:r>
      <w:r w:rsidR="003A57AF">
        <w:rPr>
          <w:sz w:val="32"/>
          <w:szCs w:val="32"/>
        </w:rPr>
        <w:t>output</w:t>
      </w:r>
      <w:r w:rsidR="00B52FCF">
        <w:rPr>
          <w:sz w:val="32"/>
          <w:szCs w:val="32"/>
        </w:rPr>
        <w:t xml:space="preserve"> for compressor work</w:t>
      </w:r>
      <w:r>
        <w:rPr>
          <w:sz w:val="32"/>
          <w:szCs w:val="32"/>
        </w:rPr>
        <w:t>.</w:t>
      </w:r>
    </w:p>
    <w:p w:rsidR="00D30DF8" w:rsidRDefault="00D30DF8" w:rsidP="00F6088E">
      <w:pPr>
        <w:spacing w:line="360" w:lineRule="auto"/>
        <w:ind w:firstLine="12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The energy associated with shock absorber action, is lost as viscous dissipation in conventional systems. By replacing this shock absorber to act as a </w:t>
      </w:r>
      <w:r w:rsidR="005C2E32">
        <w:rPr>
          <w:sz w:val="32"/>
          <w:szCs w:val="32"/>
        </w:rPr>
        <w:t xml:space="preserve">reciprocating </w:t>
      </w:r>
      <w:r w:rsidR="00B52FCF">
        <w:rPr>
          <w:sz w:val="32"/>
          <w:szCs w:val="32"/>
        </w:rPr>
        <w:t xml:space="preserve">air </w:t>
      </w:r>
      <w:r>
        <w:rPr>
          <w:sz w:val="32"/>
          <w:szCs w:val="32"/>
        </w:rPr>
        <w:t>compressor</w:t>
      </w:r>
      <w:r w:rsidR="005C2E32">
        <w:rPr>
          <w:sz w:val="32"/>
          <w:szCs w:val="32"/>
        </w:rPr>
        <w:t xml:space="preserve">, </w:t>
      </w:r>
      <w:r w:rsidR="00AD14EE">
        <w:rPr>
          <w:sz w:val="32"/>
          <w:szCs w:val="32"/>
        </w:rPr>
        <w:t xml:space="preserve">to drive an air </w:t>
      </w:r>
      <w:r w:rsidR="00B52FCF">
        <w:rPr>
          <w:sz w:val="32"/>
          <w:szCs w:val="32"/>
        </w:rPr>
        <w:t>conditioning system, we can avoid the dependence on engine power.</w:t>
      </w:r>
    </w:p>
    <w:p w:rsidR="00B52FCF" w:rsidRPr="00D30DF8" w:rsidRDefault="00B52FCF" w:rsidP="00F6088E">
      <w:pPr>
        <w:spacing w:line="360" w:lineRule="auto"/>
        <w:ind w:firstLine="1267"/>
        <w:jc w:val="both"/>
        <w:rPr>
          <w:sz w:val="32"/>
          <w:szCs w:val="32"/>
        </w:rPr>
      </w:pPr>
      <w:r>
        <w:rPr>
          <w:sz w:val="32"/>
          <w:szCs w:val="32"/>
        </w:rPr>
        <w:t>Based on theoretical calculation</w:t>
      </w:r>
      <w:r w:rsidR="00E70FE3">
        <w:rPr>
          <w:sz w:val="32"/>
          <w:szCs w:val="32"/>
        </w:rPr>
        <w:t>s</w:t>
      </w:r>
      <w:r>
        <w:rPr>
          <w:sz w:val="32"/>
          <w:szCs w:val="32"/>
        </w:rPr>
        <w:t xml:space="preserve"> on Reversed </w:t>
      </w:r>
      <w:proofErr w:type="spellStart"/>
      <w:r>
        <w:rPr>
          <w:sz w:val="32"/>
          <w:szCs w:val="32"/>
        </w:rPr>
        <w:t>Brayton</w:t>
      </w:r>
      <w:proofErr w:type="spellEnd"/>
      <w:r>
        <w:rPr>
          <w:sz w:val="32"/>
          <w:szCs w:val="32"/>
        </w:rPr>
        <w:t xml:space="preserve"> cycle, it has been found that, it is possible to achieve a cooling capacity of 1 Ton of Refrigeration, with a COP of 2.71. For this we require the modified shock absorber to generate an air pressure of 3 </w:t>
      </w:r>
      <w:proofErr w:type="gramStart"/>
      <w:r>
        <w:rPr>
          <w:sz w:val="32"/>
          <w:szCs w:val="32"/>
        </w:rPr>
        <w:t>bar</w:t>
      </w:r>
      <w:proofErr w:type="gramEnd"/>
      <w:r>
        <w:rPr>
          <w:sz w:val="32"/>
          <w:szCs w:val="32"/>
        </w:rPr>
        <w:t xml:space="preserve"> after compression.</w:t>
      </w:r>
    </w:p>
    <w:p w:rsidR="00E70FE3" w:rsidRDefault="00E70FE3" w:rsidP="00D30DF8">
      <w:pPr>
        <w:pStyle w:val="Heading1"/>
      </w:pPr>
      <w:r>
        <w:lastRenderedPageBreak/>
        <w:t>REVERSED BRAYTON CYCLE</w:t>
      </w:r>
    </w:p>
    <w:p w:rsidR="00E70FE3" w:rsidRPr="00E70FE3" w:rsidRDefault="00E70FE3" w:rsidP="00E70FE3">
      <w:r>
        <w:rPr>
          <w:noProof/>
          <w:lang w:bidi="ml-IN"/>
        </w:rPr>
        <w:drawing>
          <wp:inline distT="0" distB="0" distL="0" distR="0">
            <wp:extent cx="5534025" cy="3657600"/>
            <wp:effectExtent l="19050" t="0" r="9525" b="0"/>
            <wp:docPr id="2" name="Picture 1" descr="b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E3" w:rsidRDefault="00E70FE3" w:rsidP="00D30DF8">
      <w:pPr>
        <w:pStyle w:val="Heading1"/>
      </w:pPr>
    </w:p>
    <w:p w:rsidR="00D30DF8" w:rsidRDefault="00D30DF8" w:rsidP="00D30DF8">
      <w:pPr>
        <w:pStyle w:val="Heading1"/>
      </w:pPr>
      <w:r>
        <w:t>EXPERIMENT</w:t>
      </w:r>
      <w:r w:rsidR="00E70FE3">
        <w:t>AL SETUP</w:t>
      </w:r>
    </w:p>
    <w:p w:rsidR="00E70FE3" w:rsidRPr="00E70FE3" w:rsidRDefault="00E70FE3" w:rsidP="00E70FE3">
      <w:r>
        <w:rPr>
          <w:noProof/>
          <w:lang w:bidi="ml-IN"/>
        </w:rPr>
        <w:drawing>
          <wp:inline distT="0" distB="0" distL="0" distR="0">
            <wp:extent cx="5943600" cy="3203575"/>
            <wp:effectExtent l="19050" t="0" r="0" b="0"/>
            <wp:docPr id="1" name="Picture 0" descr="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CF" w:rsidRDefault="00F6088E" w:rsidP="00F6088E">
      <w:pPr>
        <w:spacing w:line="360" w:lineRule="auto"/>
        <w:ind w:firstLine="126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</w:t>
      </w:r>
      <w:proofErr w:type="spellStart"/>
      <w:r>
        <w:rPr>
          <w:sz w:val="32"/>
          <w:szCs w:val="32"/>
        </w:rPr>
        <w:t>Maruti</w:t>
      </w:r>
      <w:proofErr w:type="spellEnd"/>
      <w:r>
        <w:rPr>
          <w:sz w:val="32"/>
          <w:szCs w:val="32"/>
        </w:rPr>
        <w:t xml:space="preserve"> 800 rear shock </w:t>
      </w:r>
      <w:r w:rsidR="003A57AF">
        <w:rPr>
          <w:sz w:val="32"/>
          <w:szCs w:val="32"/>
        </w:rPr>
        <w:t>absorber</w:t>
      </w:r>
      <w:r>
        <w:rPr>
          <w:sz w:val="32"/>
          <w:szCs w:val="32"/>
        </w:rPr>
        <w:t xml:space="preserve"> is modified to act as a reciprocating air compressor. </w:t>
      </w:r>
      <w:r w:rsidR="00B52FCF">
        <w:rPr>
          <w:sz w:val="32"/>
          <w:szCs w:val="32"/>
        </w:rPr>
        <w:t>This is done by replacing the damping components within the shock absorber cylinder, with a piston head.</w:t>
      </w:r>
      <w:r w:rsidR="009F4B2D">
        <w:rPr>
          <w:sz w:val="32"/>
          <w:szCs w:val="32"/>
        </w:rPr>
        <w:t xml:space="preserve"> An inlet and a delivery port are drilled into the cylinder.</w:t>
      </w:r>
    </w:p>
    <w:p w:rsidR="00B52FCF" w:rsidRDefault="00B52FCF" w:rsidP="00F6088E">
      <w:pPr>
        <w:spacing w:line="360" w:lineRule="auto"/>
        <w:ind w:firstLine="1267"/>
        <w:jc w:val="both"/>
        <w:rPr>
          <w:sz w:val="32"/>
          <w:szCs w:val="32"/>
        </w:rPr>
      </w:pPr>
      <w:r>
        <w:rPr>
          <w:sz w:val="32"/>
          <w:szCs w:val="32"/>
        </w:rPr>
        <w:t>The shock absorber is firmly mounted on a frame. It is then driven using a cam powered by an electric motor</w:t>
      </w:r>
      <w:r w:rsidR="009F4B2D">
        <w:rPr>
          <w:sz w:val="32"/>
          <w:szCs w:val="32"/>
        </w:rPr>
        <w:t>.</w:t>
      </w:r>
    </w:p>
    <w:p w:rsidR="00E70FE3" w:rsidRDefault="00F6088E" w:rsidP="00F6088E">
      <w:pPr>
        <w:spacing w:line="360" w:lineRule="auto"/>
        <w:ind w:firstLine="1267"/>
        <w:jc w:val="both"/>
        <w:rPr>
          <w:sz w:val="32"/>
          <w:szCs w:val="32"/>
        </w:rPr>
      </w:pPr>
      <w:r>
        <w:rPr>
          <w:sz w:val="32"/>
          <w:szCs w:val="32"/>
        </w:rPr>
        <w:t>The compressed air is stored in a</w:t>
      </w:r>
      <w:r w:rsidR="009F4B2D">
        <w:rPr>
          <w:sz w:val="32"/>
          <w:szCs w:val="32"/>
        </w:rPr>
        <w:t xml:space="preserve"> reservoir at a pressure of </w:t>
      </w:r>
      <w:r>
        <w:rPr>
          <w:sz w:val="32"/>
          <w:szCs w:val="32"/>
        </w:rPr>
        <w:t xml:space="preserve">3 </w:t>
      </w:r>
      <w:proofErr w:type="gramStart"/>
      <w:r>
        <w:rPr>
          <w:sz w:val="32"/>
          <w:szCs w:val="32"/>
        </w:rPr>
        <w:t>bar</w:t>
      </w:r>
      <w:proofErr w:type="gramEnd"/>
      <w:r w:rsidR="00050EF6">
        <w:rPr>
          <w:sz w:val="32"/>
          <w:szCs w:val="32"/>
        </w:rPr>
        <w:t xml:space="preserve"> and temperature higher than ambient condition. </w:t>
      </w:r>
    </w:p>
    <w:p w:rsidR="009F4B2D" w:rsidRDefault="00050EF6" w:rsidP="00F6088E">
      <w:pPr>
        <w:spacing w:line="360" w:lineRule="auto"/>
        <w:ind w:firstLine="1267"/>
        <w:jc w:val="both"/>
        <w:rPr>
          <w:sz w:val="32"/>
          <w:szCs w:val="32"/>
        </w:rPr>
      </w:pPr>
      <w:r>
        <w:rPr>
          <w:sz w:val="32"/>
          <w:szCs w:val="32"/>
        </w:rPr>
        <w:t>Then, the</w:t>
      </w:r>
      <w:r w:rsidR="009F4B2D">
        <w:rPr>
          <w:sz w:val="32"/>
          <w:szCs w:val="32"/>
        </w:rPr>
        <w:t xml:space="preserve"> air is passed into </w:t>
      </w:r>
      <w:r w:rsidR="009F4B2D" w:rsidRPr="009F4B2D">
        <w:rPr>
          <w:sz w:val="32"/>
          <w:szCs w:val="32"/>
        </w:rPr>
        <w:t>heat exchanger</w:t>
      </w:r>
      <w:r w:rsidR="009F4B2D">
        <w:rPr>
          <w:sz w:val="32"/>
          <w:szCs w:val="32"/>
        </w:rPr>
        <w:t xml:space="preserve"> to reject heat to ambient air, </w:t>
      </w:r>
      <w:proofErr w:type="spellStart"/>
      <w:r w:rsidR="009F4B2D">
        <w:rPr>
          <w:sz w:val="32"/>
          <w:szCs w:val="32"/>
        </w:rPr>
        <w:t>isobarically</w:t>
      </w:r>
      <w:proofErr w:type="spellEnd"/>
      <w:r w:rsidR="009F4B2D">
        <w:rPr>
          <w:sz w:val="32"/>
          <w:szCs w:val="32"/>
        </w:rPr>
        <w:t>.</w:t>
      </w:r>
    </w:p>
    <w:p w:rsidR="009F4B2D" w:rsidRDefault="009F4B2D" w:rsidP="00F6088E">
      <w:pPr>
        <w:spacing w:line="360" w:lineRule="auto"/>
        <w:ind w:firstLine="12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achieve the drop in temperature, the high pressure air is expanded using a </w:t>
      </w:r>
      <w:r w:rsidRPr="009F4B2D">
        <w:rPr>
          <w:sz w:val="32"/>
          <w:szCs w:val="32"/>
        </w:rPr>
        <w:t>cooling turbine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isentropically</w:t>
      </w:r>
      <w:proofErr w:type="spellEnd"/>
      <w:r>
        <w:rPr>
          <w:sz w:val="32"/>
          <w:szCs w:val="32"/>
        </w:rPr>
        <w:t>. Air pressure drops to atmospheric pressure, and the temperature is below ambient condition.</w:t>
      </w:r>
    </w:p>
    <w:p w:rsidR="00050EF6" w:rsidRPr="00F6088E" w:rsidRDefault="009F4B2D" w:rsidP="00F6088E">
      <w:pPr>
        <w:spacing w:line="360" w:lineRule="auto"/>
        <w:ind w:firstLine="1267"/>
        <w:jc w:val="both"/>
        <w:rPr>
          <w:sz w:val="32"/>
          <w:szCs w:val="32"/>
        </w:rPr>
      </w:pPr>
      <w:r w:rsidRPr="00400986">
        <w:rPr>
          <w:sz w:val="32"/>
          <w:szCs w:val="32"/>
        </w:rPr>
        <w:t xml:space="preserve"> </w:t>
      </w:r>
      <w:proofErr w:type="spellStart"/>
      <w:r w:rsidR="00050EF6" w:rsidRPr="00400986">
        <w:rPr>
          <w:sz w:val="32"/>
          <w:szCs w:val="32"/>
        </w:rPr>
        <w:t>T</w:t>
      </w:r>
      <w:r w:rsidR="00050EF6">
        <w:rPr>
          <w:sz w:val="32"/>
          <w:szCs w:val="32"/>
        </w:rPr>
        <w:t>he</w:t>
      </w:r>
      <w:proofErr w:type="spellEnd"/>
      <w:r w:rsidR="00050EF6">
        <w:rPr>
          <w:sz w:val="32"/>
          <w:szCs w:val="32"/>
        </w:rPr>
        <w:t xml:space="preserve"> refrigerating capacity of the cooled air per unit mass, and COP of the system </w:t>
      </w:r>
      <w:r>
        <w:rPr>
          <w:sz w:val="32"/>
          <w:szCs w:val="32"/>
        </w:rPr>
        <w:t>has to be</w:t>
      </w:r>
      <w:r w:rsidR="003A57AF">
        <w:rPr>
          <w:sz w:val="32"/>
          <w:szCs w:val="32"/>
        </w:rPr>
        <w:t xml:space="preserve"> evaluated</w:t>
      </w:r>
      <w:r w:rsidR="00050EF6">
        <w:rPr>
          <w:sz w:val="32"/>
          <w:szCs w:val="32"/>
        </w:rPr>
        <w:t xml:space="preserve"> experimentally.</w:t>
      </w:r>
    </w:p>
    <w:p w:rsidR="00400986" w:rsidRDefault="004009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0DF8" w:rsidRDefault="00D30DF8" w:rsidP="00D30DF8">
      <w:pPr>
        <w:pStyle w:val="Heading1"/>
      </w:pPr>
      <w:r>
        <w:lastRenderedPageBreak/>
        <w:t xml:space="preserve">SCOPE AND </w:t>
      </w:r>
      <w:r w:rsidR="009F4B2D">
        <w:t xml:space="preserve">OTHER </w:t>
      </w:r>
      <w:r>
        <w:t>POSSIBLE APPLICATIONS</w:t>
      </w:r>
    </w:p>
    <w:p w:rsidR="00050EF6" w:rsidRDefault="00BC2445" w:rsidP="00BC24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32"/>
          <w:szCs w:val="32"/>
        </w:rPr>
      </w:pPr>
      <w:r w:rsidRPr="00BC2445">
        <w:rPr>
          <w:sz w:val="32"/>
          <w:szCs w:val="32"/>
        </w:rPr>
        <w:t>Co</w:t>
      </w:r>
      <w:r>
        <w:rPr>
          <w:sz w:val="32"/>
          <w:szCs w:val="32"/>
        </w:rPr>
        <w:t>oled air can be used to improve heat transfer from Radiator/</w:t>
      </w:r>
      <w:r w:rsidR="003A57AF">
        <w:rPr>
          <w:sz w:val="32"/>
          <w:szCs w:val="32"/>
        </w:rPr>
        <w:t>Cylinder</w:t>
      </w:r>
      <w:r>
        <w:rPr>
          <w:sz w:val="32"/>
          <w:szCs w:val="32"/>
        </w:rPr>
        <w:t xml:space="preserve"> block walls.</w:t>
      </w:r>
    </w:p>
    <w:p w:rsidR="00BC2445" w:rsidRDefault="00BC2445" w:rsidP="00BC24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Cooled air, being </w:t>
      </w:r>
      <w:r w:rsidR="003A57AF">
        <w:rPr>
          <w:sz w:val="32"/>
          <w:szCs w:val="32"/>
        </w:rPr>
        <w:t>denser</w:t>
      </w:r>
      <w:r>
        <w:rPr>
          <w:sz w:val="32"/>
          <w:szCs w:val="32"/>
        </w:rPr>
        <w:t xml:space="preserve">, can be mixed </w:t>
      </w:r>
      <w:r w:rsidR="003A57AF">
        <w:rPr>
          <w:sz w:val="32"/>
          <w:szCs w:val="32"/>
        </w:rPr>
        <w:t>into to</w:t>
      </w:r>
      <w:r>
        <w:rPr>
          <w:sz w:val="32"/>
          <w:szCs w:val="32"/>
        </w:rPr>
        <w:t xml:space="preserve"> air inlet manifold to improve the volumetric efficiency of the engine.</w:t>
      </w:r>
    </w:p>
    <w:p w:rsidR="00BC2445" w:rsidRDefault="00BC2445" w:rsidP="00BC244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Small cold storage chambers can work on this system.</w:t>
      </w:r>
    </w:p>
    <w:p w:rsidR="00B52FCF" w:rsidRDefault="00B52FCF" w:rsidP="00B52FCF">
      <w:pPr>
        <w:pStyle w:val="Heading1"/>
      </w:pPr>
      <w:r>
        <w:t>REFERENCES</w:t>
      </w:r>
    </w:p>
    <w:p w:rsidR="009B0E5A" w:rsidRDefault="009B0E5A" w:rsidP="00B52FC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rotary vane open reversed </w:t>
      </w:r>
      <w:proofErr w:type="spellStart"/>
      <w:r>
        <w:rPr>
          <w:sz w:val="32"/>
          <w:szCs w:val="32"/>
        </w:rPr>
        <w:t>Brayton</w:t>
      </w:r>
      <w:proofErr w:type="spellEnd"/>
      <w:r>
        <w:rPr>
          <w:sz w:val="32"/>
          <w:szCs w:val="32"/>
        </w:rPr>
        <w:t xml:space="preserve"> cycle air conditioning and refrigeration system, Edwards T.C, Purdue University 1970</w:t>
      </w:r>
    </w:p>
    <w:p w:rsidR="00B52FCF" w:rsidRDefault="00B52FCF" w:rsidP="00B52FC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32"/>
          <w:szCs w:val="32"/>
        </w:rPr>
      </w:pPr>
      <w:r w:rsidRPr="00F6088E">
        <w:rPr>
          <w:sz w:val="32"/>
          <w:szCs w:val="32"/>
        </w:rPr>
        <w:t xml:space="preserve">Analysis of the </w:t>
      </w:r>
      <w:proofErr w:type="spellStart"/>
      <w:r w:rsidRPr="00F6088E">
        <w:rPr>
          <w:sz w:val="32"/>
          <w:szCs w:val="32"/>
        </w:rPr>
        <w:t>roto</w:t>
      </w:r>
      <w:proofErr w:type="spellEnd"/>
      <w:r w:rsidRPr="00F6088E">
        <w:rPr>
          <w:sz w:val="32"/>
          <w:szCs w:val="32"/>
        </w:rPr>
        <w:t>-cooler air-conditioning system</w:t>
      </w:r>
      <w:r>
        <w:rPr>
          <w:sz w:val="32"/>
          <w:szCs w:val="32"/>
        </w:rPr>
        <w:t xml:space="preserve">, </w:t>
      </w:r>
      <w:r w:rsidRPr="00F6088E">
        <w:rPr>
          <w:sz w:val="32"/>
          <w:szCs w:val="32"/>
        </w:rPr>
        <w:t>Yuan Mao Huang, National Taiwan University</w:t>
      </w:r>
    </w:p>
    <w:p w:rsidR="00E70FE3" w:rsidRDefault="00E70FE3" w:rsidP="00B52FC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“</w:t>
      </w:r>
      <w:hyperlink r:id="rId8" w:history="1">
        <w:r w:rsidRPr="00E70FE3">
          <w:rPr>
            <w:sz w:val="32"/>
            <w:szCs w:val="32"/>
          </w:rPr>
          <w:t>MIT Students Create Energy-Harvesting Shock Absorbers</w:t>
        </w:r>
      </w:hyperlink>
      <w:r>
        <w:rPr>
          <w:sz w:val="32"/>
          <w:szCs w:val="32"/>
        </w:rPr>
        <w:t>”,</w:t>
      </w:r>
    </w:p>
    <w:p w:rsidR="00E70FE3" w:rsidRPr="00F6088E" w:rsidRDefault="00E70FE3" w:rsidP="00E70FE3">
      <w:pPr>
        <w:pStyle w:val="ListParagraph"/>
        <w:spacing w:line="360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Daily Tech, Feb 12 2009</w:t>
      </w:r>
    </w:p>
    <w:p w:rsidR="00B52FCF" w:rsidRPr="00B52FCF" w:rsidRDefault="00B52FCF" w:rsidP="00B52FCF">
      <w:pPr>
        <w:spacing w:line="360" w:lineRule="auto"/>
        <w:jc w:val="both"/>
        <w:rPr>
          <w:sz w:val="32"/>
          <w:szCs w:val="32"/>
        </w:rPr>
      </w:pPr>
    </w:p>
    <w:sectPr w:rsidR="00B52FCF" w:rsidRPr="00B52FCF" w:rsidSect="003E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31CDF"/>
    <w:multiLevelType w:val="hybridMultilevel"/>
    <w:tmpl w:val="ADA404C6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">
    <w:nsid w:val="1C27431C"/>
    <w:multiLevelType w:val="hybridMultilevel"/>
    <w:tmpl w:val="AA24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B0E0D"/>
    <w:multiLevelType w:val="hybridMultilevel"/>
    <w:tmpl w:val="8C3C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D30DF8"/>
    <w:rsid w:val="00050EF6"/>
    <w:rsid w:val="00176DEA"/>
    <w:rsid w:val="00185619"/>
    <w:rsid w:val="003A57AF"/>
    <w:rsid w:val="003E10E9"/>
    <w:rsid w:val="00400986"/>
    <w:rsid w:val="00563C08"/>
    <w:rsid w:val="005C2E32"/>
    <w:rsid w:val="009B0E5A"/>
    <w:rsid w:val="009F4B2D"/>
    <w:rsid w:val="00AD14EE"/>
    <w:rsid w:val="00B52FCF"/>
    <w:rsid w:val="00BC2445"/>
    <w:rsid w:val="00D30DF8"/>
    <w:rsid w:val="00E70FE3"/>
    <w:rsid w:val="00F6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E9"/>
  </w:style>
  <w:style w:type="paragraph" w:styleId="Heading1">
    <w:name w:val="heading 1"/>
    <w:basedOn w:val="Normal"/>
    <w:next w:val="Normal"/>
    <w:link w:val="Heading1Char"/>
    <w:uiPriority w:val="9"/>
    <w:qFormat/>
    <w:rsid w:val="00D30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D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0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2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70F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tech.com/MIT+Students+Create+EnergyHarvesting+Shock+Absorbers/article14252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C0774-B1AC-424D-BBE6-9BA8EB18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SIVAKARTHIK</dc:creator>
  <cp:lastModifiedBy>SIVAKARTHIK</cp:lastModifiedBy>
  <cp:revision>3</cp:revision>
  <dcterms:created xsi:type="dcterms:W3CDTF">2011-02-22T07:05:00Z</dcterms:created>
  <dcterms:modified xsi:type="dcterms:W3CDTF">2011-02-22T07:09:00Z</dcterms:modified>
</cp:coreProperties>
</file>