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9F5" w:rsidRPr="000D1A54" w:rsidRDefault="000D1A54" w:rsidP="000D1A54">
      <w:pPr>
        <w:rPr>
          <w:rFonts w:ascii="Times New Roman" w:hAnsi="Times New Roman" w:cs="Times New Roman"/>
          <w:sz w:val="36"/>
          <w:szCs w:val="36"/>
          <w:lang w:val="en-US"/>
        </w:rPr>
      </w:pPr>
      <w:r w:rsidRPr="000D1A54">
        <w:rPr>
          <w:rFonts w:ascii="Times New Roman" w:hAnsi="Times New Roman" w:cs="Times New Roman"/>
          <w:sz w:val="36"/>
          <w:szCs w:val="36"/>
          <w:lang w:val="en-US"/>
        </w:rPr>
        <w:t>GENERAL INFORMATION</w:t>
      </w:r>
    </w:p>
    <w:p w:rsidR="000D1A54" w:rsidRPr="00A40428" w:rsidRDefault="000D1A54" w:rsidP="000D1A54">
      <w:pPr>
        <w:shd w:val="clear" w:color="auto" w:fill="0461BE"/>
        <w:spacing w:after="450" w:line="240" w:lineRule="auto"/>
        <w:outlineLvl w:val="2"/>
        <w:rPr>
          <w:rFonts w:ascii="Prociono" w:eastAsia="Times New Roman" w:hAnsi="Prociono" w:cs="Times New Roman"/>
          <w:caps/>
          <w:color w:val="FFFFFF"/>
          <w:sz w:val="30"/>
          <w:szCs w:val="30"/>
          <w:lang w:eastAsia="en-IN"/>
        </w:rPr>
      </w:pPr>
      <w:r>
        <w:rPr>
          <w:rFonts w:ascii="Prociono" w:eastAsia="Times New Roman" w:hAnsi="Prociono" w:cs="Times New Roman"/>
          <w:caps/>
          <w:color w:val="FFFFFF"/>
          <w:sz w:val="30"/>
          <w:szCs w:val="30"/>
          <w:lang w:eastAsia="en-IN"/>
        </w:rPr>
        <w:t>SCHOOL</w:t>
      </w:r>
      <w:r w:rsidRPr="00A40428">
        <w:rPr>
          <w:rFonts w:ascii="Prociono" w:eastAsia="Times New Roman" w:hAnsi="Prociono" w:cs="Times New Roman"/>
          <w:caps/>
          <w:color w:val="FFFFFF"/>
          <w:sz w:val="30"/>
          <w:szCs w:val="30"/>
          <w:lang w:eastAsia="en-IN"/>
        </w:rPr>
        <w:t xml:space="preserve"> LIBRARY</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Library is a Temple of Knowled</w:t>
      </w:r>
      <w:r>
        <w:rPr>
          <w:rFonts w:ascii="Arial" w:eastAsia="Times New Roman" w:hAnsi="Arial" w:cs="Arial"/>
          <w:color w:val="686868"/>
          <w:sz w:val="26"/>
          <w:szCs w:val="26"/>
          <w:lang w:eastAsia="en-IN"/>
        </w:rPr>
        <w:t>ge. Library is housed with 10952</w:t>
      </w:r>
      <w:r w:rsidRPr="00A40428">
        <w:rPr>
          <w:rFonts w:ascii="Arial" w:eastAsia="Times New Roman" w:hAnsi="Arial" w:cs="Arial"/>
          <w:color w:val="686868"/>
          <w:sz w:val="26"/>
          <w:szCs w:val="26"/>
          <w:lang w:eastAsia="en-IN"/>
        </w:rPr>
        <w:t xml:space="preserve"> volumes of B</w:t>
      </w:r>
      <w:r>
        <w:rPr>
          <w:rFonts w:ascii="Arial" w:eastAsia="Times New Roman" w:hAnsi="Arial" w:cs="Arial"/>
          <w:color w:val="686868"/>
          <w:sz w:val="26"/>
          <w:szCs w:val="26"/>
          <w:lang w:eastAsia="en-IN"/>
        </w:rPr>
        <w:t xml:space="preserve">ooks and Back volumes. Of these. The Library Procures 32 periodicals including 08 </w:t>
      </w:r>
      <w:r w:rsidRPr="00A40428">
        <w:rPr>
          <w:rFonts w:ascii="Arial" w:eastAsia="Times New Roman" w:hAnsi="Arial" w:cs="Arial"/>
          <w:color w:val="686868"/>
          <w:sz w:val="26"/>
          <w:szCs w:val="26"/>
          <w:lang w:eastAsia="en-IN"/>
        </w:rPr>
        <w:t>newspapers</w:t>
      </w:r>
      <w:r>
        <w:rPr>
          <w:rFonts w:ascii="Arial" w:eastAsia="Times New Roman" w:hAnsi="Arial" w:cs="Arial"/>
          <w:color w:val="686868"/>
          <w:sz w:val="26"/>
          <w:szCs w:val="26"/>
          <w:lang w:eastAsia="en-IN"/>
        </w:rPr>
        <w:t xml:space="preserve">. </w:t>
      </w:r>
      <w:r w:rsidRPr="00A40428">
        <w:rPr>
          <w:rFonts w:ascii="Arial" w:eastAsia="Times New Roman" w:hAnsi="Arial" w:cs="Arial"/>
          <w:color w:val="686868"/>
          <w:sz w:val="26"/>
          <w:szCs w:val="26"/>
          <w:lang w:eastAsia="en-IN"/>
        </w:rPr>
        <w:t>To meet the needs of techno-buddies and to avail the fruits of technology all books and reference material are bar coded with library automation, service Easy-lib, providing OPAC (Open Public Access Catalogue) to search the library books, research material, periodicals and to learn more about the library. Library also provides photocopying facility</w:t>
      </w:r>
      <w:r>
        <w:rPr>
          <w:rFonts w:ascii="Arial" w:eastAsia="Times New Roman" w:hAnsi="Arial" w:cs="Arial"/>
          <w:color w:val="686868"/>
          <w:sz w:val="26"/>
          <w:szCs w:val="26"/>
          <w:lang w:eastAsia="en-IN"/>
        </w:rPr>
        <w:t xml:space="preserve"> (Question Papers)</w:t>
      </w:r>
      <w:r w:rsidRPr="00A40428">
        <w:rPr>
          <w:rFonts w:ascii="Arial" w:eastAsia="Times New Roman" w:hAnsi="Arial" w:cs="Arial"/>
          <w:color w:val="686868"/>
          <w:sz w:val="26"/>
          <w:szCs w:val="26"/>
          <w:lang w:eastAsia="en-IN"/>
        </w:rPr>
        <w:t>.</w:t>
      </w:r>
    </w:p>
    <w:p w:rsidR="000D1A54" w:rsidRPr="00A40428" w:rsidRDefault="000D1A54" w:rsidP="000D1A54">
      <w:pPr>
        <w:shd w:val="clear" w:color="auto" w:fill="0461BE"/>
        <w:spacing w:after="450" w:line="240" w:lineRule="auto"/>
        <w:outlineLvl w:val="2"/>
        <w:rPr>
          <w:rFonts w:ascii="Prociono" w:eastAsia="Times New Roman" w:hAnsi="Prociono" w:cs="Arial"/>
          <w:caps/>
          <w:color w:val="FFFFFF"/>
          <w:sz w:val="30"/>
          <w:szCs w:val="30"/>
          <w:lang w:eastAsia="en-IN"/>
        </w:rPr>
      </w:pPr>
      <w:r w:rsidRPr="00A40428">
        <w:rPr>
          <w:rFonts w:ascii="Prociono" w:eastAsia="Times New Roman" w:hAnsi="Prociono" w:cs="Arial"/>
          <w:caps/>
          <w:color w:val="FFFFFF"/>
          <w:sz w:val="30"/>
          <w:szCs w:val="30"/>
          <w:lang w:eastAsia="en-IN"/>
        </w:rPr>
        <w:t>LIBRARY HOURS:</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Pr>
          <w:rFonts w:ascii="Arial" w:eastAsia="Times New Roman" w:hAnsi="Arial" w:cs="Arial"/>
          <w:color w:val="686868"/>
          <w:sz w:val="26"/>
          <w:szCs w:val="26"/>
          <w:lang w:eastAsia="en-IN"/>
        </w:rPr>
        <w:t>Monday to Friday: 08:3</w:t>
      </w:r>
      <w:r w:rsidRPr="00A40428">
        <w:rPr>
          <w:rFonts w:ascii="Arial" w:eastAsia="Times New Roman" w:hAnsi="Arial" w:cs="Arial"/>
          <w:color w:val="686868"/>
          <w:sz w:val="26"/>
          <w:szCs w:val="26"/>
          <w:lang w:eastAsia="en-IN"/>
        </w:rPr>
        <w:t>0 am to 0</w:t>
      </w:r>
      <w:r>
        <w:rPr>
          <w:rFonts w:ascii="Arial" w:eastAsia="Times New Roman" w:hAnsi="Arial" w:cs="Arial"/>
          <w:color w:val="686868"/>
          <w:sz w:val="26"/>
          <w:szCs w:val="26"/>
          <w:lang w:eastAsia="en-IN"/>
        </w:rPr>
        <w:t>4</w:t>
      </w:r>
      <w:r w:rsidRPr="00A40428">
        <w:rPr>
          <w:rFonts w:ascii="Arial" w:eastAsia="Times New Roman" w:hAnsi="Arial" w:cs="Arial"/>
          <w:color w:val="686868"/>
          <w:sz w:val="26"/>
          <w:szCs w:val="26"/>
          <w:lang w:eastAsia="en-IN"/>
        </w:rPr>
        <w:t>:00 pm</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Pr>
          <w:rFonts w:ascii="Arial" w:eastAsia="Times New Roman" w:hAnsi="Arial" w:cs="Arial"/>
          <w:color w:val="686868"/>
          <w:sz w:val="26"/>
          <w:szCs w:val="26"/>
          <w:lang w:eastAsia="en-IN"/>
        </w:rPr>
        <w:t>Saturday: 08</w:t>
      </w:r>
      <w:r w:rsidRPr="00A40428">
        <w:rPr>
          <w:rFonts w:ascii="Arial" w:eastAsia="Times New Roman" w:hAnsi="Arial" w:cs="Arial"/>
          <w:color w:val="686868"/>
          <w:sz w:val="26"/>
          <w:szCs w:val="26"/>
          <w:lang w:eastAsia="en-IN"/>
        </w:rPr>
        <w:t>:</w:t>
      </w:r>
      <w:r>
        <w:rPr>
          <w:rFonts w:ascii="Arial" w:eastAsia="Times New Roman" w:hAnsi="Arial" w:cs="Arial"/>
          <w:color w:val="686868"/>
          <w:sz w:val="26"/>
          <w:szCs w:val="26"/>
          <w:lang w:eastAsia="en-IN"/>
        </w:rPr>
        <w:t>30 am to 12</w:t>
      </w:r>
      <w:r w:rsidRPr="00A40428">
        <w:rPr>
          <w:rFonts w:ascii="Arial" w:eastAsia="Times New Roman" w:hAnsi="Arial" w:cs="Arial"/>
          <w:color w:val="686868"/>
          <w:sz w:val="26"/>
          <w:szCs w:val="26"/>
          <w:lang w:eastAsia="en-IN"/>
        </w:rPr>
        <w:t>:00 pm</w:t>
      </w:r>
    </w:p>
    <w:p w:rsidR="000D1A54" w:rsidRPr="00A40428" w:rsidRDefault="000D1A54" w:rsidP="000D1A54">
      <w:pPr>
        <w:shd w:val="clear" w:color="auto" w:fill="0461BE"/>
        <w:spacing w:after="450" w:line="240" w:lineRule="auto"/>
        <w:outlineLvl w:val="2"/>
        <w:rPr>
          <w:rFonts w:ascii="Prociono" w:eastAsia="Times New Roman" w:hAnsi="Prociono" w:cs="Arial"/>
          <w:caps/>
          <w:color w:val="FFFFFF"/>
          <w:sz w:val="30"/>
          <w:szCs w:val="30"/>
          <w:lang w:eastAsia="en-IN"/>
        </w:rPr>
      </w:pPr>
      <w:r w:rsidRPr="00A40428">
        <w:rPr>
          <w:rFonts w:ascii="Prociono" w:eastAsia="Times New Roman" w:hAnsi="Prociono" w:cs="Arial"/>
          <w:caps/>
          <w:color w:val="FFFFFF"/>
          <w:sz w:val="30"/>
          <w:szCs w:val="30"/>
          <w:lang w:eastAsia="en-IN"/>
        </w:rPr>
        <w:t>POLICIES:</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Policies of the library will apply to all the library patrons: Teaching and non-teaching faculty, students and visitors. Library authorities can withdraw the library services to a particular user on violation of Library Policies or misconduct by the user.</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*Student Identity card is compulsory to avail the services of the library.</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*Users are requested to avoid conversation and discussion that will disturb other readers. Library hall is meant for individual study only.</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*Users should not disturb the arrangement of furniture.</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*Use of Cell Phone is strictly prohibited in the library.</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 xml:space="preserve">*Library users are requested to not to reshuffle the materials (Books, </w:t>
      </w:r>
      <w:r>
        <w:rPr>
          <w:rFonts w:ascii="Arial" w:eastAsia="Times New Roman" w:hAnsi="Arial" w:cs="Arial"/>
          <w:color w:val="686868"/>
          <w:sz w:val="26"/>
          <w:szCs w:val="26"/>
          <w:lang w:eastAsia="en-IN"/>
        </w:rPr>
        <w:t>Magazines</w:t>
      </w:r>
      <w:r w:rsidRPr="00A40428">
        <w:rPr>
          <w:rFonts w:ascii="Arial" w:eastAsia="Times New Roman" w:hAnsi="Arial" w:cs="Arial"/>
          <w:color w:val="686868"/>
          <w:sz w:val="26"/>
          <w:szCs w:val="26"/>
          <w:lang w:eastAsia="en-IN"/>
        </w:rPr>
        <w:t>, etc.): the library staff will do it for you.</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*Books and Bound Volumes should be handled with care.</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*Defects found in the Books and Bound Volumes should be brought to the notice of the library personnel immediately.</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*Pages of the Books and Bound Volumes should not be folded to serve as book Marks.</w:t>
      </w:r>
    </w:p>
    <w:p w:rsidR="000D1A54" w:rsidRPr="00A40428"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lastRenderedPageBreak/>
        <w:t>*Disfiguring and marking the pages of library books with ink or pencil is prohibited.</w:t>
      </w:r>
    </w:p>
    <w:p w:rsidR="000D1A54" w:rsidRPr="00A40428" w:rsidRDefault="000D1A54" w:rsidP="000D1A54">
      <w:pPr>
        <w:shd w:val="clear" w:color="auto" w:fill="0461BE"/>
        <w:spacing w:after="450" w:line="240" w:lineRule="auto"/>
        <w:outlineLvl w:val="2"/>
        <w:rPr>
          <w:rFonts w:ascii="Prociono" w:eastAsia="Times New Roman" w:hAnsi="Prociono" w:cs="Arial"/>
          <w:caps/>
          <w:color w:val="FFFFFF"/>
          <w:sz w:val="30"/>
          <w:szCs w:val="30"/>
          <w:lang w:eastAsia="en-IN"/>
        </w:rPr>
      </w:pPr>
      <w:r w:rsidRPr="00A40428">
        <w:rPr>
          <w:rFonts w:ascii="Prociono" w:eastAsia="Times New Roman" w:hAnsi="Prociono" w:cs="Arial"/>
          <w:caps/>
          <w:color w:val="FFFFFF"/>
          <w:sz w:val="30"/>
          <w:szCs w:val="30"/>
          <w:lang w:eastAsia="en-IN"/>
        </w:rPr>
        <w:t>CIRCULATION PROCEDURES:</w:t>
      </w:r>
    </w:p>
    <w:p w:rsidR="000D1A54" w:rsidRDefault="000D1A54" w:rsidP="000D1A54">
      <w:pPr>
        <w:shd w:val="clear" w:color="auto" w:fill="FFFFFF"/>
        <w:spacing w:after="150" w:line="345" w:lineRule="atLeast"/>
        <w:jc w:val="both"/>
        <w:rPr>
          <w:rFonts w:ascii="Arial" w:eastAsia="Times New Roman" w:hAnsi="Arial" w:cs="Arial"/>
          <w:color w:val="686868"/>
          <w:sz w:val="26"/>
          <w:szCs w:val="26"/>
          <w:lang w:eastAsia="en-IN"/>
        </w:rPr>
      </w:pPr>
      <w:r w:rsidRPr="00A40428">
        <w:rPr>
          <w:rFonts w:ascii="Arial" w:eastAsia="Times New Roman" w:hAnsi="Arial" w:cs="Arial"/>
          <w:color w:val="686868"/>
          <w:sz w:val="26"/>
          <w:szCs w:val="26"/>
          <w:lang w:eastAsia="en-IN"/>
        </w:rPr>
        <w:t xml:space="preserve">Users can borrow </w:t>
      </w:r>
      <w:r>
        <w:rPr>
          <w:rFonts w:ascii="Arial" w:eastAsia="Times New Roman" w:hAnsi="Arial" w:cs="Arial"/>
          <w:color w:val="686868"/>
          <w:sz w:val="26"/>
          <w:szCs w:val="26"/>
          <w:lang w:eastAsia="en-IN"/>
        </w:rPr>
        <w:t xml:space="preserve">Story Books, Reference Books and </w:t>
      </w:r>
      <w:r w:rsidRPr="00A40428">
        <w:rPr>
          <w:rFonts w:ascii="Arial" w:eastAsia="Times New Roman" w:hAnsi="Arial" w:cs="Arial"/>
          <w:color w:val="686868"/>
          <w:sz w:val="26"/>
          <w:szCs w:val="26"/>
          <w:lang w:eastAsia="en-IN"/>
        </w:rPr>
        <w:t xml:space="preserve">Text Books for 8 working days. After due date user should renew the books in </w:t>
      </w:r>
      <w:r w:rsidRPr="00A40428">
        <w:rPr>
          <w:rFonts w:ascii="Arial" w:eastAsia="Times New Roman" w:hAnsi="Arial" w:cs="Arial"/>
          <w:color w:val="686868"/>
          <w:sz w:val="26"/>
          <w:szCs w:val="26"/>
          <w:lang w:eastAsia="en-IN"/>
        </w:rPr>
        <w:t>person. Reference</w:t>
      </w:r>
      <w:r w:rsidRPr="00A40428">
        <w:rPr>
          <w:rFonts w:ascii="Arial" w:eastAsia="Times New Roman" w:hAnsi="Arial" w:cs="Arial"/>
          <w:color w:val="686868"/>
          <w:sz w:val="26"/>
          <w:szCs w:val="26"/>
          <w:lang w:eastAsia="en-IN"/>
        </w:rPr>
        <w:t xml:space="preserve"> Books</w:t>
      </w:r>
      <w:r>
        <w:rPr>
          <w:rFonts w:ascii="Arial" w:eastAsia="Times New Roman" w:hAnsi="Arial" w:cs="Arial"/>
          <w:color w:val="686868"/>
          <w:sz w:val="26"/>
          <w:szCs w:val="26"/>
          <w:lang w:eastAsia="en-IN"/>
        </w:rPr>
        <w:t>, Journals, Magazines, Question Papers</w:t>
      </w:r>
      <w:r w:rsidRPr="00A40428">
        <w:rPr>
          <w:rFonts w:ascii="Arial" w:eastAsia="Times New Roman" w:hAnsi="Arial" w:cs="Arial"/>
          <w:color w:val="686868"/>
          <w:sz w:val="26"/>
          <w:szCs w:val="26"/>
          <w:lang w:eastAsia="en-IN"/>
        </w:rPr>
        <w:t xml:space="preserve"> and Bound Volumes are only for reference in the library.</w:t>
      </w:r>
    </w:p>
    <w:p w:rsidR="000D1A54" w:rsidRPr="00A5512A" w:rsidRDefault="000D1A54" w:rsidP="000D1A54">
      <w:pPr>
        <w:shd w:val="clear" w:color="auto" w:fill="FFFFFF"/>
        <w:spacing w:after="150" w:line="345" w:lineRule="atLeast"/>
        <w:jc w:val="both"/>
        <w:rPr>
          <w:rFonts w:ascii="Arial" w:eastAsia="Times New Roman" w:hAnsi="Arial" w:cs="Arial"/>
          <w:b/>
          <w:color w:val="686868"/>
          <w:sz w:val="26"/>
          <w:szCs w:val="26"/>
          <w:lang w:eastAsia="en-IN"/>
        </w:rPr>
      </w:pPr>
      <w:r w:rsidRPr="00A5512A">
        <w:rPr>
          <w:rFonts w:ascii="Arial" w:eastAsia="Times New Roman" w:hAnsi="Arial" w:cs="Arial"/>
          <w:b/>
          <w:color w:val="686868"/>
          <w:sz w:val="26"/>
          <w:szCs w:val="26"/>
          <w:highlight w:val="cyan"/>
          <w:lang w:eastAsia="en-IN"/>
        </w:rPr>
        <w:t>Digital Library</w:t>
      </w:r>
    </w:p>
    <w:p w:rsidR="000D1A54" w:rsidRDefault="000D1A54" w:rsidP="000D1A54">
      <w:pPr>
        <w:pStyle w:val="Heading3"/>
        <w:shd w:val="clear" w:color="auto" w:fill="0461BE"/>
        <w:spacing w:before="0" w:beforeAutospacing="0" w:after="450" w:afterAutospacing="0"/>
        <w:rPr>
          <w:rFonts w:ascii="Prociono" w:hAnsi="Prociono"/>
          <w:b w:val="0"/>
          <w:bCs w:val="0"/>
          <w:caps/>
          <w:color w:val="FFFFFF"/>
          <w:sz w:val="30"/>
          <w:szCs w:val="30"/>
        </w:rPr>
      </w:pPr>
      <w:r>
        <w:rPr>
          <w:rFonts w:ascii="Prociono" w:hAnsi="Prociono"/>
          <w:b w:val="0"/>
          <w:bCs w:val="0"/>
          <w:caps/>
          <w:color w:val="FFFFFF"/>
          <w:sz w:val="30"/>
          <w:szCs w:val="30"/>
        </w:rPr>
        <w:t>DIGITAL LIBRARY</w:t>
      </w:r>
    </w:p>
    <w:p w:rsidR="000D1A54" w:rsidRDefault="000D1A54" w:rsidP="00A5512A">
      <w:pPr>
        <w:shd w:val="clear" w:color="auto" w:fill="FFFFFF"/>
        <w:spacing w:after="150" w:line="345" w:lineRule="atLeast"/>
        <w:jc w:val="both"/>
        <w:rPr>
          <w:rFonts w:ascii="Arial" w:hAnsi="Arial" w:cs="Arial"/>
          <w:color w:val="666666"/>
          <w:sz w:val="27"/>
          <w:szCs w:val="27"/>
          <w:shd w:val="clear" w:color="auto" w:fill="FFFFFF"/>
        </w:rPr>
      </w:pPr>
      <w:r>
        <w:rPr>
          <w:rFonts w:ascii="Arial" w:hAnsi="Arial" w:cs="Arial"/>
          <w:color w:val="666666"/>
          <w:sz w:val="27"/>
          <w:szCs w:val="27"/>
          <w:shd w:val="clear" w:color="auto" w:fill="FFFFFF"/>
        </w:rPr>
        <w:t>A </w:t>
      </w:r>
      <w:hyperlink r:id="rId5" w:history="1">
        <w:r>
          <w:rPr>
            <w:rStyle w:val="Hyperlink"/>
            <w:rFonts w:ascii="Arial" w:hAnsi="Arial" w:cs="Arial"/>
            <w:color w:val="007CAD"/>
            <w:sz w:val="27"/>
            <w:szCs w:val="27"/>
            <w:shd w:val="clear" w:color="auto" w:fill="FFFFFF"/>
          </w:rPr>
          <w:t>dig</w:t>
        </w:r>
        <w:r>
          <w:rPr>
            <w:rStyle w:val="Hyperlink"/>
            <w:rFonts w:ascii="Arial" w:hAnsi="Arial" w:cs="Arial"/>
            <w:color w:val="007CAD"/>
            <w:sz w:val="27"/>
            <w:szCs w:val="27"/>
            <w:shd w:val="clear" w:color="auto" w:fill="FFFFFF"/>
          </w:rPr>
          <w:t>i</w:t>
        </w:r>
        <w:r>
          <w:rPr>
            <w:rStyle w:val="Hyperlink"/>
            <w:rFonts w:ascii="Arial" w:hAnsi="Arial" w:cs="Arial"/>
            <w:color w:val="007CAD"/>
            <w:sz w:val="27"/>
            <w:szCs w:val="27"/>
            <w:shd w:val="clear" w:color="auto" w:fill="FFFFFF"/>
          </w:rPr>
          <w:t>tal</w:t>
        </w:r>
      </w:hyperlink>
      <w:r>
        <w:rPr>
          <w:rFonts w:ascii="Arial" w:hAnsi="Arial" w:cs="Arial"/>
          <w:color w:val="666666"/>
          <w:sz w:val="27"/>
          <w:szCs w:val="27"/>
          <w:shd w:val="clear" w:color="auto" w:fill="FFFFFF"/>
        </w:rPr>
        <w:t> library is a collection of digital ob</w:t>
      </w:r>
      <w:r w:rsidR="00A5512A">
        <w:rPr>
          <w:rFonts w:ascii="Arial" w:hAnsi="Arial" w:cs="Arial"/>
          <w:color w:val="666666"/>
          <w:sz w:val="27"/>
          <w:szCs w:val="27"/>
          <w:shd w:val="clear" w:color="auto" w:fill="FFFFFF"/>
        </w:rPr>
        <w:t xml:space="preserve">jects, </w:t>
      </w:r>
      <w:r>
        <w:rPr>
          <w:rFonts w:ascii="Arial" w:hAnsi="Arial" w:cs="Arial"/>
          <w:color w:val="666666"/>
          <w:sz w:val="27"/>
          <w:szCs w:val="27"/>
          <w:shd w:val="clear" w:color="auto" w:fill="FFFFFF"/>
        </w:rPr>
        <w:t>Users</w:t>
      </w:r>
      <w:r w:rsidR="00A5512A">
        <w:rPr>
          <w:rFonts w:ascii="Arial" w:hAnsi="Arial" w:cs="Arial"/>
          <w:color w:val="666666"/>
          <w:sz w:val="27"/>
          <w:szCs w:val="27"/>
          <w:shd w:val="clear" w:color="auto" w:fill="FFFFFF"/>
        </w:rPr>
        <w:t xml:space="preserve"> </w:t>
      </w:r>
      <w:r>
        <w:rPr>
          <w:rFonts w:ascii="Arial" w:hAnsi="Arial" w:cs="Arial"/>
          <w:color w:val="666666"/>
          <w:sz w:val="27"/>
          <w:szCs w:val="27"/>
          <w:shd w:val="clear" w:color="auto" w:fill="FFFFFF"/>
        </w:rPr>
        <w:t>can use the digital information such as E-book, e-magazines</w:t>
      </w:r>
      <w:r w:rsidR="00A5512A">
        <w:rPr>
          <w:rFonts w:ascii="Arial" w:hAnsi="Arial" w:cs="Arial"/>
          <w:color w:val="666666"/>
          <w:sz w:val="27"/>
          <w:szCs w:val="27"/>
          <w:shd w:val="clear" w:color="auto" w:fill="FFFFFF"/>
        </w:rPr>
        <w:t xml:space="preserve">, </w:t>
      </w:r>
      <w:r w:rsidR="00A5512A">
        <w:rPr>
          <w:rFonts w:ascii="Arial" w:hAnsi="Arial" w:cs="Arial"/>
          <w:color w:val="666666"/>
          <w:sz w:val="27"/>
          <w:szCs w:val="27"/>
          <w:shd w:val="clear" w:color="auto" w:fill="FFFFFF"/>
        </w:rPr>
        <w:t>audio recordings, video recordings and other </w:t>
      </w:r>
      <w:hyperlink r:id="rId6" w:history="1">
        <w:r w:rsidR="00A5512A">
          <w:rPr>
            <w:rStyle w:val="Hyperlink"/>
            <w:rFonts w:ascii="Arial" w:hAnsi="Arial" w:cs="Arial"/>
            <w:color w:val="007CAD"/>
            <w:sz w:val="27"/>
            <w:szCs w:val="27"/>
            <w:shd w:val="clear" w:color="auto" w:fill="FFFFFF"/>
          </w:rPr>
          <w:t>docum</w:t>
        </w:r>
        <w:r w:rsidR="00A5512A">
          <w:rPr>
            <w:rStyle w:val="Hyperlink"/>
            <w:rFonts w:ascii="Arial" w:hAnsi="Arial" w:cs="Arial"/>
            <w:color w:val="007CAD"/>
            <w:sz w:val="27"/>
            <w:szCs w:val="27"/>
            <w:shd w:val="clear" w:color="auto" w:fill="FFFFFF"/>
          </w:rPr>
          <w:t>e</w:t>
        </w:r>
        <w:r w:rsidR="00A5512A">
          <w:rPr>
            <w:rStyle w:val="Hyperlink"/>
            <w:rFonts w:ascii="Arial" w:hAnsi="Arial" w:cs="Arial"/>
            <w:color w:val="007CAD"/>
            <w:sz w:val="27"/>
            <w:szCs w:val="27"/>
            <w:shd w:val="clear" w:color="auto" w:fill="FFFFFF"/>
          </w:rPr>
          <w:t>nts</w:t>
        </w:r>
      </w:hyperlink>
      <w:r w:rsidR="00A5512A">
        <w:rPr>
          <w:rFonts w:ascii="Arial" w:hAnsi="Arial" w:cs="Arial"/>
          <w:color w:val="666666"/>
          <w:sz w:val="27"/>
          <w:szCs w:val="27"/>
          <w:shd w:val="clear" w:color="auto" w:fill="FFFFFF"/>
        </w:rPr>
        <w:t> that are accessible</w:t>
      </w:r>
      <w:r w:rsidR="00A5512A">
        <w:rPr>
          <w:rFonts w:ascii="Arial" w:hAnsi="Arial" w:cs="Arial"/>
          <w:color w:val="666666"/>
          <w:sz w:val="27"/>
          <w:szCs w:val="27"/>
          <w:shd w:val="clear" w:color="auto" w:fill="FFFFFF"/>
        </w:rPr>
        <w:t xml:space="preserve"> </w:t>
      </w:r>
      <w:r w:rsidR="00A5512A">
        <w:rPr>
          <w:rFonts w:ascii="Arial" w:hAnsi="Arial" w:cs="Arial"/>
          <w:color w:val="666666"/>
          <w:sz w:val="27"/>
          <w:szCs w:val="27"/>
          <w:shd w:val="clear" w:color="auto" w:fill="FFFFFF"/>
        </w:rPr>
        <w:t>electronically</w:t>
      </w:r>
      <w:r w:rsidR="00A5512A">
        <w:rPr>
          <w:rFonts w:ascii="Arial" w:hAnsi="Arial" w:cs="Arial"/>
          <w:color w:val="666666"/>
          <w:sz w:val="27"/>
          <w:szCs w:val="27"/>
          <w:shd w:val="clear" w:color="auto" w:fill="FFFFFF"/>
        </w:rPr>
        <w:t>.</w:t>
      </w:r>
    </w:p>
    <w:p w:rsidR="00A5512A" w:rsidRDefault="00A5512A" w:rsidP="00A5512A">
      <w:pPr>
        <w:shd w:val="clear" w:color="auto" w:fill="FFFFFF"/>
        <w:spacing w:after="150" w:line="345" w:lineRule="atLeast"/>
        <w:jc w:val="both"/>
        <w:rPr>
          <w:rFonts w:ascii="Arial" w:hAnsi="Arial" w:cs="Arial"/>
          <w:b/>
          <w:color w:val="666666"/>
          <w:sz w:val="27"/>
          <w:szCs w:val="27"/>
          <w:shd w:val="clear" w:color="auto" w:fill="FFFFFF"/>
        </w:rPr>
      </w:pPr>
      <w:r>
        <w:rPr>
          <w:rFonts w:ascii="Arial" w:hAnsi="Arial" w:cs="Arial"/>
          <w:b/>
          <w:color w:val="666666"/>
          <w:sz w:val="27"/>
          <w:szCs w:val="27"/>
          <w:highlight w:val="cyan"/>
          <w:shd w:val="clear" w:color="auto" w:fill="FFFFFF"/>
        </w:rPr>
        <w:t xml:space="preserve">Web </w:t>
      </w:r>
      <w:proofErr w:type="spellStart"/>
      <w:r>
        <w:rPr>
          <w:rFonts w:ascii="Arial" w:hAnsi="Arial" w:cs="Arial"/>
          <w:b/>
          <w:color w:val="666666"/>
          <w:sz w:val="27"/>
          <w:szCs w:val="27"/>
          <w:highlight w:val="cyan"/>
          <w:shd w:val="clear" w:color="auto" w:fill="FFFFFF"/>
        </w:rPr>
        <w:t>O</w:t>
      </w:r>
      <w:r w:rsidRPr="00A5512A">
        <w:rPr>
          <w:rFonts w:ascii="Arial" w:hAnsi="Arial" w:cs="Arial"/>
          <w:b/>
          <w:color w:val="666666"/>
          <w:sz w:val="27"/>
          <w:szCs w:val="27"/>
          <w:highlight w:val="cyan"/>
          <w:shd w:val="clear" w:color="auto" w:fill="FFFFFF"/>
        </w:rPr>
        <w:t>pac</w:t>
      </w:r>
      <w:proofErr w:type="spellEnd"/>
    </w:p>
    <w:p w:rsidR="00CA4D8D" w:rsidRDefault="00CA4D8D" w:rsidP="00CA4D8D">
      <w:pPr>
        <w:pStyle w:val="NormalWeb"/>
        <w:shd w:val="clear" w:color="auto" w:fill="FFFFFF"/>
        <w:spacing w:before="0" w:beforeAutospacing="0"/>
        <w:rPr>
          <w:rStyle w:val="Strong"/>
          <w:rFonts w:ascii="Arial" w:hAnsi="Arial" w:cs="Arial"/>
          <w:color w:val="212529"/>
        </w:rPr>
      </w:pPr>
      <w:r>
        <w:rPr>
          <w:rStyle w:val="Strong"/>
          <w:rFonts w:ascii="Arial" w:hAnsi="Arial" w:cs="Arial"/>
          <w:color w:val="212529"/>
        </w:rPr>
        <w:t>About Library</w:t>
      </w:r>
    </w:p>
    <w:p w:rsidR="00CA4D8D" w:rsidRDefault="00CA4D8D" w:rsidP="00CA4D8D">
      <w:pPr>
        <w:pStyle w:val="NormalWeb"/>
        <w:shd w:val="clear" w:color="auto" w:fill="FFFFFF"/>
        <w:spacing w:before="0" w:beforeAutospacing="0"/>
        <w:rPr>
          <w:rStyle w:val="Strong"/>
          <w:rFonts w:ascii="Arial" w:hAnsi="Arial" w:cs="Arial"/>
          <w:color w:val="212529"/>
        </w:rPr>
      </w:pPr>
      <w:r>
        <w:rPr>
          <w:rStyle w:val="Strong"/>
          <w:rFonts w:ascii="Arial" w:hAnsi="Arial" w:cs="Arial"/>
          <w:color w:val="212529"/>
        </w:rPr>
        <w:t>Library Catalogue</w:t>
      </w:r>
    </w:p>
    <w:p w:rsidR="00CA4D8D" w:rsidRDefault="00CA4D8D" w:rsidP="00CA4D8D">
      <w:pPr>
        <w:pStyle w:val="NormalWeb"/>
        <w:shd w:val="clear" w:color="auto" w:fill="FFFFFF"/>
        <w:spacing w:before="0" w:beforeAutospacing="0"/>
        <w:rPr>
          <w:rStyle w:val="Strong"/>
          <w:rFonts w:ascii="Arial" w:hAnsi="Arial" w:cs="Arial"/>
          <w:color w:val="212529"/>
        </w:rPr>
      </w:pPr>
      <w:r>
        <w:rPr>
          <w:rStyle w:val="Strong"/>
          <w:rFonts w:ascii="Arial" w:hAnsi="Arial" w:cs="Arial"/>
          <w:color w:val="212529"/>
        </w:rPr>
        <w:t>Physical Collections</w:t>
      </w:r>
    </w:p>
    <w:p w:rsidR="00CA4D8D" w:rsidRDefault="00CA4D8D" w:rsidP="00CA4D8D">
      <w:pPr>
        <w:pStyle w:val="NormalWeb"/>
        <w:shd w:val="clear" w:color="auto" w:fill="FFFFFF"/>
        <w:spacing w:before="0" w:beforeAutospacing="0"/>
        <w:jc w:val="center"/>
        <w:rPr>
          <w:rFonts w:ascii="Arial" w:hAnsi="Arial" w:cs="Arial"/>
          <w:color w:val="212529"/>
        </w:rPr>
      </w:pPr>
      <w:r>
        <w:rPr>
          <w:rStyle w:val="Strong"/>
          <w:rFonts w:ascii="Arial" w:hAnsi="Arial" w:cs="Arial"/>
          <w:color w:val="212529"/>
        </w:rPr>
        <w:t>LIBRARY PHYSICAL STRUCTURE</w:t>
      </w:r>
    </w:p>
    <w:p w:rsidR="00CA4D8D" w:rsidRDefault="00CA4D8D" w:rsidP="00CA4D8D">
      <w:pPr>
        <w:pStyle w:val="NormalWeb"/>
        <w:shd w:val="clear" w:color="auto" w:fill="FFFFFF"/>
        <w:spacing w:before="0" w:beforeAutospacing="0"/>
        <w:jc w:val="center"/>
        <w:rPr>
          <w:rFonts w:ascii="Arial" w:hAnsi="Arial" w:cs="Arial"/>
          <w:color w:val="212529"/>
        </w:rPr>
      </w:pPr>
      <w:r>
        <w:rPr>
          <w:rFonts w:ascii="Arial" w:hAnsi="Arial" w:cs="Arial"/>
          <w:color w:val="212529"/>
        </w:rPr>
        <w:t xml:space="preserve">Library has </w:t>
      </w:r>
      <w:proofErr w:type="spellStart"/>
      <w:r>
        <w:rPr>
          <w:rFonts w:ascii="Arial" w:hAnsi="Arial" w:cs="Arial"/>
          <w:color w:val="212529"/>
        </w:rPr>
        <w:t>WiFi</w:t>
      </w:r>
      <w:proofErr w:type="spellEnd"/>
      <w:r>
        <w:rPr>
          <w:rFonts w:ascii="Arial" w:hAnsi="Arial" w:cs="Arial"/>
          <w:color w:val="212529"/>
        </w:rPr>
        <w:t xml:space="preserve"> Facility in all floors</w:t>
      </w:r>
      <w:r>
        <w:rPr>
          <w:rFonts w:ascii="Arial" w:hAnsi="Arial" w:cs="Arial"/>
          <w:color w:val="212529"/>
        </w:rPr>
        <w:t>.</w:t>
      </w:r>
    </w:p>
    <w:p w:rsidR="00CA4D8D" w:rsidRDefault="00CA4D8D" w:rsidP="00CA4D8D">
      <w:pPr>
        <w:pStyle w:val="NormalWeb"/>
        <w:numPr>
          <w:ilvl w:val="0"/>
          <w:numId w:val="1"/>
        </w:numPr>
        <w:shd w:val="clear" w:color="auto" w:fill="FFFFFF"/>
        <w:spacing w:before="0" w:beforeAutospacing="0" w:line="480" w:lineRule="auto"/>
        <w:rPr>
          <w:rFonts w:ascii="Arial" w:hAnsi="Arial" w:cs="Arial"/>
          <w:color w:val="212529"/>
          <w:shd w:val="clear" w:color="auto" w:fill="FFFFFF"/>
        </w:rPr>
      </w:pPr>
      <w:r>
        <w:rPr>
          <w:rFonts w:ascii="Arial" w:hAnsi="Arial" w:cs="Arial"/>
          <w:color w:val="212529"/>
          <w:shd w:val="clear" w:color="auto" w:fill="FFFFFF"/>
        </w:rPr>
        <w:t>Reference Section</w:t>
      </w:r>
    </w:p>
    <w:p w:rsidR="00CA4D8D" w:rsidRDefault="00CA4D8D" w:rsidP="00CA4D8D">
      <w:pPr>
        <w:pStyle w:val="NormalWeb"/>
        <w:numPr>
          <w:ilvl w:val="0"/>
          <w:numId w:val="1"/>
        </w:numPr>
        <w:shd w:val="clear" w:color="auto" w:fill="FFFFFF"/>
        <w:spacing w:before="0" w:beforeAutospacing="0" w:line="480" w:lineRule="auto"/>
        <w:rPr>
          <w:rFonts w:ascii="Arial" w:hAnsi="Arial" w:cs="Arial"/>
          <w:color w:val="212529"/>
          <w:shd w:val="clear" w:color="auto" w:fill="FFFFFF"/>
        </w:rPr>
      </w:pPr>
      <w:r>
        <w:rPr>
          <w:rFonts w:ascii="Arial" w:hAnsi="Arial" w:cs="Arial"/>
          <w:color w:val="212529"/>
          <w:shd w:val="clear" w:color="auto" w:fill="FFFFFF"/>
        </w:rPr>
        <w:t>Reading Section</w:t>
      </w:r>
    </w:p>
    <w:p w:rsidR="00CA4D8D" w:rsidRDefault="00CA4D8D" w:rsidP="00CA4D8D">
      <w:pPr>
        <w:pStyle w:val="NormalWeb"/>
        <w:numPr>
          <w:ilvl w:val="0"/>
          <w:numId w:val="1"/>
        </w:numPr>
        <w:shd w:val="clear" w:color="auto" w:fill="FFFFFF"/>
        <w:spacing w:before="0" w:beforeAutospacing="0" w:line="480" w:lineRule="auto"/>
        <w:rPr>
          <w:rFonts w:ascii="Arial" w:hAnsi="Arial" w:cs="Arial"/>
          <w:color w:val="212529"/>
          <w:shd w:val="clear" w:color="auto" w:fill="FFFFFF"/>
        </w:rPr>
      </w:pPr>
      <w:r>
        <w:rPr>
          <w:rFonts w:ascii="Arial" w:hAnsi="Arial" w:cs="Arial"/>
          <w:color w:val="212529"/>
          <w:shd w:val="clear" w:color="auto" w:fill="FFFFFF"/>
        </w:rPr>
        <w:t>Study material Section</w:t>
      </w:r>
    </w:p>
    <w:p w:rsidR="00CA4D8D" w:rsidRDefault="00CA4D8D" w:rsidP="00CA4D8D">
      <w:pPr>
        <w:pStyle w:val="NormalWeb"/>
        <w:numPr>
          <w:ilvl w:val="0"/>
          <w:numId w:val="1"/>
        </w:numPr>
        <w:shd w:val="clear" w:color="auto" w:fill="FFFFFF"/>
        <w:spacing w:before="0" w:beforeAutospacing="0" w:line="480" w:lineRule="auto"/>
        <w:rPr>
          <w:rFonts w:ascii="Arial" w:hAnsi="Arial" w:cs="Arial"/>
          <w:color w:val="212529"/>
          <w:shd w:val="clear" w:color="auto" w:fill="FFFFFF"/>
        </w:rPr>
      </w:pPr>
      <w:r>
        <w:rPr>
          <w:rFonts w:ascii="Arial" w:hAnsi="Arial" w:cs="Arial"/>
          <w:color w:val="212529"/>
          <w:shd w:val="clear" w:color="auto" w:fill="FFFFFF"/>
        </w:rPr>
        <w:t>Periodical Section</w:t>
      </w:r>
    </w:p>
    <w:p w:rsidR="00CA4D8D" w:rsidRPr="00CA4D8D" w:rsidRDefault="00CA4D8D" w:rsidP="00CA4D8D">
      <w:pPr>
        <w:pStyle w:val="NormalWeb"/>
        <w:numPr>
          <w:ilvl w:val="0"/>
          <w:numId w:val="1"/>
        </w:numPr>
        <w:shd w:val="clear" w:color="auto" w:fill="FFFFFF"/>
        <w:spacing w:before="0" w:beforeAutospacing="0" w:line="480" w:lineRule="auto"/>
        <w:rPr>
          <w:rFonts w:ascii="Arial" w:hAnsi="Arial" w:cs="Arial"/>
          <w:color w:val="212529"/>
        </w:rPr>
      </w:pPr>
      <w:r>
        <w:rPr>
          <w:rFonts w:ascii="Arial" w:hAnsi="Arial" w:cs="Arial"/>
          <w:color w:val="212529"/>
          <w:shd w:val="clear" w:color="auto" w:fill="FFFFFF"/>
        </w:rPr>
        <w:t>Pre-Primary Section</w:t>
      </w:r>
    </w:p>
    <w:p w:rsidR="00CA4D8D" w:rsidRDefault="00CA4D8D" w:rsidP="00B8465A">
      <w:pPr>
        <w:pStyle w:val="NormalWeb"/>
        <w:numPr>
          <w:ilvl w:val="0"/>
          <w:numId w:val="1"/>
        </w:numPr>
        <w:shd w:val="clear" w:color="auto" w:fill="FFFFFF"/>
        <w:spacing w:before="0" w:beforeAutospacing="0" w:line="480" w:lineRule="auto"/>
        <w:rPr>
          <w:rFonts w:ascii="Arial" w:hAnsi="Arial" w:cs="Arial"/>
          <w:color w:val="212529"/>
        </w:rPr>
      </w:pPr>
      <w:r>
        <w:rPr>
          <w:rFonts w:ascii="Arial" w:hAnsi="Arial" w:cs="Arial"/>
          <w:color w:val="212529"/>
        </w:rPr>
        <w:t>Circulation Counter (Book Issue/Return/Renew)</w:t>
      </w:r>
    </w:p>
    <w:p w:rsidR="00CA4D8D" w:rsidRDefault="00CA4D8D" w:rsidP="00B8465A">
      <w:pPr>
        <w:pStyle w:val="NormalWeb"/>
        <w:numPr>
          <w:ilvl w:val="0"/>
          <w:numId w:val="1"/>
        </w:numPr>
        <w:shd w:val="clear" w:color="auto" w:fill="FFFFFF"/>
        <w:spacing w:before="0" w:beforeAutospacing="0" w:line="480" w:lineRule="auto"/>
        <w:rPr>
          <w:rFonts w:ascii="Arial" w:hAnsi="Arial" w:cs="Arial"/>
          <w:color w:val="212529"/>
        </w:rPr>
      </w:pPr>
      <w:r>
        <w:rPr>
          <w:rFonts w:ascii="Arial" w:hAnsi="Arial" w:cs="Arial"/>
          <w:color w:val="212529"/>
        </w:rPr>
        <w:t>Current Periodical Section (Include Newspaper, Magazines and Journals)</w:t>
      </w:r>
    </w:p>
    <w:p w:rsidR="00B8465A" w:rsidRDefault="00B8465A" w:rsidP="00B8465A">
      <w:pPr>
        <w:pStyle w:val="NormalWeb"/>
        <w:shd w:val="clear" w:color="auto" w:fill="FFFFFF"/>
        <w:spacing w:before="0" w:beforeAutospacing="0"/>
        <w:rPr>
          <w:rFonts w:ascii="Arial" w:hAnsi="Arial" w:cs="Arial"/>
          <w:color w:val="212529"/>
        </w:rPr>
      </w:pPr>
    </w:p>
    <w:p w:rsidR="00A5512A" w:rsidRDefault="00A5512A" w:rsidP="00B8465A">
      <w:pPr>
        <w:pStyle w:val="NormalWeb"/>
        <w:shd w:val="clear" w:color="auto" w:fill="FFFFFF"/>
        <w:spacing w:before="0" w:beforeAutospacing="0"/>
        <w:rPr>
          <w:rFonts w:ascii="Arial" w:hAnsi="Arial" w:cs="Arial"/>
          <w:color w:val="212529"/>
        </w:rPr>
      </w:pPr>
      <w:r>
        <w:rPr>
          <w:rStyle w:val="Strong"/>
          <w:rFonts w:ascii="Arial" w:hAnsi="Arial" w:cs="Arial"/>
          <w:color w:val="212529"/>
        </w:rPr>
        <w:lastRenderedPageBreak/>
        <w:t>LIBRARY COLLECTION:</w:t>
      </w:r>
    </w:p>
    <w:p w:rsidR="00A5512A" w:rsidRDefault="00A5512A" w:rsidP="00A5512A">
      <w:pPr>
        <w:pStyle w:val="NormalWeb"/>
        <w:shd w:val="clear" w:color="auto" w:fill="FFFFFF"/>
        <w:spacing w:before="0" w:beforeAutospacing="0"/>
        <w:rPr>
          <w:rFonts w:ascii="Arial" w:hAnsi="Arial" w:cs="Arial"/>
          <w:color w:val="212529"/>
        </w:rPr>
      </w:pPr>
      <w:r>
        <w:rPr>
          <w:rFonts w:ascii="Arial" w:hAnsi="Arial" w:cs="Arial"/>
          <w:color w:val="212529"/>
        </w:rPr>
        <w:t> </w:t>
      </w:r>
    </w:p>
    <w:p w:rsidR="00A5512A" w:rsidRDefault="00A5512A" w:rsidP="00A5512A">
      <w:pPr>
        <w:pStyle w:val="NormalWeb"/>
        <w:shd w:val="clear" w:color="auto" w:fill="FFFFFF"/>
        <w:spacing w:before="0" w:beforeAutospacing="0"/>
        <w:rPr>
          <w:rFonts w:ascii="Arial" w:hAnsi="Arial" w:cs="Arial"/>
          <w:color w:val="212529"/>
        </w:rPr>
      </w:pPr>
      <w:r>
        <w:rPr>
          <w:rFonts w:ascii="Arial" w:hAnsi="Arial" w:cs="Arial"/>
          <w:color w:val="212529"/>
        </w:rPr>
        <w:t> </w:t>
      </w:r>
    </w:p>
    <w:p w:rsidR="00A5512A" w:rsidRDefault="00A5512A" w:rsidP="00A5512A">
      <w:pPr>
        <w:pStyle w:val="NormalWeb"/>
        <w:shd w:val="clear" w:color="auto" w:fill="FFFFFF"/>
        <w:spacing w:before="0" w:beforeAutospacing="0"/>
        <w:rPr>
          <w:rFonts w:ascii="Arial" w:hAnsi="Arial" w:cs="Arial"/>
          <w:color w:val="212529"/>
        </w:rPr>
      </w:pPr>
      <w:r>
        <w:rPr>
          <w:rFonts w:ascii="Arial" w:hAnsi="Arial" w:cs="Arial"/>
          <w:color w:val="212529"/>
        </w:rPr>
        <w:t> 1. BOOKS                                                            : </w:t>
      </w:r>
      <w:r w:rsidR="00B8465A">
        <w:rPr>
          <w:rFonts w:ascii="Arial" w:hAnsi="Arial" w:cs="Arial"/>
          <w:color w:val="212529"/>
        </w:rPr>
        <w:t xml:space="preserve"> </w:t>
      </w:r>
      <w:r w:rsidR="00CA4D8D">
        <w:rPr>
          <w:rFonts w:ascii="Arial" w:hAnsi="Arial" w:cs="Arial"/>
          <w:color w:val="212529"/>
        </w:rPr>
        <w:t>10785</w:t>
      </w:r>
    </w:p>
    <w:p w:rsidR="00A5512A" w:rsidRDefault="00CA4D8D" w:rsidP="00A5512A">
      <w:pPr>
        <w:pStyle w:val="NormalWeb"/>
        <w:shd w:val="clear" w:color="auto" w:fill="FFFFFF"/>
        <w:spacing w:before="0" w:beforeAutospacing="0"/>
        <w:rPr>
          <w:rFonts w:ascii="Arial" w:hAnsi="Arial" w:cs="Arial"/>
          <w:color w:val="212529"/>
        </w:rPr>
      </w:pPr>
      <w:r>
        <w:rPr>
          <w:rFonts w:ascii="Arial" w:hAnsi="Arial" w:cs="Arial"/>
          <w:color w:val="212529"/>
        </w:rPr>
        <w:t>2</w:t>
      </w:r>
      <w:r w:rsidR="00A5512A">
        <w:rPr>
          <w:rFonts w:ascii="Arial" w:hAnsi="Arial" w:cs="Arial"/>
          <w:color w:val="212529"/>
        </w:rPr>
        <w:t>. PERIODICALS                                               </w:t>
      </w:r>
      <w:r w:rsidR="00B8465A">
        <w:rPr>
          <w:rFonts w:ascii="Arial" w:hAnsi="Arial" w:cs="Arial"/>
          <w:color w:val="212529"/>
        </w:rPr>
        <w:t xml:space="preserve">  </w:t>
      </w:r>
      <w:r w:rsidR="00A5512A">
        <w:rPr>
          <w:rFonts w:ascii="Arial" w:hAnsi="Arial" w:cs="Arial"/>
          <w:color w:val="212529"/>
        </w:rPr>
        <w:t> : </w:t>
      </w:r>
      <w:r w:rsidR="00B8465A">
        <w:rPr>
          <w:rFonts w:ascii="Arial" w:hAnsi="Arial" w:cs="Arial"/>
          <w:color w:val="212529"/>
        </w:rPr>
        <w:t xml:space="preserve"> </w:t>
      </w:r>
      <w:r>
        <w:rPr>
          <w:rFonts w:ascii="Arial" w:hAnsi="Arial" w:cs="Arial"/>
          <w:color w:val="212529"/>
        </w:rPr>
        <w:t>32</w:t>
      </w:r>
    </w:p>
    <w:p w:rsidR="00A5512A" w:rsidRDefault="00CA4D8D" w:rsidP="00A5512A">
      <w:pPr>
        <w:pStyle w:val="NormalWeb"/>
        <w:shd w:val="clear" w:color="auto" w:fill="FFFFFF"/>
        <w:spacing w:before="0" w:beforeAutospacing="0"/>
        <w:rPr>
          <w:rFonts w:ascii="Arial" w:hAnsi="Arial" w:cs="Arial"/>
          <w:color w:val="212529"/>
        </w:rPr>
      </w:pPr>
      <w:r>
        <w:rPr>
          <w:rFonts w:ascii="Arial" w:hAnsi="Arial" w:cs="Arial"/>
          <w:color w:val="212529"/>
        </w:rPr>
        <w:t> 3</w:t>
      </w:r>
      <w:r w:rsidR="00A5512A">
        <w:rPr>
          <w:rFonts w:ascii="Arial" w:hAnsi="Arial" w:cs="Arial"/>
          <w:color w:val="212529"/>
        </w:rPr>
        <w:t>. COMPUTERS                             </w:t>
      </w:r>
      <w:r>
        <w:rPr>
          <w:rFonts w:ascii="Arial" w:hAnsi="Arial" w:cs="Arial"/>
          <w:color w:val="212529"/>
        </w:rPr>
        <w:t>                     : </w:t>
      </w:r>
      <w:r w:rsidR="00B8465A">
        <w:rPr>
          <w:rFonts w:ascii="Arial" w:hAnsi="Arial" w:cs="Arial"/>
          <w:color w:val="212529"/>
        </w:rPr>
        <w:t xml:space="preserve"> </w:t>
      </w:r>
      <w:r>
        <w:rPr>
          <w:rFonts w:ascii="Arial" w:hAnsi="Arial" w:cs="Arial"/>
          <w:color w:val="212529"/>
        </w:rPr>
        <w:t>06</w:t>
      </w:r>
    </w:p>
    <w:p w:rsidR="00A5512A" w:rsidRDefault="00CA4D8D" w:rsidP="00A5512A">
      <w:pPr>
        <w:pStyle w:val="NormalWeb"/>
        <w:shd w:val="clear" w:color="auto" w:fill="FFFFFF"/>
        <w:spacing w:before="0" w:beforeAutospacing="0"/>
        <w:rPr>
          <w:rFonts w:ascii="Arial" w:hAnsi="Arial" w:cs="Arial"/>
          <w:color w:val="212529"/>
        </w:rPr>
      </w:pPr>
      <w:r>
        <w:rPr>
          <w:rFonts w:ascii="Arial" w:hAnsi="Arial" w:cs="Arial"/>
          <w:color w:val="212529"/>
        </w:rPr>
        <w:t> 4</w:t>
      </w:r>
      <w:r w:rsidR="00A5512A">
        <w:rPr>
          <w:rFonts w:ascii="Arial" w:hAnsi="Arial" w:cs="Arial"/>
          <w:color w:val="212529"/>
        </w:rPr>
        <w:t>. E-RESOURCES                  </w:t>
      </w:r>
      <w:r>
        <w:rPr>
          <w:rFonts w:ascii="Arial" w:hAnsi="Arial" w:cs="Arial"/>
          <w:color w:val="212529"/>
        </w:rPr>
        <w:t>                           </w:t>
      </w:r>
      <w:proofErr w:type="gramStart"/>
      <w:r>
        <w:rPr>
          <w:rFonts w:ascii="Arial" w:hAnsi="Arial" w:cs="Arial"/>
          <w:color w:val="212529"/>
        </w:rPr>
        <w:t>  :</w:t>
      </w:r>
      <w:proofErr w:type="gramEnd"/>
      <w:r>
        <w:rPr>
          <w:rFonts w:ascii="Arial" w:hAnsi="Arial" w:cs="Arial"/>
          <w:color w:val="212529"/>
        </w:rPr>
        <w:t> 1000</w:t>
      </w:r>
    </w:p>
    <w:p w:rsidR="00B8465A" w:rsidRDefault="00B8465A" w:rsidP="00A5512A">
      <w:pPr>
        <w:pStyle w:val="NormalWeb"/>
        <w:shd w:val="clear" w:color="auto" w:fill="FFFFFF"/>
        <w:spacing w:before="0" w:beforeAutospacing="0"/>
        <w:rPr>
          <w:rStyle w:val="Strong"/>
          <w:rFonts w:ascii="Arial" w:hAnsi="Arial" w:cs="Arial"/>
          <w:color w:val="212529"/>
          <w:u w:val="single"/>
          <w:shd w:val="clear" w:color="auto" w:fill="FFFFFF"/>
        </w:rPr>
      </w:pPr>
    </w:p>
    <w:p w:rsidR="00B8465A" w:rsidRDefault="00B8465A" w:rsidP="00A5512A">
      <w:pPr>
        <w:pStyle w:val="NormalWeb"/>
        <w:shd w:val="clear" w:color="auto" w:fill="FFFFFF"/>
        <w:spacing w:before="0" w:beforeAutospacing="0"/>
        <w:rPr>
          <w:rStyle w:val="Strong"/>
          <w:rFonts w:ascii="Arial" w:hAnsi="Arial" w:cs="Arial"/>
          <w:color w:val="212529"/>
          <w:u w:val="single"/>
          <w:shd w:val="clear" w:color="auto" w:fill="FFFFFF"/>
        </w:rPr>
      </w:pPr>
      <w:r>
        <w:rPr>
          <w:rStyle w:val="Strong"/>
          <w:rFonts w:ascii="Arial" w:hAnsi="Arial" w:cs="Arial"/>
          <w:color w:val="212529"/>
          <w:u w:val="single"/>
          <w:shd w:val="clear" w:color="auto" w:fill="FFFFFF"/>
        </w:rPr>
        <w:t>Facilities</w:t>
      </w:r>
    </w:p>
    <w:p w:rsidR="00B8465A" w:rsidRDefault="00B8465A" w:rsidP="00A5512A">
      <w:pPr>
        <w:pStyle w:val="NormalWeb"/>
        <w:shd w:val="clear" w:color="auto" w:fill="FFFFFF"/>
        <w:spacing w:before="0" w:beforeAutospacing="0"/>
        <w:rPr>
          <w:rStyle w:val="Strong"/>
          <w:rFonts w:ascii="Arial" w:hAnsi="Arial" w:cs="Arial"/>
          <w:color w:val="212529"/>
          <w:u w:val="single"/>
          <w:shd w:val="clear" w:color="auto" w:fill="FFFFFF"/>
        </w:rPr>
      </w:pPr>
      <w:r>
        <w:rPr>
          <w:rStyle w:val="Strong"/>
          <w:rFonts w:ascii="Arial" w:hAnsi="Arial" w:cs="Arial"/>
          <w:color w:val="212529"/>
          <w:u w:val="single"/>
          <w:shd w:val="clear" w:color="auto" w:fill="FFFFFF"/>
        </w:rPr>
        <w:t>OVERVIEW OF THE FACILITIES</w:t>
      </w:r>
    </w:p>
    <w:p w:rsidR="00B8465A" w:rsidRDefault="00B8465A" w:rsidP="00B8465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The St Joseph’s School </w:t>
      </w:r>
      <w:r>
        <w:rPr>
          <w:rFonts w:ascii="Arial" w:hAnsi="Arial" w:cs="Arial"/>
          <w:color w:val="212529"/>
        </w:rPr>
        <w:t>Library is a gateway to primary, authentic and core legal information for its users. Our library, with a vision to provide a state-of-the-art information environment, supports academic activities by providing an ideal learning and research facility to library users.</w:t>
      </w:r>
    </w:p>
    <w:p w:rsidR="00B8465A" w:rsidRDefault="00B8465A" w:rsidP="00B8465A">
      <w:pPr>
        <w:pStyle w:val="NormalWeb"/>
        <w:shd w:val="clear" w:color="auto" w:fill="FFFFFF"/>
        <w:spacing w:before="0" w:beforeAutospacing="0"/>
        <w:rPr>
          <w:rFonts w:ascii="Arial" w:hAnsi="Arial" w:cs="Arial"/>
          <w:color w:val="212529"/>
        </w:rPr>
      </w:pPr>
      <w:r>
        <w:rPr>
          <w:rStyle w:val="Strong"/>
          <w:rFonts w:ascii="Arial" w:hAnsi="Arial" w:cs="Arial"/>
          <w:color w:val="212529"/>
        </w:rPr>
        <w:t>Opening Hours:</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The Library is ava</w:t>
      </w:r>
      <w:r>
        <w:rPr>
          <w:rFonts w:ascii="Arial" w:eastAsia="Times New Roman" w:hAnsi="Arial" w:cs="Arial"/>
          <w:color w:val="212529"/>
          <w:sz w:val="24"/>
          <w:szCs w:val="24"/>
          <w:lang w:eastAsia="en-IN"/>
        </w:rPr>
        <w:t>ilable for the use for all St Joseph’s CBSE</w:t>
      </w:r>
      <w:r w:rsidRPr="0053442A">
        <w:rPr>
          <w:rFonts w:ascii="Arial" w:eastAsia="Times New Roman" w:hAnsi="Arial" w:cs="Arial"/>
          <w:color w:val="212529"/>
          <w:sz w:val="24"/>
          <w:szCs w:val="24"/>
          <w:lang w:eastAsia="en-IN"/>
        </w:rPr>
        <w:t xml:space="preserve"> members;</w:t>
      </w:r>
    </w:p>
    <w:tbl>
      <w:tblPr>
        <w:tblW w:w="0" w:type="auto"/>
        <w:jc w:val="center"/>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5"/>
        <w:gridCol w:w="2775"/>
      </w:tblGrid>
      <w:tr w:rsidR="0053442A" w:rsidRPr="0053442A" w:rsidTr="0053442A">
        <w:trPr>
          <w:jc w:val="center"/>
        </w:trPr>
        <w:tc>
          <w:tcPr>
            <w:tcW w:w="2205"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sidRPr="0053442A">
              <w:rPr>
                <w:rFonts w:ascii="Arial" w:eastAsia="Times New Roman" w:hAnsi="Arial" w:cs="Arial"/>
                <w:color w:val="212529"/>
                <w:lang w:eastAsia="en-IN"/>
              </w:rPr>
              <w:t>Monday to Friday</w:t>
            </w:r>
          </w:p>
        </w:tc>
        <w:tc>
          <w:tcPr>
            <w:tcW w:w="2775"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Pr>
                <w:rFonts w:ascii="Arial" w:eastAsia="Times New Roman" w:hAnsi="Arial" w:cs="Arial"/>
                <w:color w:val="212529"/>
                <w:lang w:eastAsia="en-IN"/>
              </w:rPr>
              <w:t>08.30 am to 4</w:t>
            </w:r>
            <w:r w:rsidRPr="0053442A">
              <w:rPr>
                <w:rFonts w:ascii="Arial" w:eastAsia="Times New Roman" w:hAnsi="Arial" w:cs="Arial"/>
                <w:color w:val="212529"/>
                <w:lang w:eastAsia="en-IN"/>
              </w:rPr>
              <w:t>.00 pm</w:t>
            </w:r>
          </w:p>
        </w:tc>
      </w:tr>
      <w:tr w:rsidR="0053442A" w:rsidRPr="0053442A" w:rsidTr="0053442A">
        <w:trPr>
          <w:jc w:val="center"/>
        </w:trPr>
        <w:tc>
          <w:tcPr>
            <w:tcW w:w="2205"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sidRPr="0053442A">
              <w:rPr>
                <w:rFonts w:ascii="Arial" w:eastAsia="Times New Roman" w:hAnsi="Arial" w:cs="Arial"/>
                <w:color w:val="212529"/>
                <w:lang w:eastAsia="en-IN"/>
              </w:rPr>
              <w:t>Saturday</w:t>
            </w:r>
          </w:p>
        </w:tc>
        <w:tc>
          <w:tcPr>
            <w:tcW w:w="2775"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Pr>
                <w:rFonts w:ascii="Arial" w:eastAsia="Times New Roman" w:hAnsi="Arial" w:cs="Arial"/>
                <w:color w:val="212529"/>
                <w:lang w:eastAsia="en-IN"/>
              </w:rPr>
              <w:t>08.30 am to 12</w:t>
            </w:r>
            <w:r w:rsidRPr="0053442A">
              <w:rPr>
                <w:rFonts w:ascii="Arial" w:eastAsia="Times New Roman" w:hAnsi="Arial" w:cs="Arial"/>
                <w:color w:val="212529"/>
                <w:lang w:eastAsia="en-IN"/>
              </w:rPr>
              <w:t>.00 pm</w:t>
            </w:r>
          </w:p>
        </w:tc>
      </w:tr>
    </w:tbl>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b/>
          <w:bCs/>
          <w:color w:val="212529"/>
          <w:sz w:val="24"/>
          <w:szCs w:val="24"/>
          <w:lang w:eastAsia="en-IN"/>
        </w:rPr>
        <w:t>Circulation Timing:</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 xml:space="preserve">The Library materials circulation times for all </w:t>
      </w:r>
      <w:proofErr w:type="spellStart"/>
      <w:r>
        <w:rPr>
          <w:rFonts w:ascii="Arial" w:eastAsia="Times New Roman" w:hAnsi="Arial" w:cs="Arial"/>
          <w:color w:val="212529"/>
          <w:sz w:val="24"/>
          <w:szCs w:val="24"/>
          <w:lang w:eastAsia="en-IN"/>
        </w:rPr>
        <w:t>all</w:t>
      </w:r>
      <w:proofErr w:type="spellEnd"/>
      <w:r>
        <w:rPr>
          <w:rFonts w:ascii="Arial" w:eastAsia="Times New Roman" w:hAnsi="Arial" w:cs="Arial"/>
          <w:color w:val="212529"/>
          <w:sz w:val="24"/>
          <w:szCs w:val="24"/>
          <w:lang w:eastAsia="en-IN"/>
        </w:rPr>
        <w:t xml:space="preserve"> St Joseph’s CBSE</w:t>
      </w:r>
      <w:r w:rsidRPr="0053442A">
        <w:rPr>
          <w:rFonts w:ascii="Arial" w:eastAsia="Times New Roman" w:hAnsi="Arial" w:cs="Arial"/>
          <w:color w:val="212529"/>
          <w:sz w:val="24"/>
          <w:szCs w:val="24"/>
          <w:lang w:eastAsia="en-IN"/>
        </w:rPr>
        <w:t xml:space="preserve"> members</w:t>
      </w:r>
      <w:r w:rsidRPr="0053442A">
        <w:rPr>
          <w:rFonts w:ascii="Arial" w:eastAsia="Times New Roman" w:hAnsi="Arial" w:cs="Arial"/>
          <w:color w:val="212529"/>
          <w:sz w:val="24"/>
          <w:szCs w:val="24"/>
          <w:lang w:eastAsia="en-IN"/>
        </w:rPr>
        <w:t>;</w:t>
      </w:r>
    </w:p>
    <w:tbl>
      <w:tblPr>
        <w:tblW w:w="0" w:type="auto"/>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5"/>
        <w:gridCol w:w="3000"/>
      </w:tblGrid>
      <w:tr w:rsidR="0053442A" w:rsidRPr="0053442A" w:rsidTr="0053442A">
        <w:tc>
          <w:tcPr>
            <w:tcW w:w="2205"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sidRPr="0053442A">
              <w:rPr>
                <w:rFonts w:ascii="Arial" w:eastAsia="Times New Roman" w:hAnsi="Arial" w:cs="Arial"/>
                <w:color w:val="212529"/>
                <w:lang w:eastAsia="en-IN"/>
              </w:rPr>
              <w:t>Monday to Friday</w:t>
            </w:r>
          </w:p>
        </w:tc>
        <w:tc>
          <w:tcPr>
            <w:tcW w:w="3000"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Pr>
                <w:rFonts w:ascii="Arial" w:eastAsia="Times New Roman" w:hAnsi="Arial" w:cs="Arial"/>
                <w:color w:val="212529"/>
                <w:lang w:eastAsia="en-IN"/>
              </w:rPr>
              <w:t>08.30 am to 4</w:t>
            </w:r>
            <w:r w:rsidRPr="0053442A">
              <w:rPr>
                <w:rFonts w:ascii="Arial" w:eastAsia="Times New Roman" w:hAnsi="Arial" w:cs="Arial"/>
                <w:color w:val="212529"/>
                <w:lang w:eastAsia="en-IN"/>
              </w:rPr>
              <w:t>.00 pm</w:t>
            </w:r>
          </w:p>
        </w:tc>
      </w:tr>
      <w:tr w:rsidR="0053442A" w:rsidRPr="0053442A" w:rsidTr="0053442A">
        <w:tc>
          <w:tcPr>
            <w:tcW w:w="2205"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sidRPr="0053442A">
              <w:rPr>
                <w:rFonts w:ascii="Arial" w:eastAsia="Times New Roman" w:hAnsi="Arial" w:cs="Arial"/>
                <w:color w:val="212529"/>
                <w:lang w:eastAsia="en-IN"/>
              </w:rPr>
              <w:t>Saturday</w:t>
            </w:r>
          </w:p>
        </w:tc>
        <w:tc>
          <w:tcPr>
            <w:tcW w:w="3000" w:type="dxa"/>
            <w:shd w:val="clear" w:color="auto" w:fill="FFFFFF"/>
            <w:vAlign w:val="center"/>
            <w:hideMark/>
          </w:tcPr>
          <w:p w:rsidR="0053442A" w:rsidRPr="0053442A" w:rsidRDefault="0053442A" w:rsidP="0053442A">
            <w:pPr>
              <w:spacing w:after="100" w:afterAutospacing="1" w:line="240" w:lineRule="auto"/>
              <w:rPr>
                <w:rFonts w:ascii="Arial" w:eastAsia="Times New Roman" w:hAnsi="Arial" w:cs="Arial"/>
                <w:color w:val="212529"/>
                <w:lang w:eastAsia="en-IN"/>
              </w:rPr>
            </w:pPr>
            <w:r>
              <w:rPr>
                <w:rFonts w:ascii="Arial" w:eastAsia="Times New Roman" w:hAnsi="Arial" w:cs="Arial"/>
                <w:color w:val="212529"/>
                <w:lang w:eastAsia="en-IN"/>
              </w:rPr>
              <w:t>08.30 am to 12</w:t>
            </w:r>
            <w:r w:rsidRPr="0053442A">
              <w:rPr>
                <w:rFonts w:ascii="Arial" w:eastAsia="Times New Roman" w:hAnsi="Arial" w:cs="Arial"/>
                <w:color w:val="212529"/>
                <w:lang w:eastAsia="en-IN"/>
              </w:rPr>
              <w:t>.00 pm</w:t>
            </w:r>
          </w:p>
        </w:tc>
      </w:tr>
    </w:tbl>
    <w:p w:rsidR="0053442A" w:rsidRDefault="0053442A" w:rsidP="0053442A">
      <w:pPr>
        <w:shd w:val="clear" w:color="auto" w:fill="FFFFFF"/>
        <w:spacing w:after="100" w:afterAutospacing="1" w:line="240" w:lineRule="auto"/>
        <w:rPr>
          <w:rFonts w:ascii="Arial" w:eastAsia="Times New Roman" w:hAnsi="Arial" w:cs="Arial"/>
          <w:b/>
          <w:bCs/>
          <w:color w:val="212529"/>
          <w:sz w:val="24"/>
          <w:szCs w:val="24"/>
          <w:lang w:eastAsia="en-IN"/>
        </w:rPr>
      </w:pP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b/>
          <w:bCs/>
          <w:color w:val="212529"/>
          <w:sz w:val="24"/>
          <w:szCs w:val="24"/>
          <w:lang w:eastAsia="en-IN"/>
        </w:rPr>
        <w:t>Circulation of Materials:</w:t>
      </w:r>
    </w:p>
    <w:p w:rsidR="0053442A" w:rsidRPr="0053442A" w:rsidRDefault="0053442A" w:rsidP="0053442A">
      <w:pPr>
        <w:shd w:val="clear" w:color="auto" w:fill="FFFFFF"/>
        <w:spacing w:after="100" w:afterAutospacing="1" w:line="240" w:lineRule="auto"/>
        <w:jc w:val="both"/>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 xml:space="preserve">Users may borrow </w:t>
      </w:r>
      <w:r>
        <w:rPr>
          <w:rFonts w:ascii="Arial" w:eastAsia="Times New Roman" w:hAnsi="Arial" w:cs="Arial"/>
          <w:color w:val="212529"/>
          <w:sz w:val="24"/>
          <w:szCs w:val="24"/>
          <w:lang w:eastAsia="en-IN"/>
        </w:rPr>
        <w:t xml:space="preserve">Reference </w:t>
      </w:r>
      <w:r w:rsidRPr="0053442A">
        <w:rPr>
          <w:rFonts w:ascii="Arial" w:eastAsia="Times New Roman" w:hAnsi="Arial" w:cs="Arial"/>
          <w:color w:val="212529"/>
          <w:sz w:val="24"/>
          <w:szCs w:val="24"/>
          <w:lang w:eastAsia="en-IN"/>
        </w:rPr>
        <w:t xml:space="preserve">books and </w:t>
      </w:r>
      <w:r>
        <w:rPr>
          <w:rFonts w:ascii="Arial" w:eastAsia="Times New Roman" w:hAnsi="Arial" w:cs="Arial"/>
          <w:color w:val="212529"/>
          <w:sz w:val="24"/>
          <w:szCs w:val="24"/>
          <w:lang w:eastAsia="en-IN"/>
        </w:rPr>
        <w:t xml:space="preserve">Story </w:t>
      </w:r>
      <w:proofErr w:type="gramStart"/>
      <w:r>
        <w:rPr>
          <w:rFonts w:ascii="Arial" w:eastAsia="Times New Roman" w:hAnsi="Arial" w:cs="Arial"/>
          <w:color w:val="212529"/>
          <w:sz w:val="24"/>
          <w:szCs w:val="24"/>
          <w:lang w:eastAsia="en-IN"/>
        </w:rPr>
        <w:t>Books</w:t>
      </w:r>
      <w:r w:rsidRPr="0053442A">
        <w:rPr>
          <w:rFonts w:ascii="Arial" w:eastAsia="Times New Roman" w:hAnsi="Arial" w:cs="Arial"/>
          <w:color w:val="212529"/>
          <w:sz w:val="24"/>
          <w:szCs w:val="24"/>
          <w:lang w:eastAsia="en-IN"/>
        </w:rPr>
        <w:t xml:space="preserve">  during</w:t>
      </w:r>
      <w:proofErr w:type="gramEnd"/>
      <w:r w:rsidRPr="0053442A">
        <w:rPr>
          <w:rFonts w:ascii="Arial" w:eastAsia="Times New Roman" w:hAnsi="Arial" w:cs="Arial"/>
          <w:color w:val="212529"/>
          <w:sz w:val="24"/>
          <w:szCs w:val="24"/>
          <w:lang w:eastAsia="en-IN"/>
        </w:rPr>
        <w:t xml:space="preserve"> working hours at the library circulation counter.</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Faculty memb</w:t>
      </w:r>
      <w:r>
        <w:rPr>
          <w:rFonts w:ascii="Arial" w:eastAsia="Times New Roman" w:hAnsi="Arial" w:cs="Arial"/>
          <w:color w:val="212529"/>
          <w:sz w:val="24"/>
          <w:szCs w:val="24"/>
          <w:lang w:eastAsia="en-IN"/>
        </w:rPr>
        <w:t>ers and staffs may borrow Five</w:t>
      </w:r>
      <w:r w:rsidRPr="0053442A">
        <w:rPr>
          <w:rFonts w:ascii="Arial" w:eastAsia="Times New Roman" w:hAnsi="Arial" w:cs="Arial"/>
          <w:color w:val="212529"/>
          <w:sz w:val="24"/>
          <w:szCs w:val="24"/>
          <w:lang w:eastAsia="en-IN"/>
        </w:rPr>
        <w:t xml:space="preserve"> books for the period of one month.</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The Library materials in certain advertised categories may not be issued without special permission of the Librarian as following;</w:t>
      </w:r>
    </w:p>
    <w:p w:rsidR="0053442A" w:rsidRPr="0053442A" w:rsidRDefault="0053442A" w:rsidP="0053442A">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lastRenderedPageBreak/>
        <w:t>Reference Books</w:t>
      </w:r>
    </w:p>
    <w:p w:rsidR="0053442A" w:rsidRPr="0053442A" w:rsidRDefault="0053442A" w:rsidP="0053442A">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Un Bound Parts/Current Issues of Journals</w:t>
      </w:r>
    </w:p>
    <w:p w:rsidR="0053442A" w:rsidRPr="0053442A" w:rsidRDefault="0053442A" w:rsidP="0053442A">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Dictionaries</w:t>
      </w:r>
    </w:p>
    <w:p w:rsidR="0053442A" w:rsidRPr="0053442A" w:rsidRDefault="0053442A" w:rsidP="0053442A">
      <w:pPr>
        <w:shd w:val="clear" w:color="auto" w:fill="FFFFFF"/>
        <w:spacing w:before="100" w:beforeAutospacing="1" w:after="100" w:afterAutospacing="1" w:line="240" w:lineRule="auto"/>
        <w:ind w:left="720"/>
        <w:rPr>
          <w:rFonts w:ascii="Arial" w:eastAsia="Times New Roman" w:hAnsi="Arial" w:cs="Arial"/>
          <w:color w:val="212529"/>
          <w:sz w:val="24"/>
          <w:szCs w:val="24"/>
          <w:lang w:eastAsia="en-IN"/>
        </w:rPr>
      </w:pP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Fine will be charged on late return of books for students.</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Issued items from the library may not be taken outstation unless special permission is given.</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b/>
          <w:bCs/>
          <w:color w:val="212529"/>
          <w:sz w:val="24"/>
          <w:szCs w:val="24"/>
          <w:lang w:eastAsia="en-IN"/>
        </w:rPr>
        <w:t>Loss and Defacement of Books and Non Books:</w:t>
      </w:r>
    </w:p>
    <w:p w:rsidR="0053442A" w:rsidRPr="0053442A" w:rsidRDefault="0053442A" w:rsidP="0053442A">
      <w:pPr>
        <w:shd w:val="clear" w:color="auto" w:fill="FFFFFF"/>
        <w:spacing w:after="100" w:afterAutospacing="1" w:line="240" w:lineRule="auto"/>
        <w:jc w:val="both"/>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The</w:t>
      </w:r>
      <w:r>
        <w:rPr>
          <w:rFonts w:ascii="Arial" w:eastAsia="Times New Roman" w:hAnsi="Arial" w:cs="Arial"/>
          <w:color w:val="212529"/>
          <w:sz w:val="24"/>
          <w:szCs w:val="24"/>
          <w:lang w:eastAsia="en-IN"/>
        </w:rPr>
        <w:t xml:space="preserve"> Cost of replacement with double amount (price of the book X 2</w:t>
      </w:r>
      <w:r w:rsidRPr="0053442A">
        <w:rPr>
          <w:rFonts w:ascii="Arial" w:eastAsia="Times New Roman" w:hAnsi="Arial" w:cs="Arial"/>
          <w:color w:val="212529"/>
          <w:sz w:val="24"/>
          <w:szCs w:val="24"/>
          <w:lang w:eastAsia="en-IN"/>
        </w:rPr>
        <w:t>) along with the fine will be charged to the person for loss or damage the library materials. Any student if determined to have defaced or d</w:t>
      </w:r>
      <w:r>
        <w:rPr>
          <w:rFonts w:ascii="Arial" w:eastAsia="Times New Roman" w:hAnsi="Arial" w:cs="Arial"/>
          <w:color w:val="212529"/>
          <w:sz w:val="24"/>
          <w:szCs w:val="24"/>
          <w:lang w:eastAsia="en-IN"/>
        </w:rPr>
        <w:t>amaged any library item inte</w:t>
      </w:r>
      <w:r w:rsidRPr="0053442A">
        <w:rPr>
          <w:rFonts w:ascii="Arial" w:eastAsia="Times New Roman" w:hAnsi="Arial" w:cs="Arial"/>
          <w:color w:val="212529"/>
          <w:sz w:val="24"/>
          <w:szCs w:val="24"/>
          <w:lang w:eastAsia="en-IN"/>
        </w:rPr>
        <w:t>rnally will have his/her library privileges revoked for a period of time determined by the Library Committee.</w:t>
      </w:r>
    </w:p>
    <w:p w:rsidR="0053442A" w:rsidRPr="0053442A" w:rsidRDefault="0053442A" w:rsidP="0053442A">
      <w:pPr>
        <w:shd w:val="clear" w:color="auto" w:fill="FFFFFF"/>
        <w:spacing w:after="100" w:afterAutospacing="1" w:line="240" w:lineRule="auto"/>
        <w:jc w:val="both"/>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Students must take care of library materials and must not deface then by underlining, writing or drawing in them by removing any part of them, or in any other way.</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b/>
          <w:bCs/>
          <w:color w:val="212529"/>
          <w:sz w:val="24"/>
          <w:szCs w:val="24"/>
          <w:lang w:eastAsia="en-IN"/>
        </w:rPr>
        <w:t>Code of Conduct:</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Identity card is mandatory for getting access to the library.</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Library registration is compulsory prior using library resources.</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Please keep your Personal Belongings to outside the Library. The Library is not responsible for any item left in the Library.</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Borrowing materials without a valid identity card is prohibited.</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Not permitted to use another Identity Card.</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 xml:space="preserve">Do not </w:t>
      </w:r>
      <w:proofErr w:type="spellStart"/>
      <w:r w:rsidRPr="0053442A">
        <w:rPr>
          <w:rFonts w:ascii="Arial" w:eastAsia="Times New Roman" w:hAnsi="Arial" w:cs="Arial"/>
          <w:color w:val="212529"/>
          <w:sz w:val="24"/>
          <w:szCs w:val="24"/>
          <w:lang w:eastAsia="en-IN"/>
        </w:rPr>
        <w:t>reshelf</w:t>
      </w:r>
      <w:proofErr w:type="spellEnd"/>
      <w:r w:rsidRPr="0053442A">
        <w:rPr>
          <w:rFonts w:ascii="Arial" w:eastAsia="Times New Roman" w:hAnsi="Arial" w:cs="Arial"/>
          <w:color w:val="212529"/>
          <w:sz w:val="24"/>
          <w:szCs w:val="24"/>
          <w:lang w:eastAsia="en-IN"/>
        </w:rPr>
        <w:t xml:space="preserve"> books, periodicals etc., leave them on the tables properly after use.</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Talking is strictly prohibited in the library.</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Refreshments/eatables are strictly banned inside the library.</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Making Noise, Spitting are strictly prohibited.</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Laptop if used in the library must have their own power and cable connector.</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Mobile phones are to be set in the “OFF” or “VIBRATOR” mode prior to entering the Library.</w:t>
      </w:r>
    </w:p>
    <w:p w:rsidR="0053442A" w:rsidRPr="0053442A" w:rsidRDefault="0053442A" w:rsidP="0053442A">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Authorities' reserve the right to suspend library membership or strict action towards defaulter.</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What you can carry inside the library;</w:t>
      </w:r>
    </w:p>
    <w:p w:rsidR="0053442A" w:rsidRPr="0053442A" w:rsidRDefault="00C665C7" w:rsidP="0053442A">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Note </w:t>
      </w:r>
      <w:r w:rsidR="0053442A" w:rsidRPr="0053442A">
        <w:rPr>
          <w:rFonts w:ascii="Arial" w:eastAsia="Times New Roman" w:hAnsi="Arial" w:cs="Arial"/>
          <w:color w:val="212529"/>
          <w:sz w:val="24"/>
          <w:szCs w:val="24"/>
          <w:lang w:eastAsia="en-IN"/>
        </w:rPr>
        <w:t>Books</w:t>
      </w:r>
    </w:p>
    <w:p w:rsidR="0053442A" w:rsidRPr="0053442A" w:rsidRDefault="0053442A" w:rsidP="0053442A">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Laptops</w:t>
      </w:r>
    </w:p>
    <w:p w:rsidR="0053442A" w:rsidRPr="0053442A" w:rsidRDefault="0053442A" w:rsidP="0053442A">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Tabs</w:t>
      </w:r>
    </w:p>
    <w:p w:rsidR="0053442A" w:rsidRPr="0053442A" w:rsidRDefault="0053442A" w:rsidP="0053442A">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Writing material</w:t>
      </w:r>
    </w:p>
    <w:p w:rsidR="0053442A" w:rsidRPr="0053442A" w:rsidRDefault="0053442A" w:rsidP="0053442A">
      <w:pPr>
        <w:shd w:val="clear" w:color="auto" w:fill="FFFFFF"/>
        <w:spacing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What you cannot carry inside the library;</w:t>
      </w:r>
    </w:p>
    <w:p w:rsidR="00C665C7" w:rsidRDefault="00C665C7" w:rsidP="0053442A">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Own Books</w:t>
      </w:r>
    </w:p>
    <w:p w:rsidR="0053442A" w:rsidRPr="0053442A" w:rsidRDefault="0053442A" w:rsidP="0053442A">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lastRenderedPageBreak/>
        <w:t>Bags</w:t>
      </w:r>
    </w:p>
    <w:p w:rsidR="0053442A" w:rsidRPr="0053442A" w:rsidRDefault="0053442A" w:rsidP="0053442A">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Eatables</w:t>
      </w:r>
    </w:p>
    <w:p w:rsidR="0053442A" w:rsidRPr="0053442A" w:rsidRDefault="0053442A" w:rsidP="0053442A">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53442A">
        <w:rPr>
          <w:rFonts w:ascii="Arial" w:eastAsia="Times New Roman" w:hAnsi="Arial" w:cs="Arial"/>
          <w:color w:val="212529"/>
          <w:sz w:val="24"/>
          <w:szCs w:val="24"/>
          <w:lang w:eastAsia="en-IN"/>
        </w:rPr>
        <w:t>Water Bottle, Juice can etc.</w:t>
      </w:r>
    </w:p>
    <w:p w:rsidR="00C665C7" w:rsidRDefault="00C665C7" w:rsidP="00C665C7">
      <w:pPr>
        <w:pStyle w:val="ListParagraph"/>
        <w:shd w:val="clear" w:color="auto" w:fill="FFFFFF"/>
        <w:spacing w:after="100" w:afterAutospacing="1" w:line="240" w:lineRule="auto"/>
        <w:rPr>
          <w:rFonts w:ascii="Arial" w:eastAsia="Times New Roman" w:hAnsi="Arial" w:cs="Arial"/>
          <w:b/>
          <w:bCs/>
          <w:color w:val="212529"/>
          <w:sz w:val="24"/>
          <w:szCs w:val="24"/>
          <w:u w:val="single"/>
          <w:lang w:eastAsia="en-IN"/>
        </w:rPr>
      </w:pPr>
    </w:p>
    <w:p w:rsidR="00C665C7" w:rsidRPr="00C665C7" w:rsidRDefault="00C665C7" w:rsidP="00C665C7">
      <w:pPr>
        <w:pStyle w:val="ListParagraph"/>
        <w:shd w:val="clear" w:color="auto" w:fill="FFFFFF"/>
        <w:spacing w:after="100" w:afterAutospacing="1" w:line="240" w:lineRule="auto"/>
        <w:jc w:val="center"/>
        <w:rPr>
          <w:rFonts w:ascii="Arial" w:eastAsia="Times New Roman" w:hAnsi="Arial" w:cs="Arial"/>
          <w:color w:val="212529"/>
          <w:sz w:val="24"/>
          <w:szCs w:val="24"/>
          <w:lang w:eastAsia="en-IN"/>
        </w:rPr>
      </w:pPr>
      <w:r w:rsidRPr="00C665C7">
        <w:rPr>
          <w:rFonts w:ascii="Arial" w:eastAsia="Times New Roman" w:hAnsi="Arial" w:cs="Arial"/>
          <w:b/>
          <w:bCs/>
          <w:color w:val="212529"/>
          <w:sz w:val="24"/>
          <w:szCs w:val="24"/>
          <w:u w:val="single"/>
          <w:lang w:eastAsia="en-IN"/>
        </w:rPr>
        <w:t>OVERVIEW OF THE SERVICES</w:t>
      </w:r>
    </w:p>
    <w:p w:rsidR="00C665C7" w:rsidRPr="00C665C7" w:rsidRDefault="00C665C7" w:rsidP="00C665C7">
      <w:pPr>
        <w:pStyle w:val="ListParagraph"/>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color w:val="212529"/>
          <w:sz w:val="24"/>
          <w:szCs w:val="24"/>
          <w:lang w:eastAsia="en-IN"/>
        </w:rPr>
        <w:t> </w:t>
      </w:r>
    </w:p>
    <w:p w:rsidR="00C665C7" w:rsidRPr="00C665C7" w:rsidRDefault="00C665C7" w:rsidP="00C665C7">
      <w:pPr>
        <w:pStyle w:val="ListParagraph"/>
        <w:numPr>
          <w:ilvl w:val="0"/>
          <w:numId w:val="5"/>
        </w:numPr>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b/>
          <w:bCs/>
          <w:color w:val="212529"/>
          <w:sz w:val="24"/>
          <w:szCs w:val="24"/>
          <w:lang w:eastAsia="en-IN"/>
        </w:rPr>
        <w:t>Computerized Services:</w:t>
      </w:r>
    </w:p>
    <w:p w:rsidR="00C665C7" w:rsidRDefault="00C665C7" w:rsidP="00C665C7">
      <w:pPr>
        <w:shd w:val="clear" w:color="auto" w:fill="FFFFFF"/>
        <w:spacing w:after="100" w:afterAutospacing="1" w:line="240" w:lineRule="auto"/>
        <w:ind w:firstLine="360"/>
        <w:rPr>
          <w:rFonts w:ascii="Arial" w:eastAsia="Times New Roman" w:hAnsi="Arial" w:cs="Arial"/>
          <w:color w:val="212529"/>
          <w:sz w:val="24"/>
          <w:szCs w:val="24"/>
          <w:lang w:eastAsia="en-IN"/>
        </w:rPr>
      </w:pPr>
      <w:r w:rsidRPr="00C665C7">
        <w:rPr>
          <w:rFonts w:ascii="Arial" w:eastAsia="Times New Roman" w:hAnsi="Arial" w:cs="Arial"/>
          <w:color w:val="212529"/>
          <w:sz w:val="24"/>
          <w:szCs w:val="24"/>
          <w:lang w:eastAsia="en-IN"/>
        </w:rPr>
        <w:t>The library has automated all it</w:t>
      </w:r>
      <w:r w:rsidR="003F0600">
        <w:rPr>
          <w:rFonts w:ascii="Arial" w:eastAsia="Times New Roman" w:hAnsi="Arial" w:cs="Arial"/>
          <w:color w:val="212529"/>
          <w:sz w:val="24"/>
          <w:szCs w:val="24"/>
          <w:lang w:eastAsia="en-IN"/>
        </w:rPr>
        <w:t>s services through ‘</w:t>
      </w:r>
      <w:proofErr w:type="spellStart"/>
      <w:r w:rsidR="003F0600">
        <w:rPr>
          <w:rFonts w:ascii="Arial" w:eastAsia="Times New Roman" w:hAnsi="Arial" w:cs="Arial"/>
          <w:color w:val="212529"/>
          <w:sz w:val="24"/>
          <w:szCs w:val="24"/>
          <w:lang w:eastAsia="en-IN"/>
        </w:rPr>
        <w:t>EasyLib</w:t>
      </w:r>
      <w:proofErr w:type="spellEnd"/>
      <w:r w:rsidR="003F0600">
        <w:rPr>
          <w:rFonts w:ascii="Arial" w:eastAsia="Times New Roman" w:hAnsi="Arial" w:cs="Arial"/>
          <w:color w:val="212529"/>
          <w:sz w:val="24"/>
          <w:szCs w:val="24"/>
          <w:lang w:eastAsia="en-IN"/>
        </w:rPr>
        <w:t xml:space="preserve"> 6.2</w:t>
      </w:r>
      <w:r w:rsidRPr="00C665C7">
        <w:rPr>
          <w:rFonts w:ascii="Arial" w:eastAsia="Times New Roman" w:hAnsi="Arial" w:cs="Arial"/>
          <w:color w:val="212529"/>
          <w:sz w:val="24"/>
          <w:szCs w:val="24"/>
          <w:lang w:eastAsia="en-IN"/>
        </w:rPr>
        <w:t>’. Web OPAC service gives search facilities for library resources. Automated circulation system has facilitated speed and efficient service at the circulation section.</w:t>
      </w:r>
    </w:p>
    <w:p w:rsidR="00C665C7" w:rsidRP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b/>
          <w:bCs/>
          <w:color w:val="212529"/>
          <w:sz w:val="24"/>
          <w:szCs w:val="24"/>
          <w:lang w:eastAsia="en-IN"/>
        </w:rPr>
        <w:t>Reference Service:</w:t>
      </w:r>
    </w:p>
    <w:p w:rsid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Our </w:t>
      </w:r>
      <w:r w:rsidRPr="00C665C7">
        <w:rPr>
          <w:rFonts w:ascii="Arial" w:eastAsia="Times New Roman" w:hAnsi="Arial" w:cs="Arial"/>
          <w:color w:val="212529"/>
          <w:sz w:val="24"/>
          <w:szCs w:val="24"/>
          <w:lang w:eastAsia="en-IN"/>
        </w:rPr>
        <w:t>Library provides personalized short range and long range reference services to its users with its vast collection of books.</w:t>
      </w:r>
    </w:p>
    <w:p w:rsidR="00C665C7" w:rsidRP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b/>
          <w:bCs/>
          <w:color w:val="212529"/>
          <w:sz w:val="24"/>
          <w:szCs w:val="24"/>
          <w:lang w:eastAsia="en-IN"/>
        </w:rPr>
        <w:t>Wi-Fi:</w:t>
      </w:r>
    </w:p>
    <w:p w:rsidR="00C665C7" w:rsidRP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color w:val="212529"/>
          <w:sz w:val="24"/>
          <w:szCs w:val="24"/>
          <w:lang w:eastAsia="en-IN"/>
        </w:rPr>
        <w:t>Wi-Fi Facility available in the Library.</w:t>
      </w:r>
    </w:p>
    <w:p w:rsidR="00C665C7" w:rsidRP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b/>
          <w:bCs/>
          <w:color w:val="212529"/>
          <w:sz w:val="24"/>
          <w:szCs w:val="24"/>
          <w:lang w:eastAsia="en-IN"/>
        </w:rPr>
        <w:t>Pick and Drop Service:</w:t>
      </w:r>
    </w:p>
    <w:p w:rsid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color w:val="212529"/>
          <w:sz w:val="24"/>
          <w:szCs w:val="24"/>
          <w:lang w:eastAsia="en-IN"/>
        </w:rPr>
        <w:t>Under this service, the library provided the space to pick up and drop off the books. Students can drop off their personal used textbook(s) and distribute the same to the needy student community. Where they can drop off the used book(s) in the specified place or pick up any book(s) that they need for free.</w:t>
      </w:r>
    </w:p>
    <w:p w:rsidR="00C665C7" w:rsidRPr="00C665C7" w:rsidRDefault="00C665C7" w:rsidP="00C665C7">
      <w:pPr>
        <w:shd w:val="clear" w:color="auto" w:fill="FFFFFF"/>
        <w:spacing w:after="100" w:afterAutospacing="1" w:line="240" w:lineRule="auto"/>
        <w:jc w:val="center"/>
        <w:rPr>
          <w:rFonts w:ascii="Arial" w:eastAsia="Times New Roman" w:hAnsi="Arial" w:cs="Arial"/>
          <w:color w:val="212529"/>
          <w:sz w:val="24"/>
          <w:szCs w:val="24"/>
          <w:lang w:eastAsia="en-IN"/>
        </w:rPr>
      </w:pPr>
      <w:r w:rsidRPr="00C665C7">
        <w:rPr>
          <w:rFonts w:ascii="Arial" w:eastAsia="Times New Roman" w:hAnsi="Arial" w:cs="Arial"/>
          <w:b/>
          <w:bCs/>
          <w:color w:val="212529"/>
          <w:sz w:val="24"/>
          <w:szCs w:val="24"/>
          <w:u w:val="single"/>
          <w:lang w:eastAsia="en-IN"/>
        </w:rPr>
        <w:t>Library Staff</w:t>
      </w:r>
    </w:p>
    <w:tbl>
      <w:tblPr>
        <w:tblW w:w="886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6"/>
        <w:gridCol w:w="3089"/>
        <w:gridCol w:w="2710"/>
      </w:tblGrid>
      <w:tr w:rsidR="00C665C7" w:rsidRPr="00C665C7" w:rsidTr="00C665C7">
        <w:tc>
          <w:tcPr>
            <w:tcW w:w="29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r w:rsidRPr="00C665C7">
              <w:rPr>
                <w:rFonts w:ascii="Arial" w:eastAsia="Times New Roman" w:hAnsi="Arial" w:cs="Arial"/>
                <w:b/>
                <w:bCs/>
                <w:color w:val="212529"/>
                <w:lang w:eastAsia="en-IN"/>
              </w:rPr>
              <w:t>Name of the Staff</w:t>
            </w:r>
          </w:p>
        </w:tc>
        <w:tc>
          <w:tcPr>
            <w:tcW w:w="29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r w:rsidRPr="00C665C7">
              <w:rPr>
                <w:rFonts w:ascii="Arial" w:eastAsia="Times New Roman" w:hAnsi="Arial" w:cs="Arial"/>
                <w:b/>
                <w:bCs/>
                <w:color w:val="212529"/>
                <w:lang w:eastAsia="en-IN"/>
              </w:rPr>
              <w:t>Qualification</w:t>
            </w:r>
          </w:p>
        </w:tc>
        <w:tc>
          <w:tcPr>
            <w:tcW w:w="26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r w:rsidRPr="00C665C7">
              <w:rPr>
                <w:rFonts w:ascii="Arial" w:eastAsia="Times New Roman" w:hAnsi="Arial" w:cs="Arial"/>
                <w:b/>
                <w:bCs/>
                <w:color w:val="212529"/>
                <w:lang w:eastAsia="en-IN"/>
              </w:rPr>
              <w:t>Designation</w:t>
            </w:r>
          </w:p>
        </w:tc>
      </w:tr>
      <w:tr w:rsidR="00C665C7" w:rsidRPr="00C665C7" w:rsidTr="00C665C7">
        <w:tc>
          <w:tcPr>
            <w:tcW w:w="29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r w:rsidRPr="00C665C7">
              <w:rPr>
                <w:rFonts w:ascii="Arial" w:eastAsia="Times New Roman" w:hAnsi="Arial" w:cs="Arial"/>
                <w:color w:val="212529"/>
                <w:lang w:eastAsia="en-IN"/>
              </w:rPr>
              <w:t>M</w:t>
            </w:r>
            <w:r>
              <w:rPr>
                <w:rFonts w:ascii="Arial" w:eastAsia="Times New Roman" w:hAnsi="Arial" w:cs="Arial"/>
                <w:color w:val="212529"/>
                <w:lang w:eastAsia="en-IN"/>
              </w:rPr>
              <w:t xml:space="preserve">s. </w:t>
            </w:r>
            <w:proofErr w:type="spellStart"/>
            <w:r>
              <w:rPr>
                <w:rFonts w:ascii="Arial" w:eastAsia="Times New Roman" w:hAnsi="Arial" w:cs="Arial"/>
                <w:color w:val="212529"/>
                <w:lang w:eastAsia="en-IN"/>
              </w:rPr>
              <w:t>Hassina</w:t>
            </w:r>
            <w:proofErr w:type="spellEnd"/>
            <w:r>
              <w:rPr>
                <w:rFonts w:ascii="Arial" w:eastAsia="Times New Roman" w:hAnsi="Arial" w:cs="Arial"/>
                <w:color w:val="212529"/>
                <w:lang w:eastAsia="en-IN"/>
              </w:rPr>
              <w:t xml:space="preserve"> A</w:t>
            </w:r>
          </w:p>
        </w:tc>
        <w:tc>
          <w:tcPr>
            <w:tcW w:w="29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proofErr w:type="spellStart"/>
            <w:r w:rsidRPr="00C665C7">
              <w:rPr>
                <w:rFonts w:ascii="Arial" w:eastAsia="Times New Roman" w:hAnsi="Arial" w:cs="Arial"/>
                <w:color w:val="212529"/>
                <w:lang w:eastAsia="en-IN"/>
              </w:rPr>
              <w:t>MLISc</w:t>
            </w:r>
            <w:proofErr w:type="spellEnd"/>
            <w:r w:rsidRPr="00C665C7">
              <w:rPr>
                <w:rFonts w:ascii="Arial" w:eastAsia="Times New Roman" w:hAnsi="Arial" w:cs="Arial"/>
                <w:color w:val="212529"/>
                <w:lang w:eastAsia="en-IN"/>
              </w:rPr>
              <w:t xml:space="preserve">., </w:t>
            </w:r>
            <w:proofErr w:type="spellStart"/>
            <w:r>
              <w:rPr>
                <w:rFonts w:ascii="Arial" w:eastAsia="Times New Roman" w:hAnsi="Arial" w:cs="Arial"/>
                <w:color w:val="212529"/>
                <w:lang w:eastAsia="en-IN"/>
              </w:rPr>
              <w:t>BEd</w:t>
            </w:r>
            <w:proofErr w:type="spellEnd"/>
          </w:p>
        </w:tc>
        <w:tc>
          <w:tcPr>
            <w:tcW w:w="26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r w:rsidRPr="00C665C7">
              <w:rPr>
                <w:rFonts w:ascii="Arial" w:eastAsia="Times New Roman" w:hAnsi="Arial" w:cs="Arial"/>
                <w:color w:val="212529"/>
                <w:lang w:eastAsia="en-IN"/>
              </w:rPr>
              <w:t>Librarian</w:t>
            </w:r>
          </w:p>
        </w:tc>
      </w:tr>
      <w:tr w:rsidR="00C665C7" w:rsidRPr="00C665C7" w:rsidTr="00C665C7">
        <w:tc>
          <w:tcPr>
            <w:tcW w:w="29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r>
              <w:rPr>
                <w:rFonts w:ascii="Arial" w:eastAsia="Times New Roman" w:hAnsi="Arial" w:cs="Arial"/>
                <w:color w:val="212529"/>
                <w:lang w:eastAsia="en-IN"/>
              </w:rPr>
              <w:t xml:space="preserve">Ms. </w:t>
            </w:r>
            <w:proofErr w:type="spellStart"/>
            <w:r>
              <w:rPr>
                <w:rFonts w:ascii="Arial" w:eastAsia="Times New Roman" w:hAnsi="Arial" w:cs="Arial"/>
                <w:color w:val="212529"/>
                <w:lang w:eastAsia="en-IN"/>
              </w:rPr>
              <w:t>Pramila</w:t>
            </w:r>
            <w:proofErr w:type="spellEnd"/>
            <w:r>
              <w:rPr>
                <w:rFonts w:ascii="Arial" w:eastAsia="Times New Roman" w:hAnsi="Arial" w:cs="Arial"/>
                <w:color w:val="212529"/>
                <w:lang w:eastAsia="en-IN"/>
              </w:rPr>
              <w:t xml:space="preserve"> Joshi</w:t>
            </w:r>
            <w:r w:rsidR="003F0600">
              <w:rPr>
                <w:rFonts w:ascii="Arial" w:eastAsia="Times New Roman" w:hAnsi="Arial" w:cs="Arial"/>
                <w:color w:val="212529"/>
                <w:lang w:eastAsia="en-IN"/>
              </w:rPr>
              <w:t xml:space="preserve"> A</w:t>
            </w:r>
          </w:p>
        </w:tc>
        <w:tc>
          <w:tcPr>
            <w:tcW w:w="29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r>
              <w:rPr>
                <w:rFonts w:ascii="Arial" w:eastAsia="Times New Roman" w:hAnsi="Arial" w:cs="Arial"/>
                <w:color w:val="212529"/>
                <w:lang w:eastAsia="en-IN"/>
              </w:rPr>
              <w:t>PUC</w:t>
            </w:r>
          </w:p>
        </w:tc>
        <w:tc>
          <w:tcPr>
            <w:tcW w:w="26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65C7" w:rsidRPr="00C665C7" w:rsidRDefault="00C665C7" w:rsidP="00C665C7">
            <w:pPr>
              <w:spacing w:after="100" w:afterAutospacing="1" w:line="240" w:lineRule="auto"/>
              <w:rPr>
                <w:rFonts w:ascii="Arial" w:eastAsia="Times New Roman" w:hAnsi="Arial" w:cs="Arial"/>
                <w:color w:val="212529"/>
                <w:lang w:eastAsia="en-IN"/>
              </w:rPr>
            </w:pPr>
            <w:proofErr w:type="spellStart"/>
            <w:r>
              <w:rPr>
                <w:rFonts w:ascii="Arial" w:eastAsia="Times New Roman" w:hAnsi="Arial" w:cs="Arial"/>
                <w:color w:val="212529"/>
                <w:lang w:eastAsia="en-IN"/>
              </w:rPr>
              <w:t>Asst.Librarian</w:t>
            </w:r>
            <w:proofErr w:type="spellEnd"/>
          </w:p>
        </w:tc>
      </w:tr>
    </w:tbl>
    <w:p w:rsid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p>
    <w:p w:rsidR="00C665C7" w:rsidRP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p>
    <w:p w:rsidR="00C665C7" w:rsidRP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r w:rsidRPr="00C665C7">
        <w:rPr>
          <w:rFonts w:ascii="Arial" w:eastAsia="Times New Roman" w:hAnsi="Arial" w:cs="Arial"/>
          <w:color w:val="212529"/>
          <w:sz w:val="24"/>
          <w:szCs w:val="24"/>
          <w:lang w:eastAsia="en-IN"/>
        </w:rPr>
        <w:t> </w:t>
      </w:r>
    </w:p>
    <w:p w:rsidR="00C665C7" w:rsidRPr="00C665C7" w:rsidRDefault="00C665C7" w:rsidP="00C665C7">
      <w:pPr>
        <w:shd w:val="clear" w:color="auto" w:fill="FFFFFF"/>
        <w:spacing w:after="100" w:afterAutospacing="1" w:line="240" w:lineRule="auto"/>
        <w:rPr>
          <w:rFonts w:ascii="Arial" w:eastAsia="Times New Roman" w:hAnsi="Arial" w:cs="Arial"/>
          <w:color w:val="212529"/>
          <w:sz w:val="24"/>
          <w:szCs w:val="24"/>
          <w:lang w:eastAsia="en-IN"/>
        </w:rPr>
      </w:pPr>
    </w:p>
    <w:p w:rsidR="00C665C7" w:rsidRPr="00C665C7" w:rsidRDefault="00C665C7" w:rsidP="00C665C7">
      <w:pPr>
        <w:shd w:val="clear" w:color="auto" w:fill="FFFFFF"/>
        <w:spacing w:after="100" w:afterAutospacing="1" w:line="240" w:lineRule="auto"/>
        <w:ind w:firstLine="360"/>
        <w:rPr>
          <w:rFonts w:ascii="Arial" w:eastAsia="Times New Roman" w:hAnsi="Arial" w:cs="Arial"/>
          <w:color w:val="212529"/>
          <w:sz w:val="24"/>
          <w:szCs w:val="24"/>
          <w:lang w:eastAsia="en-IN"/>
        </w:rPr>
      </w:pPr>
    </w:p>
    <w:p w:rsidR="00B8465A" w:rsidRDefault="00B8465A" w:rsidP="00C665C7">
      <w:pPr>
        <w:pStyle w:val="NormalWeb"/>
        <w:shd w:val="clear" w:color="auto" w:fill="FFFFFF"/>
        <w:spacing w:before="0" w:beforeAutospacing="0"/>
        <w:rPr>
          <w:rFonts w:ascii="Arial" w:hAnsi="Arial" w:cs="Arial"/>
          <w:color w:val="212529"/>
        </w:rPr>
      </w:pPr>
      <w:bookmarkStart w:id="0" w:name="_GoBack"/>
    </w:p>
    <w:bookmarkEnd w:id="0"/>
    <w:p w:rsidR="00A5512A" w:rsidRDefault="00A5512A" w:rsidP="00A5512A">
      <w:pPr>
        <w:shd w:val="clear" w:color="auto" w:fill="FFFFFF"/>
        <w:spacing w:after="150" w:line="345" w:lineRule="atLeast"/>
        <w:jc w:val="both"/>
        <w:rPr>
          <w:rFonts w:ascii="Arial" w:hAnsi="Arial" w:cs="Arial"/>
          <w:b/>
          <w:color w:val="666666"/>
          <w:sz w:val="27"/>
          <w:szCs w:val="27"/>
          <w:shd w:val="clear" w:color="auto" w:fill="FFFFFF"/>
        </w:rPr>
      </w:pPr>
    </w:p>
    <w:p w:rsidR="00A5512A" w:rsidRPr="00A5512A" w:rsidRDefault="00A5512A" w:rsidP="00A5512A">
      <w:pPr>
        <w:shd w:val="clear" w:color="auto" w:fill="FFFFFF"/>
        <w:spacing w:after="150" w:line="345" w:lineRule="atLeast"/>
        <w:jc w:val="both"/>
        <w:rPr>
          <w:rFonts w:ascii="Arial" w:hAnsi="Arial" w:cs="Arial"/>
          <w:b/>
          <w:color w:val="666666"/>
          <w:sz w:val="27"/>
          <w:szCs w:val="27"/>
          <w:shd w:val="clear" w:color="auto" w:fill="FFFFFF"/>
        </w:rPr>
      </w:pPr>
    </w:p>
    <w:p w:rsidR="00A5512A" w:rsidRDefault="00A5512A" w:rsidP="00A5512A">
      <w:pPr>
        <w:shd w:val="clear" w:color="auto" w:fill="FFFFFF"/>
        <w:spacing w:after="150" w:line="345" w:lineRule="atLeast"/>
        <w:jc w:val="both"/>
        <w:rPr>
          <w:rFonts w:ascii="Arial" w:hAnsi="Arial" w:cs="Arial"/>
          <w:color w:val="666666"/>
          <w:sz w:val="27"/>
          <w:szCs w:val="27"/>
          <w:shd w:val="clear" w:color="auto" w:fill="FFFFFF"/>
        </w:rPr>
      </w:pPr>
    </w:p>
    <w:p w:rsidR="00A5512A" w:rsidRPr="00A40428" w:rsidRDefault="00A5512A" w:rsidP="00A5512A">
      <w:pPr>
        <w:shd w:val="clear" w:color="auto" w:fill="FFFFFF"/>
        <w:spacing w:after="150" w:line="345" w:lineRule="atLeast"/>
        <w:jc w:val="both"/>
        <w:rPr>
          <w:rFonts w:ascii="Arial" w:eastAsia="Times New Roman" w:hAnsi="Arial" w:cs="Arial"/>
          <w:color w:val="686868"/>
          <w:sz w:val="26"/>
          <w:szCs w:val="26"/>
          <w:lang w:eastAsia="en-IN"/>
        </w:rPr>
      </w:pPr>
    </w:p>
    <w:p w:rsidR="000D1A54" w:rsidRDefault="000D1A54" w:rsidP="000D1A54"/>
    <w:p w:rsidR="000D1A54" w:rsidRPr="000D1A54" w:rsidRDefault="000D1A54" w:rsidP="000D1A54">
      <w:pPr>
        <w:rPr>
          <w:lang w:val="en-US"/>
        </w:rPr>
      </w:pPr>
    </w:p>
    <w:sectPr w:rsidR="000D1A54" w:rsidRPr="000D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ci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F2F"/>
    <w:multiLevelType w:val="hybridMultilevel"/>
    <w:tmpl w:val="E9DC2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16D84"/>
    <w:multiLevelType w:val="multilevel"/>
    <w:tmpl w:val="405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A5F31"/>
    <w:multiLevelType w:val="multilevel"/>
    <w:tmpl w:val="417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A0E94"/>
    <w:multiLevelType w:val="multilevel"/>
    <w:tmpl w:val="DA06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A76B6"/>
    <w:multiLevelType w:val="multilevel"/>
    <w:tmpl w:val="DCF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28"/>
    <w:rsid w:val="000D1A54"/>
    <w:rsid w:val="001F09F5"/>
    <w:rsid w:val="003F0600"/>
    <w:rsid w:val="004F7DCE"/>
    <w:rsid w:val="0053442A"/>
    <w:rsid w:val="00A40428"/>
    <w:rsid w:val="00A5512A"/>
    <w:rsid w:val="00B8465A"/>
    <w:rsid w:val="00C665C7"/>
    <w:rsid w:val="00CA4D8D"/>
    <w:rsid w:val="00D62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638B"/>
  <w15:chartTrackingRefBased/>
  <w15:docId w15:val="{1D2629DA-D052-40A2-9ABD-0A421591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04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4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40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1A54"/>
    <w:rPr>
      <w:color w:val="0000FF"/>
      <w:u w:val="single"/>
    </w:rPr>
  </w:style>
  <w:style w:type="character" w:styleId="FollowedHyperlink">
    <w:name w:val="FollowedHyperlink"/>
    <w:basedOn w:val="DefaultParagraphFont"/>
    <w:uiPriority w:val="99"/>
    <w:semiHidden/>
    <w:unhideWhenUsed/>
    <w:rsid w:val="00A5512A"/>
    <w:rPr>
      <w:color w:val="954F72" w:themeColor="followedHyperlink"/>
      <w:u w:val="single"/>
    </w:rPr>
  </w:style>
  <w:style w:type="character" w:styleId="Strong">
    <w:name w:val="Strong"/>
    <w:basedOn w:val="DefaultParagraphFont"/>
    <w:uiPriority w:val="22"/>
    <w:qFormat/>
    <w:rsid w:val="00A5512A"/>
    <w:rPr>
      <w:b/>
      <w:bCs/>
    </w:rPr>
  </w:style>
  <w:style w:type="paragraph" w:styleId="ListParagraph">
    <w:name w:val="List Paragraph"/>
    <w:basedOn w:val="Normal"/>
    <w:uiPriority w:val="34"/>
    <w:qFormat/>
    <w:rsid w:val="00C6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59440">
      <w:bodyDiv w:val="1"/>
      <w:marLeft w:val="0"/>
      <w:marRight w:val="0"/>
      <w:marTop w:val="0"/>
      <w:marBottom w:val="0"/>
      <w:divBdr>
        <w:top w:val="none" w:sz="0" w:space="0" w:color="auto"/>
        <w:left w:val="none" w:sz="0" w:space="0" w:color="auto"/>
        <w:bottom w:val="none" w:sz="0" w:space="0" w:color="auto"/>
        <w:right w:val="none" w:sz="0" w:space="0" w:color="auto"/>
      </w:divBdr>
    </w:div>
    <w:div w:id="289674549">
      <w:bodyDiv w:val="1"/>
      <w:marLeft w:val="0"/>
      <w:marRight w:val="0"/>
      <w:marTop w:val="0"/>
      <w:marBottom w:val="0"/>
      <w:divBdr>
        <w:top w:val="none" w:sz="0" w:space="0" w:color="auto"/>
        <w:left w:val="none" w:sz="0" w:space="0" w:color="auto"/>
        <w:bottom w:val="none" w:sz="0" w:space="0" w:color="auto"/>
        <w:right w:val="none" w:sz="0" w:space="0" w:color="auto"/>
      </w:divBdr>
    </w:div>
    <w:div w:id="605843001">
      <w:bodyDiv w:val="1"/>
      <w:marLeft w:val="0"/>
      <w:marRight w:val="0"/>
      <w:marTop w:val="0"/>
      <w:marBottom w:val="0"/>
      <w:divBdr>
        <w:top w:val="none" w:sz="0" w:space="0" w:color="auto"/>
        <w:left w:val="none" w:sz="0" w:space="0" w:color="auto"/>
        <w:bottom w:val="none" w:sz="0" w:space="0" w:color="auto"/>
        <w:right w:val="none" w:sz="0" w:space="0" w:color="auto"/>
      </w:divBdr>
    </w:div>
    <w:div w:id="868108278">
      <w:bodyDiv w:val="1"/>
      <w:marLeft w:val="0"/>
      <w:marRight w:val="0"/>
      <w:marTop w:val="0"/>
      <w:marBottom w:val="0"/>
      <w:divBdr>
        <w:top w:val="none" w:sz="0" w:space="0" w:color="auto"/>
        <w:left w:val="none" w:sz="0" w:space="0" w:color="auto"/>
        <w:bottom w:val="none" w:sz="0" w:space="0" w:color="auto"/>
        <w:right w:val="none" w:sz="0" w:space="0" w:color="auto"/>
      </w:divBdr>
      <w:divsChild>
        <w:div w:id="473302898">
          <w:marLeft w:val="0"/>
          <w:marRight w:val="0"/>
          <w:marTop w:val="0"/>
          <w:marBottom w:val="0"/>
          <w:divBdr>
            <w:top w:val="none" w:sz="0" w:space="0" w:color="auto"/>
            <w:left w:val="none" w:sz="0" w:space="0" w:color="auto"/>
            <w:bottom w:val="none" w:sz="0" w:space="0" w:color="auto"/>
            <w:right w:val="none" w:sz="0" w:space="0" w:color="auto"/>
          </w:divBdr>
          <w:divsChild>
            <w:div w:id="2915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042">
      <w:bodyDiv w:val="1"/>
      <w:marLeft w:val="0"/>
      <w:marRight w:val="0"/>
      <w:marTop w:val="0"/>
      <w:marBottom w:val="0"/>
      <w:divBdr>
        <w:top w:val="none" w:sz="0" w:space="0" w:color="auto"/>
        <w:left w:val="none" w:sz="0" w:space="0" w:color="auto"/>
        <w:bottom w:val="none" w:sz="0" w:space="0" w:color="auto"/>
        <w:right w:val="none" w:sz="0" w:space="0" w:color="auto"/>
      </w:divBdr>
    </w:div>
    <w:div w:id="1662811375">
      <w:bodyDiv w:val="1"/>
      <w:marLeft w:val="0"/>
      <w:marRight w:val="0"/>
      <w:marTop w:val="0"/>
      <w:marBottom w:val="0"/>
      <w:divBdr>
        <w:top w:val="none" w:sz="0" w:space="0" w:color="auto"/>
        <w:left w:val="none" w:sz="0" w:space="0" w:color="auto"/>
        <w:bottom w:val="none" w:sz="0" w:space="0" w:color="auto"/>
        <w:right w:val="none" w:sz="0" w:space="0" w:color="auto"/>
      </w:divBdr>
    </w:div>
    <w:div w:id="1728333007">
      <w:bodyDiv w:val="1"/>
      <w:marLeft w:val="0"/>
      <w:marRight w:val="0"/>
      <w:marTop w:val="0"/>
      <w:marBottom w:val="0"/>
      <w:divBdr>
        <w:top w:val="none" w:sz="0" w:space="0" w:color="auto"/>
        <w:left w:val="none" w:sz="0" w:space="0" w:color="auto"/>
        <w:bottom w:val="none" w:sz="0" w:space="0" w:color="auto"/>
        <w:right w:val="none" w:sz="0" w:space="0" w:color="auto"/>
      </w:divBdr>
    </w:div>
    <w:div w:id="1820731343">
      <w:bodyDiv w:val="1"/>
      <w:marLeft w:val="0"/>
      <w:marRight w:val="0"/>
      <w:marTop w:val="0"/>
      <w:marBottom w:val="0"/>
      <w:divBdr>
        <w:top w:val="none" w:sz="0" w:space="0" w:color="auto"/>
        <w:left w:val="none" w:sz="0" w:space="0" w:color="auto"/>
        <w:bottom w:val="none" w:sz="0" w:space="0" w:color="auto"/>
        <w:right w:val="none" w:sz="0" w:space="0" w:color="auto"/>
      </w:divBdr>
    </w:div>
    <w:div w:id="1834955193">
      <w:bodyDiv w:val="1"/>
      <w:marLeft w:val="0"/>
      <w:marRight w:val="0"/>
      <w:marTop w:val="0"/>
      <w:marBottom w:val="0"/>
      <w:divBdr>
        <w:top w:val="none" w:sz="0" w:space="0" w:color="auto"/>
        <w:left w:val="none" w:sz="0" w:space="0" w:color="auto"/>
        <w:bottom w:val="none" w:sz="0" w:space="0" w:color="auto"/>
        <w:right w:val="none" w:sz="0" w:space="0" w:color="auto"/>
      </w:divBdr>
    </w:div>
    <w:div w:id="1863203987">
      <w:bodyDiv w:val="1"/>
      <w:marLeft w:val="0"/>
      <w:marRight w:val="0"/>
      <w:marTop w:val="0"/>
      <w:marBottom w:val="0"/>
      <w:divBdr>
        <w:top w:val="none" w:sz="0" w:space="0" w:color="auto"/>
        <w:left w:val="none" w:sz="0" w:space="0" w:color="auto"/>
        <w:bottom w:val="none" w:sz="0" w:space="0" w:color="auto"/>
        <w:right w:val="none" w:sz="0" w:space="0" w:color="auto"/>
      </w:divBdr>
    </w:div>
    <w:div w:id="20465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document" TargetMode="External"/><Relationship Id="rId5" Type="http://schemas.openxmlformats.org/officeDocument/2006/relationships/hyperlink" Target="https://www.techtarget.com/whatis/definition/digi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2024-03-22T03:36:00Z</dcterms:created>
  <dcterms:modified xsi:type="dcterms:W3CDTF">2024-03-22T05:13:00Z</dcterms:modified>
</cp:coreProperties>
</file>