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0F2D37" w:rsidP="3BC641F9" w:rsidRDefault="550F2D37" w14:paraId="1E1F7B11" w14:textId="2231CDB2">
      <w:pPr>
        <w:spacing w:before="0" w:beforeAutospacing="off" w:after="160" w:afterAutospacing="off" w:line="278" w:lineRule="auto"/>
        <w:rPr>
          <w:rFonts w:ascii="Times New Roman" w:hAnsi="Times New Roman" w:eastAsia="Times New Roman" w:cs="Times New Roman"/>
          <w:b w:val="1"/>
          <w:bCs w:val="1"/>
          <w:noProof w:val="0"/>
          <w:sz w:val="22"/>
          <w:szCs w:val="22"/>
          <w:u w:val="single"/>
          <w:lang w:val="en-US"/>
        </w:rPr>
      </w:pPr>
      <w:r w:rsidRPr="3BC641F9" w:rsidR="550F2D37">
        <w:rPr>
          <w:rFonts w:ascii="Times New Roman" w:hAnsi="Times New Roman" w:eastAsia="Times New Roman" w:cs="Times New Roman"/>
          <w:b w:val="1"/>
          <w:bCs w:val="1"/>
          <w:noProof w:val="0"/>
          <w:sz w:val="22"/>
          <w:szCs w:val="22"/>
          <w:u w:val="single"/>
          <w:lang w:val="en-US"/>
        </w:rPr>
        <w:t xml:space="preserve">Project Update </w:t>
      </w:r>
      <w:r w:rsidRPr="3BC641F9" w:rsidR="5D4B8599">
        <w:rPr>
          <w:rFonts w:ascii="Times New Roman" w:hAnsi="Times New Roman" w:eastAsia="Times New Roman" w:cs="Times New Roman"/>
          <w:b w:val="1"/>
          <w:bCs w:val="1"/>
          <w:noProof w:val="0"/>
          <w:sz w:val="22"/>
          <w:szCs w:val="22"/>
          <w:u w:val="single"/>
          <w:lang w:val="en-US"/>
        </w:rPr>
        <w:t xml:space="preserve">April </w:t>
      </w:r>
      <w:r w:rsidRPr="3BC641F9" w:rsidR="5BFE24A1">
        <w:rPr>
          <w:rFonts w:ascii="Times New Roman" w:hAnsi="Times New Roman" w:eastAsia="Times New Roman" w:cs="Times New Roman"/>
          <w:b w:val="1"/>
          <w:bCs w:val="1"/>
          <w:noProof w:val="0"/>
          <w:sz w:val="22"/>
          <w:szCs w:val="22"/>
          <w:u w:val="single"/>
          <w:lang w:val="en-US"/>
        </w:rPr>
        <w:t>24</w:t>
      </w:r>
      <w:r w:rsidRPr="3BC641F9" w:rsidR="6D5F17C3">
        <w:rPr>
          <w:rFonts w:ascii="Times New Roman" w:hAnsi="Times New Roman" w:eastAsia="Times New Roman" w:cs="Times New Roman"/>
          <w:b w:val="1"/>
          <w:bCs w:val="1"/>
          <w:noProof w:val="0"/>
          <w:sz w:val="22"/>
          <w:szCs w:val="22"/>
          <w:u w:val="single"/>
          <w:vertAlign w:val="superscript"/>
          <w:lang w:val="en-US"/>
        </w:rPr>
        <w:t>th</w:t>
      </w:r>
    </w:p>
    <w:p w:rsidR="1C30D007" w:rsidP="3BC641F9" w:rsidRDefault="1C30D007" w14:paraId="1E7923F2" w14:textId="1C183581">
      <w:pPr>
        <w:ind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BC641F9" w:rsidR="1C30D00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Predictive Modeling (Marco &amp; Marisa):</w:t>
      </w:r>
    </w:p>
    <w:p w:rsidR="7E6F4CC3" w:rsidP="3BC641F9" w:rsidRDefault="7E6F4CC3" w14:paraId="29BF43F6" w14:textId="32223B29">
      <w:pPr>
        <w:pStyle w:val="Normal"/>
        <w:ind w:firstLine="720"/>
        <w:rPr>
          <w:rFonts w:ascii="Times New Roman" w:hAnsi="Times New Roman" w:eastAsia="Times New Roman" w:cs="Times New Roman"/>
          <w:sz w:val="22"/>
          <w:szCs w:val="22"/>
          <w:u w:val="none"/>
        </w:rPr>
      </w:pPr>
      <w:r w:rsidRPr="3BC641F9" w:rsidR="7E6F4CC3">
        <w:rPr>
          <w:rFonts w:ascii="Times New Roman" w:hAnsi="Times New Roman" w:eastAsia="Times New Roman" w:cs="Times New Roman"/>
          <w:sz w:val="22"/>
          <w:szCs w:val="22"/>
          <w:u w:val="none"/>
        </w:rPr>
        <w:t xml:space="preserve">Marco and Marisa </w:t>
      </w:r>
      <w:r w:rsidRPr="3BC641F9" w:rsidR="7E6F4CC3">
        <w:rPr>
          <w:rFonts w:ascii="Times New Roman" w:hAnsi="Times New Roman" w:eastAsia="Times New Roman" w:cs="Times New Roman"/>
          <w:sz w:val="22"/>
          <w:szCs w:val="22"/>
          <w:u w:val="none"/>
        </w:rPr>
        <w:t>finalized</w:t>
      </w:r>
      <w:r w:rsidRPr="3BC641F9" w:rsidR="7E6F4CC3">
        <w:rPr>
          <w:rFonts w:ascii="Times New Roman" w:hAnsi="Times New Roman" w:eastAsia="Times New Roman" w:cs="Times New Roman"/>
          <w:sz w:val="22"/>
          <w:szCs w:val="22"/>
          <w:u w:val="none"/>
        </w:rPr>
        <w:t xml:space="preserve"> the predictive model and shared the relevant files </w:t>
      </w:r>
      <w:r w:rsidRPr="3BC641F9" w:rsidR="47BF0845">
        <w:rPr>
          <w:rFonts w:ascii="Times New Roman" w:hAnsi="Times New Roman" w:eastAsia="Times New Roman" w:cs="Times New Roman"/>
          <w:sz w:val="22"/>
          <w:szCs w:val="22"/>
          <w:u w:val="none"/>
        </w:rPr>
        <w:t>with</w:t>
      </w:r>
      <w:r w:rsidRPr="3BC641F9" w:rsidR="7E6F4CC3">
        <w:rPr>
          <w:rFonts w:ascii="Times New Roman" w:hAnsi="Times New Roman" w:eastAsia="Times New Roman" w:cs="Times New Roman"/>
          <w:sz w:val="22"/>
          <w:szCs w:val="22"/>
          <w:u w:val="none"/>
        </w:rPr>
        <w:t xml:space="preserve"> the team for the Causal Model. </w:t>
      </w:r>
      <w:r w:rsidRPr="3BC641F9" w:rsidR="1D1B9422">
        <w:rPr>
          <w:rFonts w:ascii="Times New Roman" w:hAnsi="Times New Roman" w:eastAsia="Times New Roman" w:cs="Times New Roman"/>
          <w:sz w:val="22"/>
          <w:szCs w:val="22"/>
          <w:u w:val="none"/>
        </w:rPr>
        <w:t>Marco created a fairness analysis code file which allows us to compare results across different demographics.</w:t>
      </w:r>
      <w:r w:rsidRPr="3BC641F9" w:rsidR="1D1B9422">
        <w:rPr>
          <w:rFonts w:ascii="Times New Roman" w:hAnsi="Times New Roman" w:eastAsia="Times New Roman" w:cs="Times New Roman"/>
          <w:sz w:val="22"/>
          <w:szCs w:val="22"/>
          <w:u w:val="none"/>
        </w:rPr>
        <w:t xml:space="preserve"> Marisa is working to interpret the results and adjust the predictive model based on it. She is also working on creating the two plots a</w:t>
      </w:r>
      <w:r w:rsidRPr="3BC641F9" w:rsidR="7D5A592E">
        <w:rPr>
          <w:rFonts w:ascii="Times New Roman" w:hAnsi="Times New Roman" w:eastAsia="Times New Roman" w:cs="Times New Roman"/>
          <w:sz w:val="22"/>
          <w:szCs w:val="22"/>
          <w:u w:val="none"/>
        </w:rPr>
        <w:t>sked for in class.</w:t>
      </w:r>
    </w:p>
    <w:p w:rsidR="3BC641F9" w:rsidP="3BC641F9" w:rsidRDefault="3BC641F9" w14:paraId="2CA5493C" w14:textId="4C32EB20">
      <w:pPr>
        <w:pStyle w:val="Normal"/>
        <w:ind w:firstLine="0"/>
        <w:rPr>
          <w:rFonts w:ascii="Times New Roman" w:hAnsi="Times New Roman" w:eastAsia="Times New Roman" w:cs="Times New Roman"/>
          <w:sz w:val="22"/>
          <w:szCs w:val="22"/>
          <w:u w:val="none"/>
        </w:rPr>
      </w:pPr>
    </w:p>
    <w:p w:rsidR="0D0AF719" w:rsidP="3BC641F9" w:rsidRDefault="0D0AF719" w14:paraId="37478165" w14:textId="30A0494F">
      <w:pPr>
        <w:ind w:firstLine="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BC641F9" w:rsidR="0D0AF71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single"/>
          <w:lang w:val="en-US"/>
        </w:rPr>
        <w:t>Causal Modeling (Ashwith &amp; Samuel, with Jonathan):</w:t>
      </w:r>
    </w:p>
    <w:p w:rsidR="3BC641F9" w:rsidP="3BC641F9" w:rsidRDefault="3BC641F9" w14:paraId="235F4C74" w14:textId="61B1E58B">
      <w:pPr>
        <w:pStyle w:val="Normal"/>
        <w:ind w:firstLine="720"/>
        <w:rPr>
          <w:rFonts w:ascii="Times New Roman" w:hAnsi="Times New Roman" w:eastAsia="Times New Roman" w:cs="Times New Roman"/>
          <w:sz w:val="22"/>
          <w:szCs w:val="22"/>
          <w:u w:val="none"/>
        </w:rPr>
      </w:pPr>
      <w:r w:rsidRPr="02A6DE92" w:rsidR="637F4D54">
        <w:rPr>
          <w:rFonts w:ascii="Times New Roman" w:hAnsi="Times New Roman" w:eastAsia="Times New Roman" w:cs="Times New Roman"/>
          <w:sz w:val="22"/>
          <w:szCs w:val="22"/>
          <w:u w:val="none"/>
        </w:rPr>
        <w:t>Nishant shared a T-Learner / S-Learner causal inference notebook with Samuel with notes on sections requiring edits based on our data structure, particularly around data loading and null handling. Samuel has begun adapting the code to our dataset, including defining the outcome variables, treatment columns, and binary encoding logic specific to our data schema. Ashwith is helping with the data integration and pipeline setup. Next steps are completing the data integration and running the initial causal effect estimates.</w:t>
      </w:r>
    </w:p>
    <w:sectPr>
      <w:pgSz w:w="12240" w:h="15840" w:orient="portrait"/>
      <w:pgMar w:top="1440" w:right="1440" w:bottom="1440" w:left="1440" w:header="720" w:footer="720" w:gutter="0"/>
      <w:cols w:space="720"/>
      <w:docGrid w:linePitch="360"/>
      <w:headerReference w:type="default" r:id="Re559b344c99647f4"/>
      <w:footerReference w:type="default" r:id="Rc0efdb9a555d40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1D8F4A" w:rsidTr="261D8F4A" w14:paraId="6A20BBBC">
      <w:trPr>
        <w:trHeight w:val="300"/>
      </w:trPr>
      <w:tc>
        <w:tcPr>
          <w:tcW w:w="3120" w:type="dxa"/>
          <w:tcMar/>
        </w:tcPr>
        <w:p w:rsidR="261D8F4A" w:rsidP="261D8F4A" w:rsidRDefault="261D8F4A" w14:paraId="2053F3D9" w14:textId="39A21479">
          <w:pPr>
            <w:pStyle w:val="Header"/>
            <w:bidi w:val="0"/>
            <w:ind w:left="-115"/>
            <w:jc w:val="left"/>
          </w:pPr>
        </w:p>
      </w:tc>
      <w:tc>
        <w:tcPr>
          <w:tcW w:w="3120" w:type="dxa"/>
          <w:tcMar/>
        </w:tcPr>
        <w:p w:rsidR="261D8F4A" w:rsidP="261D8F4A" w:rsidRDefault="261D8F4A" w14:paraId="2843AD00" w14:textId="72A5A868">
          <w:pPr>
            <w:pStyle w:val="Header"/>
            <w:bidi w:val="0"/>
            <w:jc w:val="center"/>
          </w:pPr>
        </w:p>
      </w:tc>
      <w:tc>
        <w:tcPr>
          <w:tcW w:w="3120" w:type="dxa"/>
          <w:tcMar/>
        </w:tcPr>
        <w:p w:rsidR="261D8F4A" w:rsidP="261D8F4A" w:rsidRDefault="261D8F4A" w14:paraId="515044F2" w14:textId="309100AC">
          <w:pPr>
            <w:pStyle w:val="Header"/>
            <w:bidi w:val="0"/>
            <w:ind w:right="-115"/>
            <w:jc w:val="right"/>
          </w:pPr>
        </w:p>
      </w:tc>
    </w:tr>
  </w:tbl>
  <w:p w:rsidR="261D8F4A" w:rsidP="261D8F4A" w:rsidRDefault="261D8F4A" w14:paraId="06F48399" w14:textId="207E36B3">
    <w:pPr>
      <w:pStyle w:val="Footer"/>
      <w:bidi w:val="0"/>
    </w:pPr>
  </w:p>
</w:ftr>
</file>

<file path=word/header.xml><?xml version="1.0" encoding="utf-8"?>
<w:hdr xmlns:w14="http://schemas.microsoft.com/office/word/2010/wordml" xmlns:w="http://schemas.openxmlformats.org/wordprocessingml/2006/main">
  <w:p w:rsidR="261D8F4A" w:rsidP="261D8F4A" w:rsidRDefault="261D8F4A" w14:paraId="102B3272" w14:textId="5F5735B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BMED 4478/ BMED 6211</w:t>
    </w:r>
  </w:p>
  <w:p w:rsidR="261D8F4A" w:rsidP="261D8F4A" w:rsidRDefault="261D8F4A" w14:paraId="2E23C87A" w14:textId="40D2EE64">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Team 5</w:t>
    </w:r>
  </w:p>
  <w:p w:rsidR="261D8F4A" w:rsidP="261D8F4A" w:rsidRDefault="261D8F4A" w14:paraId="3FBA30F6" w14:textId="03D7A895">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Samuel Feemster, Ashwith Jay, Jonathan Malone, Marco Ramírez, Marisa Perera </w:t>
    </w:r>
  </w:p>
  <w:p w:rsidR="261D8F4A" w:rsidP="261D8F4A" w:rsidRDefault="261D8F4A" w14:paraId="6A23D01B" w14:textId="241F1EA3">
    <w:pPr>
      <w:bidi w:val="0"/>
      <w:spacing w:before="0" w:beforeAutospacing="off" w:after="0" w:afterAutospacing="off"/>
    </w:pPr>
    <w:r w:rsidRPr="261D8F4A" w:rsidR="261D8F4A">
      <w:rPr>
        <w:rFonts w:ascii="Times New Roman" w:hAnsi="Times New Roman" w:eastAsia="Times New Roman" w:cs="Times New Roman"/>
        <w:noProof w:val="0"/>
        <w:sz w:val="22"/>
        <w:szCs w:val="22"/>
        <w:lang w:val="en-US"/>
      </w:rPr>
      <w:t xml:space="preserve"> </w:t>
    </w:r>
  </w:p>
</w:hdr>
</file>

<file path=word/intelligence2.xml><?xml version="1.0" encoding="utf-8"?>
<int2:intelligence xmlns:int2="http://schemas.microsoft.com/office/intelligence/2020/intelligence">
  <int2:observations>
    <int2:bookmark int2:bookmarkName="_Int_PIeqwOw0" int2:invalidationBookmarkName="" int2:hashCode="mi+c+s9YXkxSsB" int2:id="07qB3lz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acdd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a20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91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11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8C2EF9"/>
    <w:rsid w:val="0026B4D4"/>
    <w:rsid w:val="00335C59"/>
    <w:rsid w:val="01216D2E"/>
    <w:rsid w:val="015AED8D"/>
    <w:rsid w:val="015D6253"/>
    <w:rsid w:val="0180F0EB"/>
    <w:rsid w:val="02A6DE92"/>
    <w:rsid w:val="03176FE2"/>
    <w:rsid w:val="037248CE"/>
    <w:rsid w:val="04C730C4"/>
    <w:rsid w:val="04D6A4F3"/>
    <w:rsid w:val="056736E2"/>
    <w:rsid w:val="08724782"/>
    <w:rsid w:val="09C5D434"/>
    <w:rsid w:val="0A735402"/>
    <w:rsid w:val="0B4F473D"/>
    <w:rsid w:val="0D0AF719"/>
    <w:rsid w:val="0D9740F8"/>
    <w:rsid w:val="0E682237"/>
    <w:rsid w:val="0F30D130"/>
    <w:rsid w:val="116759D6"/>
    <w:rsid w:val="13EE787D"/>
    <w:rsid w:val="14E37474"/>
    <w:rsid w:val="1501C560"/>
    <w:rsid w:val="150D6C95"/>
    <w:rsid w:val="173F7A73"/>
    <w:rsid w:val="17624DC5"/>
    <w:rsid w:val="19336438"/>
    <w:rsid w:val="1A183EF0"/>
    <w:rsid w:val="1C30D007"/>
    <w:rsid w:val="1D1B9422"/>
    <w:rsid w:val="1D7182E7"/>
    <w:rsid w:val="1F2893E7"/>
    <w:rsid w:val="2044D0AF"/>
    <w:rsid w:val="20BAE3AE"/>
    <w:rsid w:val="2148F10D"/>
    <w:rsid w:val="216567C6"/>
    <w:rsid w:val="21EB069D"/>
    <w:rsid w:val="222905A8"/>
    <w:rsid w:val="23C02530"/>
    <w:rsid w:val="248559F9"/>
    <w:rsid w:val="248EF5F3"/>
    <w:rsid w:val="24A3EB42"/>
    <w:rsid w:val="24FB7767"/>
    <w:rsid w:val="2515B98B"/>
    <w:rsid w:val="25F3EF54"/>
    <w:rsid w:val="261D8F4A"/>
    <w:rsid w:val="272C9B72"/>
    <w:rsid w:val="27B28335"/>
    <w:rsid w:val="27F959BC"/>
    <w:rsid w:val="29AD156D"/>
    <w:rsid w:val="2A0223F2"/>
    <w:rsid w:val="2B78758A"/>
    <w:rsid w:val="2BE5D144"/>
    <w:rsid w:val="2CE2D059"/>
    <w:rsid w:val="2EABD190"/>
    <w:rsid w:val="2EFE465D"/>
    <w:rsid w:val="3035EAFD"/>
    <w:rsid w:val="30EDA084"/>
    <w:rsid w:val="347443B3"/>
    <w:rsid w:val="34C36CD8"/>
    <w:rsid w:val="34C3A1E4"/>
    <w:rsid w:val="35056D8D"/>
    <w:rsid w:val="357EE6A7"/>
    <w:rsid w:val="37EF5A66"/>
    <w:rsid w:val="3800D230"/>
    <w:rsid w:val="38867409"/>
    <w:rsid w:val="38CD95B8"/>
    <w:rsid w:val="39470ED7"/>
    <w:rsid w:val="394BF069"/>
    <w:rsid w:val="3A41EF02"/>
    <w:rsid w:val="3B02B73E"/>
    <w:rsid w:val="3B2DA7D2"/>
    <w:rsid w:val="3BC641F9"/>
    <w:rsid w:val="3E5F7EEA"/>
    <w:rsid w:val="3E6BC25B"/>
    <w:rsid w:val="3FA07B51"/>
    <w:rsid w:val="404765E3"/>
    <w:rsid w:val="41DE4817"/>
    <w:rsid w:val="42065D54"/>
    <w:rsid w:val="420F3E33"/>
    <w:rsid w:val="425F1180"/>
    <w:rsid w:val="431DE1FE"/>
    <w:rsid w:val="43537E4B"/>
    <w:rsid w:val="43EB00F7"/>
    <w:rsid w:val="44EBCA33"/>
    <w:rsid w:val="45130F2A"/>
    <w:rsid w:val="462DB877"/>
    <w:rsid w:val="46563272"/>
    <w:rsid w:val="47BF0845"/>
    <w:rsid w:val="47E07D71"/>
    <w:rsid w:val="48382592"/>
    <w:rsid w:val="4AB587FD"/>
    <w:rsid w:val="4B760BE6"/>
    <w:rsid w:val="4B80878A"/>
    <w:rsid w:val="4B87060B"/>
    <w:rsid w:val="4C147F67"/>
    <w:rsid w:val="4E612630"/>
    <w:rsid w:val="4F50F43C"/>
    <w:rsid w:val="4F86BA25"/>
    <w:rsid w:val="50535CB6"/>
    <w:rsid w:val="50A7B8D8"/>
    <w:rsid w:val="5105C536"/>
    <w:rsid w:val="51ACE7B9"/>
    <w:rsid w:val="51B880CD"/>
    <w:rsid w:val="5462F75B"/>
    <w:rsid w:val="54E1C67B"/>
    <w:rsid w:val="550F2D37"/>
    <w:rsid w:val="581E9C07"/>
    <w:rsid w:val="5B56E2DE"/>
    <w:rsid w:val="5BFE24A1"/>
    <w:rsid w:val="5C31674D"/>
    <w:rsid w:val="5C37285D"/>
    <w:rsid w:val="5D2A53A4"/>
    <w:rsid w:val="5D4B8599"/>
    <w:rsid w:val="5DEBD94A"/>
    <w:rsid w:val="602BB72E"/>
    <w:rsid w:val="606F0860"/>
    <w:rsid w:val="60C53A67"/>
    <w:rsid w:val="62C43452"/>
    <w:rsid w:val="637F4D54"/>
    <w:rsid w:val="64B46B38"/>
    <w:rsid w:val="6668C09E"/>
    <w:rsid w:val="67CD4CBC"/>
    <w:rsid w:val="684557C2"/>
    <w:rsid w:val="6876B86C"/>
    <w:rsid w:val="6A0F1A91"/>
    <w:rsid w:val="6A305278"/>
    <w:rsid w:val="6A5A79F3"/>
    <w:rsid w:val="6AAD23BF"/>
    <w:rsid w:val="6AFD44B5"/>
    <w:rsid w:val="6C3C6739"/>
    <w:rsid w:val="6C7BA9D0"/>
    <w:rsid w:val="6CC4F243"/>
    <w:rsid w:val="6CE3A2E3"/>
    <w:rsid w:val="6D56C399"/>
    <w:rsid w:val="6D5F17C3"/>
    <w:rsid w:val="6D9E35C1"/>
    <w:rsid w:val="6E3487DA"/>
    <w:rsid w:val="7104A9C1"/>
    <w:rsid w:val="71A724C2"/>
    <w:rsid w:val="71DEC5C9"/>
    <w:rsid w:val="7219D6A6"/>
    <w:rsid w:val="73D4D282"/>
    <w:rsid w:val="74B8B211"/>
    <w:rsid w:val="74D9F9BC"/>
    <w:rsid w:val="75FE0FC7"/>
    <w:rsid w:val="7704ED3B"/>
    <w:rsid w:val="771B0DC7"/>
    <w:rsid w:val="77338FD7"/>
    <w:rsid w:val="7778B7FC"/>
    <w:rsid w:val="7A8B689E"/>
    <w:rsid w:val="7C8B6A0B"/>
    <w:rsid w:val="7CCA79B6"/>
    <w:rsid w:val="7D44213B"/>
    <w:rsid w:val="7D5A592E"/>
    <w:rsid w:val="7E14F796"/>
    <w:rsid w:val="7E6DADD0"/>
    <w:rsid w:val="7E6F4CC3"/>
    <w:rsid w:val="7EBA8FF6"/>
    <w:rsid w:val="7F46D3BB"/>
    <w:rsid w:val="7F8C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81B2"/>
  <w15:chartTrackingRefBased/>
  <w15:docId w15:val="{25F4B1C1-BF04-4DA0-9BD5-7F88BEF50F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1D8F4A"/>
    <w:pPr>
      <w:tabs>
        <w:tab w:val="center" w:leader="none" w:pos="4680"/>
        <w:tab w:val="right" w:leader="none" w:pos="9360"/>
      </w:tabs>
      <w:spacing w:after="0" w:line="240" w:lineRule="auto"/>
    </w:pPr>
  </w:style>
  <w:style w:type="paragraph" w:styleId="Footer">
    <w:uiPriority w:val="99"/>
    <w:name w:val="footer"/>
    <w:basedOn w:val="Normal"/>
    <w:unhideWhenUsed/>
    <w:rsid w:val="261D8F4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EFE46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559b344c99647f4" /><Relationship Type="http://schemas.openxmlformats.org/officeDocument/2006/relationships/footer" Target="footer.xml" Id="Rc0efdb9a555d40e3" /><Relationship Type="http://schemas.openxmlformats.org/officeDocument/2006/relationships/numbering" Target="numbering.xml" Id="R71a98ac5a393402e" /><Relationship Type="http://schemas.microsoft.com/office/2020/10/relationships/intelligence" Target="intelligence2.xml" Id="R97cfc9dd30d54e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Props1.xml><?xml version="1.0" encoding="utf-8"?>
<ds:datastoreItem xmlns:ds="http://schemas.openxmlformats.org/officeDocument/2006/customXml" ds:itemID="{65A0CE88-0A7A-42B2-9287-A8CABE11C887}"/>
</file>

<file path=customXml/itemProps2.xml><?xml version="1.0" encoding="utf-8"?>
<ds:datastoreItem xmlns:ds="http://schemas.openxmlformats.org/officeDocument/2006/customXml" ds:itemID="{221EB14F-D957-4A2C-AF60-60AD975B565E}"/>
</file>

<file path=customXml/itemProps3.xml><?xml version="1.0" encoding="utf-8"?>
<ds:datastoreItem xmlns:ds="http://schemas.openxmlformats.org/officeDocument/2006/customXml" ds:itemID="{740095C2-A060-4FE4-8BE5-6CAD2FD443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Perera, Marisa H</dc:creator>
  <keywords/>
  <dc:description/>
  <lastModifiedBy>Jay, Ashwith</lastModifiedBy>
  <dcterms:created xsi:type="dcterms:W3CDTF">2026-03-20T15:00:46.0000000Z</dcterms:created>
  <dcterms:modified xsi:type="dcterms:W3CDTF">2026-04-25T03:26:39.1957951Z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y fmtid="{D5CDD505-2E9C-101B-9397-08002B2CF9AE}" pid="3" name="MediaServiceImageTags">
    <vt:lpwstr/>
  </property>
</Properties>
</file>