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F7EED" w14:textId="77777777" w:rsidR="009179AB" w:rsidRPr="000C1435" w:rsidRDefault="009179AB">
      <w:pPr>
        <w:widowControl w:val="0"/>
        <w:pBdr>
          <w:top w:val="nil"/>
          <w:left w:val="nil"/>
          <w:bottom w:val="nil"/>
          <w:right w:val="nil"/>
          <w:between w:val="nil"/>
        </w:pBdr>
        <w:rPr>
          <w:rFonts w:asciiTheme="majorHAnsi" w:hAnsiTheme="majorHAnsi" w:cstheme="majorHAnsi"/>
        </w:rPr>
      </w:pPr>
      <w:bookmarkStart w:id="0" w:name="_heading=h.gjdgxs" w:colFirst="0" w:colLast="0"/>
      <w:bookmarkEnd w:id="0"/>
    </w:p>
    <w:p w14:paraId="23508FFB" w14:textId="4354AB88" w:rsidR="007E10DE" w:rsidRPr="000C1435" w:rsidRDefault="007E10DE" w:rsidP="007E10DE">
      <w:pPr>
        <w:pStyle w:val="Title"/>
        <w:shd w:val="clear" w:color="auto" w:fill="FF6699"/>
        <w:rPr>
          <w:rFonts w:asciiTheme="majorHAnsi" w:hAnsiTheme="majorHAnsi" w:cstheme="majorHAnsi"/>
        </w:rPr>
      </w:pPr>
      <w:bookmarkStart w:id="1" w:name="_heading=h.30j0zll" w:colFirst="0" w:colLast="0"/>
      <w:bookmarkStart w:id="2" w:name="_Hlk172759242"/>
      <w:bookmarkEnd w:id="1"/>
      <w:r w:rsidRPr="000C1435">
        <w:rPr>
          <w:rFonts w:asciiTheme="majorHAnsi" w:hAnsiTheme="majorHAnsi" w:cstheme="majorHAnsi"/>
          <w:b/>
        </w:rPr>
        <w:t>W1-S2</w:t>
      </w:r>
      <w:r w:rsidRPr="000C1435">
        <w:rPr>
          <w:rFonts w:asciiTheme="majorHAnsi" w:hAnsiTheme="majorHAnsi" w:cstheme="majorHAnsi"/>
        </w:rPr>
        <w:t xml:space="preserve"> SELF STUDY</w:t>
      </w:r>
    </w:p>
    <w:bookmarkEnd w:id="2"/>
    <w:p w14:paraId="7A80CD43" w14:textId="77777777" w:rsidR="008B34CE" w:rsidRPr="000C1435" w:rsidRDefault="008B34CE" w:rsidP="008B34CE">
      <w:pPr>
        <w:jc w:val="center"/>
        <w:rPr>
          <w:rFonts w:asciiTheme="majorHAnsi" w:eastAsia="Calibri" w:hAnsiTheme="majorHAnsi" w:cstheme="majorHAnsi"/>
          <w:i/>
          <w:iCs/>
          <w:sz w:val="48"/>
          <w:szCs w:val="48"/>
        </w:rPr>
      </w:pPr>
      <w:r w:rsidRPr="000C1435">
        <w:rPr>
          <w:rFonts w:asciiTheme="majorHAnsi" w:eastAsia="Calibri" w:hAnsiTheme="majorHAnsi" w:cstheme="majorHAnsi"/>
          <w:i/>
          <w:iCs/>
          <w:sz w:val="48"/>
          <w:szCs w:val="48"/>
        </w:rPr>
        <w:t>Design Principles</w:t>
      </w:r>
    </w:p>
    <w:p w14:paraId="6256DE5D" w14:textId="384C6F3D" w:rsidR="00CA2AB1" w:rsidRPr="000C1435" w:rsidRDefault="00CA2AB1" w:rsidP="008B34CE">
      <w:pPr>
        <w:pStyle w:val="ListParagraph"/>
        <w:jc w:val="center"/>
        <w:rPr>
          <w:rFonts w:asciiTheme="majorHAnsi" w:hAnsiTheme="majorHAnsi" w:cstheme="majorHAnsi"/>
          <w:lang w:val="en-US"/>
        </w:rPr>
      </w:pPr>
    </w:p>
    <w:p w14:paraId="7237F4E2" w14:textId="48F86383" w:rsidR="00AE3495" w:rsidRPr="000C1435" w:rsidRDefault="00AE3495" w:rsidP="3CA1CCC8">
      <w:pPr>
        <w:pStyle w:val="Heading2"/>
        <w:ind w:left="-284"/>
        <w:rPr>
          <w:rFonts w:asciiTheme="majorHAnsi" w:eastAsia="Calibri" w:hAnsiTheme="majorHAnsi" w:cstheme="majorBidi"/>
          <w:b/>
          <w:bCs/>
          <w:i/>
          <w:iCs/>
          <w:lang w:val="en-US"/>
        </w:rPr>
      </w:pPr>
      <w:r w:rsidRPr="3CA1CCC8">
        <w:rPr>
          <w:rFonts w:asciiTheme="majorHAnsi" w:hAnsiTheme="majorHAnsi" w:cstheme="majorBidi"/>
          <w:b/>
          <w:bCs/>
          <w:color w:val="000000" w:themeColor="text1"/>
          <w:sz w:val="24"/>
          <w:szCs w:val="24"/>
          <w:lang w:val="en-US"/>
        </w:rPr>
        <w:t>1 – </w:t>
      </w:r>
      <w:r w:rsidR="00504F8E" w:rsidRPr="3CA1CCC8">
        <w:rPr>
          <w:rFonts w:asciiTheme="majorHAnsi" w:hAnsiTheme="majorHAnsi" w:cstheme="majorBidi"/>
          <w:b/>
          <w:bCs/>
          <w:color w:val="000000" w:themeColor="text1"/>
          <w:sz w:val="24"/>
          <w:szCs w:val="24"/>
          <w:lang w:val="en-US"/>
        </w:rPr>
        <w:t>Watch or read carefully the bellow resources:</w:t>
      </w:r>
      <w:r w:rsidRPr="3CA1CCC8">
        <w:rPr>
          <w:rFonts w:asciiTheme="majorHAnsi" w:hAnsiTheme="majorHAnsi" w:cstheme="majorBidi"/>
          <w:b/>
          <w:bCs/>
          <w:color w:val="000000" w:themeColor="text1"/>
          <w:sz w:val="24"/>
          <w:szCs w:val="24"/>
          <w:lang w:val="en-US"/>
        </w:rPr>
        <w:t xml:space="preserve"> </w:t>
      </w:r>
    </w:p>
    <w:p w14:paraId="29560D3C" w14:textId="77777777" w:rsidR="008B34CE" w:rsidRPr="000C1435" w:rsidRDefault="008B34CE" w:rsidP="008B34CE">
      <w:pPr>
        <w:ind w:left="720"/>
        <w:rPr>
          <w:rFonts w:asciiTheme="majorHAnsi" w:hAnsiTheme="majorHAnsi" w:cstheme="majorHAnsi"/>
          <w:sz w:val="32"/>
          <w:szCs w:val="32"/>
        </w:rPr>
      </w:pPr>
    </w:p>
    <w:p w14:paraId="65468D69" w14:textId="77777777" w:rsidR="008B34CE" w:rsidRPr="000C1435" w:rsidRDefault="008B34CE" w:rsidP="008B34CE">
      <w:pPr>
        <w:pStyle w:val="NoSpacing"/>
        <w:rPr>
          <w:rFonts w:asciiTheme="majorHAnsi" w:hAnsiTheme="majorHAnsi" w:cstheme="majorHAnsi"/>
          <w:sz w:val="24"/>
          <w:szCs w:val="24"/>
        </w:rPr>
      </w:pPr>
      <w:r w:rsidRPr="000C1435">
        <w:rPr>
          <w:rFonts w:asciiTheme="majorHAnsi" w:hAnsiTheme="majorHAnsi" w:cstheme="majorHAnsi"/>
          <w:sz w:val="24"/>
          <w:szCs w:val="24"/>
        </w:rPr>
        <w:t>Foundational UI Design Principles</w:t>
      </w:r>
    </w:p>
    <w:p w14:paraId="5EABF472" w14:textId="4E02D59E" w:rsidR="008B34CE" w:rsidRPr="000C1435" w:rsidRDefault="008B34CE" w:rsidP="008B34CE">
      <w:pPr>
        <w:pStyle w:val="NoSpacing"/>
        <w:rPr>
          <w:rFonts w:asciiTheme="majorHAnsi" w:hAnsiTheme="majorHAnsi" w:cstheme="majorHAnsi"/>
          <w:sz w:val="24"/>
          <w:szCs w:val="24"/>
        </w:rPr>
      </w:pPr>
      <w:hyperlink r:id="rId11" w:history="1">
        <w:r w:rsidRPr="000C1435">
          <w:rPr>
            <w:rStyle w:val="Hyperlink"/>
            <w:rFonts w:asciiTheme="majorHAnsi" w:hAnsiTheme="majorHAnsi" w:cstheme="majorHAnsi"/>
            <w:sz w:val="24"/>
            <w:szCs w:val="24"/>
          </w:rPr>
          <w:t>https://www.youtube.com/watch?v=uwNClNmekGU</w:t>
        </w:r>
      </w:hyperlink>
    </w:p>
    <w:p w14:paraId="7A7A789D" w14:textId="77777777" w:rsidR="008B34CE" w:rsidRPr="000C1435" w:rsidRDefault="008B34CE" w:rsidP="008B34CE">
      <w:pPr>
        <w:pStyle w:val="NoSpacing"/>
        <w:rPr>
          <w:rFonts w:asciiTheme="majorHAnsi" w:hAnsiTheme="majorHAnsi" w:cstheme="majorHAnsi"/>
          <w:sz w:val="24"/>
          <w:szCs w:val="24"/>
        </w:rPr>
      </w:pPr>
    </w:p>
    <w:p w14:paraId="3E14EE11" w14:textId="77777777" w:rsidR="008B34CE" w:rsidRPr="000C1435" w:rsidRDefault="008B34CE" w:rsidP="008B34CE">
      <w:pPr>
        <w:pStyle w:val="NoSpacing"/>
        <w:rPr>
          <w:rFonts w:asciiTheme="majorHAnsi" w:hAnsiTheme="majorHAnsi" w:cstheme="majorHAnsi"/>
          <w:sz w:val="24"/>
          <w:szCs w:val="24"/>
        </w:rPr>
      </w:pPr>
      <w:r w:rsidRPr="000C1435">
        <w:rPr>
          <w:rFonts w:asciiTheme="majorHAnsi" w:hAnsiTheme="majorHAnsi" w:cstheme="majorHAnsi"/>
          <w:sz w:val="24"/>
          <w:szCs w:val="24"/>
        </w:rPr>
        <w:t>Principles of Design for Developers, Gabrielle Gosha</w:t>
      </w:r>
    </w:p>
    <w:p w14:paraId="43FDCBE8" w14:textId="67AAB141" w:rsidR="008B34CE" w:rsidRPr="000C1435" w:rsidRDefault="008B34CE" w:rsidP="008B34CE">
      <w:pPr>
        <w:pStyle w:val="NoSpacing"/>
        <w:rPr>
          <w:rFonts w:asciiTheme="majorHAnsi" w:hAnsiTheme="majorHAnsi" w:cstheme="majorHAnsi"/>
          <w:sz w:val="24"/>
          <w:szCs w:val="24"/>
        </w:rPr>
      </w:pPr>
      <w:hyperlink r:id="rId12" w:history="1">
        <w:r w:rsidRPr="000C1435">
          <w:rPr>
            <w:rStyle w:val="Hyperlink"/>
            <w:rFonts w:asciiTheme="majorHAnsi" w:hAnsiTheme="majorHAnsi" w:cstheme="majorHAnsi"/>
            <w:sz w:val="24"/>
            <w:szCs w:val="24"/>
          </w:rPr>
          <w:t>https://www.youtube.com/watch?v=K6ehiW9k77k</w:t>
        </w:r>
      </w:hyperlink>
    </w:p>
    <w:p w14:paraId="2EE4F1BF" w14:textId="77777777" w:rsidR="008B34CE" w:rsidRPr="000C1435" w:rsidRDefault="008B34CE" w:rsidP="008B34CE">
      <w:pPr>
        <w:pStyle w:val="NoSpacing"/>
        <w:rPr>
          <w:rFonts w:asciiTheme="majorHAnsi" w:hAnsiTheme="majorHAnsi" w:cstheme="majorHAnsi"/>
          <w:sz w:val="24"/>
          <w:szCs w:val="24"/>
        </w:rPr>
      </w:pPr>
    </w:p>
    <w:p w14:paraId="416E5186" w14:textId="77777777" w:rsidR="008B34CE" w:rsidRPr="000C1435" w:rsidRDefault="008B34CE" w:rsidP="008B34CE">
      <w:pPr>
        <w:pStyle w:val="NoSpacing"/>
        <w:rPr>
          <w:rFonts w:asciiTheme="majorHAnsi" w:hAnsiTheme="majorHAnsi" w:cstheme="majorHAnsi"/>
          <w:sz w:val="24"/>
          <w:szCs w:val="24"/>
        </w:rPr>
      </w:pPr>
      <w:r w:rsidRPr="000C1435">
        <w:rPr>
          <w:rFonts w:asciiTheme="majorHAnsi" w:hAnsiTheme="majorHAnsi" w:cstheme="majorHAnsi"/>
          <w:sz w:val="24"/>
          <w:szCs w:val="24"/>
        </w:rPr>
        <w:t>Crap design principle</w:t>
      </w:r>
    </w:p>
    <w:p w14:paraId="4C60EE9F" w14:textId="048119BA" w:rsidR="00AE3495" w:rsidRPr="000C1435" w:rsidRDefault="008B34CE" w:rsidP="008B34CE">
      <w:pPr>
        <w:pStyle w:val="NoSpacing"/>
        <w:rPr>
          <w:rFonts w:asciiTheme="majorHAnsi" w:hAnsiTheme="majorHAnsi" w:cstheme="majorHAnsi"/>
          <w:sz w:val="24"/>
          <w:szCs w:val="24"/>
        </w:rPr>
      </w:pPr>
      <w:hyperlink r:id="rId13" w:history="1">
        <w:r w:rsidRPr="000C1435">
          <w:rPr>
            <w:rStyle w:val="Hyperlink"/>
            <w:rFonts w:asciiTheme="majorHAnsi" w:hAnsiTheme="majorHAnsi" w:cstheme="majorHAnsi"/>
            <w:sz w:val="24"/>
            <w:szCs w:val="24"/>
          </w:rPr>
          <w:t>https://attentioninsight.com/crap-design-principles</w:t>
        </w:r>
      </w:hyperlink>
    </w:p>
    <w:p w14:paraId="1A238A29" w14:textId="77777777" w:rsidR="008B34CE" w:rsidRPr="000C1435" w:rsidRDefault="008B34CE" w:rsidP="008B34CE">
      <w:pPr>
        <w:pStyle w:val="NoSpacing"/>
        <w:rPr>
          <w:rFonts w:asciiTheme="majorHAnsi" w:hAnsiTheme="majorHAnsi" w:cstheme="majorHAnsi"/>
          <w:color w:val="242424"/>
          <w:sz w:val="28"/>
          <w:szCs w:val="28"/>
        </w:rPr>
      </w:pPr>
    </w:p>
    <w:p w14:paraId="7429DACF" w14:textId="7E35C707" w:rsidR="00AE3495" w:rsidRPr="000C1435" w:rsidRDefault="00AE3495" w:rsidP="00AE3495">
      <w:pPr>
        <w:spacing w:after="160" w:line="259" w:lineRule="auto"/>
        <w:rPr>
          <w:rFonts w:asciiTheme="majorHAnsi" w:hAnsiTheme="majorHAnsi" w:cstheme="majorHAnsi"/>
          <w:b/>
          <w:bCs/>
        </w:rPr>
      </w:pPr>
      <w:r w:rsidRPr="000C1435">
        <w:rPr>
          <w:rFonts w:asciiTheme="majorHAnsi" w:hAnsiTheme="majorHAnsi" w:cstheme="majorHAnsi"/>
          <w:b/>
          <w:bCs/>
        </w:rPr>
        <w:t xml:space="preserve">  </w:t>
      </w:r>
    </w:p>
    <w:p w14:paraId="70214815" w14:textId="744A926C" w:rsidR="00AE3495" w:rsidRPr="000C1435" w:rsidRDefault="00AE3495" w:rsidP="00AE3495">
      <w:pPr>
        <w:pStyle w:val="Heading2"/>
        <w:ind w:left="-284"/>
        <w:rPr>
          <w:rFonts w:asciiTheme="majorHAnsi" w:eastAsia="Calibri" w:hAnsiTheme="majorHAnsi" w:cstheme="majorHAnsi"/>
          <w:b/>
          <w:bCs/>
          <w:i/>
        </w:rPr>
      </w:pPr>
      <w:r w:rsidRPr="000C1435">
        <w:rPr>
          <w:rFonts w:asciiTheme="majorHAnsi" w:hAnsiTheme="majorHAnsi" w:cstheme="majorHAnsi"/>
          <w:b/>
          <w:bCs/>
          <w:color w:val="000000"/>
          <w:sz w:val="24"/>
          <w:szCs w:val="24"/>
        </w:rPr>
        <w:t>2 – </w:t>
      </w:r>
      <w:r w:rsidR="00504F8E">
        <w:rPr>
          <w:rFonts w:asciiTheme="majorHAnsi" w:hAnsiTheme="majorHAnsi" w:cstheme="majorHAnsi"/>
          <w:b/>
          <w:bCs/>
          <w:color w:val="000000"/>
          <w:sz w:val="24"/>
          <w:szCs w:val="24"/>
        </w:rPr>
        <w:t>Answer the following questions</w:t>
      </w:r>
    </w:p>
    <w:p w14:paraId="67938025" w14:textId="77777777" w:rsidR="000C1435" w:rsidRPr="000C1435" w:rsidRDefault="000C1435" w:rsidP="000C1435">
      <w:pPr>
        <w:rPr>
          <w:rFonts w:asciiTheme="majorHAnsi" w:hAnsiTheme="majorHAnsi" w:cstheme="majorHAnsi"/>
        </w:rPr>
      </w:pPr>
    </w:p>
    <w:p w14:paraId="20A802F4" w14:textId="66FE3C80" w:rsidR="000C1435" w:rsidRPr="000C1435" w:rsidRDefault="000C1435" w:rsidP="000C1435">
      <w:pPr>
        <w:rPr>
          <w:rFonts w:asciiTheme="majorHAnsi" w:hAnsiTheme="majorHAnsi" w:cstheme="majorHAnsi"/>
        </w:rPr>
      </w:pPr>
      <w:r w:rsidRPr="0C675A01">
        <w:rPr>
          <w:rFonts w:asciiTheme="majorHAnsi" w:hAnsiTheme="majorHAnsi" w:cstheme="majorBidi"/>
          <w:b/>
          <w:bCs/>
        </w:rPr>
        <w:t>Q1 -</w:t>
      </w:r>
      <w:r w:rsidRPr="0C675A01">
        <w:rPr>
          <w:rFonts w:asciiTheme="majorHAnsi" w:hAnsiTheme="majorHAnsi" w:cstheme="majorBidi"/>
        </w:rPr>
        <w:t xml:space="preserve"> What happens if a design lacks </w:t>
      </w:r>
      <w:r w:rsidRPr="0C675A01">
        <w:rPr>
          <w:rFonts w:asciiTheme="majorHAnsi" w:hAnsiTheme="majorHAnsi" w:cstheme="majorBidi"/>
          <w:b/>
          <w:bCs/>
        </w:rPr>
        <w:t>balance</w:t>
      </w:r>
      <w:r w:rsidRPr="0C675A01">
        <w:rPr>
          <w:rFonts w:asciiTheme="majorHAnsi" w:hAnsiTheme="majorHAnsi" w:cstheme="majorBidi"/>
        </w:rPr>
        <w:t>?</w:t>
      </w:r>
    </w:p>
    <w:p w14:paraId="0EB2B2CB" w14:textId="59D10C1E" w:rsidR="000C1435" w:rsidRPr="00504F8E" w:rsidRDefault="36B53524" w:rsidP="0C675A01">
      <w:r w:rsidRPr="0C675A01">
        <w:rPr>
          <w:rFonts w:ascii="Calibri" w:eastAsia="Calibri" w:hAnsi="Calibri" w:cs="Calibri"/>
          <w:b/>
          <w:bCs/>
        </w:rPr>
        <w:t>A design that lacks balance feels visually unstable and chaotic.</w:t>
      </w:r>
      <w:r w:rsidRPr="0C675A01">
        <w:rPr>
          <w:rFonts w:ascii="Calibri" w:eastAsia="Calibri" w:hAnsi="Calibri" w:cs="Calibri"/>
        </w:rPr>
        <w:t xml:space="preserve"> It can confuse users, make content harder to read, and reduce trust in the product or brand. Balanced design distributes visual weight evenly, helping users feel comfortable and focused.</w:t>
      </w:r>
    </w:p>
    <w:p w14:paraId="6886199D" w14:textId="77777777" w:rsidR="000C1435" w:rsidRPr="000C1435" w:rsidRDefault="000C1435" w:rsidP="000C1435">
      <w:pPr>
        <w:rPr>
          <w:rFonts w:asciiTheme="majorHAnsi" w:hAnsiTheme="majorHAnsi" w:cstheme="majorHAnsi"/>
        </w:rPr>
      </w:pPr>
      <w:r w:rsidRPr="000C1435">
        <w:rPr>
          <w:rFonts w:asciiTheme="majorHAnsi" w:hAnsiTheme="majorHAnsi" w:cstheme="majorHAnsi"/>
        </w:rPr>
        <w:t xml:space="preserve"> </w:t>
      </w:r>
    </w:p>
    <w:p w14:paraId="7B91871B" w14:textId="57424EDA" w:rsidR="000C1435" w:rsidRPr="000C1435" w:rsidRDefault="000C1435" w:rsidP="000C1435">
      <w:pPr>
        <w:rPr>
          <w:rFonts w:asciiTheme="majorHAnsi" w:hAnsiTheme="majorHAnsi" w:cstheme="majorHAnsi"/>
        </w:rPr>
      </w:pPr>
      <w:r w:rsidRPr="0C675A01">
        <w:rPr>
          <w:rFonts w:asciiTheme="majorHAnsi" w:hAnsiTheme="majorHAnsi" w:cstheme="majorBidi"/>
          <w:b/>
          <w:bCs/>
        </w:rPr>
        <w:t>Q2 -</w:t>
      </w:r>
      <w:r w:rsidRPr="0C675A01">
        <w:rPr>
          <w:rFonts w:asciiTheme="majorHAnsi" w:hAnsiTheme="majorHAnsi" w:cstheme="majorBidi"/>
        </w:rPr>
        <w:t xml:space="preserve"> Why is </w:t>
      </w:r>
      <w:r w:rsidRPr="0C675A01">
        <w:rPr>
          <w:rFonts w:asciiTheme="majorHAnsi" w:hAnsiTheme="majorHAnsi" w:cstheme="majorBidi"/>
          <w:b/>
          <w:bCs/>
        </w:rPr>
        <w:t>contrast</w:t>
      </w:r>
      <w:r w:rsidRPr="0C675A01">
        <w:rPr>
          <w:rFonts w:asciiTheme="majorHAnsi" w:hAnsiTheme="majorHAnsi" w:cstheme="majorBidi"/>
        </w:rPr>
        <w:t xml:space="preserve"> important in design, and how does it help users differentiate elements on a page?</w:t>
      </w:r>
    </w:p>
    <w:p w14:paraId="29F6B578" w14:textId="431939EE" w:rsidR="00504F8E" w:rsidRPr="00504F8E" w:rsidRDefault="63D223C6" w:rsidP="0C675A01">
      <w:r w:rsidRPr="0C675A01">
        <w:rPr>
          <w:rFonts w:ascii="Calibri" w:eastAsia="Calibri" w:hAnsi="Calibri" w:cs="Calibri"/>
          <w:b/>
          <w:bCs/>
          <w:lang w:val="en-US"/>
        </w:rPr>
        <w:t>Contrast creates visual distinction between elements</w:t>
      </w:r>
      <w:r w:rsidRPr="0C675A01">
        <w:rPr>
          <w:rFonts w:ascii="Calibri" w:eastAsia="Calibri" w:hAnsi="Calibri" w:cs="Calibri"/>
          <w:lang w:val="en-US"/>
        </w:rPr>
        <w:t>, such as text and background, buttons and content, or headings and body text. It improves readability, accessibility, and hierarchy. Strong contrast guides the user's eye and helps them quickly identify important information.</w:t>
      </w:r>
    </w:p>
    <w:p w14:paraId="18F9064E" w14:textId="77777777" w:rsidR="000C1435" w:rsidRPr="000C1435" w:rsidRDefault="000C1435" w:rsidP="000C1435">
      <w:pPr>
        <w:rPr>
          <w:rFonts w:asciiTheme="majorHAnsi" w:hAnsiTheme="majorHAnsi" w:cstheme="majorHAnsi"/>
        </w:rPr>
      </w:pPr>
    </w:p>
    <w:p w14:paraId="24739C9A" w14:textId="6628A144" w:rsidR="000C1435" w:rsidRPr="000C1435" w:rsidRDefault="00504F8E" w:rsidP="000C1435">
      <w:pPr>
        <w:rPr>
          <w:rFonts w:asciiTheme="majorHAnsi" w:hAnsiTheme="majorHAnsi" w:cstheme="majorHAnsi"/>
        </w:rPr>
      </w:pPr>
      <w:r w:rsidRPr="0C675A01">
        <w:rPr>
          <w:rFonts w:asciiTheme="majorHAnsi" w:hAnsiTheme="majorHAnsi" w:cstheme="majorBidi"/>
          <w:b/>
          <w:bCs/>
        </w:rPr>
        <w:t>Q3 -</w:t>
      </w:r>
      <w:r w:rsidRPr="0C675A01">
        <w:rPr>
          <w:rFonts w:asciiTheme="majorHAnsi" w:hAnsiTheme="majorHAnsi" w:cstheme="majorBidi"/>
        </w:rPr>
        <w:t xml:space="preserve"> </w:t>
      </w:r>
      <w:r w:rsidR="000C1435" w:rsidRPr="0C675A01">
        <w:rPr>
          <w:rFonts w:asciiTheme="majorHAnsi" w:hAnsiTheme="majorHAnsi" w:cstheme="majorBidi"/>
        </w:rPr>
        <w:t xml:space="preserve">How does the principle of </w:t>
      </w:r>
      <w:r w:rsidR="000C1435" w:rsidRPr="0C675A01">
        <w:rPr>
          <w:rFonts w:asciiTheme="majorHAnsi" w:hAnsiTheme="majorHAnsi" w:cstheme="majorBidi"/>
          <w:b/>
          <w:bCs/>
        </w:rPr>
        <w:t>repetition</w:t>
      </w:r>
      <w:r w:rsidR="000C1435" w:rsidRPr="0C675A01">
        <w:rPr>
          <w:rFonts w:asciiTheme="majorHAnsi" w:hAnsiTheme="majorHAnsi" w:cstheme="majorBidi"/>
        </w:rPr>
        <w:t xml:space="preserve"> contribute to creating a cohesive design?</w:t>
      </w:r>
    </w:p>
    <w:p w14:paraId="2A43F1FF" w14:textId="331BA189" w:rsidR="00504F8E" w:rsidRPr="00504F8E" w:rsidRDefault="68FF91A3" w:rsidP="0C675A01">
      <w:pPr>
        <w:spacing w:before="240" w:after="240"/>
      </w:pPr>
      <w:r w:rsidRPr="0C675A01">
        <w:rPr>
          <w:rFonts w:ascii="Calibri" w:eastAsia="Calibri" w:hAnsi="Calibri" w:cs="Calibri"/>
          <w:b/>
          <w:bCs/>
        </w:rPr>
        <w:t>Repetition reinforces consistency and unity across a design.</w:t>
      </w:r>
      <w:r w:rsidRPr="0C675A01">
        <w:rPr>
          <w:rFonts w:ascii="Calibri" w:eastAsia="Calibri" w:hAnsi="Calibri" w:cs="Calibri"/>
        </w:rPr>
        <w:t xml:space="preserve"> By repeating elements like colors, fonts, icons, or spacing, designers create patterns that feel familiar and intentional. This helps users navigate more easily and builds a professional, polished look.</w:t>
      </w:r>
    </w:p>
    <w:p w14:paraId="024B979E" w14:textId="77777777" w:rsidR="000C1435" w:rsidRPr="000C1435" w:rsidRDefault="000C1435" w:rsidP="000C1435">
      <w:pPr>
        <w:rPr>
          <w:rFonts w:asciiTheme="majorHAnsi" w:hAnsiTheme="majorHAnsi" w:cstheme="majorHAnsi"/>
        </w:rPr>
      </w:pPr>
    </w:p>
    <w:p w14:paraId="729F6BFB" w14:textId="3069538F" w:rsidR="00504F8E" w:rsidRPr="00504F8E" w:rsidRDefault="00504F8E" w:rsidP="0C675A01">
      <w:pPr>
        <w:rPr>
          <w:rFonts w:asciiTheme="majorHAnsi" w:hAnsiTheme="majorHAnsi" w:cstheme="majorBidi"/>
          <w:lang w:val="en-US"/>
        </w:rPr>
      </w:pPr>
      <w:r w:rsidRPr="0C675A01">
        <w:rPr>
          <w:rFonts w:asciiTheme="majorHAnsi" w:hAnsiTheme="majorHAnsi" w:cstheme="majorBidi"/>
          <w:b/>
          <w:bCs/>
          <w:lang w:val="en-US"/>
        </w:rPr>
        <w:t>Q4 -</w:t>
      </w:r>
      <w:r w:rsidRPr="0C675A01">
        <w:rPr>
          <w:rFonts w:asciiTheme="majorHAnsi" w:hAnsiTheme="majorHAnsi" w:cstheme="majorBidi"/>
          <w:lang w:val="en-US"/>
        </w:rPr>
        <w:t xml:space="preserve"> </w:t>
      </w:r>
      <w:r w:rsidR="000C1435" w:rsidRPr="0C675A01">
        <w:rPr>
          <w:rFonts w:asciiTheme="majorHAnsi" w:hAnsiTheme="majorHAnsi" w:cstheme="majorBidi"/>
          <w:lang w:val="en-US"/>
        </w:rPr>
        <w:t xml:space="preserve">Why is </w:t>
      </w:r>
      <w:r w:rsidR="000C1435" w:rsidRPr="0C675A01">
        <w:rPr>
          <w:rFonts w:asciiTheme="majorHAnsi" w:hAnsiTheme="majorHAnsi" w:cstheme="majorBidi"/>
          <w:b/>
          <w:bCs/>
          <w:lang w:val="en-US"/>
        </w:rPr>
        <w:t>alignment</w:t>
      </w:r>
      <w:r w:rsidR="000C1435" w:rsidRPr="0C675A01">
        <w:rPr>
          <w:rFonts w:asciiTheme="majorHAnsi" w:hAnsiTheme="majorHAnsi" w:cstheme="majorBidi"/>
          <w:lang w:val="en-US"/>
        </w:rPr>
        <w:t xml:space="preserve"> essential in maintaining a clean and organized layout?</w:t>
      </w:r>
    </w:p>
    <w:p w14:paraId="3845A383" w14:textId="2EB0E67D" w:rsidR="00504F8E" w:rsidRPr="00504F8E" w:rsidRDefault="67151782" w:rsidP="0C675A01">
      <w:r w:rsidRPr="0C675A01">
        <w:rPr>
          <w:rFonts w:ascii="Calibri" w:eastAsia="Calibri" w:hAnsi="Calibri" w:cs="Calibri"/>
          <w:b/>
          <w:bCs/>
        </w:rPr>
        <w:t>Alignment ensures that elements are visually connected and structured.</w:t>
      </w:r>
      <w:r w:rsidRPr="0C675A01">
        <w:rPr>
          <w:rFonts w:ascii="Calibri" w:eastAsia="Calibri" w:hAnsi="Calibri" w:cs="Calibri"/>
        </w:rPr>
        <w:t xml:space="preserve"> It reduces clutter, improves readability, and creates a sense of order. When items are properly aligned, users can scan content quickly and understand relationships between elements.</w:t>
      </w:r>
    </w:p>
    <w:p w14:paraId="1FB6B1DE" w14:textId="77777777" w:rsidR="000C1435" w:rsidRPr="000C1435" w:rsidRDefault="000C1435" w:rsidP="000C1435">
      <w:pPr>
        <w:rPr>
          <w:rFonts w:asciiTheme="majorHAnsi" w:hAnsiTheme="majorHAnsi" w:cstheme="majorHAnsi"/>
        </w:rPr>
      </w:pPr>
    </w:p>
    <w:p w14:paraId="3ED245A6" w14:textId="3F527945" w:rsidR="000C1435" w:rsidRPr="000C1435" w:rsidRDefault="00504F8E" w:rsidP="000C1435">
      <w:pPr>
        <w:rPr>
          <w:rFonts w:asciiTheme="majorHAnsi" w:hAnsiTheme="majorHAnsi" w:cstheme="majorHAnsi"/>
        </w:rPr>
      </w:pPr>
      <w:r w:rsidRPr="0C675A01">
        <w:rPr>
          <w:rFonts w:asciiTheme="majorHAnsi" w:hAnsiTheme="majorHAnsi" w:cstheme="majorBidi"/>
          <w:b/>
          <w:bCs/>
        </w:rPr>
        <w:lastRenderedPageBreak/>
        <w:t>Q5 -</w:t>
      </w:r>
      <w:r w:rsidRPr="0C675A01">
        <w:rPr>
          <w:rFonts w:asciiTheme="majorHAnsi" w:hAnsiTheme="majorHAnsi" w:cstheme="majorBidi"/>
        </w:rPr>
        <w:t xml:space="preserve"> </w:t>
      </w:r>
      <w:r w:rsidR="000C1435" w:rsidRPr="0C675A01">
        <w:rPr>
          <w:rFonts w:asciiTheme="majorHAnsi" w:hAnsiTheme="majorHAnsi" w:cstheme="majorBidi"/>
        </w:rPr>
        <w:t xml:space="preserve">How does </w:t>
      </w:r>
      <w:r w:rsidR="000C1435" w:rsidRPr="0C675A01">
        <w:rPr>
          <w:rFonts w:asciiTheme="majorHAnsi" w:hAnsiTheme="majorHAnsi" w:cstheme="majorBidi"/>
          <w:b/>
          <w:bCs/>
        </w:rPr>
        <w:t>proximity</w:t>
      </w:r>
      <w:r w:rsidR="000C1435" w:rsidRPr="0C675A01">
        <w:rPr>
          <w:rFonts w:asciiTheme="majorHAnsi" w:hAnsiTheme="majorHAnsi" w:cstheme="majorBidi"/>
        </w:rPr>
        <w:t xml:space="preserve"> help users group related elements together?</w:t>
      </w:r>
    </w:p>
    <w:p w14:paraId="79D75E2B" w14:textId="3359F2EF" w:rsidR="00504F8E" w:rsidRPr="00504F8E" w:rsidRDefault="065FEBA5" w:rsidP="0C675A01">
      <w:r w:rsidRPr="0C675A01">
        <w:rPr>
          <w:rFonts w:ascii="Calibri" w:eastAsia="Calibri" w:hAnsi="Calibri" w:cs="Calibri"/>
          <w:b/>
          <w:bCs/>
        </w:rPr>
        <w:t>Proximity places related items close to each other, signaling that they belong together.</w:t>
      </w:r>
      <w:r w:rsidRPr="0C675A01">
        <w:rPr>
          <w:rFonts w:ascii="Calibri" w:eastAsia="Calibri" w:hAnsi="Calibri" w:cs="Calibri"/>
        </w:rPr>
        <w:t xml:space="preserve"> It helps users interpret content logically and reduces cognitive load. For example, grouping a label near its input field makes the form easier to use.</w:t>
      </w:r>
    </w:p>
    <w:p w14:paraId="23C6CD65" w14:textId="77777777" w:rsidR="000C1435" w:rsidRPr="000C1435" w:rsidRDefault="000C1435" w:rsidP="000C1435">
      <w:pPr>
        <w:rPr>
          <w:rFonts w:asciiTheme="majorHAnsi" w:hAnsiTheme="majorHAnsi" w:cstheme="majorHAnsi"/>
        </w:rPr>
      </w:pPr>
    </w:p>
    <w:p w14:paraId="10CE86C2" w14:textId="44119B21" w:rsidR="00B4285A" w:rsidRDefault="00504F8E" w:rsidP="3CA1CCC8">
      <w:pPr>
        <w:rPr>
          <w:rFonts w:asciiTheme="majorHAnsi" w:hAnsiTheme="majorHAnsi" w:cstheme="majorBidi"/>
          <w:lang w:val="en-US"/>
        </w:rPr>
      </w:pPr>
      <w:r w:rsidRPr="0C675A01">
        <w:rPr>
          <w:rFonts w:asciiTheme="majorHAnsi" w:hAnsiTheme="majorHAnsi" w:cstheme="majorBidi"/>
          <w:b/>
          <w:bCs/>
          <w:lang w:val="en-US"/>
        </w:rPr>
        <w:t>Q6 -</w:t>
      </w:r>
      <w:r w:rsidRPr="0C675A01">
        <w:rPr>
          <w:rFonts w:asciiTheme="majorHAnsi" w:hAnsiTheme="majorHAnsi" w:cstheme="majorBidi"/>
          <w:lang w:val="en-US"/>
        </w:rPr>
        <w:t xml:space="preserve"> </w:t>
      </w:r>
      <w:r w:rsidR="000C1435" w:rsidRPr="0C675A01">
        <w:rPr>
          <w:rFonts w:asciiTheme="majorHAnsi" w:hAnsiTheme="majorHAnsi" w:cstheme="majorBidi"/>
          <w:lang w:val="en-US"/>
        </w:rPr>
        <w:t xml:space="preserve">What does </w:t>
      </w:r>
      <w:r w:rsidR="000C1435" w:rsidRPr="0C675A01">
        <w:rPr>
          <w:rFonts w:asciiTheme="majorHAnsi" w:hAnsiTheme="majorHAnsi" w:cstheme="majorBidi"/>
          <w:b/>
          <w:bCs/>
          <w:lang w:val="en-US"/>
        </w:rPr>
        <w:t>space</w:t>
      </w:r>
      <w:r w:rsidR="000C1435" w:rsidRPr="0C675A01">
        <w:rPr>
          <w:rFonts w:asciiTheme="majorHAnsi" w:hAnsiTheme="majorHAnsi" w:cstheme="majorBidi"/>
          <w:lang w:val="en-US"/>
        </w:rPr>
        <w:t xml:space="preserve"> (negative space) brings to the design?</w:t>
      </w:r>
    </w:p>
    <w:p w14:paraId="15BF3276" w14:textId="33F6C72A" w:rsidR="00504F8E" w:rsidRPr="00504F8E" w:rsidRDefault="05F53CE9" w:rsidP="0C675A01">
      <w:pPr>
        <w:spacing w:before="240" w:after="240"/>
      </w:pPr>
      <w:r w:rsidRPr="0C675A01">
        <w:rPr>
          <w:rFonts w:ascii="Calibri" w:eastAsia="Calibri" w:hAnsi="Calibri" w:cs="Calibri"/>
          <w:b/>
          <w:bCs/>
        </w:rPr>
        <w:t>Negative space gives breathing room to content and enhances clarity.</w:t>
      </w:r>
      <w:r w:rsidRPr="0C675A01">
        <w:rPr>
          <w:rFonts w:ascii="Calibri" w:eastAsia="Calibri" w:hAnsi="Calibri" w:cs="Calibri"/>
        </w:rPr>
        <w:t xml:space="preserve"> It prevents overcrowding, draws attention to key elements, and improves aesthetics. </w:t>
      </w:r>
      <w:r w:rsidR="006D4BC6">
        <w:rPr>
          <w:rFonts w:ascii="Calibri" w:eastAsia="Calibri" w:hAnsi="Calibri" w:cs="Calibri"/>
        </w:rPr>
        <w:t>S</w:t>
      </w:r>
      <w:r w:rsidRPr="0C675A01">
        <w:rPr>
          <w:rFonts w:ascii="Calibri" w:eastAsia="Calibri" w:hAnsi="Calibri" w:cs="Calibri"/>
        </w:rPr>
        <w:t>Well-used space makes a design feel elegant, readable, and user-friendly.</w:t>
      </w:r>
    </w:p>
    <w:p w14:paraId="1150749D" w14:textId="7A555DE5" w:rsidR="00504F8E" w:rsidRPr="00504F8E" w:rsidRDefault="00504F8E" w:rsidP="0C675A01">
      <w:pPr>
        <w:rPr>
          <w:rFonts w:asciiTheme="majorHAnsi" w:hAnsiTheme="majorHAnsi" w:cstheme="majorBidi"/>
          <w:i/>
          <w:iCs/>
          <w:color w:val="A6A6A6" w:themeColor="background1" w:themeShade="A6"/>
        </w:rPr>
      </w:pPr>
    </w:p>
    <w:p w14:paraId="1B36686A" w14:textId="77777777" w:rsidR="00504F8E" w:rsidRPr="000C1435" w:rsidRDefault="00504F8E" w:rsidP="000C1435">
      <w:pPr>
        <w:rPr>
          <w:rFonts w:asciiTheme="majorHAnsi" w:eastAsia="Calibri" w:hAnsiTheme="majorHAnsi" w:cstheme="majorHAnsi"/>
          <w:i/>
          <w:color w:val="00B0F0"/>
          <w:sz w:val="48"/>
          <w:szCs w:val="48"/>
        </w:rPr>
      </w:pPr>
    </w:p>
    <w:sectPr w:rsidR="00504F8E" w:rsidRPr="000C1435" w:rsidSect="00800458">
      <w:headerReference w:type="default" r:id="rId14"/>
      <w:headerReference w:type="first" r:id="rId15"/>
      <w:footerReference w:type="first" r:id="rId16"/>
      <w:type w:val="continuous"/>
      <w:pgSz w:w="12240" w:h="15840"/>
      <w:pgMar w:top="824" w:right="1440" w:bottom="270" w:left="1440" w:header="426"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006B4" w14:textId="77777777" w:rsidR="00B5106A" w:rsidRDefault="00B5106A">
      <w:pPr>
        <w:spacing w:line="240" w:lineRule="auto"/>
      </w:pPr>
      <w:r>
        <w:separator/>
      </w:r>
    </w:p>
  </w:endnote>
  <w:endnote w:type="continuationSeparator" w:id="0">
    <w:p w14:paraId="1B821AFD" w14:textId="77777777" w:rsidR="00B5106A" w:rsidRDefault="00B51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olBoran">
    <w:panose1 w:val="020B0100010101010101"/>
    <w:charset w:val="00"/>
    <w:family w:val="swiss"/>
    <w:pitch w:val="variable"/>
    <w:sig w:usb0="80000003" w:usb1="00000000" w:usb2="0001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07E63" w14:textId="2E9BE1DD" w:rsidR="009179AB" w:rsidRDefault="009179AB">
    <w:pPr>
      <w:pBdr>
        <w:top w:val="nil"/>
        <w:left w:val="nil"/>
        <w:bottom w:val="nil"/>
        <w:right w:val="nil"/>
        <w:between w:val="nil"/>
      </w:pBdr>
      <w:tabs>
        <w:tab w:val="center" w:pos="4680"/>
        <w:tab w:val="right" w:pos="9360"/>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065FD" w14:textId="77777777" w:rsidR="00B5106A" w:rsidRDefault="00B5106A">
      <w:pPr>
        <w:spacing w:line="240" w:lineRule="auto"/>
      </w:pPr>
      <w:r>
        <w:separator/>
      </w:r>
    </w:p>
  </w:footnote>
  <w:footnote w:type="continuationSeparator" w:id="0">
    <w:p w14:paraId="50FD3C0D" w14:textId="77777777" w:rsidR="00B5106A" w:rsidRDefault="00B510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ACC29" w14:textId="630F2055" w:rsidR="009179AB" w:rsidRDefault="006A5A7B">
    <w:pPr>
      <w:pBdr>
        <w:top w:val="nil"/>
        <w:left w:val="nil"/>
        <w:bottom w:val="nil"/>
        <w:right w:val="nil"/>
        <w:between w:val="nil"/>
      </w:pBdr>
      <w:tabs>
        <w:tab w:val="center" w:pos="4680"/>
        <w:tab w:val="right" w:pos="9360"/>
      </w:tabs>
      <w:spacing w:line="240" w:lineRule="auto"/>
      <w:jc w:val="center"/>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54CA0" w14:textId="5B3FB51B" w:rsidR="009179AB" w:rsidRDefault="006247F4">
    <w:pPr>
      <w:pBdr>
        <w:top w:val="nil"/>
        <w:left w:val="nil"/>
        <w:bottom w:val="nil"/>
        <w:right w:val="nil"/>
        <w:between w:val="nil"/>
      </w:pBdr>
      <w:tabs>
        <w:tab w:val="center" w:pos="4680"/>
        <w:tab w:val="right" w:pos="9360"/>
      </w:tabs>
      <w:spacing w:line="240" w:lineRule="auto"/>
      <w:jc w:val="center"/>
      <w:rPr>
        <w:color w:val="000000"/>
      </w:rPr>
    </w:pPr>
    <w:r w:rsidRPr="00B57311">
      <w:rPr>
        <w:noProof/>
      </w:rPr>
      <w:drawing>
        <wp:anchor distT="0" distB="0" distL="114300" distR="114300" simplePos="0" relativeHeight="251659264" behindDoc="0" locked="0" layoutInCell="1" allowOverlap="1" wp14:anchorId="3613BFD3" wp14:editId="49DB9F1D">
          <wp:simplePos x="0" y="0"/>
          <wp:positionH relativeFrom="column">
            <wp:posOffset>2752725</wp:posOffset>
          </wp:positionH>
          <wp:positionV relativeFrom="paragraph">
            <wp:posOffset>35254</wp:posOffset>
          </wp:positionV>
          <wp:extent cx="641822" cy="335280"/>
          <wp:effectExtent l="0" t="0" r="6350" b="7620"/>
          <wp:wrapNone/>
          <wp:docPr id="36" name="Picture 3">
            <a:extLst xmlns:a="http://schemas.openxmlformats.org/drawingml/2006/main">
              <a:ext uri="{FF2B5EF4-FFF2-40B4-BE49-F238E27FC236}">
                <a16:creationId xmlns:a16="http://schemas.microsoft.com/office/drawing/2014/main" id="{AC7E9EEA-28A4-4556-A8D1-A55BD5DB0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C7E9EEA-28A4-4556-A8D1-A55BD5DB0FC5}"/>
                      </a:ext>
                    </a:extLst>
                  </pic:cNvPr>
                  <pic:cNvPicPr>
                    <a:picLocks noChangeAspect="1"/>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641822" cy="3352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25pt;height:75.25pt;visibility:visible;mso-wrap-style:square" o:bullet="t">
        <v:imagedata r:id="rId1" o:title=""/>
      </v:shape>
    </w:pict>
  </w:numPicBullet>
  <w:numPicBullet w:numPicBulletId="1">
    <w:pict>
      <v:shape id="_x0000_i1027" type="#_x0000_t75" style="width:75.25pt;height:75.25pt;visibility:visible;mso-wrap-style:square" o:bullet="t">
        <v:imagedata r:id="rId2" o:title=""/>
      </v:shape>
    </w:pict>
  </w:numPicBullet>
  <w:abstractNum w:abstractNumId="0" w15:restartNumberingAfterBreak="0">
    <w:nsid w:val="00D4020A"/>
    <w:multiLevelType w:val="multilevel"/>
    <w:tmpl w:val="AFFA96D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A33CD2"/>
    <w:multiLevelType w:val="hybridMultilevel"/>
    <w:tmpl w:val="063C7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774A"/>
    <w:multiLevelType w:val="hybridMultilevel"/>
    <w:tmpl w:val="4D3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D54E1"/>
    <w:multiLevelType w:val="multilevel"/>
    <w:tmpl w:val="28F00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A5E7827"/>
    <w:multiLevelType w:val="hybridMultilevel"/>
    <w:tmpl w:val="971E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47F2"/>
    <w:multiLevelType w:val="hybridMultilevel"/>
    <w:tmpl w:val="C8064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A36FE"/>
    <w:multiLevelType w:val="hybridMultilevel"/>
    <w:tmpl w:val="8F6467D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446FC"/>
    <w:multiLevelType w:val="hybridMultilevel"/>
    <w:tmpl w:val="D0E8FE38"/>
    <w:lvl w:ilvl="0" w:tplc="44E68996">
      <w:start w:val="1"/>
      <w:numFmt w:val="bullet"/>
      <w:lvlText w:val="•"/>
      <w:lvlJc w:val="left"/>
      <w:pPr>
        <w:tabs>
          <w:tab w:val="num" w:pos="720"/>
        </w:tabs>
        <w:ind w:left="720" w:hanging="360"/>
      </w:pPr>
      <w:rPr>
        <w:rFonts w:ascii="Arial" w:hAnsi="Arial" w:hint="default"/>
      </w:rPr>
    </w:lvl>
    <w:lvl w:ilvl="1" w:tplc="C1B84C9C" w:tentative="1">
      <w:start w:val="1"/>
      <w:numFmt w:val="bullet"/>
      <w:lvlText w:val="•"/>
      <w:lvlJc w:val="left"/>
      <w:pPr>
        <w:tabs>
          <w:tab w:val="num" w:pos="1440"/>
        </w:tabs>
        <w:ind w:left="1440" w:hanging="360"/>
      </w:pPr>
      <w:rPr>
        <w:rFonts w:ascii="Arial" w:hAnsi="Arial" w:hint="default"/>
      </w:rPr>
    </w:lvl>
    <w:lvl w:ilvl="2" w:tplc="7272E58A" w:tentative="1">
      <w:start w:val="1"/>
      <w:numFmt w:val="bullet"/>
      <w:lvlText w:val="•"/>
      <w:lvlJc w:val="left"/>
      <w:pPr>
        <w:tabs>
          <w:tab w:val="num" w:pos="2160"/>
        </w:tabs>
        <w:ind w:left="2160" w:hanging="360"/>
      </w:pPr>
      <w:rPr>
        <w:rFonts w:ascii="Arial" w:hAnsi="Arial" w:hint="default"/>
      </w:rPr>
    </w:lvl>
    <w:lvl w:ilvl="3" w:tplc="6574786C" w:tentative="1">
      <w:start w:val="1"/>
      <w:numFmt w:val="bullet"/>
      <w:lvlText w:val="•"/>
      <w:lvlJc w:val="left"/>
      <w:pPr>
        <w:tabs>
          <w:tab w:val="num" w:pos="2880"/>
        </w:tabs>
        <w:ind w:left="2880" w:hanging="360"/>
      </w:pPr>
      <w:rPr>
        <w:rFonts w:ascii="Arial" w:hAnsi="Arial" w:hint="default"/>
      </w:rPr>
    </w:lvl>
    <w:lvl w:ilvl="4" w:tplc="561ABF98" w:tentative="1">
      <w:start w:val="1"/>
      <w:numFmt w:val="bullet"/>
      <w:lvlText w:val="•"/>
      <w:lvlJc w:val="left"/>
      <w:pPr>
        <w:tabs>
          <w:tab w:val="num" w:pos="3600"/>
        </w:tabs>
        <w:ind w:left="3600" w:hanging="360"/>
      </w:pPr>
      <w:rPr>
        <w:rFonts w:ascii="Arial" w:hAnsi="Arial" w:hint="default"/>
      </w:rPr>
    </w:lvl>
    <w:lvl w:ilvl="5" w:tplc="BB1A73A2" w:tentative="1">
      <w:start w:val="1"/>
      <w:numFmt w:val="bullet"/>
      <w:lvlText w:val="•"/>
      <w:lvlJc w:val="left"/>
      <w:pPr>
        <w:tabs>
          <w:tab w:val="num" w:pos="4320"/>
        </w:tabs>
        <w:ind w:left="4320" w:hanging="360"/>
      </w:pPr>
      <w:rPr>
        <w:rFonts w:ascii="Arial" w:hAnsi="Arial" w:hint="default"/>
      </w:rPr>
    </w:lvl>
    <w:lvl w:ilvl="6" w:tplc="6EC86116" w:tentative="1">
      <w:start w:val="1"/>
      <w:numFmt w:val="bullet"/>
      <w:lvlText w:val="•"/>
      <w:lvlJc w:val="left"/>
      <w:pPr>
        <w:tabs>
          <w:tab w:val="num" w:pos="5040"/>
        </w:tabs>
        <w:ind w:left="5040" w:hanging="360"/>
      </w:pPr>
      <w:rPr>
        <w:rFonts w:ascii="Arial" w:hAnsi="Arial" w:hint="default"/>
      </w:rPr>
    </w:lvl>
    <w:lvl w:ilvl="7" w:tplc="E37C87D4" w:tentative="1">
      <w:start w:val="1"/>
      <w:numFmt w:val="bullet"/>
      <w:lvlText w:val="•"/>
      <w:lvlJc w:val="left"/>
      <w:pPr>
        <w:tabs>
          <w:tab w:val="num" w:pos="5760"/>
        </w:tabs>
        <w:ind w:left="5760" w:hanging="360"/>
      </w:pPr>
      <w:rPr>
        <w:rFonts w:ascii="Arial" w:hAnsi="Arial" w:hint="default"/>
      </w:rPr>
    </w:lvl>
    <w:lvl w:ilvl="8" w:tplc="64CA35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F50912"/>
    <w:multiLevelType w:val="hybridMultilevel"/>
    <w:tmpl w:val="4764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C3061"/>
    <w:multiLevelType w:val="hybridMultilevel"/>
    <w:tmpl w:val="973426AC"/>
    <w:lvl w:ilvl="0" w:tplc="999212D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47053"/>
    <w:multiLevelType w:val="hybridMultilevel"/>
    <w:tmpl w:val="EEC20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2700A"/>
    <w:multiLevelType w:val="hybridMultilevel"/>
    <w:tmpl w:val="E596395C"/>
    <w:lvl w:ilvl="0" w:tplc="BCC432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37BB5"/>
    <w:multiLevelType w:val="hybridMultilevel"/>
    <w:tmpl w:val="63ECF442"/>
    <w:lvl w:ilvl="0" w:tplc="504E1C3A">
      <w:start w:val="1"/>
      <w:numFmt w:val="bullet"/>
      <w:lvlText w:val="•"/>
      <w:lvlJc w:val="left"/>
      <w:pPr>
        <w:tabs>
          <w:tab w:val="num" w:pos="720"/>
        </w:tabs>
        <w:ind w:left="720" w:hanging="360"/>
      </w:pPr>
      <w:rPr>
        <w:rFonts w:ascii="Arial" w:hAnsi="Arial" w:hint="default"/>
      </w:rPr>
    </w:lvl>
    <w:lvl w:ilvl="1" w:tplc="479A2B9A" w:tentative="1">
      <w:start w:val="1"/>
      <w:numFmt w:val="bullet"/>
      <w:lvlText w:val="•"/>
      <w:lvlJc w:val="left"/>
      <w:pPr>
        <w:tabs>
          <w:tab w:val="num" w:pos="1440"/>
        </w:tabs>
        <w:ind w:left="1440" w:hanging="360"/>
      </w:pPr>
      <w:rPr>
        <w:rFonts w:ascii="Arial" w:hAnsi="Arial" w:hint="default"/>
      </w:rPr>
    </w:lvl>
    <w:lvl w:ilvl="2" w:tplc="3B942404">
      <w:start w:val="1"/>
      <w:numFmt w:val="bullet"/>
      <w:lvlText w:val="•"/>
      <w:lvlJc w:val="left"/>
      <w:pPr>
        <w:tabs>
          <w:tab w:val="num" w:pos="2160"/>
        </w:tabs>
        <w:ind w:left="2160" w:hanging="360"/>
      </w:pPr>
      <w:rPr>
        <w:rFonts w:ascii="Arial" w:hAnsi="Arial" w:hint="default"/>
      </w:rPr>
    </w:lvl>
    <w:lvl w:ilvl="3" w:tplc="F69089FC" w:tentative="1">
      <w:start w:val="1"/>
      <w:numFmt w:val="bullet"/>
      <w:lvlText w:val="•"/>
      <w:lvlJc w:val="left"/>
      <w:pPr>
        <w:tabs>
          <w:tab w:val="num" w:pos="2880"/>
        </w:tabs>
        <w:ind w:left="2880" w:hanging="360"/>
      </w:pPr>
      <w:rPr>
        <w:rFonts w:ascii="Arial" w:hAnsi="Arial" w:hint="default"/>
      </w:rPr>
    </w:lvl>
    <w:lvl w:ilvl="4" w:tplc="F4109C6E" w:tentative="1">
      <w:start w:val="1"/>
      <w:numFmt w:val="bullet"/>
      <w:lvlText w:val="•"/>
      <w:lvlJc w:val="left"/>
      <w:pPr>
        <w:tabs>
          <w:tab w:val="num" w:pos="3600"/>
        </w:tabs>
        <w:ind w:left="3600" w:hanging="360"/>
      </w:pPr>
      <w:rPr>
        <w:rFonts w:ascii="Arial" w:hAnsi="Arial" w:hint="default"/>
      </w:rPr>
    </w:lvl>
    <w:lvl w:ilvl="5" w:tplc="B6684AD8" w:tentative="1">
      <w:start w:val="1"/>
      <w:numFmt w:val="bullet"/>
      <w:lvlText w:val="•"/>
      <w:lvlJc w:val="left"/>
      <w:pPr>
        <w:tabs>
          <w:tab w:val="num" w:pos="4320"/>
        </w:tabs>
        <w:ind w:left="4320" w:hanging="360"/>
      </w:pPr>
      <w:rPr>
        <w:rFonts w:ascii="Arial" w:hAnsi="Arial" w:hint="default"/>
      </w:rPr>
    </w:lvl>
    <w:lvl w:ilvl="6" w:tplc="B9D001DC" w:tentative="1">
      <w:start w:val="1"/>
      <w:numFmt w:val="bullet"/>
      <w:lvlText w:val="•"/>
      <w:lvlJc w:val="left"/>
      <w:pPr>
        <w:tabs>
          <w:tab w:val="num" w:pos="5040"/>
        </w:tabs>
        <w:ind w:left="5040" w:hanging="360"/>
      </w:pPr>
      <w:rPr>
        <w:rFonts w:ascii="Arial" w:hAnsi="Arial" w:hint="default"/>
      </w:rPr>
    </w:lvl>
    <w:lvl w:ilvl="7" w:tplc="A2C85AF8" w:tentative="1">
      <w:start w:val="1"/>
      <w:numFmt w:val="bullet"/>
      <w:lvlText w:val="•"/>
      <w:lvlJc w:val="left"/>
      <w:pPr>
        <w:tabs>
          <w:tab w:val="num" w:pos="5760"/>
        </w:tabs>
        <w:ind w:left="5760" w:hanging="360"/>
      </w:pPr>
      <w:rPr>
        <w:rFonts w:ascii="Arial" w:hAnsi="Arial" w:hint="default"/>
      </w:rPr>
    </w:lvl>
    <w:lvl w:ilvl="8" w:tplc="3974607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6F6EC7"/>
    <w:multiLevelType w:val="hybridMultilevel"/>
    <w:tmpl w:val="4B30F2B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845BB5"/>
    <w:multiLevelType w:val="multilevel"/>
    <w:tmpl w:val="F6FA620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4336A0"/>
    <w:multiLevelType w:val="hybridMultilevel"/>
    <w:tmpl w:val="9A089CFC"/>
    <w:lvl w:ilvl="0" w:tplc="08F84FB8">
      <w:start w:val="1"/>
      <w:numFmt w:val="bullet"/>
      <w:lvlText w:val=""/>
      <w:lvlPicBulletId w:val="1"/>
      <w:lvlJc w:val="left"/>
      <w:pPr>
        <w:tabs>
          <w:tab w:val="num" w:pos="720"/>
        </w:tabs>
        <w:ind w:left="720" w:hanging="360"/>
      </w:pPr>
      <w:rPr>
        <w:rFonts w:ascii="Symbol" w:hAnsi="Symbol" w:hint="default"/>
      </w:rPr>
    </w:lvl>
    <w:lvl w:ilvl="1" w:tplc="DB1204C0" w:tentative="1">
      <w:start w:val="1"/>
      <w:numFmt w:val="bullet"/>
      <w:lvlText w:val=""/>
      <w:lvlJc w:val="left"/>
      <w:pPr>
        <w:tabs>
          <w:tab w:val="num" w:pos="1440"/>
        </w:tabs>
        <w:ind w:left="1440" w:hanging="360"/>
      </w:pPr>
      <w:rPr>
        <w:rFonts w:ascii="Symbol" w:hAnsi="Symbol" w:hint="default"/>
      </w:rPr>
    </w:lvl>
    <w:lvl w:ilvl="2" w:tplc="B0A2DE5C" w:tentative="1">
      <w:start w:val="1"/>
      <w:numFmt w:val="bullet"/>
      <w:lvlText w:val=""/>
      <w:lvlJc w:val="left"/>
      <w:pPr>
        <w:tabs>
          <w:tab w:val="num" w:pos="2160"/>
        </w:tabs>
        <w:ind w:left="2160" w:hanging="360"/>
      </w:pPr>
      <w:rPr>
        <w:rFonts w:ascii="Symbol" w:hAnsi="Symbol" w:hint="default"/>
      </w:rPr>
    </w:lvl>
    <w:lvl w:ilvl="3" w:tplc="341A1846" w:tentative="1">
      <w:start w:val="1"/>
      <w:numFmt w:val="bullet"/>
      <w:lvlText w:val=""/>
      <w:lvlJc w:val="left"/>
      <w:pPr>
        <w:tabs>
          <w:tab w:val="num" w:pos="2880"/>
        </w:tabs>
        <w:ind w:left="2880" w:hanging="360"/>
      </w:pPr>
      <w:rPr>
        <w:rFonts w:ascii="Symbol" w:hAnsi="Symbol" w:hint="default"/>
      </w:rPr>
    </w:lvl>
    <w:lvl w:ilvl="4" w:tplc="A66ADAAC" w:tentative="1">
      <w:start w:val="1"/>
      <w:numFmt w:val="bullet"/>
      <w:lvlText w:val=""/>
      <w:lvlJc w:val="left"/>
      <w:pPr>
        <w:tabs>
          <w:tab w:val="num" w:pos="3600"/>
        </w:tabs>
        <w:ind w:left="3600" w:hanging="360"/>
      </w:pPr>
      <w:rPr>
        <w:rFonts w:ascii="Symbol" w:hAnsi="Symbol" w:hint="default"/>
      </w:rPr>
    </w:lvl>
    <w:lvl w:ilvl="5" w:tplc="B8B0B0C2" w:tentative="1">
      <w:start w:val="1"/>
      <w:numFmt w:val="bullet"/>
      <w:lvlText w:val=""/>
      <w:lvlJc w:val="left"/>
      <w:pPr>
        <w:tabs>
          <w:tab w:val="num" w:pos="4320"/>
        </w:tabs>
        <w:ind w:left="4320" w:hanging="360"/>
      </w:pPr>
      <w:rPr>
        <w:rFonts w:ascii="Symbol" w:hAnsi="Symbol" w:hint="default"/>
      </w:rPr>
    </w:lvl>
    <w:lvl w:ilvl="6" w:tplc="8A7C4E98" w:tentative="1">
      <w:start w:val="1"/>
      <w:numFmt w:val="bullet"/>
      <w:lvlText w:val=""/>
      <w:lvlJc w:val="left"/>
      <w:pPr>
        <w:tabs>
          <w:tab w:val="num" w:pos="5040"/>
        </w:tabs>
        <w:ind w:left="5040" w:hanging="360"/>
      </w:pPr>
      <w:rPr>
        <w:rFonts w:ascii="Symbol" w:hAnsi="Symbol" w:hint="default"/>
      </w:rPr>
    </w:lvl>
    <w:lvl w:ilvl="7" w:tplc="B0345EFC" w:tentative="1">
      <w:start w:val="1"/>
      <w:numFmt w:val="bullet"/>
      <w:lvlText w:val=""/>
      <w:lvlJc w:val="left"/>
      <w:pPr>
        <w:tabs>
          <w:tab w:val="num" w:pos="5760"/>
        </w:tabs>
        <w:ind w:left="5760" w:hanging="360"/>
      </w:pPr>
      <w:rPr>
        <w:rFonts w:ascii="Symbol" w:hAnsi="Symbol" w:hint="default"/>
      </w:rPr>
    </w:lvl>
    <w:lvl w:ilvl="8" w:tplc="51E8C2F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B9F20E8"/>
    <w:multiLevelType w:val="hybridMultilevel"/>
    <w:tmpl w:val="29FCF562"/>
    <w:lvl w:ilvl="0" w:tplc="39BC5880">
      <w:start w:val="1"/>
      <w:numFmt w:val="bullet"/>
      <w:lvlText w:val=""/>
      <w:lvlPicBulletId w:val="0"/>
      <w:lvlJc w:val="left"/>
      <w:pPr>
        <w:tabs>
          <w:tab w:val="num" w:pos="720"/>
        </w:tabs>
        <w:ind w:left="720" w:hanging="360"/>
      </w:pPr>
      <w:rPr>
        <w:rFonts w:ascii="Symbol" w:hAnsi="Symbol" w:hint="default"/>
      </w:rPr>
    </w:lvl>
    <w:lvl w:ilvl="1" w:tplc="8E167A56" w:tentative="1">
      <w:start w:val="1"/>
      <w:numFmt w:val="bullet"/>
      <w:lvlText w:val=""/>
      <w:lvlJc w:val="left"/>
      <w:pPr>
        <w:tabs>
          <w:tab w:val="num" w:pos="1440"/>
        </w:tabs>
        <w:ind w:left="1440" w:hanging="360"/>
      </w:pPr>
      <w:rPr>
        <w:rFonts w:ascii="Symbol" w:hAnsi="Symbol" w:hint="default"/>
      </w:rPr>
    </w:lvl>
    <w:lvl w:ilvl="2" w:tplc="BDB0BB42" w:tentative="1">
      <w:start w:val="1"/>
      <w:numFmt w:val="bullet"/>
      <w:lvlText w:val=""/>
      <w:lvlJc w:val="left"/>
      <w:pPr>
        <w:tabs>
          <w:tab w:val="num" w:pos="2160"/>
        </w:tabs>
        <w:ind w:left="2160" w:hanging="360"/>
      </w:pPr>
      <w:rPr>
        <w:rFonts w:ascii="Symbol" w:hAnsi="Symbol" w:hint="default"/>
      </w:rPr>
    </w:lvl>
    <w:lvl w:ilvl="3" w:tplc="8BB415F8" w:tentative="1">
      <w:start w:val="1"/>
      <w:numFmt w:val="bullet"/>
      <w:lvlText w:val=""/>
      <w:lvlJc w:val="left"/>
      <w:pPr>
        <w:tabs>
          <w:tab w:val="num" w:pos="2880"/>
        </w:tabs>
        <w:ind w:left="2880" w:hanging="360"/>
      </w:pPr>
      <w:rPr>
        <w:rFonts w:ascii="Symbol" w:hAnsi="Symbol" w:hint="default"/>
      </w:rPr>
    </w:lvl>
    <w:lvl w:ilvl="4" w:tplc="15CA2382" w:tentative="1">
      <w:start w:val="1"/>
      <w:numFmt w:val="bullet"/>
      <w:lvlText w:val=""/>
      <w:lvlJc w:val="left"/>
      <w:pPr>
        <w:tabs>
          <w:tab w:val="num" w:pos="3600"/>
        </w:tabs>
        <w:ind w:left="3600" w:hanging="360"/>
      </w:pPr>
      <w:rPr>
        <w:rFonts w:ascii="Symbol" w:hAnsi="Symbol" w:hint="default"/>
      </w:rPr>
    </w:lvl>
    <w:lvl w:ilvl="5" w:tplc="BD2E3982" w:tentative="1">
      <w:start w:val="1"/>
      <w:numFmt w:val="bullet"/>
      <w:lvlText w:val=""/>
      <w:lvlJc w:val="left"/>
      <w:pPr>
        <w:tabs>
          <w:tab w:val="num" w:pos="4320"/>
        </w:tabs>
        <w:ind w:left="4320" w:hanging="360"/>
      </w:pPr>
      <w:rPr>
        <w:rFonts w:ascii="Symbol" w:hAnsi="Symbol" w:hint="default"/>
      </w:rPr>
    </w:lvl>
    <w:lvl w:ilvl="6" w:tplc="B7442896" w:tentative="1">
      <w:start w:val="1"/>
      <w:numFmt w:val="bullet"/>
      <w:lvlText w:val=""/>
      <w:lvlJc w:val="left"/>
      <w:pPr>
        <w:tabs>
          <w:tab w:val="num" w:pos="5040"/>
        </w:tabs>
        <w:ind w:left="5040" w:hanging="360"/>
      </w:pPr>
      <w:rPr>
        <w:rFonts w:ascii="Symbol" w:hAnsi="Symbol" w:hint="default"/>
      </w:rPr>
    </w:lvl>
    <w:lvl w:ilvl="7" w:tplc="65668392" w:tentative="1">
      <w:start w:val="1"/>
      <w:numFmt w:val="bullet"/>
      <w:lvlText w:val=""/>
      <w:lvlJc w:val="left"/>
      <w:pPr>
        <w:tabs>
          <w:tab w:val="num" w:pos="5760"/>
        </w:tabs>
        <w:ind w:left="5760" w:hanging="360"/>
      </w:pPr>
      <w:rPr>
        <w:rFonts w:ascii="Symbol" w:hAnsi="Symbol" w:hint="default"/>
      </w:rPr>
    </w:lvl>
    <w:lvl w:ilvl="8" w:tplc="E9D6652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3C5409F"/>
    <w:multiLevelType w:val="multilevel"/>
    <w:tmpl w:val="9760A70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9D0A5D"/>
    <w:multiLevelType w:val="hybridMultilevel"/>
    <w:tmpl w:val="7B26C084"/>
    <w:lvl w:ilvl="0" w:tplc="39BC5880">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71CA6"/>
    <w:multiLevelType w:val="multilevel"/>
    <w:tmpl w:val="AFFA96D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17536D"/>
    <w:multiLevelType w:val="hybridMultilevel"/>
    <w:tmpl w:val="A7D62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7E1AA1"/>
    <w:multiLevelType w:val="hybridMultilevel"/>
    <w:tmpl w:val="758C1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F3B91"/>
    <w:multiLevelType w:val="hybridMultilevel"/>
    <w:tmpl w:val="3E6E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F1FD0"/>
    <w:multiLevelType w:val="hybridMultilevel"/>
    <w:tmpl w:val="3F82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B6550"/>
    <w:multiLevelType w:val="hybridMultilevel"/>
    <w:tmpl w:val="13F2A2D2"/>
    <w:lvl w:ilvl="0" w:tplc="BE9266D2">
      <w:start w:val="1"/>
      <w:numFmt w:val="bullet"/>
      <w:lvlText w:val="✔"/>
      <w:lvlJc w:val="left"/>
      <w:pPr>
        <w:tabs>
          <w:tab w:val="num" w:pos="720"/>
        </w:tabs>
        <w:ind w:left="720" w:hanging="360"/>
      </w:pPr>
      <w:rPr>
        <w:rFonts w:ascii="Segoe UI Symbol" w:hAnsi="Segoe UI Symbol" w:hint="default"/>
      </w:rPr>
    </w:lvl>
    <w:lvl w:ilvl="1" w:tplc="03925666" w:tentative="1">
      <w:start w:val="1"/>
      <w:numFmt w:val="bullet"/>
      <w:lvlText w:val="✔"/>
      <w:lvlJc w:val="left"/>
      <w:pPr>
        <w:tabs>
          <w:tab w:val="num" w:pos="1440"/>
        </w:tabs>
        <w:ind w:left="1440" w:hanging="360"/>
      </w:pPr>
      <w:rPr>
        <w:rFonts w:ascii="Segoe UI Symbol" w:hAnsi="Segoe UI Symbol" w:hint="default"/>
      </w:rPr>
    </w:lvl>
    <w:lvl w:ilvl="2" w:tplc="F014DB62" w:tentative="1">
      <w:start w:val="1"/>
      <w:numFmt w:val="bullet"/>
      <w:lvlText w:val="✔"/>
      <w:lvlJc w:val="left"/>
      <w:pPr>
        <w:tabs>
          <w:tab w:val="num" w:pos="2160"/>
        </w:tabs>
        <w:ind w:left="2160" w:hanging="360"/>
      </w:pPr>
      <w:rPr>
        <w:rFonts w:ascii="Segoe UI Symbol" w:hAnsi="Segoe UI Symbol" w:hint="default"/>
      </w:rPr>
    </w:lvl>
    <w:lvl w:ilvl="3" w:tplc="D564E430" w:tentative="1">
      <w:start w:val="1"/>
      <w:numFmt w:val="bullet"/>
      <w:lvlText w:val="✔"/>
      <w:lvlJc w:val="left"/>
      <w:pPr>
        <w:tabs>
          <w:tab w:val="num" w:pos="2880"/>
        </w:tabs>
        <w:ind w:left="2880" w:hanging="360"/>
      </w:pPr>
      <w:rPr>
        <w:rFonts w:ascii="Segoe UI Symbol" w:hAnsi="Segoe UI Symbol" w:hint="default"/>
      </w:rPr>
    </w:lvl>
    <w:lvl w:ilvl="4" w:tplc="CBA29C70" w:tentative="1">
      <w:start w:val="1"/>
      <w:numFmt w:val="bullet"/>
      <w:lvlText w:val="✔"/>
      <w:lvlJc w:val="left"/>
      <w:pPr>
        <w:tabs>
          <w:tab w:val="num" w:pos="3600"/>
        </w:tabs>
        <w:ind w:left="3600" w:hanging="360"/>
      </w:pPr>
      <w:rPr>
        <w:rFonts w:ascii="Segoe UI Symbol" w:hAnsi="Segoe UI Symbol" w:hint="default"/>
      </w:rPr>
    </w:lvl>
    <w:lvl w:ilvl="5" w:tplc="0F50BDE4" w:tentative="1">
      <w:start w:val="1"/>
      <w:numFmt w:val="bullet"/>
      <w:lvlText w:val="✔"/>
      <w:lvlJc w:val="left"/>
      <w:pPr>
        <w:tabs>
          <w:tab w:val="num" w:pos="4320"/>
        </w:tabs>
        <w:ind w:left="4320" w:hanging="360"/>
      </w:pPr>
      <w:rPr>
        <w:rFonts w:ascii="Segoe UI Symbol" w:hAnsi="Segoe UI Symbol" w:hint="default"/>
      </w:rPr>
    </w:lvl>
    <w:lvl w:ilvl="6" w:tplc="6F5EFDD8" w:tentative="1">
      <w:start w:val="1"/>
      <w:numFmt w:val="bullet"/>
      <w:lvlText w:val="✔"/>
      <w:lvlJc w:val="left"/>
      <w:pPr>
        <w:tabs>
          <w:tab w:val="num" w:pos="5040"/>
        </w:tabs>
        <w:ind w:left="5040" w:hanging="360"/>
      </w:pPr>
      <w:rPr>
        <w:rFonts w:ascii="Segoe UI Symbol" w:hAnsi="Segoe UI Symbol" w:hint="default"/>
      </w:rPr>
    </w:lvl>
    <w:lvl w:ilvl="7" w:tplc="F3743460" w:tentative="1">
      <w:start w:val="1"/>
      <w:numFmt w:val="bullet"/>
      <w:lvlText w:val="✔"/>
      <w:lvlJc w:val="left"/>
      <w:pPr>
        <w:tabs>
          <w:tab w:val="num" w:pos="5760"/>
        </w:tabs>
        <w:ind w:left="5760" w:hanging="360"/>
      </w:pPr>
      <w:rPr>
        <w:rFonts w:ascii="Segoe UI Symbol" w:hAnsi="Segoe UI Symbol" w:hint="default"/>
      </w:rPr>
    </w:lvl>
    <w:lvl w:ilvl="8" w:tplc="9274EBCE" w:tentative="1">
      <w:start w:val="1"/>
      <w:numFmt w:val="bullet"/>
      <w:lvlText w:val="✔"/>
      <w:lvlJc w:val="left"/>
      <w:pPr>
        <w:tabs>
          <w:tab w:val="num" w:pos="6480"/>
        </w:tabs>
        <w:ind w:left="6480" w:hanging="360"/>
      </w:pPr>
      <w:rPr>
        <w:rFonts w:ascii="Segoe UI Symbol" w:hAnsi="Segoe UI Symbol" w:hint="default"/>
      </w:rPr>
    </w:lvl>
  </w:abstractNum>
  <w:abstractNum w:abstractNumId="25" w15:restartNumberingAfterBreak="0">
    <w:nsid w:val="7AA319ED"/>
    <w:multiLevelType w:val="hybridMultilevel"/>
    <w:tmpl w:val="9CDC0A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329721">
    <w:abstractNumId w:val="14"/>
  </w:num>
  <w:num w:numId="2" w16cid:durableId="578951227">
    <w:abstractNumId w:val="17"/>
  </w:num>
  <w:num w:numId="3" w16cid:durableId="614292088">
    <w:abstractNumId w:val="3"/>
  </w:num>
  <w:num w:numId="4" w16cid:durableId="508520632">
    <w:abstractNumId w:val="24"/>
  </w:num>
  <w:num w:numId="5" w16cid:durableId="176313518">
    <w:abstractNumId w:val="0"/>
  </w:num>
  <w:num w:numId="6" w16cid:durableId="1115172925">
    <w:abstractNumId w:val="19"/>
  </w:num>
  <w:num w:numId="7" w16cid:durableId="2014726057">
    <w:abstractNumId w:val="2"/>
  </w:num>
  <w:num w:numId="8" w16cid:durableId="1980841949">
    <w:abstractNumId w:val="13"/>
  </w:num>
  <w:num w:numId="9" w16cid:durableId="543519581">
    <w:abstractNumId w:val="25"/>
  </w:num>
  <w:num w:numId="10" w16cid:durableId="1776057128">
    <w:abstractNumId w:val="7"/>
  </w:num>
  <w:num w:numId="11" w16cid:durableId="1652713033">
    <w:abstractNumId w:val="5"/>
  </w:num>
  <w:num w:numId="12" w16cid:durableId="579752923">
    <w:abstractNumId w:val="22"/>
  </w:num>
  <w:num w:numId="13" w16cid:durableId="456141357">
    <w:abstractNumId w:val="16"/>
  </w:num>
  <w:num w:numId="14" w16cid:durableId="893272588">
    <w:abstractNumId w:val="18"/>
  </w:num>
  <w:num w:numId="15" w16cid:durableId="1301036143">
    <w:abstractNumId w:val="6"/>
  </w:num>
  <w:num w:numId="16" w16cid:durableId="184516136">
    <w:abstractNumId w:val="23"/>
  </w:num>
  <w:num w:numId="17" w16cid:durableId="1960139813">
    <w:abstractNumId w:val="9"/>
  </w:num>
  <w:num w:numId="18" w16cid:durableId="855146134">
    <w:abstractNumId w:val="11"/>
  </w:num>
  <w:num w:numId="19" w16cid:durableId="1323047821">
    <w:abstractNumId w:val="10"/>
  </w:num>
  <w:num w:numId="20" w16cid:durableId="1317104399">
    <w:abstractNumId w:val="1"/>
  </w:num>
  <w:num w:numId="21" w16cid:durableId="50429583">
    <w:abstractNumId w:val="4"/>
  </w:num>
  <w:num w:numId="22" w16cid:durableId="1582179115">
    <w:abstractNumId w:val="20"/>
  </w:num>
  <w:num w:numId="23" w16cid:durableId="1955206009">
    <w:abstractNumId w:val="21"/>
  </w:num>
  <w:num w:numId="24" w16cid:durableId="1605262844">
    <w:abstractNumId w:val="8"/>
  </w:num>
  <w:num w:numId="25" w16cid:durableId="431365390">
    <w:abstractNumId w:val="12"/>
  </w:num>
  <w:num w:numId="26" w16cid:durableId="9055268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9AB"/>
    <w:rsid w:val="000138D2"/>
    <w:rsid w:val="00014A4F"/>
    <w:rsid w:val="00032BBD"/>
    <w:rsid w:val="000C1435"/>
    <w:rsid w:val="000D28FF"/>
    <w:rsid w:val="000D34F0"/>
    <w:rsid w:val="00163FCB"/>
    <w:rsid w:val="0017110D"/>
    <w:rsid w:val="001817EC"/>
    <w:rsid w:val="001B4FD5"/>
    <w:rsid w:val="001B706A"/>
    <w:rsid w:val="001D235F"/>
    <w:rsid w:val="001E35A1"/>
    <w:rsid w:val="00210F7D"/>
    <w:rsid w:val="00251F8F"/>
    <w:rsid w:val="002744A6"/>
    <w:rsid w:val="002D6A40"/>
    <w:rsid w:val="002E1F92"/>
    <w:rsid w:val="002F7500"/>
    <w:rsid w:val="0034594F"/>
    <w:rsid w:val="003566C3"/>
    <w:rsid w:val="00393151"/>
    <w:rsid w:val="003947E2"/>
    <w:rsid w:val="003A279C"/>
    <w:rsid w:val="003A64CD"/>
    <w:rsid w:val="003B581F"/>
    <w:rsid w:val="003B59CD"/>
    <w:rsid w:val="0044442F"/>
    <w:rsid w:val="00444A49"/>
    <w:rsid w:val="004457C0"/>
    <w:rsid w:val="004541B6"/>
    <w:rsid w:val="004B0CE2"/>
    <w:rsid w:val="004B1DC7"/>
    <w:rsid w:val="004E402D"/>
    <w:rsid w:val="004F0B36"/>
    <w:rsid w:val="00504F8E"/>
    <w:rsid w:val="0056077D"/>
    <w:rsid w:val="00591EAA"/>
    <w:rsid w:val="005D5821"/>
    <w:rsid w:val="005D78EA"/>
    <w:rsid w:val="005F0330"/>
    <w:rsid w:val="00605548"/>
    <w:rsid w:val="006247F4"/>
    <w:rsid w:val="0064186B"/>
    <w:rsid w:val="006712DA"/>
    <w:rsid w:val="00681A61"/>
    <w:rsid w:val="00686265"/>
    <w:rsid w:val="00691CE4"/>
    <w:rsid w:val="00695552"/>
    <w:rsid w:val="006A5A7B"/>
    <w:rsid w:val="006C2F01"/>
    <w:rsid w:val="006C4E0E"/>
    <w:rsid w:val="006D4BC6"/>
    <w:rsid w:val="00702E4A"/>
    <w:rsid w:val="00704F8D"/>
    <w:rsid w:val="007126C8"/>
    <w:rsid w:val="007306F5"/>
    <w:rsid w:val="00775682"/>
    <w:rsid w:val="0078521B"/>
    <w:rsid w:val="007A6070"/>
    <w:rsid w:val="007D54C3"/>
    <w:rsid w:val="007E10DE"/>
    <w:rsid w:val="00800458"/>
    <w:rsid w:val="00814483"/>
    <w:rsid w:val="00853709"/>
    <w:rsid w:val="00854B5D"/>
    <w:rsid w:val="00875310"/>
    <w:rsid w:val="008A08AA"/>
    <w:rsid w:val="008B34CE"/>
    <w:rsid w:val="008D2AE5"/>
    <w:rsid w:val="008D74E8"/>
    <w:rsid w:val="008F3DA3"/>
    <w:rsid w:val="009179AB"/>
    <w:rsid w:val="00932886"/>
    <w:rsid w:val="00952CCA"/>
    <w:rsid w:val="009644B7"/>
    <w:rsid w:val="009B2324"/>
    <w:rsid w:val="009D1C4D"/>
    <w:rsid w:val="009D7359"/>
    <w:rsid w:val="009E0046"/>
    <w:rsid w:val="009F0080"/>
    <w:rsid w:val="00A30656"/>
    <w:rsid w:val="00A47062"/>
    <w:rsid w:val="00AE3495"/>
    <w:rsid w:val="00AF430B"/>
    <w:rsid w:val="00B2122C"/>
    <w:rsid w:val="00B30DB3"/>
    <w:rsid w:val="00B4285A"/>
    <w:rsid w:val="00B43CAD"/>
    <w:rsid w:val="00B47861"/>
    <w:rsid w:val="00B47D1C"/>
    <w:rsid w:val="00B5106A"/>
    <w:rsid w:val="00B55E82"/>
    <w:rsid w:val="00B603DB"/>
    <w:rsid w:val="00B726CB"/>
    <w:rsid w:val="00B7767F"/>
    <w:rsid w:val="00BA3875"/>
    <w:rsid w:val="00BC24B1"/>
    <w:rsid w:val="00BC7C18"/>
    <w:rsid w:val="00BE5171"/>
    <w:rsid w:val="00BF6180"/>
    <w:rsid w:val="00C62562"/>
    <w:rsid w:val="00C93351"/>
    <w:rsid w:val="00CA2AB1"/>
    <w:rsid w:val="00CC16FC"/>
    <w:rsid w:val="00D31AE7"/>
    <w:rsid w:val="00D562BC"/>
    <w:rsid w:val="00D6080A"/>
    <w:rsid w:val="00D6436C"/>
    <w:rsid w:val="00D82F58"/>
    <w:rsid w:val="00D92E9C"/>
    <w:rsid w:val="00D95CAA"/>
    <w:rsid w:val="00DB105B"/>
    <w:rsid w:val="00DB74DF"/>
    <w:rsid w:val="00DC118A"/>
    <w:rsid w:val="00DF709C"/>
    <w:rsid w:val="00E47353"/>
    <w:rsid w:val="00E53669"/>
    <w:rsid w:val="00E56B35"/>
    <w:rsid w:val="00E574EF"/>
    <w:rsid w:val="00E67367"/>
    <w:rsid w:val="00EA50A0"/>
    <w:rsid w:val="00EB0740"/>
    <w:rsid w:val="00EE6033"/>
    <w:rsid w:val="00F0436E"/>
    <w:rsid w:val="00F36043"/>
    <w:rsid w:val="00F4397A"/>
    <w:rsid w:val="00F567E2"/>
    <w:rsid w:val="00F71414"/>
    <w:rsid w:val="00F73616"/>
    <w:rsid w:val="00F86D6B"/>
    <w:rsid w:val="00FC7204"/>
    <w:rsid w:val="03D24FA2"/>
    <w:rsid w:val="046B9487"/>
    <w:rsid w:val="05F53CE9"/>
    <w:rsid w:val="065FEBA5"/>
    <w:rsid w:val="07948967"/>
    <w:rsid w:val="0C675A01"/>
    <w:rsid w:val="16E08C17"/>
    <w:rsid w:val="28EC9859"/>
    <w:rsid w:val="36B53524"/>
    <w:rsid w:val="3CA1CCC8"/>
    <w:rsid w:val="3D4CF927"/>
    <w:rsid w:val="40675D97"/>
    <w:rsid w:val="41539AB8"/>
    <w:rsid w:val="41B85633"/>
    <w:rsid w:val="4387BA83"/>
    <w:rsid w:val="63D223C6"/>
    <w:rsid w:val="66DA71F1"/>
    <w:rsid w:val="67151782"/>
    <w:rsid w:val="68FF91A3"/>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7C65DF68"/>
  <w15:docId w15:val="{AD57BD89-C03B-47FA-8DD7-35C15FE8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i/>
      <w:color w:val="00B0F0"/>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hd w:val="clear" w:color="auto" w:fill="00B0F0"/>
      <w:spacing w:before="400" w:after="120"/>
      <w:jc w:val="center"/>
    </w:pPr>
    <w:rPr>
      <w:rFonts w:ascii="Calibri" w:eastAsia="Calibri" w:hAnsi="Calibri" w:cs="Calibri"/>
      <w:i/>
      <w:color w:val="000000"/>
      <w:sz w:val="50"/>
      <w:szCs w:val="50"/>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24B1"/>
    <w:pPr>
      <w:ind w:left="720"/>
      <w:contextualSpacing/>
    </w:pPr>
  </w:style>
  <w:style w:type="paragraph" w:styleId="Header">
    <w:name w:val="header"/>
    <w:basedOn w:val="Normal"/>
    <w:link w:val="HeaderChar"/>
    <w:uiPriority w:val="99"/>
    <w:unhideWhenUsed/>
    <w:rsid w:val="006247F4"/>
    <w:pPr>
      <w:tabs>
        <w:tab w:val="center" w:pos="4680"/>
        <w:tab w:val="right" w:pos="9360"/>
      </w:tabs>
      <w:spacing w:line="240" w:lineRule="auto"/>
    </w:pPr>
  </w:style>
  <w:style w:type="character" w:customStyle="1" w:styleId="HeaderChar">
    <w:name w:val="Header Char"/>
    <w:basedOn w:val="DefaultParagraphFont"/>
    <w:link w:val="Header"/>
    <w:uiPriority w:val="99"/>
    <w:rsid w:val="006247F4"/>
  </w:style>
  <w:style w:type="paragraph" w:styleId="Footer">
    <w:name w:val="footer"/>
    <w:basedOn w:val="Normal"/>
    <w:link w:val="FooterChar"/>
    <w:uiPriority w:val="99"/>
    <w:unhideWhenUsed/>
    <w:rsid w:val="006247F4"/>
    <w:pPr>
      <w:tabs>
        <w:tab w:val="center" w:pos="4680"/>
        <w:tab w:val="right" w:pos="9360"/>
      </w:tabs>
      <w:spacing w:line="240" w:lineRule="auto"/>
    </w:pPr>
  </w:style>
  <w:style w:type="character" w:customStyle="1" w:styleId="FooterChar">
    <w:name w:val="Footer Char"/>
    <w:basedOn w:val="DefaultParagraphFont"/>
    <w:link w:val="Footer"/>
    <w:uiPriority w:val="99"/>
    <w:rsid w:val="006247F4"/>
  </w:style>
  <w:style w:type="character" w:styleId="Hyperlink">
    <w:name w:val="Hyperlink"/>
    <w:basedOn w:val="DefaultParagraphFont"/>
    <w:uiPriority w:val="99"/>
    <w:unhideWhenUsed/>
    <w:rsid w:val="003B59CD"/>
    <w:rPr>
      <w:color w:val="0000FF" w:themeColor="hyperlink"/>
      <w:u w:val="single"/>
    </w:rPr>
  </w:style>
  <w:style w:type="character" w:styleId="UnresolvedMention">
    <w:name w:val="Unresolved Mention"/>
    <w:basedOn w:val="DefaultParagraphFont"/>
    <w:uiPriority w:val="99"/>
    <w:semiHidden/>
    <w:unhideWhenUsed/>
    <w:rsid w:val="003B59CD"/>
    <w:rPr>
      <w:color w:val="605E5C"/>
      <w:shd w:val="clear" w:color="auto" w:fill="E1DFDD"/>
    </w:rPr>
  </w:style>
  <w:style w:type="table" w:styleId="TableGrid">
    <w:name w:val="Table Grid"/>
    <w:basedOn w:val="TableNormal"/>
    <w:uiPriority w:val="39"/>
    <w:rsid w:val="00A47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7861"/>
    <w:rPr>
      <w:color w:val="800080" w:themeColor="followedHyperlink"/>
      <w:u w:val="single"/>
    </w:rPr>
  </w:style>
  <w:style w:type="paragraph" w:styleId="NoSpacing">
    <w:name w:val="No Spacing"/>
    <w:uiPriority w:val="1"/>
    <w:qFormat/>
    <w:rsid w:val="006C4E0E"/>
    <w:pPr>
      <w:spacing w:line="240" w:lineRule="auto"/>
    </w:pPr>
  </w:style>
  <w:style w:type="paragraph" w:styleId="NormalWeb">
    <w:name w:val="Normal (Web)"/>
    <w:basedOn w:val="Normal"/>
    <w:uiPriority w:val="99"/>
    <w:unhideWhenUsed/>
    <w:rsid w:val="00AE3495"/>
    <w:pPr>
      <w:spacing w:before="100" w:beforeAutospacing="1" w:after="100" w:afterAutospacing="1" w:line="240" w:lineRule="auto"/>
    </w:pPr>
    <w:rPr>
      <w:rFonts w:ascii="Times New Roman" w:eastAsia="Times New Roman" w:hAnsi="Times New Roman" w:cs="Times New Roman"/>
      <w:sz w:val="24"/>
      <w:szCs w:val="24"/>
      <w:lang w:val="en-US"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28452">
      <w:bodyDiv w:val="1"/>
      <w:marLeft w:val="0"/>
      <w:marRight w:val="0"/>
      <w:marTop w:val="0"/>
      <w:marBottom w:val="0"/>
      <w:divBdr>
        <w:top w:val="none" w:sz="0" w:space="0" w:color="auto"/>
        <w:left w:val="none" w:sz="0" w:space="0" w:color="auto"/>
        <w:bottom w:val="none" w:sz="0" w:space="0" w:color="auto"/>
        <w:right w:val="none" w:sz="0" w:space="0" w:color="auto"/>
      </w:divBdr>
      <w:divsChild>
        <w:div w:id="1432120117">
          <w:marLeft w:val="0"/>
          <w:marRight w:val="0"/>
          <w:marTop w:val="0"/>
          <w:marBottom w:val="0"/>
          <w:divBdr>
            <w:top w:val="none" w:sz="0" w:space="0" w:color="auto"/>
            <w:left w:val="none" w:sz="0" w:space="0" w:color="auto"/>
            <w:bottom w:val="none" w:sz="0" w:space="0" w:color="auto"/>
            <w:right w:val="none" w:sz="0" w:space="0" w:color="auto"/>
          </w:divBdr>
          <w:divsChild>
            <w:div w:id="317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824">
      <w:bodyDiv w:val="1"/>
      <w:marLeft w:val="0"/>
      <w:marRight w:val="0"/>
      <w:marTop w:val="0"/>
      <w:marBottom w:val="0"/>
      <w:divBdr>
        <w:top w:val="none" w:sz="0" w:space="0" w:color="auto"/>
        <w:left w:val="none" w:sz="0" w:space="0" w:color="auto"/>
        <w:bottom w:val="none" w:sz="0" w:space="0" w:color="auto"/>
        <w:right w:val="none" w:sz="0" w:space="0" w:color="auto"/>
      </w:divBdr>
      <w:divsChild>
        <w:div w:id="527182092">
          <w:marLeft w:val="446"/>
          <w:marRight w:val="0"/>
          <w:marTop w:val="0"/>
          <w:marBottom w:val="0"/>
          <w:divBdr>
            <w:top w:val="none" w:sz="0" w:space="0" w:color="auto"/>
            <w:left w:val="none" w:sz="0" w:space="0" w:color="auto"/>
            <w:bottom w:val="none" w:sz="0" w:space="0" w:color="auto"/>
            <w:right w:val="none" w:sz="0" w:space="0" w:color="auto"/>
          </w:divBdr>
        </w:div>
        <w:div w:id="1041907547">
          <w:marLeft w:val="446"/>
          <w:marRight w:val="0"/>
          <w:marTop w:val="0"/>
          <w:marBottom w:val="0"/>
          <w:divBdr>
            <w:top w:val="none" w:sz="0" w:space="0" w:color="auto"/>
            <w:left w:val="none" w:sz="0" w:space="0" w:color="auto"/>
            <w:bottom w:val="none" w:sz="0" w:space="0" w:color="auto"/>
            <w:right w:val="none" w:sz="0" w:space="0" w:color="auto"/>
          </w:divBdr>
        </w:div>
        <w:div w:id="1331252166">
          <w:marLeft w:val="446"/>
          <w:marRight w:val="0"/>
          <w:marTop w:val="0"/>
          <w:marBottom w:val="0"/>
          <w:divBdr>
            <w:top w:val="none" w:sz="0" w:space="0" w:color="auto"/>
            <w:left w:val="none" w:sz="0" w:space="0" w:color="auto"/>
            <w:bottom w:val="none" w:sz="0" w:space="0" w:color="auto"/>
            <w:right w:val="none" w:sz="0" w:space="0" w:color="auto"/>
          </w:divBdr>
        </w:div>
      </w:divsChild>
    </w:div>
    <w:div w:id="697780964">
      <w:bodyDiv w:val="1"/>
      <w:marLeft w:val="0"/>
      <w:marRight w:val="0"/>
      <w:marTop w:val="0"/>
      <w:marBottom w:val="0"/>
      <w:divBdr>
        <w:top w:val="none" w:sz="0" w:space="0" w:color="auto"/>
        <w:left w:val="none" w:sz="0" w:space="0" w:color="auto"/>
        <w:bottom w:val="none" w:sz="0" w:space="0" w:color="auto"/>
        <w:right w:val="none" w:sz="0" w:space="0" w:color="auto"/>
      </w:divBdr>
    </w:div>
    <w:div w:id="731463499">
      <w:bodyDiv w:val="1"/>
      <w:marLeft w:val="0"/>
      <w:marRight w:val="0"/>
      <w:marTop w:val="0"/>
      <w:marBottom w:val="0"/>
      <w:divBdr>
        <w:top w:val="none" w:sz="0" w:space="0" w:color="auto"/>
        <w:left w:val="none" w:sz="0" w:space="0" w:color="auto"/>
        <w:bottom w:val="none" w:sz="0" w:space="0" w:color="auto"/>
        <w:right w:val="none" w:sz="0" w:space="0" w:color="auto"/>
      </w:divBdr>
      <w:divsChild>
        <w:div w:id="537356290">
          <w:marLeft w:val="547"/>
          <w:marRight w:val="0"/>
          <w:marTop w:val="0"/>
          <w:marBottom w:val="0"/>
          <w:divBdr>
            <w:top w:val="none" w:sz="0" w:space="0" w:color="auto"/>
            <w:left w:val="none" w:sz="0" w:space="0" w:color="auto"/>
            <w:bottom w:val="none" w:sz="0" w:space="0" w:color="auto"/>
            <w:right w:val="none" w:sz="0" w:space="0" w:color="auto"/>
          </w:divBdr>
        </w:div>
      </w:divsChild>
    </w:div>
    <w:div w:id="928152493">
      <w:bodyDiv w:val="1"/>
      <w:marLeft w:val="0"/>
      <w:marRight w:val="0"/>
      <w:marTop w:val="0"/>
      <w:marBottom w:val="0"/>
      <w:divBdr>
        <w:top w:val="none" w:sz="0" w:space="0" w:color="auto"/>
        <w:left w:val="none" w:sz="0" w:space="0" w:color="auto"/>
        <w:bottom w:val="none" w:sz="0" w:space="0" w:color="auto"/>
        <w:right w:val="none" w:sz="0" w:space="0" w:color="auto"/>
      </w:divBdr>
      <w:divsChild>
        <w:div w:id="881359366">
          <w:marLeft w:val="547"/>
          <w:marRight w:val="0"/>
          <w:marTop w:val="0"/>
          <w:marBottom w:val="0"/>
          <w:divBdr>
            <w:top w:val="none" w:sz="0" w:space="0" w:color="auto"/>
            <w:left w:val="none" w:sz="0" w:space="0" w:color="auto"/>
            <w:bottom w:val="none" w:sz="0" w:space="0" w:color="auto"/>
            <w:right w:val="none" w:sz="0" w:space="0" w:color="auto"/>
          </w:divBdr>
        </w:div>
        <w:div w:id="1410536000">
          <w:marLeft w:val="547"/>
          <w:marRight w:val="0"/>
          <w:marTop w:val="0"/>
          <w:marBottom w:val="0"/>
          <w:divBdr>
            <w:top w:val="none" w:sz="0" w:space="0" w:color="auto"/>
            <w:left w:val="none" w:sz="0" w:space="0" w:color="auto"/>
            <w:bottom w:val="none" w:sz="0" w:space="0" w:color="auto"/>
            <w:right w:val="none" w:sz="0" w:space="0" w:color="auto"/>
          </w:divBdr>
        </w:div>
        <w:div w:id="1005087318">
          <w:marLeft w:val="547"/>
          <w:marRight w:val="0"/>
          <w:marTop w:val="0"/>
          <w:marBottom w:val="0"/>
          <w:divBdr>
            <w:top w:val="none" w:sz="0" w:space="0" w:color="auto"/>
            <w:left w:val="none" w:sz="0" w:space="0" w:color="auto"/>
            <w:bottom w:val="none" w:sz="0" w:space="0" w:color="auto"/>
            <w:right w:val="none" w:sz="0" w:space="0" w:color="auto"/>
          </w:divBdr>
        </w:div>
        <w:div w:id="521940870">
          <w:marLeft w:val="547"/>
          <w:marRight w:val="0"/>
          <w:marTop w:val="0"/>
          <w:marBottom w:val="0"/>
          <w:divBdr>
            <w:top w:val="none" w:sz="0" w:space="0" w:color="auto"/>
            <w:left w:val="none" w:sz="0" w:space="0" w:color="auto"/>
            <w:bottom w:val="none" w:sz="0" w:space="0" w:color="auto"/>
            <w:right w:val="none" w:sz="0" w:space="0" w:color="auto"/>
          </w:divBdr>
        </w:div>
      </w:divsChild>
    </w:div>
    <w:div w:id="1036615252">
      <w:bodyDiv w:val="1"/>
      <w:marLeft w:val="0"/>
      <w:marRight w:val="0"/>
      <w:marTop w:val="0"/>
      <w:marBottom w:val="0"/>
      <w:divBdr>
        <w:top w:val="none" w:sz="0" w:space="0" w:color="auto"/>
        <w:left w:val="none" w:sz="0" w:space="0" w:color="auto"/>
        <w:bottom w:val="none" w:sz="0" w:space="0" w:color="auto"/>
        <w:right w:val="none" w:sz="0" w:space="0" w:color="auto"/>
      </w:divBdr>
      <w:divsChild>
        <w:div w:id="983242361">
          <w:marLeft w:val="547"/>
          <w:marRight w:val="0"/>
          <w:marTop w:val="0"/>
          <w:marBottom w:val="0"/>
          <w:divBdr>
            <w:top w:val="none" w:sz="0" w:space="0" w:color="auto"/>
            <w:left w:val="none" w:sz="0" w:space="0" w:color="auto"/>
            <w:bottom w:val="none" w:sz="0" w:space="0" w:color="auto"/>
            <w:right w:val="none" w:sz="0" w:space="0" w:color="auto"/>
          </w:divBdr>
        </w:div>
        <w:div w:id="692460648">
          <w:marLeft w:val="547"/>
          <w:marRight w:val="0"/>
          <w:marTop w:val="0"/>
          <w:marBottom w:val="0"/>
          <w:divBdr>
            <w:top w:val="none" w:sz="0" w:space="0" w:color="auto"/>
            <w:left w:val="none" w:sz="0" w:space="0" w:color="auto"/>
            <w:bottom w:val="none" w:sz="0" w:space="0" w:color="auto"/>
            <w:right w:val="none" w:sz="0" w:space="0" w:color="auto"/>
          </w:divBdr>
        </w:div>
        <w:div w:id="1551112975">
          <w:marLeft w:val="547"/>
          <w:marRight w:val="0"/>
          <w:marTop w:val="0"/>
          <w:marBottom w:val="0"/>
          <w:divBdr>
            <w:top w:val="none" w:sz="0" w:space="0" w:color="auto"/>
            <w:left w:val="none" w:sz="0" w:space="0" w:color="auto"/>
            <w:bottom w:val="none" w:sz="0" w:space="0" w:color="auto"/>
            <w:right w:val="none" w:sz="0" w:space="0" w:color="auto"/>
          </w:divBdr>
        </w:div>
        <w:div w:id="239875941">
          <w:marLeft w:val="547"/>
          <w:marRight w:val="0"/>
          <w:marTop w:val="0"/>
          <w:marBottom w:val="0"/>
          <w:divBdr>
            <w:top w:val="none" w:sz="0" w:space="0" w:color="auto"/>
            <w:left w:val="none" w:sz="0" w:space="0" w:color="auto"/>
            <w:bottom w:val="none" w:sz="0" w:space="0" w:color="auto"/>
            <w:right w:val="none" w:sz="0" w:space="0" w:color="auto"/>
          </w:divBdr>
        </w:div>
      </w:divsChild>
    </w:div>
    <w:div w:id="1377588771">
      <w:bodyDiv w:val="1"/>
      <w:marLeft w:val="0"/>
      <w:marRight w:val="0"/>
      <w:marTop w:val="0"/>
      <w:marBottom w:val="0"/>
      <w:divBdr>
        <w:top w:val="none" w:sz="0" w:space="0" w:color="auto"/>
        <w:left w:val="none" w:sz="0" w:space="0" w:color="auto"/>
        <w:bottom w:val="none" w:sz="0" w:space="0" w:color="auto"/>
        <w:right w:val="none" w:sz="0" w:space="0" w:color="auto"/>
      </w:divBdr>
      <w:divsChild>
        <w:div w:id="821460960">
          <w:marLeft w:val="0"/>
          <w:marRight w:val="0"/>
          <w:marTop w:val="0"/>
          <w:marBottom w:val="0"/>
          <w:divBdr>
            <w:top w:val="none" w:sz="0" w:space="0" w:color="auto"/>
            <w:left w:val="none" w:sz="0" w:space="0" w:color="auto"/>
            <w:bottom w:val="none" w:sz="0" w:space="0" w:color="auto"/>
            <w:right w:val="none" w:sz="0" w:space="0" w:color="auto"/>
          </w:divBdr>
          <w:divsChild>
            <w:div w:id="981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ttentioninsight.com/crap-design-principl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K6ehiW9k77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uwNClNmekGU"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a711f2a-c49e-4819-990c-528761116a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41FC433FFF5541B814F97896D6C105" ma:contentTypeVersion="4" ma:contentTypeDescription="Create a new document." ma:contentTypeScope="" ma:versionID="89b203b032a46b4f3b2474bda0449e87">
  <xsd:schema xmlns:xsd="http://www.w3.org/2001/XMLSchema" xmlns:xs="http://www.w3.org/2001/XMLSchema" xmlns:p="http://schemas.microsoft.com/office/2006/metadata/properties" xmlns:ns2="2a711f2a-c49e-4819-990c-528761116a14" targetNamespace="http://schemas.microsoft.com/office/2006/metadata/properties" ma:root="true" ma:fieldsID="a1227917075c5a77d568edc708f00d89" ns2:_="">
    <xsd:import namespace="2a711f2a-c49e-4819-990c-528761116a1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11f2a-c49e-4819-990c-528761116a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ngyAXwojw/0a+AUFn014TxzePQ==">CgMxLjAyCGguZ2pkZ3hzMgloLjMwajB6bGw4AHIhMVBsY1BPdjJFYkdqM0p6NXB3T3hEUDdaRERiWnZlZ2I0</go:docsCustomData>
</go:gDocsCustomXmlDataStorage>
</file>

<file path=customXml/itemProps1.xml><?xml version="1.0" encoding="utf-8"?>
<ds:datastoreItem xmlns:ds="http://schemas.openxmlformats.org/officeDocument/2006/customXml" ds:itemID="{7D55435D-FFED-4F5B-83A2-076A5D37E01E}">
  <ds:schemaRefs>
    <ds:schemaRef ds:uri="http://schemas.microsoft.com/office/2006/metadata/properties"/>
    <ds:schemaRef ds:uri="http://purl.org/dc/terms/"/>
    <ds:schemaRef ds:uri="2a711f2a-c49e-4819-990c-528761116a14"/>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49120B2-C207-4CF1-86F6-58C0B9E4F806}">
  <ds:schemaRefs>
    <ds:schemaRef ds:uri="http://schemas.microsoft.com/sharepoint/v3/contenttype/forms"/>
  </ds:schemaRefs>
</ds:datastoreItem>
</file>

<file path=customXml/itemProps3.xml><?xml version="1.0" encoding="utf-8"?>
<ds:datastoreItem xmlns:ds="http://schemas.openxmlformats.org/officeDocument/2006/customXml" ds:itemID="{D33BE060-2200-48F8-B13F-0DD8737B5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11f2a-c49e-4819-990c-528761116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ashxio</dc:creator>
  <cp:lastModifiedBy>CHEY Naryvety</cp:lastModifiedBy>
  <cp:revision>2</cp:revision>
  <dcterms:created xsi:type="dcterms:W3CDTF">2025-10-19T09:10:00Z</dcterms:created>
  <dcterms:modified xsi:type="dcterms:W3CDTF">2025-10-19T09:10:00Z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7164dfe44137da37e15746aff804d39d925cd005eb3fdb02eb327a374ea7520c</vt:lpwstr>
  </property>
  <property fmtid="{D5CDD505-2E9C-101B-9397-08002B2CF9AE}" pid="3" name="ContentTypeId">
    <vt:lpwstr>0x0101009041FC433FFF5541B814F97896D6C105</vt:lpwstr>
  </property>
  <property fmtid="{D5CDD505-2E9C-101B-9397-08002B2CF9AE}" pid="4" name="Order">
    <vt:r8>2600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