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66E0" w:rsidRDefault="008E66E0" w:rsidP="008E66E0">
      <w:r>
        <w:t>Name: Chey Naryvety</w:t>
      </w:r>
    </w:p>
    <w:p w:rsidR="008E66E0" w:rsidRDefault="008E66E0" w:rsidP="008E66E0">
      <w:r>
        <w:t>ID: IDTB110199</w:t>
      </w:r>
    </w:p>
    <w:p w:rsidR="00EE6C73" w:rsidRDefault="00EE6C73"/>
    <w:p w:rsidR="00C06858" w:rsidRDefault="00C06858">
      <w:r>
        <w:t xml:space="preserve">NOTE: </w:t>
      </w:r>
      <w:r w:rsidRPr="00C06858">
        <w:t>Since we are running on localhost, Apache accesses files as the owner.</w:t>
      </w:r>
    </w:p>
    <w:p w:rsidR="008E66E0" w:rsidRDefault="008E66E0">
      <w:r>
        <w:t>LAP 3</w:t>
      </w:r>
    </w:p>
    <w:p w:rsidR="008E66E0" w:rsidRDefault="008E66E0">
      <w:r w:rsidRPr="008E66E0">
        <w:drawing>
          <wp:inline distT="0" distB="0" distL="0" distR="0" wp14:anchorId="4C38A143" wp14:editId="1AC4311D">
            <wp:extent cx="5943600" cy="2227580"/>
            <wp:effectExtent l="0" t="0" r="0" b="1270"/>
            <wp:docPr id="17255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3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6E0" w:rsidRDefault="008E66E0">
      <w:r w:rsidRPr="008E66E0">
        <w:drawing>
          <wp:inline distT="0" distB="0" distL="0" distR="0" wp14:anchorId="5C6A3B21" wp14:editId="02136D8D">
            <wp:extent cx="5943600" cy="347345"/>
            <wp:effectExtent l="0" t="0" r="0" b="0"/>
            <wp:docPr id="7579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2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C8" w:rsidRDefault="005D45C8">
      <w:r w:rsidRPr="005D45C8">
        <w:drawing>
          <wp:inline distT="0" distB="0" distL="0" distR="0" wp14:anchorId="409C0668" wp14:editId="0A3A1CC7">
            <wp:extent cx="5334744" cy="905001"/>
            <wp:effectExtent l="0" t="0" r="0" b="9525"/>
            <wp:docPr id="97122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2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5C8" w:rsidRDefault="00A61A4A">
      <w:r w:rsidRPr="00A61A4A">
        <w:t xml:space="preserve">The browser displays the content of hello.txt because the file has </w:t>
      </w:r>
      <w:r w:rsidR="00C06858">
        <w:t>all permission</w:t>
      </w:r>
      <w:r w:rsidRPr="00A61A4A">
        <w:t xml:space="preserve"> for </w:t>
      </w:r>
      <w:r w:rsidR="00C06858">
        <w:t>owner</w:t>
      </w:r>
      <w:r w:rsidRPr="00A61A4A">
        <w:t xml:space="preserve">, allowing the web server to read and </w:t>
      </w:r>
      <w:r>
        <w:t>show the file.</w:t>
      </w:r>
    </w:p>
    <w:p w:rsidR="00A61A4A" w:rsidRDefault="00A61A4A"/>
    <w:p w:rsidR="00A61A4A" w:rsidRDefault="00A61A4A"/>
    <w:p w:rsidR="00A61A4A" w:rsidRDefault="00A61A4A"/>
    <w:p w:rsidR="00A61A4A" w:rsidRDefault="00A61A4A">
      <w:r w:rsidRPr="00A61A4A">
        <w:lastRenderedPageBreak/>
        <w:drawing>
          <wp:inline distT="0" distB="0" distL="0" distR="0" wp14:anchorId="0CFAB3BB" wp14:editId="612C4E31">
            <wp:extent cx="5943600" cy="2269490"/>
            <wp:effectExtent l="0" t="0" r="0" b="0"/>
            <wp:docPr id="11072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4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A4A" w:rsidRDefault="00A61A4A">
      <w:r w:rsidRPr="00A61A4A">
        <w:rPr>
          <w:noProof/>
        </w:rPr>
        <w:drawing>
          <wp:inline distT="0" distB="0" distL="0" distR="0">
            <wp:extent cx="5943600" cy="190500"/>
            <wp:effectExtent l="0" t="0" r="0" b="0"/>
            <wp:docPr id="10374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64" b="73151"/>
                    <a:stretch/>
                  </pic:blipFill>
                  <pic:spPr bwMode="auto"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1A4A" w:rsidRDefault="00A61A4A">
      <w:r w:rsidRPr="00A61A4A">
        <w:drawing>
          <wp:inline distT="0" distB="0" distL="0" distR="0" wp14:anchorId="1355C041" wp14:editId="493326BA">
            <wp:extent cx="5943600" cy="2785745"/>
            <wp:effectExtent l="0" t="0" r="0" b="0"/>
            <wp:docPr id="1239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858" w:rsidRPr="00C925DF" w:rsidRDefault="00C925DF" w:rsidP="00C06858">
      <w:r w:rsidRPr="00C925DF">
        <w:t>The browser shows an error because</w:t>
      </w:r>
      <w:r w:rsidR="008770B7">
        <w:t xml:space="preserve"> </w:t>
      </w:r>
      <w:r w:rsidRPr="00C925DF">
        <w:t xml:space="preserve">although others have permission on the file, </w:t>
      </w:r>
      <w:r w:rsidR="008770B7" w:rsidRPr="008770B7">
        <w:t xml:space="preserve">it is </w:t>
      </w:r>
      <w:r w:rsidR="008770B7">
        <w:t xml:space="preserve">also </w:t>
      </w:r>
      <w:r w:rsidR="008770B7" w:rsidRPr="008770B7">
        <w:t>writable by others</w:t>
      </w:r>
      <w:r w:rsidR="00E2147B">
        <w:t xml:space="preserve"> yet </w:t>
      </w:r>
      <w:r w:rsidR="00C06858">
        <w:t xml:space="preserve">no owner/group permission </w:t>
      </w:r>
      <w:r w:rsidR="00C06858" w:rsidRPr="00C06858">
        <w:t>halo.txt and are considered unsafe.</w:t>
      </w:r>
    </w:p>
    <w:p w:rsidR="00C06858" w:rsidRPr="00C925DF" w:rsidRDefault="00C06858" w:rsidP="00C06858"/>
    <w:p w:rsidR="008770B7" w:rsidRDefault="008770B7" w:rsidP="008770B7"/>
    <w:p w:rsidR="00C925DF" w:rsidRDefault="00C925DF"/>
    <w:p w:rsidR="008770B7" w:rsidRDefault="008770B7"/>
    <w:p w:rsidR="008770B7" w:rsidRDefault="008770B7"/>
    <w:p w:rsidR="008770B7" w:rsidRDefault="008770B7"/>
    <w:p w:rsidR="008770B7" w:rsidRDefault="008770B7"/>
    <w:p w:rsidR="008770B7" w:rsidRDefault="008770B7"/>
    <w:p w:rsidR="008770B7" w:rsidRDefault="008770B7"/>
    <w:p w:rsidR="008770B7" w:rsidRDefault="008770B7">
      <w:r w:rsidRPr="008770B7">
        <w:drawing>
          <wp:inline distT="0" distB="0" distL="0" distR="0" wp14:anchorId="3DA04E6C" wp14:editId="264171B8">
            <wp:extent cx="5943600" cy="2998470"/>
            <wp:effectExtent l="0" t="0" r="0" b="0"/>
            <wp:docPr id="153906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8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C9" w:rsidRDefault="00B420C9">
      <w:r w:rsidRPr="00B420C9">
        <w:rPr>
          <w:noProof/>
        </w:rPr>
        <w:drawing>
          <wp:inline distT="0" distB="0" distL="0" distR="0">
            <wp:extent cx="5943600" cy="647700"/>
            <wp:effectExtent l="0" t="0" r="0" b="0"/>
            <wp:docPr id="1090398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48" b="45321"/>
                    <a:stretch/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420C9" w:rsidRDefault="00B420C9">
      <w:r w:rsidRPr="00B420C9">
        <w:drawing>
          <wp:inline distT="0" distB="0" distL="0" distR="0" wp14:anchorId="3E03E0D3" wp14:editId="236C605E">
            <wp:extent cx="5943600" cy="2644140"/>
            <wp:effectExtent l="0" t="0" r="0" b="3810"/>
            <wp:docPr id="14509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0C9" w:rsidRDefault="00B420C9">
      <w:r>
        <w:t xml:space="preserve">Browser shows error because </w:t>
      </w:r>
      <w:r>
        <w:t xml:space="preserve">changing the permission for bonjour.txt was impossible </w:t>
      </w:r>
      <w:r>
        <w:t xml:space="preserve">due to directory not have permissions at all and even if </w:t>
      </w:r>
      <w:r w:rsidRPr="00B420C9">
        <w:t xml:space="preserve">bonjour.txt allows </w:t>
      </w:r>
      <w:r>
        <w:t>all</w:t>
      </w:r>
      <w:r w:rsidRPr="00B420C9">
        <w:t xml:space="preserve"> to read, write, and execute, the </w:t>
      </w:r>
      <w:r>
        <w:t xml:space="preserve">problem is that </w:t>
      </w:r>
      <w:r w:rsidRPr="00B420C9">
        <w:t xml:space="preserve">directory </w:t>
      </w:r>
      <w:proofErr w:type="spellStart"/>
      <w:r w:rsidRPr="00B420C9">
        <w:t>pms</w:t>
      </w:r>
      <w:proofErr w:type="spellEnd"/>
      <w:r w:rsidRPr="00B420C9">
        <w:t xml:space="preserve"> has NO </w:t>
      </w:r>
      <w:r>
        <w:t>permission.</w:t>
      </w:r>
    </w:p>
    <w:p w:rsidR="007A1CE8" w:rsidRDefault="00B420C9">
      <w:r w:rsidRPr="00B420C9">
        <w:lastRenderedPageBreak/>
        <w:drawing>
          <wp:inline distT="0" distB="0" distL="0" distR="0" wp14:anchorId="4B720190" wp14:editId="18EE0DE1">
            <wp:extent cx="5943600" cy="1473200"/>
            <wp:effectExtent l="0" t="0" r="0" b="0"/>
            <wp:docPr id="74389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2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0C9">
        <w:rPr>
          <w:noProof/>
        </w:rPr>
        <w:drawing>
          <wp:inline distT="0" distB="0" distL="0" distR="0">
            <wp:extent cx="5943600" cy="234950"/>
            <wp:effectExtent l="0" t="0" r="0" b="0"/>
            <wp:docPr id="1604523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4" b="85325"/>
                    <a:stretch/>
                  </pic:blipFill>
                  <pic:spPr bwMode="auto">
                    <a:xfrm>
                      <a:off x="0" y="0"/>
                      <a:ext cx="594360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78234622" wp14:editId="30C02C93">
            <wp:extent cx="5943600" cy="2329543"/>
            <wp:effectExtent l="0" t="0" r="0" b="0"/>
            <wp:docPr id="17095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7181" name=""/>
                    <pic:cNvPicPr/>
                  </pic:nvPicPr>
                  <pic:blipFill rotWithShape="1">
                    <a:blip r:embed="rId15"/>
                    <a:srcRect b="3863"/>
                    <a:stretch/>
                  </pic:blipFill>
                  <pic:spPr bwMode="auto">
                    <a:xfrm>
                      <a:off x="0" y="0"/>
                      <a:ext cx="5943600" cy="232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CE8" w:rsidRPr="007A1CE8">
        <w:rPr>
          <w:noProof/>
        </w:rPr>
        <w:drawing>
          <wp:inline distT="0" distB="0" distL="0" distR="0">
            <wp:extent cx="5942986" cy="592016"/>
            <wp:effectExtent l="0" t="0" r="635" b="0"/>
            <wp:docPr id="119158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03" b="73504"/>
                    <a:stretch/>
                  </pic:blipFill>
                  <pic:spPr bwMode="auto">
                    <a:xfrm>
                      <a:off x="0" y="0"/>
                      <a:ext cx="5943600" cy="59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5CFD1185" wp14:editId="18474464">
            <wp:extent cx="5943600" cy="843915"/>
            <wp:effectExtent l="0" t="0" r="0" b="0"/>
            <wp:docPr id="165406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3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1FEF3F56" wp14:editId="385D9704">
            <wp:extent cx="5943600" cy="245745"/>
            <wp:effectExtent l="0" t="0" r="0" b="1905"/>
            <wp:docPr id="5298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35909" name=""/>
                    <pic:cNvPicPr/>
                  </pic:nvPicPr>
                  <pic:blipFill rotWithShape="1">
                    <a:blip r:embed="rId17"/>
                    <a:srcRect b="37969"/>
                    <a:stretch/>
                  </pic:blipFill>
                  <pic:spPr bwMode="auto">
                    <a:xfrm>
                      <a:off x="0" y="0"/>
                      <a:ext cx="5943600" cy="24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13AB1C48" wp14:editId="2668BE04">
            <wp:extent cx="5943600" cy="321945"/>
            <wp:effectExtent l="0" t="0" r="0" b="1905"/>
            <wp:docPr id="39076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5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7E1282C7" wp14:editId="3E35107A">
            <wp:extent cx="5943600" cy="832338"/>
            <wp:effectExtent l="0" t="0" r="0" b="6350"/>
            <wp:docPr id="34144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445403" name=""/>
                    <pic:cNvPicPr/>
                  </pic:nvPicPr>
                  <pic:blipFill rotWithShape="1">
                    <a:blip r:embed="rId19"/>
                    <a:srcRect b="3691"/>
                    <a:stretch/>
                  </pic:blipFill>
                  <pic:spPr bwMode="auto">
                    <a:xfrm>
                      <a:off x="0" y="0"/>
                      <a:ext cx="5943600" cy="832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CE8" w:rsidRPr="007A1CE8">
        <w:drawing>
          <wp:inline distT="0" distB="0" distL="0" distR="0" wp14:anchorId="7823C752" wp14:editId="2AC9E4EB">
            <wp:extent cx="5943600" cy="839470"/>
            <wp:effectExtent l="0" t="0" r="0" b="0"/>
            <wp:docPr id="207044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4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CE8" w:rsidRDefault="007A1CE8" w:rsidP="007A1CE8">
      <w:pPr>
        <w:ind w:left="360"/>
        <w:rPr>
          <w:rFonts w:cstheme="minorHAnsi"/>
        </w:rPr>
      </w:pPr>
    </w:p>
    <w:p w:rsidR="007A1CE8" w:rsidRPr="007A1CE8" w:rsidRDefault="007A1CE8" w:rsidP="007A1CE8">
      <w:pPr>
        <w:ind w:left="360"/>
        <w:rPr>
          <w:rFonts w:cstheme="minorHAnsi"/>
        </w:rPr>
      </w:pPr>
      <w:r w:rsidRPr="007A1CE8">
        <w:rPr>
          <w:rFonts w:cstheme="minorHAnsi"/>
        </w:rPr>
        <w:lastRenderedPageBreak/>
        <w:t>all.txt</w:t>
      </w:r>
      <w:r w:rsidRPr="007A1CE8">
        <w:rPr>
          <w:rFonts w:cstheme="minorHAnsi"/>
        </w:rPr>
        <w:t xml:space="preserve"> shown</w:t>
      </w:r>
      <w:r w:rsidRPr="007A1CE8">
        <w:rPr>
          <w:rFonts w:cstheme="minorHAnsi"/>
        </w:rPr>
        <w:t xml:space="preserve">: </w:t>
      </w:r>
      <w:r w:rsidR="00E2147B">
        <w:rPr>
          <w:rFonts w:cstheme="minorHAnsi"/>
        </w:rPr>
        <w:t xml:space="preserve">all </w:t>
      </w:r>
      <w:r w:rsidRPr="007A1CE8">
        <w:rPr>
          <w:rFonts w:cstheme="minorHAnsi"/>
        </w:rPr>
        <w:t>have read permission</w:t>
      </w:r>
      <w:r w:rsidR="00E2147B">
        <w:rPr>
          <w:rFonts w:cstheme="minorHAnsi"/>
        </w:rPr>
        <w:t>s</w:t>
      </w:r>
    </w:p>
    <w:p w:rsidR="007A1CE8" w:rsidRPr="007A1CE8" w:rsidRDefault="007A1CE8" w:rsidP="00E2147B">
      <w:pPr>
        <w:ind w:left="360"/>
        <w:rPr>
          <w:rFonts w:cstheme="minorHAnsi"/>
        </w:rPr>
      </w:pPr>
      <w:r w:rsidRPr="007A1CE8">
        <w:rPr>
          <w:rFonts w:cstheme="minorHAnsi"/>
        </w:rPr>
        <w:t xml:space="preserve">user.txt </w:t>
      </w:r>
      <w:r w:rsidR="00C06858">
        <w:rPr>
          <w:rFonts w:cstheme="minorHAnsi"/>
        </w:rPr>
        <w:t>shown: user have all permissions</w:t>
      </w:r>
    </w:p>
    <w:p w:rsidR="007A1CE8" w:rsidRPr="007A1CE8" w:rsidRDefault="007A1CE8" w:rsidP="00E2147B">
      <w:pPr>
        <w:ind w:left="360"/>
        <w:rPr>
          <w:rFonts w:cstheme="minorHAnsi"/>
        </w:rPr>
      </w:pPr>
      <w:r w:rsidRPr="007A1CE8">
        <w:rPr>
          <w:rFonts w:cstheme="minorHAnsi"/>
        </w:rPr>
        <w:t>group.</w:t>
      </w:r>
      <w:r w:rsidR="00E2147B">
        <w:rPr>
          <w:rFonts w:cstheme="minorHAnsi"/>
        </w:rPr>
        <w:t xml:space="preserve">txt </w:t>
      </w:r>
      <w:r w:rsidR="00E2147B" w:rsidRPr="00E2147B">
        <w:rPr>
          <w:rFonts w:cstheme="minorHAnsi"/>
        </w:rPr>
        <w:t xml:space="preserve">error: </w:t>
      </w:r>
      <w:r w:rsidR="00C06858">
        <w:rPr>
          <w:rFonts w:cstheme="minorHAnsi"/>
        </w:rPr>
        <w:t>both owner and others don’t have permissions</w:t>
      </w:r>
    </w:p>
    <w:p w:rsidR="00C06858" w:rsidRDefault="007A1CE8" w:rsidP="00C06858">
      <w:pPr>
        <w:ind w:firstLine="360"/>
      </w:pPr>
      <w:proofErr w:type="gramStart"/>
      <w:r w:rsidRPr="007A1CE8">
        <w:rPr>
          <w:rFonts w:cstheme="minorHAnsi"/>
        </w:rPr>
        <w:t>other.txt</w:t>
      </w:r>
      <w:r w:rsidR="00C06858">
        <w:rPr>
          <w:rFonts w:cstheme="minorHAnsi"/>
        </w:rPr>
        <w:t xml:space="preserve">  error</w:t>
      </w:r>
      <w:proofErr w:type="gramEnd"/>
      <w:r w:rsidR="00C06858">
        <w:rPr>
          <w:rFonts w:cstheme="minorHAnsi"/>
        </w:rPr>
        <w:t xml:space="preserve">: </w:t>
      </w:r>
      <w:r w:rsidR="00C06858" w:rsidRPr="00C06858">
        <w:t xml:space="preserve">no owner/group permissions </w:t>
      </w:r>
      <w:r w:rsidR="00C06858">
        <w:t>only others permissions so they</w:t>
      </w:r>
      <w:r w:rsidR="00C06858" w:rsidRPr="00C06858">
        <w:t xml:space="preserve"> are considered unsafe.</w:t>
      </w:r>
    </w:p>
    <w:p w:rsidR="0084473C" w:rsidRDefault="0084473C" w:rsidP="00C06858">
      <w:pPr>
        <w:ind w:firstLine="360"/>
      </w:pPr>
    </w:p>
    <w:p w:rsidR="0084473C" w:rsidRDefault="0084473C" w:rsidP="00C06858">
      <w:pPr>
        <w:ind w:firstLine="360"/>
      </w:pPr>
    </w:p>
    <w:p w:rsidR="00C06858" w:rsidRPr="00C925DF" w:rsidRDefault="0084473C" w:rsidP="00C06858">
      <w:pPr>
        <w:ind w:firstLine="360"/>
      </w:pPr>
      <w:r w:rsidRPr="0084473C">
        <w:drawing>
          <wp:inline distT="0" distB="0" distL="0" distR="0" wp14:anchorId="7D00A550" wp14:editId="5052E65E">
            <wp:extent cx="4718050" cy="2419350"/>
            <wp:effectExtent l="0" t="0" r="6350" b="0"/>
            <wp:docPr id="204986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4047" name=""/>
                    <pic:cNvPicPr/>
                  </pic:nvPicPr>
                  <pic:blipFill rotWithShape="1">
                    <a:blip r:embed="rId21"/>
                    <a:srcRect l="9508" t="18302" r="11112" b="5069"/>
                    <a:stretch/>
                  </pic:blipFill>
                  <pic:spPr bwMode="auto">
                    <a:xfrm>
                      <a:off x="0" y="0"/>
                      <a:ext cx="471805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473C">
        <w:drawing>
          <wp:inline distT="0" distB="0" distL="0" distR="0" wp14:anchorId="2F081621" wp14:editId="15497122">
            <wp:extent cx="5943600" cy="1587500"/>
            <wp:effectExtent l="0" t="0" r="0" b="0"/>
            <wp:docPr id="47612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5829" name=""/>
                    <pic:cNvPicPr/>
                  </pic:nvPicPr>
                  <pic:blipFill rotWithShape="1">
                    <a:blip r:embed="rId22"/>
                    <a:srcRect b="58568"/>
                    <a:stretch/>
                  </pic:blipFill>
                  <pic:spPr bwMode="auto"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CE8" w:rsidRDefault="0084473C" w:rsidP="0084473C">
      <w:pPr>
        <w:pStyle w:val="ListParagraph"/>
        <w:numPr>
          <w:ilvl w:val="0"/>
          <w:numId w:val="2"/>
        </w:numPr>
      </w:pPr>
      <w:r>
        <w:t xml:space="preserve">To make a bunch of </w:t>
      </w:r>
      <w:proofErr w:type="spellStart"/>
      <w:r>
        <w:t>dir</w:t>
      </w:r>
      <w:proofErr w:type="spellEnd"/>
      <w:r>
        <w:t xml:space="preserve"> with the same starting name and numbers ascending from </w:t>
      </w:r>
      <w:r w:rsidR="001C7BFF">
        <w:t xml:space="preserve">one num to another we can </w:t>
      </w:r>
      <w:proofErr w:type="spellStart"/>
      <w:r w:rsidR="001C7BFF">
        <w:t>js</w:t>
      </w:r>
      <w:proofErr w:type="spellEnd"/>
      <w:r w:rsidR="001C7BFF">
        <w:t xml:space="preserve"> use </w:t>
      </w:r>
      <w:proofErr w:type="spellStart"/>
      <w:r w:rsidR="001C7BFF">
        <w:t>mkdir</w:t>
      </w:r>
      <w:proofErr w:type="spellEnd"/>
      <w:r w:rsidR="001C7BFF">
        <w:t xml:space="preserve"> name with {</w:t>
      </w:r>
      <w:proofErr w:type="spellStart"/>
      <w:proofErr w:type="gramStart"/>
      <w:r w:rsidR="001C7BFF">
        <w:t>fromnum</w:t>
      </w:r>
      <w:proofErr w:type="spellEnd"/>
      <w:r w:rsidR="001C7BFF">
        <w:t>..</w:t>
      </w:r>
      <w:proofErr w:type="spellStart"/>
      <w:proofErr w:type="gramEnd"/>
      <w:r w:rsidR="001C7BFF">
        <w:t>tonum</w:t>
      </w:r>
      <w:proofErr w:type="spellEnd"/>
      <w:r w:rsidR="001C7BFF">
        <w:t>} to represent the numbers in between those num</w:t>
      </w:r>
    </w:p>
    <w:p w:rsidR="001C7BFF" w:rsidRDefault="001C7BFF" w:rsidP="0084473C">
      <w:pPr>
        <w:pStyle w:val="ListParagraph"/>
        <w:numPr>
          <w:ilvl w:val="0"/>
          <w:numId w:val="2"/>
        </w:numPr>
      </w:pPr>
      <w:r>
        <w:t xml:space="preserve">To create a file in a </w:t>
      </w:r>
      <w:proofErr w:type="spellStart"/>
      <w:r>
        <w:t>dir</w:t>
      </w:r>
      <w:proofErr w:type="spellEnd"/>
      <w:r>
        <w:t xml:space="preserve"> we would write </w:t>
      </w:r>
      <w:proofErr w:type="spellStart"/>
      <w:r>
        <w:t>dir</w:t>
      </w:r>
      <w:proofErr w:type="spellEnd"/>
      <w:r>
        <w:t xml:space="preserve">/filename.txt so to shortens it we can use </w:t>
      </w:r>
      <w:r w:rsidRPr="001C7BFF">
        <w:t>{..}/{..} instead of writing a loop</w:t>
      </w:r>
      <w:r>
        <w:t xml:space="preserve"> to add all four files into all dir. the first {} being all the </w:t>
      </w:r>
      <w:proofErr w:type="spellStart"/>
      <w:r>
        <w:t>dir</w:t>
      </w:r>
      <w:proofErr w:type="spellEnd"/>
      <w:r>
        <w:t xml:space="preserve"> the files go into and the second {} for files then just </w:t>
      </w:r>
      <w:proofErr w:type="gramStart"/>
      <w:r>
        <w:t>put .</w:t>
      </w:r>
      <w:proofErr w:type="spellStart"/>
      <w:r>
        <w:t>typefile</w:t>
      </w:r>
      <w:proofErr w:type="spellEnd"/>
      <w:proofErr w:type="gramEnd"/>
      <w:r>
        <w:t xml:space="preserve"> u want create</w:t>
      </w:r>
    </w:p>
    <w:p w:rsidR="001C7BFF" w:rsidRDefault="001C7BFF" w:rsidP="001C7BFF">
      <w:pPr>
        <w:pStyle w:val="ListParagraph"/>
        <w:numPr>
          <w:ilvl w:val="0"/>
          <w:numId w:val="2"/>
        </w:numPr>
      </w:pPr>
      <w:r>
        <w:t xml:space="preserve">Numeric mode:  first digit for user, second for group, third for others and r = 4, w = 2, x = 1 </w:t>
      </w:r>
    </w:p>
    <w:p w:rsidR="001C7BFF" w:rsidRDefault="001C7BFF" w:rsidP="001C7BFF">
      <w:pPr>
        <w:pStyle w:val="ListParagraph"/>
        <w:numPr>
          <w:ilvl w:val="0"/>
          <w:numId w:val="2"/>
        </w:numPr>
      </w:pPr>
      <w:r>
        <w:t xml:space="preserve">Symbolic mode: u for user, </w:t>
      </w:r>
      <w:r w:rsidR="00EC7678">
        <w:t>g for group, o for other and a for all (user, group, other). Use (+) to give can permission and use (-) to give cant permission</w:t>
      </w:r>
    </w:p>
    <w:p w:rsidR="001C7BFF" w:rsidRPr="001C7BFF" w:rsidRDefault="001C7BFF" w:rsidP="001C7BFF"/>
    <w:sectPr w:rsidR="001C7BFF" w:rsidRPr="001C7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70C4"/>
    <w:multiLevelType w:val="hybridMultilevel"/>
    <w:tmpl w:val="B5FE448A"/>
    <w:lvl w:ilvl="0" w:tplc="80C0C18E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246A7"/>
    <w:multiLevelType w:val="multilevel"/>
    <w:tmpl w:val="8228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79743">
    <w:abstractNumId w:val="1"/>
  </w:num>
  <w:num w:numId="2" w16cid:durableId="84004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E0"/>
    <w:rsid w:val="001C7BFF"/>
    <w:rsid w:val="005D45C8"/>
    <w:rsid w:val="006D1E16"/>
    <w:rsid w:val="007A1CE8"/>
    <w:rsid w:val="0084473C"/>
    <w:rsid w:val="008770B7"/>
    <w:rsid w:val="008C471A"/>
    <w:rsid w:val="008E66E0"/>
    <w:rsid w:val="009B07DC"/>
    <w:rsid w:val="00A61A4A"/>
    <w:rsid w:val="00B420C9"/>
    <w:rsid w:val="00C06858"/>
    <w:rsid w:val="00C925DF"/>
    <w:rsid w:val="00CD1E30"/>
    <w:rsid w:val="00E2147B"/>
    <w:rsid w:val="00EC7678"/>
    <w:rsid w:val="00EE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6B1"/>
  <w15:chartTrackingRefBased/>
  <w15:docId w15:val="{7A94423E-ACA7-4C55-A5A1-2AE53EB0F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Khmer OS"/>
        <w:kern w:val="2"/>
        <w:sz w:val="22"/>
        <w:szCs w:val="22"/>
        <w:lang w:val="en-US" w:eastAsia="ja-JP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E0"/>
  </w:style>
  <w:style w:type="paragraph" w:styleId="Heading1">
    <w:name w:val="heading 1"/>
    <w:basedOn w:val="Normal"/>
    <w:next w:val="Normal"/>
    <w:link w:val="Heading1Char"/>
    <w:uiPriority w:val="9"/>
    <w:qFormat/>
    <w:rsid w:val="008E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3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3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6E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6E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6E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6E0"/>
    <w:rPr>
      <w:rFonts w:eastAsiaTheme="majorEastAsia" w:cstheme="majorBidi"/>
      <w:i/>
      <w:iCs/>
      <w:color w:val="2F5496" w:themeColor="accent1" w:themeShade="BF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6E0"/>
    <w:rPr>
      <w:rFonts w:eastAsiaTheme="majorEastAsia" w:cstheme="majorBidi"/>
      <w:color w:val="2F5496" w:themeColor="accent1" w:themeShade="BF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6E0"/>
    <w:rPr>
      <w:rFonts w:eastAsiaTheme="majorEastAsia" w:cstheme="majorBidi"/>
      <w:i/>
      <w:iCs/>
      <w:color w:val="595959" w:themeColor="text1" w:themeTint="A6"/>
      <w:szCs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6E0"/>
    <w:rPr>
      <w:rFonts w:eastAsiaTheme="majorEastAsia" w:cstheme="majorBidi"/>
      <w:color w:val="595959" w:themeColor="text1" w:themeTint="A6"/>
      <w:szCs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6E0"/>
    <w:rPr>
      <w:rFonts w:eastAsiaTheme="majorEastAsia" w:cstheme="majorBidi"/>
      <w:i/>
      <w:iCs/>
      <w:color w:val="272727" w:themeColor="text1" w:themeTint="D8"/>
      <w:szCs w:val="3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6E0"/>
    <w:rPr>
      <w:rFonts w:eastAsiaTheme="majorEastAsia" w:cstheme="majorBidi"/>
      <w:color w:val="272727" w:themeColor="text1" w:themeTint="D8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E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8E66E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8E66E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8E66E0"/>
    <w:pPr>
      <w:spacing w:before="160"/>
      <w:jc w:val="center"/>
    </w:pPr>
    <w:rPr>
      <w:i/>
      <w:iCs/>
      <w:color w:val="404040" w:themeColor="text1" w:themeTint="BF"/>
      <w:szCs w:val="36"/>
    </w:rPr>
  </w:style>
  <w:style w:type="character" w:customStyle="1" w:styleId="QuoteChar">
    <w:name w:val="Quote Char"/>
    <w:basedOn w:val="DefaultParagraphFont"/>
    <w:link w:val="Quote"/>
    <w:uiPriority w:val="29"/>
    <w:rsid w:val="008E66E0"/>
    <w:rPr>
      <w:i/>
      <w:iCs/>
      <w:color w:val="404040" w:themeColor="text1" w:themeTint="BF"/>
      <w:szCs w:val="36"/>
    </w:rPr>
  </w:style>
  <w:style w:type="paragraph" w:styleId="ListParagraph">
    <w:name w:val="List Paragraph"/>
    <w:basedOn w:val="Normal"/>
    <w:uiPriority w:val="34"/>
    <w:qFormat/>
    <w:rsid w:val="008E66E0"/>
    <w:pPr>
      <w:ind w:left="720"/>
      <w:contextualSpacing/>
    </w:pPr>
    <w:rPr>
      <w:szCs w:val="36"/>
    </w:rPr>
  </w:style>
  <w:style w:type="character" w:styleId="IntenseEmphasis">
    <w:name w:val="Intense Emphasis"/>
    <w:basedOn w:val="DefaultParagraphFont"/>
    <w:uiPriority w:val="21"/>
    <w:qFormat/>
    <w:rsid w:val="008E66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E0"/>
    <w:rPr>
      <w:i/>
      <w:iCs/>
      <w:color w:val="2F5496" w:themeColor="accent1" w:themeShade="BF"/>
      <w:szCs w:val="36"/>
    </w:rPr>
  </w:style>
  <w:style w:type="character" w:styleId="IntenseReference">
    <w:name w:val="Intense Reference"/>
    <w:basedOn w:val="DefaultParagraphFont"/>
    <w:uiPriority w:val="32"/>
    <w:qFormat/>
    <w:rsid w:val="008E6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6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8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5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 Naryvety</dc:creator>
  <cp:keywords/>
  <dc:description/>
  <cp:lastModifiedBy>CHEY Naryvety</cp:lastModifiedBy>
  <cp:revision>1</cp:revision>
  <dcterms:created xsi:type="dcterms:W3CDTF">2026-01-29T08:11:00Z</dcterms:created>
  <dcterms:modified xsi:type="dcterms:W3CDTF">2026-01-29T16:34:00Z</dcterms:modified>
</cp:coreProperties>
</file>