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96A2" w14:textId="4A5BE681" w:rsidR="00AE4705" w:rsidRDefault="00DE5EC4" w:rsidP="00DE5EC4">
      <w:pPr>
        <w:pStyle w:val="Heading1"/>
      </w:pPr>
      <w:r>
        <w:t>Changes to vis code:</w:t>
      </w:r>
    </w:p>
    <w:p w14:paraId="091CD617" w14:textId="577F965E" w:rsidR="00111D03" w:rsidRPr="00111D03" w:rsidRDefault="00111D03" w:rsidP="00111D03">
      <w:pPr>
        <w:pStyle w:val="ListParagraph"/>
        <w:numPr>
          <w:ilvl w:val="0"/>
          <w:numId w:val="1"/>
        </w:numPr>
      </w:pPr>
      <w:r>
        <w:t>Sheet order</w:t>
      </w:r>
    </w:p>
    <w:p w14:paraId="13A1C00C" w14:textId="15013FD8" w:rsidR="00DE5EC4" w:rsidRDefault="00DE5EC4" w:rsidP="00DE5EC4">
      <w:r w:rsidRPr="00DE5EC4">
        <w:rPr>
          <w:noProof/>
        </w:rPr>
        <w:drawing>
          <wp:inline distT="0" distB="0" distL="0" distR="0" wp14:anchorId="6BFAF757" wp14:editId="38AB65DC">
            <wp:extent cx="5943600" cy="755015"/>
            <wp:effectExtent l="0" t="0" r="0" b="6985"/>
            <wp:docPr id="1187851622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51622" name="Picture 1" descr="A screenshot of a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E2E5" w14:textId="77777777" w:rsidR="00DE5EC4" w:rsidRPr="00DE5EC4" w:rsidRDefault="00DE5EC4" w:rsidP="00DE5EC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spellStart"/>
      <w:r w:rsidRPr="00DE5EC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workbook_creation_functions.order_sheets</w:t>
      </w:r>
      <w:proofErr w:type="spellEnd"/>
      <w:r w:rsidRPr="00DE5EC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(workbook, </w:t>
      </w:r>
      <w:proofErr w:type="spellStart"/>
      <w:r w:rsidRPr="00DE5EC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plotting_specifications</w:t>
      </w:r>
      <w:proofErr w:type="spellEnd"/>
      <w:r w:rsidRPr="00DE5EC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</w:p>
    <w:p w14:paraId="27ED4790" w14:textId="77777777" w:rsidR="00DE5EC4" w:rsidRDefault="00DE5EC4" w:rsidP="00DE5EC4"/>
    <w:p w14:paraId="2A697FF5" w14:textId="359ED546" w:rsidR="00111D03" w:rsidRDefault="00111D03" w:rsidP="00111D03">
      <w:pPr>
        <w:pStyle w:val="ListParagraph"/>
        <w:numPr>
          <w:ilvl w:val="0"/>
          <w:numId w:val="1"/>
        </w:numPr>
      </w:pPr>
      <w:r>
        <w:t xml:space="preserve">Y axis </w:t>
      </w:r>
      <w:proofErr w:type="spellStart"/>
      <w:r>
        <w:t>vlaues</w:t>
      </w:r>
      <w:proofErr w:type="spellEnd"/>
    </w:p>
    <w:p w14:paraId="469F48BB" w14:textId="77777777" w:rsidR="00111D03" w:rsidRDefault="00111D03" w:rsidP="00DE5EC4"/>
    <w:p w14:paraId="4B04E33E" w14:textId="5129CDBF" w:rsidR="00111D03" w:rsidRDefault="00111D03" w:rsidP="00DE5EC4">
      <w:r w:rsidRPr="00111D03">
        <w:rPr>
          <w:noProof/>
        </w:rPr>
        <w:drawing>
          <wp:inline distT="0" distB="0" distL="0" distR="0" wp14:anchorId="4BC6E629" wp14:editId="2878A191">
            <wp:extent cx="5229955" cy="3372321"/>
            <wp:effectExtent l="0" t="0" r="8890" b="0"/>
            <wp:docPr id="14644215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2153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DB61" w14:textId="77777777" w:rsidR="00111D03" w:rsidRDefault="00111D03" w:rsidP="00DE5EC4"/>
    <w:p w14:paraId="6AA5332D" w14:textId="77777777" w:rsidR="00111D03" w:rsidRDefault="00111D03" w:rsidP="00DE5EC4"/>
    <w:p w14:paraId="1C3D6229" w14:textId="17374A0D" w:rsidR="00111D03" w:rsidRDefault="00111D03" w:rsidP="00111D03">
      <w:r>
        <w:t>3.</w:t>
      </w:r>
    </w:p>
    <w:p w14:paraId="5ED395AA" w14:textId="6BA8E3A3" w:rsidR="00111D03" w:rsidRDefault="0011250C" w:rsidP="00111D03">
      <w:r>
        <w:t>Ordered chart types:</w:t>
      </w:r>
    </w:p>
    <w:p w14:paraId="26A6195A" w14:textId="4A70BF3B" w:rsidR="0011250C" w:rsidRDefault="0011250C" w:rsidP="00111D03">
      <w:r w:rsidRPr="0011250C">
        <w:rPr>
          <w:noProof/>
        </w:rPr>
        <w:lastRenderedPageBreak/>
        <w:drawing>
          <wp:inline distT="0" distB="0" distL="0" distR="0" wp14:anchorId="62652115" wp14:editId="5CB31CFC">
            <wp:extent cx="5268060" cy="1476581"/>
            <wp:effectExtent l="0" t="0" r="8890" b="9525"/>
            <wp:docPr id="113915848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58480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BEFE" w14:textId="77777777" w:rsidR="00B2681A" w:rsidRDefault="00B2681A" w:rsidP="00111D03"/>
    <w:p w14:paraId="62AB3F4E" w14:textId="77777777" w:rsidR="00B2681A" w:rsidRDefault="00B2681A" w:rsidP="00111D03"/>
    <w:p w14:paraId="0225BE59" w14:textId="6CE69871" w:rsidR="00B2681A" w:rsidRDefault="00B2681A" w:rsidP="00B2681A">
      <w:pPr>
        <w:pStyle w:val="ListParagraph"/>
        <w:numPr>
          <w:ilvl w:val="0"/>
          <w:numId w:val="1"/>
        </w:numPr>
      </w:pPr>
      <w:r>
        <w:t>Nas in tables:</w:t>
      </w:r>
    </w:p>
    <w:p w14:paraId="64DFD089" w14:textId="77777777" w:rsidR="00C2233E" w:rsidRDefault="00B2681A" w:rsidP="00B2681A">
      <w:pPr>
        <w:pStyle w:val="ListParagraph"/>
        <w:numPr>
          <w:ilvl w:val="1"/>
          <w:numId w:val="1"/>
        </w:numPr>
      </w:pPr>
      <w:proofErr w:type="spellStart"/>
      <w:r>
        <w:t>I</w:t>
      </w:r>
      <w:r w:rsidR="00C2233E">
        <w:t>changed</w:t>
      </w:r>
      <w:proofErr w:type="spellEnd"/>
      <w:r w:rsidR="00C2233E">
        <w:t xml:space="preserve"> this to be &gt;= and &lt;= because otherwise 0’s were being set to nan:</w:t>
      </w:r>
      <w:r w:rsidR="00C2233E" w:rsidRPr="00C2233E">
        <w:rPr>
          <w:noProof/>
        </w:rPr>
        <w:t xml:space="preserve"> </w:t>
      </w:r>
      <w:r w:rsidR="00C2233E" w:rsidRPr="00C2233E">
        <w:rPr>
          <w:noProof/>
        </w:rPr>
        <w:drawing>
          <wp:inline distT="0" distB="0" distL="0" distR="0" wp14:anchorId="548BAB7F" wp14:editId="0D3F12BD">
            <wp:extent cx="5277587" cy="2105319"/>
            <wp:effectExtent l="0" t="0" r="0" b="9525"/>
            <wp:docPr id="95812466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24669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E2D8" w14:textId="545C53FB" w:rsidR="00B2681A" w:rsidRDefault="00C2233E" w:rsidP="00B2681A">
      <w:pPr>
        <w:pStyle w:val="ListParagraph"/>
        <w:numPr>
          <w:ilvl w:val="1"/>
          <w:numId w:val="1"/>
        </w:numPr>
      </w:pPr>
      <w:r>
        <w:rPr>
          <w:noProof/>
        </w:rPr>
        <w:t xml:space="preserve">Then for ‘Other renewables’ in </w:t>
      </w:r>
      <w:r>
        <w:t>power input, I changed the plotting name to ‘Other Renewables’ heh.</w:t>
      </w:r>
    </w:p>
    <w:p w14:paraId="4791BED9" w14:textId="77777777" w:rsidR="00B84AB8" w:rsidRDefault="00B84AB8" w:rsidP="00B84AB8"/>
    <w:p w14:paraId="7A608C79" w14:textId="58702503" w:rsidR="00B84AB8" w:rsidRDefault="00B84AB8" w:rsidP="00B84AB8">
      <w:pPr>
        <w:pStyle w:val="ListParagraph"/>
        <w:numPr>
          <w:ilvl w:val="0"/>
          <w:numId w:val="1"/>
        </w:numPr>
      </w:pPr>
      <w:r>
        <w:t>Error when a plotting name isn’t in the colors sheet</w:t>
      </w:r>
      <w:r w:rsidR="009F7B20">
        <w:t xml:space="preserve"> fixed below</w:t>
      </w:r>
    </w:p>
    <w:p w14:paraId="4DB6F779" w14:textId="04E1210F" w:rsidR="00B84AB8" w:rsidRDefault="00B84AB8" w:rsidP="00B84AB8">
      <w:pPr>
        <w:ind w:left="360"/>
      </w:pPr>
      <w:r w:rsidRPr="00B84AB8">
        <w:rPr>
          <w:noProof/>
        </w:rPr>
        <w:lastRenderedPageBreak/>
        <w:drawing>
          <wp:inline distT="0" distB="0" distL="0" distR="0" wp14:anchorId="4BBDF911" wp14:editId="36B42D34">
            <wp:extent cx="5943600" cy="4898390"/>
            <wp:effectExtent l="0" t="0" r="0" b="0"/>
            <wp:docPr id="12778168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1688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00BB" w14:textId="45C38F62" w:rsidR="00B84AB8" w:rsidRDefault="00B84AB8" w:rsidP="00646197">
      <w:pPr>
        <w:ind w:left="360"/>
      </w:pPr>
      <w:r w:rsidRPr="00B84AB8">
        <w:rPr>
          <w:noProof/>
        </w:rPr>
        <w:lastRenderedPageBreak/>
        <w:drawing>
          <wp:inline distT="0" distB="0" distL="0" distR="0" wp14:anchorId="1C976169" wp14:editId="7680C99D">
            <wp:extent cx="5258534" cy="3381847"/>
            <wp:effectExtent l="0" t="0" r="0" b="9525"/>
            <wp:docPr id="6031234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2345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9537" w14:textId="08AA8031" w:rsidR="00646197" w:rsidRDefault="00646197" w:rsidP="00646197">
      <w:pPr>
        <w:pStyle w:val="ListParagraph"/>
        <w:numPr>
          <w:ilvl w:val="0"/>
          <w:numId w:val="1"/>
        </w:numPr>
      </w:pPr>
      <w:r>
        <w:t>Added a space under ?or? above charts number. this probably will need to be implemented better lately as I haven’t tested it (it resulted perfectly when I first implemented it)</w:t>
      </w:r>
    </w:p>
    <w:p w14:paraId="5A20F4F2" w14:textId="77777777" w:rsidR="00891CB5" w:rsidRDefault="00891CB5" w:rsidP="00646197">
      <w:pPr>
        <w:pStyle w:val="ListParagraph"/>
      </w:pPr>
    </w:p>
    <w:p w14:paraId="0351699F" w14:textId="3D61CE31" w:rsidR="00646197" w:rsidRDefault="00646197" w:rsidP="00646197">
      <w:pPr>
        <w:pStyle w:val="ListParagraph"/>
      </w:pPr>
      <w:r w:rsidRPr="00646197">
        <w:drawing>
          <wp:inline distT="0" distB="0" distL="0" distR="0" wp14:anchorId="6BCD3595" wp14:editId="3A8D80A7">
            <wp:extent cx="4382112" cy="2067213"/>
            <wp:effectExtent l="0" t="0" r="0" b="0"/>
            <wp:docPr id="3686688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6886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CE1B" w14:textId="77777777" w:rsidR="00891CB5" w:rsidRDefault="00891CB5" w:rsidP="00646197">
      <w:pPr>
        <w:pStyle w:val="ListParagraph"/>
      </w:pPr>
    </w:p>
    <w:p w14:paraId="0DE9DD0B" w14:textId="5941C245" w:rsidR="00891CB5" w:rsidRPr="00DE5EC4" w:rsidRDefault="00891CB5" w:rsidP="00891CB5">
      <w:pPr>
        <w:pStyle w:val="ListParagraph"/>
        <w:numPr>
          <w:ilvl w:val="0"/>
          <w:numId w:val="1"/>
        </w:numPr>
      </w:pPr>
      <w:r>
        <w:t>Added line thickness</w:t>
      </w:r>
    </w:p>
    <w:sectPr w:rsidR="00891CB5" w:rsidRPr="00DE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D690D"/>
    <w:multiLevelType w:val="hybridMultilevel"/>
    <w:tmpl w:val="D5E4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2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C4"/>
    <w:rsid w:val="00111D03"/>
    <w:rsid w:val="0011250C"/>
    <w:rsid w:val="00646197"/>
    <w:rsid w:val="00891CB5"/>
    <w:rsid w:val="009F7B20"/>
    <w:rsid w:val="00AE4705"/>
    <w:rsid w:val="00B2681A"/>
    <w:rsid w:val="00B84AB8"/>
    <w:rsid w:val="00C2233E"/>
    <w:rsid w:val="00D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787B"/>
  <w15:chartTrackingRefBased/>
  <w15:docId w15:val="{EBF6C961-775B-4544-9BC0-F4890688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E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5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1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Finbar MAUNSELL</dc:creator>
  <cp:keywords/>
  <dc:description/>
  <cp:lastModifiedBy>Finbar MAUNSELL</cp:lastModifiedBy>
  <cp:revision>6</cp:revision>
  <dcterms:created xsi:type="dcterms:W3CDTF">2023-10-27T02:53:00Z</dcterms:created>
  <dcterms:modified xsi:type="dcterms:W3CDTF">2023-10-27T08:03:00Z</dcterms:modified>
</cp:coreProperties>
</file>