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cs="Tahoma"/>
          <w:b/>
          <w:color w:val="01579B"/>
          <w:sz w:val="38"/>
          <w:u w:val="none"/>
        </w:rPr>
        <w:t>Mathematics 3 — Unit 6</w:t>
      </w:r>
    </w:p>
    <w:p>
      <w:pPr>
        <w:spacing w:before="0" w:after="120"/>
        <w:jc w:val="center"/>
      </w:pPr>
      <w:r>
        <w:rPr>
          <w:rFonts w:ascii="Arial" w:hAnsi="Arial" w:cs="Tahoma"/>
          <w:b w:val="0"/>
          <w:color w:val="666666"/>
          <w:sz w:val="26"/>
          <w:u w:val="none"/>
        </w:rPr>
        <w:t>Perpendicular, Parallel, Horizontal &amp; Vertical Lines</w:t>
      </w:r>
    </w:p>
    <w:p>
      <w:pPr>
        <w:spacing w:before="0" w:after="200"/>
        <w:jc w:val="center"/>
      </w:pPr>
      <w:r>
        <w:rPr>
          <w:rFonts w:ascii="Tahoma" w:hAnsi="Tahoma" w:cs="Tahoma"/>
          <w:b w:val="0"/>
          <w:color w:val="666666"/>
          <w:sz w:val="24"/>
          <w:u w:val="none"/>
        </w:rPr>
        <w:t>เส้นตั้งฉาก • เส้นคู่ขนาน • แนวนอน • แนวตั้ง</w:t>
      </w:r>
    </w:p>
    <w:p>
      <w:pPr>
        <w:spacing w:before="0" w:after="240"/>
      </w:pPr>
      <w:r>
        <w:rPr>
          <w:rFonts w:ascii="Arial" w:hAnsi="Arial" w:cs="Tahoma"/>
          <w:b w:val="0"/>
          <w:sz w:val="24"/>
          <w:u w:val="none"/>
        </w:rPr>
        <w:t>Name ______________________________   Class __________   No. ______</w:t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1  </w:t>
      </w:r>
      <w:r>
        <w:rPr>
          <w:rFonts w:ascii="Arial" w:hAnsi="Arial" w:cs="Tahoma"/>
          <w:b/>
          <w:sz w:val="28"/>
          <w:u w:val="none"/>
        </w:rPr>
        <w:t>Name each figure.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เขียนชื่อของรูปแต่ละรูป  (6 ข้อ ข้อละ 1 คะแนน)</w:t>
      </w:r>
    </w:p>
    <w:p>
      <w:pPr>
        <w:spacing w:before="0" w:after="160"/>
        <w:jc w:val="center"/>
      </w:pPr>
      <w:r>
        <w:rPr>
          <w:rFonts w:ascii="Arial" w:hAnsi="Arial" w:cs="Tahoma"/>
          <w:b/>
          <w:color w:val="01579B"/>
          <w:sz w:val="24"/>
          <w:u w:val="none"/>
        </w:rPr>
        <w:t>Point      Line segment      Ray      Line      Angle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____________________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____________________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2  </w:t>
      </w:r>
      <w:r>
        <w:rPr>
          <w:rFonts w:ascii="Arial" w:hAnsi="Arial" w:cs="Tahoma"/>
          <w:b/>
          <w:sz w:val="28"/>
          <w:u w:val="none"/>
        </w:rPr>
        <w:t>Are the lines perpendicular? Write ✓ or ✗.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เส้นคู่นี้ตั้งฉากกันหรือไม่ เขียน ✓ ถ้าใช่ เขียน ✗ ถ้าไม่ใช่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</w:tr>
    </w:tbl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3  </w:t>
      </w:r>
      <w:r>
        <w:rPr>
          <w:rFonts w:ascii="Arial" w:hAnsi="Arial" w:cs="Tahoma"/>
          <w:b/>
          <w:sz w:val="28"/>
          <w:u w:val="none"/>
        </w:rPr>
        <w:t>Are the lines parallel? Write ✓ or ✗.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เส้นคู่นี้ขนานกันหรือไม่ เขียน ✓ ถ้าใช่ เขียน ✗ ถ้าไม่ใช่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(          )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4  </w:t>
      </w:r>
      <w:r>
        <w:rPr>
          <w:rFonts w:ascii="Arial" w:hAnsi="Arial" w:cs="Tahoma"/>
          <w:b/>
          <w:sz w:val="28"/>
          <w:u w:val="none"/>
        </w:rPr>
        <w:t>Horizontal, vertical or slanted?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เส้นนี้อยู่ในแนวไหน เขียน horizontal / vertical / slanted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________________</w:t>
            </w:r>
          </w:p>
        </w:tc>
      </w:tr>
    </w:tbl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5  </w:t>
      </w:r>
      <w:r>
        <w:rPr>
          <w:rFonts w:ascii="Arial" w:hAnsi="Arial" w:cs="Tahoma"/>
          <w:b/>
          <w:sz w:val="28"/>
          <w:u w:val="none"/>
        </w:rPr>
        <w:t>Fill in the symbol: ⊥ or ∥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ดูรูปสี่เหลี่ยม ABCD แล้วเติมสัญลักษณ์ ⊥ (ตั้งฉาก) หรือ ∥ (ขนาน)  (4 ข้อ ข้อละ 1 คะแนน)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160000" cy="15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6rec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1.  </w:t>
      </w:r>
      <w:r>
        <w:rPr>
          <w:rFonts w:ascii="Arial" w:hAnsi="Arial" w:cs="Tahoma"/>
          <w:b w:val="0"/>
          <w:sz w:val="26"/>
          <w:u w:val="none"/>
        </w:rPr>
        <w:t xml:space="preserve">Line AB </w:t>
      </w:r>
      <w:r>
        <w:rPr>
          <w:rFonts w:ascii="Arial" w:hAnsi="Arial" w:cs="Tahoma"/>
          <w:b w:val="0"/>
          <w:sz w:val="26"/>
          <w:u w:val="none"/>
        </w:rPr>
        <w:t>______</w:t>
      </w:r>
      <w:r>
        <w:rPr>
          <w:rFonts w:ascii="Arial" w:hAnsi="Arial" w:cs="Tahoma"/>
          <w:b w:val="0"/>
          <w:sz w:val="26"/>
          <w:u w:val="none"/>
        </w:rPr>
        <w:t xml:space="preserve"> DC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2.  </w:t>
      </w:r>
      <w:r>
        <w:rPr>
          <w:rFonts w:ascii="Arial" w:hAnsi="Arial" w:cs="Tahoma"/>
          <w:b w:val="0"/>
          <w:sz w:val="26"/>
          <w:u w:val="none"/>
        </w:rPr>
        <w:t xml:space="preserve">Line AB </w:t>
      </w:r>
      <w:r>
        <w:rPr>
          <w:rFonts w:ascii="Arial" w:hAnsi="Arial" w:cs="Tahoma"/>
          <w:b w:val="0"/>
          <w:sz w:val="26"/>
          <w:u w:val="none"/>
        </w:rPr>
        <w:t>______</w:t>
      </w:r>
      <w:r>
        <w:rPr>
          <w:rFonts w:ascii="Arial" w:hAnsi="Arial" w:cs="Tahoma"/>
          <w:b w:val="0"/>
          <w:sz w:val="26"/>
          <w:u w:val="none"/>
        </w:rPr>
        <w:t xml:space="preserve"> AD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3.  </w:t>
      </w:r>
      <w:r>
        <w:rPr>
          <w:rFonts w:ascii="Arial" w:hAnsi="Arial" w:cs="Tahoma"/>
          <w:b w:val="0"/>
          <w:sz w:val="26"/>
          <w:u w:val="none"/>
        </w:rPr>
        <w:t xml:space="preserve">Line AD </w:t>
      </w:r>
      <w:r>
        <w:rPr>
          <w:rFonts w:ascii="Arial" w:hAnsi="Arial" w:cs="Tahoma"/>
          <w:b w:val="0"/>
          <w:sz w:val="26"/>
          <w:u w:val="none"/>
        </w:rPr>
        <w:t>______</w:t>
      </w:r>
      <w:r>
        <w:rPr>
          <w:rFonts w:ascii="Arial" w:hAnsi="Arial" w:cs="Tahoma"/>
          <w:b w:val="0"/>
          <w:sz w:val="26"/>
          <w:u w:val="none"/>
        </w:rPr>
        <w:t xml:space="preserve"> BC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4.  </w:t>
      </w:r>
      <w:r>
        <w:rPr>
          <w:rFonts w:ascii="Arial" w:hAnsi="Arial" w:cs="Tahoma"/>
          <w:b w:val="0"/>
          <w:sz w:val="26"/>
          <w:u w:val="none"/>
        </w:rPr>
        <w:t xml:space="preserve">Line DC </w:t>
      </w:r>
      <w:r>
        <w:rPr>
          <w:rFonts w:ascii="Arial" w:hAnsi="Arial" w:cs="Tahoma"/>
          <w:b w:val="0"/>
          <w:sz w:val="26"/>
          <w:u w:val="none"/>
        </w:rPr>
        <w:t>______</w:t>
      </w:r>
      <w:r>
        <w:rPr>
          <w:rFonts w:ascii="Arial" w:hAnsi="Arial" w:cs="Tahoma"/>
          <w:b w:val="0"/>
          <w:sz w:val="26"/>
          <w:u w:val="none"/>
        </w:rPr>
        <w:t xml:space="preserve"> BC</w:t>
      </w:r>
    </w:p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6  </w:t>
      </w:r>
      <w:r>
        <w:rPr>
          <w:rFonts w:ascii="Arial" w:hAnsi="Arial" w:cs="Tahoma"/>
          <w:b/>
          <w:sz w:val="28"/>
          <w:u w:val="none"/>
        </w:rPr>
        <w:t>Draw the lines.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วาดเส้นตามที่กำหนด ลงในกรอบ  (4 ข้อ ข้อละ 2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444444"/>
          <w:left w:val="single" w:sz="8" w:color="444444"/>
          <w:bottom w:val="single" w:sz="8" w:color="444444"/>
          <w:right w:val="single" w:sz="8" w:color="444444"/>
          <w:insideH w:val="single" w:sz="8" w:color="444444"/>
          <w:insideV w:val="single" w:sz="8" w:color="444444"/>
        </w:tblBorders>
      </w:tblPr>
      <w:tblGrid>
        <w:gridCol w:w="5103"/>
        <w:gridCol w:w="5103"/>
      </w:tblGrid>
      <w:tr>
        <w:tc>
          <w:tcPr>
            <w:tcW w:type="dxa" w:w="4876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1. Draw two parallel lines.</w:t>
            </w:r>
          </w:p>
          <w:p>
            <w:pPr>
              <w:jc w:val="center"/>
            </w:pPr>
            <w:r>
              <w:rPr>
                <w:rFonts w:ascii="Tahoma" w:hAnsi="Tahoma" w:cs="Tahoma"/>
                <w:b w:val="0"/>
                <w:color w:val="666666"/>
                <w:sz w:val="22"/>
                <w:u w:val="none"/>
              </w:rPr>
              <w:t>วาดเส้นขนาน 2 เส้น</w:t>
            </w:r>
          </w:p>
          <w:p/>
          <w:p/>
          <w:p/>
          <w:p/>
          <w:p/>
        </w:tc>
        <w:tc>
          <w:tcPr>
            <w:tcW w:type="dxa" w:w="4876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2. Draw two perpendicular lines.</w:t>
            </w:r>
          </w:p>
          <w:p>
            <w:pPr>
              <w:jc w:val="center"/>
            </w:pPr>
            <w:r>
              <w:rPr>
                <w:rFonts w:ascii="Tahoma" w:hAnsi="Tahoma" w:cs="Tahoma"/>
                <w:b w:val="0"/>
                <w:color w:val="666666"/>
                <w:sz w:val="22"/>
                <w:u w:val="none"/>
              </w:rPr>
              <w:t>วาดเส้นตั้งฉาก 2 เส้น</w:t>
            </w:r>
          </w:p>
          <w:p/>
          <w:p/>
          <w:p/>
          <w:p/>
          <w:p/>
        </w:tc>
      </w:tr>
      <w:tr>
        <w:tc>
          <w:tcPr>
            <w:tcW w:type="dxa" w:w="4876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3. Draw a horizontal line.</w:t>
            </w:r>
          </w:p>
          <w:p>
            <w:pPr>
              <w:jc w:val="center"/>
            </w:pPr>
            <w:r>
              <w:rPr>
                <w:rFonts w:ascii="Tahoma" w:hAnsi="Tahoma" w:cs="Tahoma"/>
                <w:b w:val="0"/>
                <w:color w:val="666666"/>
                <w:sz w:val="22"/>
                <w:u w:val="none"/>
              </w:rPr>
              <w:t>วาดเส้นแนวนอน 1 เส้น</w:t>
            </w:r>
          </w:p>
          <w:p/>
          <w:p/>
          <w:p/>
          <w:p/>
          <w:p/>
        </w:tc>
        <w:tc>
          <w:tcPr>
            <w:tcW w:type="dxa" w:w="4876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4. Draw a vertical line.</w:t>
            </w:r>
          </w:p>
          <w:p>
            <w:pPr>
              <w:jc w:val="center"/>
            </w:pPr>
            <w:r>
              <w:rPr>
                <w:rFonts w:ascii="Tahoma" w:hAnsi="Tahoma" w:cs="Tahoma"/>
                <w:b w:val="0"/>
                <w:color w:val="666666"/>
                <w:sz w:val="22"/>
                <w:u w:val="none"/>
              </w:rPr>
              <w:t>วาดเส้นแนวตั้ง 1 เส้น</w:t>
            </w:r>
          </w:p>
          <w:p/>
          <w:p/>
          <w:p/>
          <w:p/>
          <w:p/>
        </w:tc>
      </w:tr>
    </w:tbl>
    <w:p>
      <w:pPr>
        <w:spacing w:before="240" w:after="80"/>
      </w:pPr>
      <w:r>
        <w:rPr>
          <w:rFonts w:ascii="Tahoma" w:hAnsi="Tahoma" w:cs="Tahoma"/>
          <w:b/>
          <w:sz w:val="24"/>
          <w:u w:val="none"/>
        </w:rPr>
        <w:t>คะแนนเต็ม 30 คะแนน        ได้ ............... คะแนน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