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C9BB9">
      <w:pPr>
        <w:jc w:val="both"/>
        <w:rPr>
          <w:rFonts w:hint="default" w:ascii="Times New Roman" w:hAnsi="Times New Roman" w:cs="Times New Roman"/>
          <w:b w:val="0"/>
          <w:bCs w:val="0"/>
          <w:sz w:val="22"/>
          <w:szCs w:val="22"/>
        </w:rPr>
      </w:pPr>
    </w:p>
    <w:p w14:paraId="09A0E3EA">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val="0"/>
          <w:bCs w:val="0"/>
          <w:sz w:val="22"/>
          <w:szCs w:val="22"/>
        </w:rPr>
      </w:pPr>
      <w:r>
        <w:rPr>
          <w:rFonts w:hint="default" w:ascii="Times New Roman" w:hAnsi="Times New Roman" w:eastAsia="Segoe UI" w:cs="Times New Roman"/>
          <w:b w:val="0"/>
          <w:bCs w:val="0"/>
          <w:i w:val="0"/>
          <w:iCs w:val="0"/>
          <w:color w:val="1D2125"/>
          <w:spacing w:val="0"/>
          <w:sz w:val="22"/>
          <w:szCs w:val="22"/>
          <w:shd w:val="clear" w:fill="F8F9FA"/>
        </w:rPr>
        <w:t>1.1 W</w:t>
      </w:r>
      <w:r>
        <w:rPr>
          <w:rFonts w:hint="default" w:ascii="Times New Roman" w:hAnsi="Times New Roman" w:eastAsia="Segoe UI" w:cs="Times New Roman"/>
          <w:b w:val="0"/>
          <w:bCs w:val="0"/>
          <w:i w:val="0"/>
          <w:iCs w:val="0"/>
          <w:caps w:val="0"/>
          <w:color w:val="1D2125"/>
          <w:spacing w:val="0"/>
          <w:sz w:val="22"/>
          <w:szCs w:val="22"/>
          <w:shd w:val="clear" w:fill="F8F9FA"/>
        </w:rPr>
        <w:t>hat would you say that Deep Blue was intelligent? Explain.</w:t>
      </w:r>
    </w:p>
    <w:p w14:paraId="06E35311">
      <w:pPr>
        <w:numPr>
          <w:ilvl w:val="0"/>
          <w:numId w:val="0"/>
        </w:numPr>
        <w:ind w:left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Deep Blue was </w:t>
      </w:r>
      <w:r>
        <w:rPr>
          <w:rStyle w:val="5"/>
          <w:rFonts w:hint="default" w:ascii="Times New Roman" w:hAnsi="Times New Roman" w:eastAsia="SimSun" w:cs="Times New Roman"/>
          <w:b w:val="0"/>
          <w:bCs w:val="0"/>
          <w:sz w:val="22"/>
          <w:szCs w:val="22"/>
        </w:rPr>
        <w:t>not intelligent</w:t>
      </w:r>
      <w:r>
        <w:rPr>
          <w:rFonts w:hint="default" w:ascii="Times New Roman" w:hAnsi="Times New Roman" w:eastAsia="SimSun" w:cs="Times New Roman"/>
          <w:b w:val="0"/>
          <w:bCs w:val="0"/>
          <w:sz w:val="22"/>
          <w:szCs w:val="22"/>
        </w:rPr>
        <w:t xml:space="preserve"> in the way humans are, even though it could beat the best chess players in the world. Deep Blue was a </w:t>
      </w:r>
      <w:r>
        <w:rPr>
          <w:rStyle w:val="5"/>
          <w:rFonts w:hint="default" w:ascii="Times New Roman" w:hAnsi="Times New Roman" w:eastAsia="SimSun" w:cs="Times New Roman"/>
          <w:b w:val="0"/>
          <w:bCs w:val="0"/>
          <w:sz w:val="22"/>
          <w:szCs w:val="22"/>
        </w:rPr>
        <w:t>super-powerful tool</w:t>
      </w:r>
      <w:r>
        <w:rPr>
          <w:rFonts w:hint="default" w:ascii="Times New Roman" w:hAnsi="Times New Roman" w:eastAsia="SimSun" w:cs="Times New Roman"/>
          <w:b w:val="0"/>
          <w:bCs w:val="0"/>
          <w:sz w:val="22"/>
          <w:szCs w:val="22"/>
        </w:rPr>
        <w:t>, not an intelligent agent.</w:t>
      </w:r>
    </w:p>
    <w:p w14:paraId="6AF6706A">
      <w:pPr>
        <w:jc w:val="both"/>
        <w:rPr>
          <w:rFonts w:hint="default" w:ascii="Times New Roman" w:hAnsi="Times New Roman" w:eastAsia="SimSun" w:cs="Times New Roman"/>
          <w:b w:val="0"/>
          <w:bCs w:val="0"/>
          <w:sz w:val="22"/>
          <w:szCs w:val="22"/>
        </w:rPr>
      </w:pPr>
    </w:p>
    <w:p w14:paraId="51F3ED6F">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1.2  </w:t>
      </w:r>
      <w:r>
        <w:rPr>
          <w:rFonts w:hint="default" w:ascii="Times New Roman" w:hAnsi="Times New Roman" w:eastAsia="SimSun" w:cs="Times New Roman"/>
          <w:b w:val="0"/>
          <w:bCs w:val="0"/>
          <w:sz w:val="22"/>
          <w:szCs w:val="22"/>
          <w:lang/>
        </w:rPr>
        <w:t xml:space="preserve"> </w:t>
      </w:r>
      <w:r>
        <w:rPr>
          <w:rFonts w:hint="default" w:ascii="Times New Roman" w:hAnsi="Times New Roman" w:eastAsia="Segoe UI" w:cs="Times New Roman"/>
          <w:b w:val="0"/>
          <w:bCs w:val="0"/>
          <w:i w:val="0"/>
          <w:iCs w:val="0"/>
          <w:caps w:val="0"/>
          <w:color w:val="1D2125"/>
          <w:spacing w:val="0"/>
          <w:sz w:val="22"/>
          <w:szCs w:val="22"/>
          <w:shd w:val="clear" w:fill="F8F9FA"/>
        </w:rPr>
        <w:t>what contributed to Deep Blue's success and how? Who/what should get credit for it.</w:t>
      </w:r>
    </w:p>
    <w:p w14:paraId="2709D351">
      <w:pPr>
        <w:numPr>
          <w:ilvl w:val="0"/>
          <w:numId w:val="0"/>
        </w:numPr>
        <w:ind w:left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Deep Blue was successful because </w:t>
      </w:r>
      <w:r>
        <w:rPr>
          <w:rStyle w:val="5"/>
          <w:rFonts w:hint="default" w:ascii="Times New Roman" w:hAnsi="Times New Roman" w:eastAsia="SimSun" w:cs="Times New Roman"/>
          <w:b w:val="0"/>
          <w:bCs w:val="0"/>
          <w:sz w:val="22"/>
          <w:szCs w:val="22"/>
        </w:rPr>
        <w:t>humans designed the strategy and logic</w:t>
      </w:r>
      <w:r>
        <w:rPr>
          <w:rFonts w:hint="default" w:ascii="Times New Roman" w:hAnsi="Times New Roman" w:eastAsia="SimSun" w:cs="Times New Roman"/>
          <w:b w:val="0"/>
          <w:bCs w:val="0"/>
          <w:sz w:val="22"/>
          <w:szCs w:val="22"/>
        </w:rPr>
        <w:t xml:space="preserve">, and the machine provided </w:t>
      </w:r>
      <w:r>
        <w:rPr>
          <w:rStyle w:val="5"/>
          <w:rFonts w:hint="default" w:ascii="Times New Roman" w:hAnsi="Times New Roman" w:eastAsia="SimSun" w:cs="Times New Roman"/>
          <w:b w:val="0"/>
          <w:bCs w:val="0"/>
          <w:sz w:val="22"/>
          <w:szCs w:val="22"/>
        </w:rPr>
        <w:t>unmatched computational execution</w:t>
      </w:r>
      <w:r>
        <w:rPr>
          <w:rFonts w:hint="default" w:ascii="Times New Roman" w:hAnsi="Times New Roman" w:eastAsia="SimSun" w:cs="Times New Roman"/>
          <w:b w:val="0"/>
          <w:bCs w:val="0"/>
          <w:sz w:val="22"/>
          <w:szCs w:val="22"/>
        </w:rPr>
        <w:t>. Without the team, Deep Blue would have been a very fast but directionless calculator.</w:t>
      </w:r>
    </w:p>
    <w:p w14:paraId="0850E12B">
      <w:pPr>
        <w:jc w:val="both"/>
        <w:rPr>
          <w:rFonts w:hint="default" w:ascii="Times New Roman" w:hAnsi="Times New Roman" w:eastAsia="SimSun" w:cs="Times New Roman"/>
          <w:b w:val="0"/>
          <w:bCs w:val="0"/>
          <w:sz w:val="22"/>
          <w:szCs w:val="22"/>
        </w:rPr>
      </w:pPr>
    </w:p>
    <w:p w14:paraId="1A00E7CD">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egoe UI" w:cs="Times New Roman"/>
          <w:b w:val="0"/>
          <w:bCs w:val="0"/>
          <w:i w:val="0"/>
          <w:iCs w:val="0"/>
          <w:caps w:val="0"/>
          <w:color w:val="1D2125"/>
          <w:spacing w:val="0"/>
          <w:sz w:val="22"/>
          <w:szCs w:val="22"/>
          <w:shd w:val="clear" w:fill="F8F9FA"/>
        </w:rPr>
      </w:pPr>
      <w:r>
        <w:rPr>
          <w:rFonts w:hint="default" w:ascii="Times New Roman" w:hAnsi="Times New Roman" w:eastAsia="Segoe UI" w:cs="Times New Roman"/>
          <w:b w:val="0"/>
          <w:bCs w:val="0"/>
          <w:i w:val="0"/>
          <w:iCs w:val="0"/>
          <w:caps w:val="0"/>
          <w:color w:val="1D2125"/>
          <w:spacing w:val="0"/>
          <w:sz w:val="22"/>
          <w:szCs w:val="22"/>
          <w:shd w:val="clear" w:fill="F8F9FA"/>
          <w:lang w:val="en-GB"/>
        </w:rPr>
        <w:t>2 .1</w:t>
      </w:r>
      <w:r>
        <w:rPr>
          <w:rFonts w:hint="default" w:ascii="Times New Roman" w:hAnsi="Times New Roman" w:eastAsia="Segoe UI" w:cs="Times New Roman"/>
          <w:b w:val="0"/>
          <w:bCs w:val="0"/>
          <w:i w:val="0"/>
          <w:iCs w:val="0"/>
          <w:caps w:val="0"/>
          <w:color w:val="1D2125"/>
          <w:spacing w:val="0"/>
          <w:sz w:val="22"/>
          <w:szCs w:val="22"/>
          <w:shd w:val="clear" w:fill="F8F9FA"/>
          <w:lang/>
        </w:rPr>
        <w:t xml:space="preserve"> What </w:t>
      </w:r>
      <w:r>
        <w:rPr>
          <w:rFonts w:hint="default" w:ascii="Times New Roman" w:hAnsi="Times New Roman" w:eastAsia="Segoe UI" w:cs="Times New Roman"/>
          <w:b w:val="0"/>
          <w:bCs w:val="0"/>
          <w:i w:val="0"/>
          <w:iCs w:val="0"/>
          <w:caps w:val="0"/>
          <w:color w:val="1D2125"/>
          <w:spacing w:val="0"/>
          <w:sz w:val="22"/>
          <w:szCs w:val="22"/>
          <w:shd w:val="clear" w:fill="F8F9FA"/>
        </w:rPr>
        <w:t>implications do you think such digital assistants will have for people?</w:t>
      </w:r>
    </w:p>
    <w:p w14:paraId="56E35FB2">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egoe UI" w:cs="Times New Roman"/>
          <w:b w:val="0"/>
          <w:bCs w:val="0"/>
          <w:i w:val="0"/>
          <w:iCs w:val="0"/>
          <w:caps w:val="0"/>
          <w:color w:val="1D2125"/>
          <w:spacing w:val="0"/>
          <w:sz w:val="22"/>
          <w:szCs w:val="22"/>
          <w:shd w:val="clear" w:fill="F8F9FA"/>
        </w:rPr>
      </w:pPr>
      <w:r>
        <w:rPr>
          <w:rFonts w:hint="default" w:ascii="Times New Roman" w:hAnsi="Times New Roman" w:eastAsia="SimSun" w:cs="Times New Roman"/>
          <w:b w:val="0"/>
          <w:bCs w:val="0"/>
          <w:sz w:val="22"/>
          <w:szCs w:val="22"/>
        </w:rPr>
        <w:t>Digital assistants like the one shown in the video will make life more convenient because they can perform tasks for people, such as making phone calls and booking appointments for haircuts, oil change schedules, and calling the plumber as needed.</w:t>
      </w:r>
    </w:p>
    <w:p w14:paraId="72A8FCCC">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egoe UI" w:cs="Times New Roman"/>
          <w:b w:val="0"/>
          <w:bCs w:val="0"/>
          <w:i w:val="0"/>
          <w:iCs w:val="0"/>
          <w:caps w:val="0"/>
          <w:color w:val="1D2125"/>
          <w:spacing w:val="0"/>
          <w:sz w:val="22"/>
          <w:szCs w:val="22"/>
          <w:shd w:val="clear" w:fill="F8F9FA"/>
        </w:rPr>
      </w:pPr>
      <w:r>
        <w:rPr>
          <w:rFonts w:hint="default" w:ascii="Times New Roman" w:hAnsi="Times New Roman" w:eastAsia="Segoe UI" w:cs="Times New Roman"/>
          <w:b w:val="0"/>
          <w:bCs w:val="0"/>
          <w:i w:val="0"/>
          <w:iCs w:val="0"/>
          <w:caps w:val="0"/>
          <w:color w:val="1D2125"/>
          <w:spacing w:val="0"/>
          <w:sz w:val="22"/>
          <w:szCs w:val="22"/>
          <w:shd w:val="clear" w:fill="F8F9FA"/>
        </w:rPr>
        <w:t xml:space="preserve">2.2 What </w:t>
      </w:r>
      <w:r>
        <w:rPr>
          <w:rFonts w:hint="default" w:ascii="Times New Roman" w:hAnsi="Times New Roman" w:eastAsia="Segoe UI" w:cs="Times New Roman"/>
          <w:b w:val="0"/>
          <w:bCs w:val="0"/>
          <w:i w:val="0"/>
          <w:iCs w:val="0"/>
          <w:caps w:val="0"/>
          <w:color w:val="1D2125"/>
          <w:spacing w:val="0"/>
          <w:sz w:val="22"/>
          <w:szCs w:val="22"/>
          <w:shd w:val="clear" w:fill="F8F9FA"/>
          <w:lang/>
        </w:rPr>
        <w:t xml:space="preserve">opportunities might </w:t>
      </w:r>
      <w:r>
        <w:rPr>
          <w:rFonts w:hint="default" w:ascii="Times New Roman" w:hAnsi="Times New Roman" w:eastAsia="Segoe UI" w:cs="Times New Roman"/>
          <w:b w:val="0"/>
          <w:bCs w:val="0"/>
          <w:i w:val="0"/>
          <w:iCs w:val="0"/>
          <w:caps w:val="0"/>
          <w:color w:val="1D2125"/>
          <w:spacing w:val="0"/>
          <w:sz w:val="22"/>
          <w:szCs w:val="22"/>
          <w:shd w:val="clear" w:fill="F8F9FA"/>
        </w:rPr>
        <w:t>it open for businesses?</w:t>
      </w:r>
    </w:p>
    <w:p w14:paraId="5FB51B73">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sz w:val="22"/>
          <w:szCs w:val="22"/>
        </w:rPr>
        <w:t xml:space="preserve">Businesses can provide </w:t>
      </w:r>
      <w:r>
        <w:rPr>
          <w:rStyle w:val="5"/>
          <w:rFonts w:hint="default" w:ascii="Times New Roman" w:hAnsi="Times New Roman" w:eastAsia="SimSun" w:cs="Times New Roman"/>
          <w:b w:val="0"/>
          <w:bCs w:val="0"/>
          <w:sz w:val="22"/>
          <w:szCs w:val="22"/>
        </w:rPr>
        <w:t xml:space="preserve">faster customer </w:t>
      </w:r>
      <w:r>
        <w:rPr>
          <w:rStyle w:val="5"/>
          <w:rFonts w:hint="default" w:ascii="Times New Roman" w:hAnsi="Times New Roman" w:eastAsia="SimSun" w:cs="Times New Roman"/>
          <w:b w:val="0"/>
          <w:bCs w:val="0"/>
          <w:sz w:val="22"/>
          <w:szCs w:val="22"/>
          <w:lang/>
        </w:rPr>
        <w:t>service</w:t>
      </w:r>
      <w:r>
        <w:rPr>
          <w:rFonts w:hint="default" w:ascii="Times New Roman" w:hAnsi="Times New Roman" w:eastAsia="SimSun" w:cs="Times New Roman"/>
          <w:b w:val="0"/>
          <w:bCs w:val="0"/>
          <w:sz w:val="22"/>
          <w:szCs w:val="22"/>
        </w:rPr>
        <w:t xml:space="preserve"> since an AI assistant can answer calls or schedule reservations even during busy </w:t>
      </w:r>
      <w:r>
        <w:rPr>
          <w:rFonts w:hint="default" w:ascii="Times New Roman" w:hAnsi="Times New Roman" w:eastAsia="SimSun" w:cs="Times New Roman"/>
          <w:b w:val="0"/>
          <w:bCs w:val="0"/>
          <w:sz w:val="22"/>
          <w:szCs w:val="22"/>
          <w:lang/>
        </w:rPr>
        <w:t xml:space="preserve">hours. </w:t>
      </w:r>
      <w:r>
        <w:rPr>
          <w:rFonts w:hint="default" w:ascii="Times New Roman" w:hAnsi="Times New Roman" w:cs="Times New Roman"/>
          <w:b w:val="0"/>
          <w:bCs w:val="0"/>
          <w:sz w:val="22"/>
          <w:szCs w:val="22"/>
        </w:rPr>
        <w:t xml:space="preserve">Businesses gain access to </w:t>
      </w:r>
      <w:r>
        <w:rPr>
          <w:rStyle w:val="5"/>
          <w:rFonts w:hint="default" w:ascii="Times New Roman" w:hAnsi="Times New Roman" w:cs="Times New Roman"/>
          <w:b w:val="0"/>
          <w:bCs w:val="0"/>
          <w:sz w:val="22"/>
          <w:szCs w:val="22"/>
        </w:rPr>
        <w:t>more customer insights</w:t>
      </w:r>
      <w:r>
        <w:rPr>
          <w:rFonts w:hint="default" w:ascii="Times New Roman" w:hAnsi="Times New Roman" w:cs="Times New Roman"/>
          <w:b w:val="0"/>
          <w:bCs w:val="0"/>
          <w:sz w:val="22"/>
          <w:szCs w:val="22"/>
        </w:rPr>
        <w:t>, such as peak booking times and customer preferences, helping them plan better.</w:t>
      </w:r>
    </w:p>
    <w:p w14:paraId="79A63F52">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egoe UI" w:cs="Times New Roman"/>
          <w:b w:val="0"/>
          <w:bCs w:val="0"/>
          <w:i w:val="0"/>
          <w:iCs w:val="0"/>
          <w:caps w:val="0"/>
          <w:color w:val="1D2125"/>
          <w:spacing w:val="0"/>
          <w:sz w:val="22"/>
          <w:szCs w:val="22"/>
          <w:shd w:val="clear" w:fill="F8F9FA"/>
        </w:rPr>
      </w:pPr>
      <w:r>
        <w:rPr>
          <w:rFonts w:hint="default" w:ascii="Times New Roman" w:hAnsi="Times New Roman" w:eastAsia="Segoe UI" w:cs="Times New Roman"/>
          <w:b w:val="0"/>
          <w:bCs w:val="0"/>
          <w:i w:val="0"/>
          <w:iCs w:val="0"/>
          <w:caps w:val="0"/>
          <w:color w:val="1D2125"/>
          <w:spacing w:val="0"/>
          <w:sz w:val="22"/>
          <w:szCs w:val="22"/>
          <w:shd w:val="clear" w:fill="F8F9FA"/>
        </w:rPr>
        <w:t>2.3 Is Google Duplex narrow, general or super AI? Explain.</w:t>
      </w:r>
    </w:p>
    <w:p w14:paraId="191A67A6">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Google Duplex is narrow AI because it is designed for a specific task,making phone calls and scheduling appointments and cannot perform general human-level reasoning.</w:t>
      </w:r>
    </w:p>
    <w:p w14:paraId="3F1644EF">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2"/>
          <w:szCs w:val="22"/>
        </w:rPr>
      </w:pPr>
      <w:r>
        <w:rPr>
          <w:rFonts w:hint="default" w:ascii="Times New Roman" w:hAnsi="Times New Roman" w:eastAsia="Segoe UI" w:cs="Times New Roman"/>
          <w:b w:val="0"/>
          <w:bCs w:val="0"/>
          <w:i w:val="0"/>
          <w:iCs w:val="0"/>
          <w:caps w:val="0"/>
          <w:color w:val="1D2125"/>
          <w:spacing w:val="0"/>
          <w:sz w:val="22"/>
          <w:szCs w:val="22"/>
          <w:shd w:val="clear" w:fill="F8F9FA"/>
        </w:rPr>
        <w:t>2.4 What impressed you most in this demo?</w:t>
      </w:r>
    </w:p>
    <w:p w14:paraId="4DA2054D">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That it could mimic a human in natural conversation while performing real-world tasks.</w:t>
      </w:r>
    </w:p>
    <w:p w14:paraId="78CC8310">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sz w:val="22"/>
          <w:szCs w:val="22"/>
        </w:rPr>
        <w:t xml:space="preserve">3.1 </w:t>
      </w:r>
      <w:r>
        <w:rPr>
          <w:rFonts w:hint="default" w:ascii="Times New Roman" w:hAnsi="Times New Roman" w:eastAsia="Segoe UI" w:cs="Times New Roman"/>
          <w:b w:val="0"/>
          <w:bCs w:val="0"/>
          <w:i w:val="0"/>
          <w:iCs w:val="0"/>
          <w:caps w:val="0"/>
          <w:color w:val="1D2125"/>
          <w:spacing w:val="0"/>
          <w:sz w:val="22"/>
          <w:szCs w:val="22"/>
          <w:shd w:val="clear" w:fill="F8F9FA"/>
        </w:rPr>
        <w:t>What the author has to say about the importance of the Turing test?</w:t>
      </w:r>
    </w:p>
    <w:p w14:paraId="329A2BC7">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The author emphasizes that the Turing Test is important because it provides a practical way to measure machine intelligence, pushes AI toward human-like interaction, and sparks discussion about the nature of thinking.</w:t>
      </w:r>
    </w:p>
    <w:p w14:paraId="0FDB32ED">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2"/>
          <w:szCs w:val="22"/>
        </w:rPr>
      </w:pPr>
      <w:r>
        <w:rPr>
          <w:rFonts w:hint="default" w:ascii="Times New Roman" w:hAnsi="Times New Roman" w:eastAsia="Segoe UI" w:cs="Times New Roman"/>
          <w:b w:val="0"/>
          <w:bCs w:val="0"/>
          <w:i w:val="0"/>
          <w:iCs w:val="0"/>
          <w:caps w:val="0"/>
          <w:color w:val="1D2125"/>
          <w:spacing w:val="0"/>
          <w:sz w:val="22"/>
          <w:szCs w:val="22"/>
          <w:shd w:val="clear" w:fill="F8F9FA"/>
        </w:rPr>
        <w:t>3.2 How Turing test is conducted?</w:t>
      </w:r>
    </w:p>
    <w:p w14:paraId="551FB0A8">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The Turing Test is conducted by having a human judge converse with both a human and a machine (via text). If the machine’s responses are indistinguishable from the human’s, it is considered to have demonstrated human-like intelligence.</w:t>
      </w:r>
    </w:p>
    <w:p w14:paraId="19A4667E">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sz w:val="22"/>
          <w:szCs w:val="22"/>
        </w:rPr>
        <w:t xml:space="preserve">3.3 </w:t>
      </w:r>
      <w:r>
        <w:rPr>
          <w:rFonts w:hint="default" w:ascii="Times New Roman" w:hAnsi="Times New Roman" w:eastAsia="Segoe UI" w:cs="Times New Roman"/>
          <w:b w:val="0"/>
          <w:bCs w:val="0"/>
          <w:i w:val="0"/>
          <w:iCs w:val="0"/>
          <w:caps w:val="0"/>
          <w:color w:val="1D2125"/>
          <w:spacing w:val="0"/>
          <w:sz w:val="22"/>
          <w:szCs w:val="22"/>
          <w:shd w:val="clear" w:fill="F8F9FA"/>
        </w:rPr>
        <w:t>What Turing predicted would happen by 2000?  Did it happen in your opinion?</w:t>
      </w:r>
    </w:p>
    <w:p w14:paraId="6F50DA01">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Turing predicted human-like conversational AI by 2000. Today, machines can mimic humans in narrow domains, but </w:t>
      </w:r>
      <w:r>
        <w:rPr>
          <w:rStyle w:val="5"/>
          <w:rFonts w:hint="default" w:ascii="Times New Roman" w:hAnsi="Times New Roman" w:eastAsia="SimSun" w:cs="Times New Roman"/>
          <w:b w:val="0"/>
          <w:bCs w:val="0"/>
          <w:sz w:val="22"/>
          <w:szCs w:val="22"/>
        </w:rPr>
        <w:t>general AI capable of fooling humans across all conversations still doesn’t exist</w:t>
      </w:r>
      <w:r>
        <w:rPr>
          <w:rFonts w:hint="default" w:ascii="Times New Roman" w:hAnsi="Times New Roman" w:eastAsia="SimSun" w:cs="Times New Roman"/>
          <w:b w:val="0"/>
          <w:bCs w:val="0"/>
          <w:sz w:val="22"/>
          <w:szCs w:val="22"/>
        </w:rPr>
        <w:t>.</w:t>
      </w:r>
    </w:p>
    <w:p w14:paraId="5356CD63">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imSun" w:cs="Times New Roman"/>
          <w:b w:val="0"/>
          <w:bCs w:val="0"/>
          <w:sz w:val="22"/>
          <w:szCs w:val="22"/>
        </w:rPr>
      </w:pPr>
    </w:p>
    <w:p w14:paraId="2D107187">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egoe UI" w:cs="Times New Roman"/>
          <w:b w:val="0"/>
          <w:bCs w:val="0"/>
          <w:i w:val="0"/>
          <w:iCs w:val="0"/>
          <w:caps w:val="0"/>
          <w:color w:val="1D2125"/>
          <w:spacing w:val="0"/>
          <w:sz w:val="22"/>
          <w:szCs w:val="22"/>
          <w:shd w:val="clear" w:fill="F8F9FA"/>
          <w:lang/>
        </w:rPr>
      </w:pPr>
      <w:r>
        <w:rPr>
          <w:rFonts w:hint="default" w:ascii="Times New Roman" w:hAnsi="Times New Roman" w:eastAsia="SimSun" w:cs="Times New Roman"/>
          <w:b w:val="0"/>
          <w:bCs w:val="0"/>
          <w:sz w:val="22"/>
          <w:szCs w:val="22"/>
        </w:rPr>
        <w:t xml:space="preserve">3.4 </w:t>
      </w:r>
      <w:r>
        <w:rPr>
          <w:rFonts w:hint="default" w:ascii="Times New Roman" w:hAnsi="Times New Roman" w:eastAsia="Segoe UI" w:cs="Times New Roman"/>
          <w:b w:val="0"/>
          <w:bCs w:val="0"/>
          <w:i w:val="0"/>
          <w:iCs w:val="0"/>
          <w:caps w:val="0"/>
          <w:color w:val="1D2125"/>
          <w:spacing w:val="0"/>
          <w:sz w:val="22"/>
          <w:szCs w:val="22"/>
          <w:shd w:val="clear" w:fill="F8F9FA"/>
        </w:rPr>
        <w:t>What parts of Mitsuku's 2016 transcript resemble human conversation the most</w:t>
      </w:r>
      <w:r>
        <w:rPr>
          <w:rFonts w:hint="default" w:ascii="Times New Roman" w:hAnsi="Times New Roman" w:eastAsia="Segoe UI" w:cs="Times New Roman"/>
          <w:b w:val="0"/>
          <w:bCs w:val="0"/>
          <w:i w:val="0"/>
          <w:iCs w:val="0"/>
          <w:caps w:val="0"/>
          <w:color w:val="1D2125"/>
          <w:spacing w:val="0"/>
          <w:sz w:val="22"/>
          <w:szCs w:val="22"/>
          <w:shd w:val="clear" w:fill="F8F9FA"/>
          <w:lang/>
        </w:rPr>
        <w:t>.</w:t>
      </w:r>
      <w:bookmarkStart w:id="0" w:name="_GoBack"/>
      <w:bookmarkEnd w:id="0"/>
    </w:p>
    <w:p w14:paraId="5EADBD0C">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Mitsuku’s conversation feels human because it uses casual greetings, humor, emotional acknowledgment, and context-aware follow-ups  all traits that mimic natural human dialogue.</w:t>
      </w:r>
    </w:p>
    <w:p w14:paraId="572D4AC1">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sz w:val="22"/>
          <w:szCs w:val="22"/>
        </w:rPr>
        <w:t xml:space="preserve">3.5 </w:t>
      </w:r>
      <w:r>
        <w:rPr>
          <w:rFonts w:hint="default" w:ascii="Times New Roman" w:hAnsi="Times New Roman" w:eastAsia="Segoe UI" w:cs="Times New Roman"/>
          <w:b w:val="0"/>
          <w:bCs w:val="0"/>
          <w:i w:val="0"/>
          <w:iCs w:val="0"/>
          <w:caps w:val="0"/>
          <w:color w:val="1D2125"/>
          <w:spacing w:val="0"/>
          <w:sz w:val="22"/>
          <w:szCs w:val="22"/>
          <w:shd w:val="clear" w:fill="F8F9FA"/>
        </w:rPr>
        <w:t>Who was Eugene Goostman?</w:t>
      </w:r>
    </w:p>
    <w:p w14:paraId="723AB183">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Eugene Goostman is a chatbot designed as a 13-year-old Ukrainian boy, famous for convincing some judges it was human in the Turing Test.</w:t>
      </w:r>
    </w:p>
    <w:p w14:paraId="75DD1F7E">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imSun" w:cs="Times New Roman"/>
          <w:b w:val="0"/>
          <w:bCs w:val="0"/>
          <w:sz w:val="22"/>
          <w:szCs w:val="22"/>
        </w:rPr>
      </w:pPr>
    </w:p>
    <w:p w14:paraId="43C4ACCD">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b w:val="0"/>
          <w:bCs w:val="0"/>
          <w:sz w:val="22"/>
          <w:szCs w:val="22"/>
        </w:rPr>
      </w:pPr>
    </w:p>
    <w:p w14:paraId="4FB543EF">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eastAsia="SimSun" w:cs="Times New Roman"/>
          <w:b w:val="0"/>
          <w:bCs w:val="0"/>
          <w:sz w:val="22"/>
          <w:szCs w:val="22"/>
        </w:rPr>
      </w:pPr>
    </w:p>
    <w:p w14:paraId="19510782">
      <w:pPr>
        <w:jc w:val="both"/>
        <w:rPr>
          <w:rFonts w:hint="default" w:ascii="Times New Roman" w:hAnsi="Times New Roman" w:eastAsia="SimSun" w:cs="Times New Roman"/>
          <w:b w:val="0"/>
          <w:bCs w:val="0"/>
          <w:sz w:val="22"/>
          <w:szCs w:val="22"/>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A729E"/>
    <w:rsid w:val="468A729E"/>
    <w:rsid w:val="765D7A76"/>
    <w:rsid w:val="77437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2025-11-10T21:05:00Z</dcterms:created>
  <dc:creator>Asia fatima</dc:creator>
  <cp:lastModifiedBy>Asia fatima</cp:lastModifiedBy>
  <dcterms:modified xsi:type="dcterms:W3CDTF">2025-11-12T09:32:26Z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CD80D507E0034166B7EA384FBB403B28_11</vt:lpwstr>
  </property>
</Properties>
</file>