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2C5E5" w14:textId="25D9A66C" w:rsidR="002C74EB" w:rsidRPr="003D72F0" w:rsidRDefault="00547DC0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Digital Signature Forgery</w:t>
      </w:r>
      <w:r w:rsidR="003D72F0" w:rsidRPr="003D72F0">
        <w:rPr>
          <w:rFonts w:eastAsia="Times New Roman"/>
          <w:b/>
          <w:color w:val="7030A0"/>
          <w:shd w:val="clear" w:color="auto" w:fill="FFFFFF"/>
        </w:rPr>
        <w:t xml:space="preserve"> </w:t>
      </w:r>
    </w:p>
    <w:p w14:paraId="3AFEA09E" w14:textId="77777777" w:rsidR="00547DC0" w:rsidRDefault="00547DC0" w:rsidP="00FB5655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</w:p>
    <w:p w14:paraId="7E40C2DD" w14:textId="77777777" w:rsidR="00826DCF" w:rsidRDefault="00547DC0" w:rsidP="00FB5655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Description 1</w:t>
      </w:r>
    </w:p>
    <w:p w14:paraId="5BF472A6" w14:textId="15809A70" w:rsidR="005015AA" w:rsidRDefault="00FB5655" w:rsidP="00FB5655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</w:rPr>
        <w:t xml:space="preserve"> </w:t>
      </w:r>
      <w:r w:rsidR="00547DC0" w:rsidRPr="00547DC0">
        <w:rPr>
          <w:color w:val="252525"/>
          <w:sz w:val="20"/>
          <w:szCs w:val="20"/>
        </w:rPr>
        <w:t xml:space="preserve">In a cryptographic digital signature or MAC system, digital signature forgery is the ability to create a pair consisting of a message, </w:t>
      </w:r>
      <w:r w:rsidR="00547DC0" w:rsidRPr="00547DC0">
        <w:rPr>
          <w:i/>
          <w:color w:val="252525"/>
          <w:sz w:val="20"/>
          <w:szCs w:val="20"/>
        </w:rPr>
        <w:t>m</w:t>
      </w:r>
      <w:r w:rsidR="00547DC0" w:rsidRPr="00547DC0">
        <w:rPr>
          <w:color w:val="252525"/>
          <w:sz w:val="20"/>
          <w:szCs w:val="20"/>
        </w:rPr>
        <w:t xml:space="preserve">, and a signature (or MAC), </w:t>
      </w:r>
      <w:r w:rsidR="005015AA" w:rsidRPr="00547DC0">
        <w:rPr>
          <w:i/>
          <w:color w:val="252525"/>
          <w:sz w:val="20"/>
          <w:szCs w:val="20"/>
        </w:rPr>
        <w:t>sign</w:t>
      </w:r>
      <w:r w:rsidR="005015AA" w:rsidRPr="00547DC0">
        <w:rPr>
          <w:color w:val="252525"/>
          <w:sz w:val="20"/>
          <w:szCs w:val="20"/>
        </w:rPr>
        <w:t>,</w:t>
      </w:r>
      <w:r w:rsidR="00547DC0" w:rsidRPr="00547DC0">
        <w:rPr>
          <w:color w:val="252525"/>
          <w:sz w:val="20"/>
          <w:szCs w:val="20"/>
        </w:rPr>
        <w:t xml:space="preserve"> that is valid for </w:t>
      </w:r>
      <w:r w:rsidR="00547DC0" w:rsidRPr="00547DC0">
        <w:rPr>
          <w:i/>
          <w:color w:val="252525"/>
          <w:sz w:val="20"/>
          <w:szCs w:val="20"/>
        </w:rPr>
        <w:t>m</w:t>
      </w:r>
      <w:r w:rsidR="00547DC0" w:rsidRPr="00547DC0">
        <w:rPr>
          <w:color w:val="252525"/>
          <w:sz w:val="20"/>
          <w:szCs w:val="20"/>
        </w:rPr>
        <w:t xml:space="preserve">, where  </w:t>
      </w:r>
      <w:r w:rsidR="00547DC0" w:rsidRPr="005015AA">
        <w:rPr>
          <w:i/>
          <w:color w:val="252525"/>
          <w:sz w:val="20"/>
          <w:szCs w:val="20"/>
        </w:rPr>
        <w:t>m</w:t>
      </w:r>
      <w:r w:rsidR="00547DC0" w:rsidRPr="00547DC0">
        <w:rPr>
          <w:color w:val="252525"/>
          <w:sz w:val="20"/>
          <w:szCs w:val="20"/>
        </w:rPr>
        <w:t xml:space="preserve"> has not been signed in the past by the legitimate signer.</w:t>
      </w:r>
      <w:r w:rsidR="005015AA">
        <w:rPr>
          <w:color w:val="252525"/>
          <w:sz w:val="20"/>
          <w:szCs w:val="20"/>
        </w:rPr>
        <w:t xml:space="preserve">[1] </w:t>
      </w:r>
    </w:p>
    <w:p w14:paraId="50A3AF51" w14:textId="77777777" w:rsidR="005015AA" w:rsidRDefault="005015AA" w:rsidP="00FB5655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</w:p>
    <w:p w14:paraId="406FB531" w14:textId="77777777" w:rsidR="00826DCF" w:rsidRDefault="00826DCF" w:rsidP="00FB5655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Definition 2</w:t>
      </w:r>
    </w:p>
    <w:p w14:paraId="2AE08752" w14:textId="1886DEB6" w:rsidR="005015AA" w:rsidRPr="005015AA" w:rsidRDefault="005015AA" w:rsidP="00FB5655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  <w:sz w:val="20"/>
          <w:szCs w:val="20"/>
        </w:rPr>
      </w:pPr>
      <w:r w:rsidRPr="005015AA">
        <w:rPr>
          <w:color w:val="252525"/>
          <w:sz w:val="20"/>
          <w:szCs w:val="20"/>
        </w:rPr>
        <w:t>digital signature is a digital string which associated a message with some originating entity.</w:t>
      </w:r>
      <w:r>
        <w:rPr>
          <w:color w:val="252525"/>
          <w:sz w:val="20"/>
          <w:szCs w:val="20"/>
        </w:rPr>
        <w:t xml:space="preserve"> A digital signature forgery happens when an adversary creates valid signatures on a message chosen by someone else. [2]</w:t>
      </w:r>
    </w:p>
    <w:p w14:paraId="00D659CC" w14:textId="1E9AB617" w:rsidR="00FB5655" w:rsidRPr="00826DCF" w:rsidRDefault="00FB5655" w:rsidP="00FB5655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color w:val="252525"/>
          <w:sz w:val="20"/>
          <w:szCs w:val="20"/>
        </w:rPr>
      </w:pPr>
    </w:p>
    <w:p w14:paraId="2D3C5371" w14:textId="77777777" w:rsidR="003D72F0" w:rsidRDefault="003D72F0" w:rsidP="003D72F0">
      <w:pPr>
        <w:rPr>
          <w:rFonts w:eastAsia="Times New Roman"/>
          <w:b/>
          <w:color w:val="0070C0"/>
          <w:sz w:val="20"/>
          <w:szCs w:val="20"/>
        </w:rPr>
      </w:pPr>
    </w:p>
    <w:p w14:paraId="17DD7B3D" w14:textId="36625080" w:rsidR="00826DCF" w:rsidRDefault="00826DCF" w:rsidP="00826DCF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  <w:r>
        <w:rPr>
          <w:b/>
          <w:color w:val="252525"/>
          <w:sz w:val="20"/>
          <w:szCs w:val="20"/>
        </w:rPr>
        <w:t>Definition 3</w:t>
      </w:r>
    </w:p>
    <w:p w14:paraId="43A87796" w14:textId="77777777" w:rsidR="00826DCF" w:rsidRDefault="00826DCF" w:rsidP="00826DCF">
      <w:pPr>
        <w:rPr>
          <w:rFonts w:eastAsia="Times New Roman"/>
          <w:sz w:val="20"/>
          <w:szCs w:val="20"/>
        </w:rPr>
      </w:pPr>
      <w:r w:rsidRPr="00055983">
        <w:rPr>
          <w:rFonts w:eastAsia="Times New Roman"/>
          <w:sz w:val="20"/>
          <w:szCs w:val="20"/>
        </w:rPr>
        <w:t>What does it mean to successfully forge a signature?</w:t>
      </w:r>
    </w:p>
    <w:p w14:paraId="57D688E8" w14:textId="77777777" w:rsidR="00055983" w:rsidRPr="00055983" w:rsidRDefault="00055983" w:rsidP="00826DCF">
      <w:pPr>
        <w:rPr>
          <w:rFonts w:eastAsia="Times New Roman"/>
          <w:sz w:val="20"/>
          <w:szCs w:val="20"/>
        </w:rPr>
      </w:pPr>
    </w:p>
    <w:p w14:paraId="77B2DBA3" w14:textId="77777777" w:rsidR="00055983" w:rsidRPr="00055983" w:rsidRDefault="00055983" w:rsidP="00055983">
      <w:pPr>
        <w:rPr>
          <w:rFonts w:eastAsia="Times New Roman"/>
          <w:sz w:val="20"/>
          <w:szCs w:val="20"/>
        </w:rPr>
      </w:pPr>
      <w:r w:rsidRPr="00055983">
        <w:rPr>
          <w:rFonts w:eastAsia="Times New Roman"/>
          <w:sz w:val="20"/>
          <w:szCs w:val="20"/>
        </w:rPr>
        <w:t>-</w:t>
      </w:r>
      <w:r w:rsidRPr="00055983">
        <w:rPr>
          <w:rFonts w:eastAsia="Times New Roman"/>
          <w:sz w:val="20"/>
          <w:szCs w:val="20"/>
        </w:rPr>
        <w:t xml:space="preserve">Existential Forgery: The adversary succeeds in forging the signature of one message, not necessarily of his choice. </w:t>
      </w:r>
    </w:p>
    <w:p w14:paraId="4E79A0A4" w14:textId="77777777" w:rsidR="00055983" w:rsidRPr="00055983" w:rsidRDefault="00055983" w:rsidP="00055983">
      <w:pPr>
        <w:rPr>
          <w:rFonts w:eastAsia="Times New Roman"/>
          <w:sz w:val="20"/>
          <w:szCs w:val="20"/>
        </w:rPr>
      </w:pPr>
      <w:r w:rsidRPr="00055983">
        <w:rPr>
          <w:rFonts w:eastAsia="Times New Roman"/>
          <w:sz w:val="20"/>
          <w:szCs w:val="20"/>
        </w:rPr>
        <w:t>-</w:t>
      </w:r>
      <w:r w:rsidRPr="00055983">
        <w:rPr>
          <w:rFonts w:eastAsia="Times New Roman"/>
          <w:sz w:val="20"/>
          <w:szCs w:val="20"/>
        </w:rPr>
        <w:t>Selective Forgery: The adversary succeeds in forging the signature o</w:t>
      </w:r>
      <w:r w:rsidRPr="00055983">
        <w:rPr>
          <w:rFonts w:eastAsia="Times New Roman"/>
          <w:sz w:val="20"/>
          <w:szCs w:val="20"/>
        </w:rPr>
        <w:t xml:space="preserve">f some message of his choice. </w:t>
      </w:r>
    </w:p>
    <w:p w14:paraId="4143E54F" w14:textId="77777777" w:rsidR="00055983" w:rsidRPr="00055983" w:rsidRDefault="00055983" w:rsidP="00055983">
      <w:pPr>
        <w:rPr>
          <w:rFonts w:eastAsia="Times New Roman"/>
          <w:sz w:val="20"/>
          <w:szCs w:val="20"/>
        </w:rPr>
      </w:pPr>
      <w:r w:rsidRPr="00055983">
        <w:rPr>
          <w:rFonts w:eastAsia="Times New Roman"/>
          <w:sz w:val="20"/>
          <w:szCs w:val="20"/>
        </w:rPr>
        <w:t>-</w:t>
      </w:r>
      <w:r w:rsidRPr="00055983">
        <w:rPr>
          <w:rFonts w:eastAsia="Times New Roman"/>
          <w:sz w:val="20"/>
          <w:szCs w:val="20"/>
        </w:rPr>
        <w:t xml:space="preserve">Universal Forgery: The adversary, although unable to find the secret key of the The forger, is able to forge </w:t>
      </w:r>
      <w:r w:rsidRPr="00055983">
        <w:rPr>
          <w:rFonts w:eastAsia="Times New Roman"/>
          <w:sz w:val="20"/>
          <w:szCs w:val="20"/>
        </w:rPr>
        <w:t xml:space="preserve">the signature of any message. </w:t>
      </w:r>
    </w:p>
    <w:p w14:paraId="5C85D345" w14:textId="2D0BBCB2" w:rsidR="00055983" w:rsidRPr="00055983" w:rsidRDefault="00055983" w:rsidP="00055983">
      <w:pPr>
        <w:rPr>
          <w:rFonts w:eastAsia="Times New Roman"/>
          <w:sz w:val="20"/>
          <w:szCs w:val="20"/>
        </w:rPr>
      </w:pPr>
      <w:r w:rsidRPr="00055983">
        <w:rPr>
          <w:rFonts w:eastAsia="Times New Roman"/>
          <w:sz w:val="20"/>
          <w:szCs w:val="20"/>
        </w:rPr>
        <w:t>-</w:t>
      </w:r>
      <w:r w:rsidRPr="00055983">
        <w:rPr>
          <w:rFonts w:eastAsia="Times New Roman"/>
          <w:sz w:val="20"/>
          <w:szCs w:val="20"/>
        </w:rPr>
        <w:t>Total Break : The adversary can compute the signer’s secret key.</w:t>
      </w:r>
      <w:r w:rsidR="009234AA">
        <w:rPr>
          <w:rFonts w:eastAsia="Times New Roman"/>
          <w:sz w:val="20"/>
          <w:szCs w:val="20"/>
        </w:rPr>
        <w:t xml:space="preserve"> [3]</w:t>
      </w:r>
      <w:bookmarkStart w:id="0" w:name="_GoBack"/>
      <w:bookmarkEnd w:id="0"/>
    </w:p>
    <w:p w14:paraId="32D6CA74" w14:textId="77777777" w:rsidR="00055983" w:rsidRDefault="00055983" w:rsidP="00826DCF">
      <w:pPr>
        <w:rPr>
          <w:rFonts w:eastAsia="Times New Roman"/>
          <w:sz w:val="20"/>
          <w:szCs w:val="20"/>
        </w:rPr>
      </w:pPr>
    </w:p>
    <w:p w14:paraId="310082F8" w14:textId="77777777" w:rsidR="00826DCF" w:rsidRPr="00826DCF" w:rsidRDefault="00826DCF" w:rsidP="00826DCF">
      <w:pPr>
        <w:rPr>
          <w:rFonts w:eastAsia="Times New Roman"/>
          <w:sz w:val="20"/>
          <w:szCs w:val="20"/>
        </w:rPr>
      </w:pPr>
    </w:p>
    <w:p w14:paraId="74B71155" w14:textId="77777777" w:rsidR="00826DCF" w:rsidRDefault="00826DCF" w:rsidP="00826DCF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</w:p>
    <w:p w14:paraId="6176FE6E" w14:textId="77777777" w:rsidR="009234AA" w:rsidRPr="00826DCF" w:rsidRDefault="009234AA" w:rsidP="009234AA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  <w:r w:rsidRPr="00826DCF">
        <w:rPr>
          <w:b/>
          <w:color w:val="252525"/>
          <w:sz w:val="20"/>
          <w:szCs w:val="20"/>
        </w:rPr>
        <w:t xml:space="preserve">In Other Words: Bob forges Alice’s signature and send a message to John. John assumes that Alice is sender of the message.  </w:t>
      </w:r>
      <w:r>
        <w:rPr>
          <w:b/>
          <w:color w:val="252525"/>
          <w:sz w:val="20"/>
          <w:szCs w:val="20"/>
        </w:rPr>
        <w:t>Note that message might be an action performed by one of parties or might contain information.</w:t>
      </w:r>
    </w:p>
    <w:p w14:paraId="68AA1F13" w14:textId="77777777" w:rsidR="009234AA" w:rsidRDefault="009234AA" w:rsidP="00826DCF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52525"/>
          <w:sz w:val="20"/>
          <w:szCs w:val="20"/>
        </w:rPr>
      </w:pPr>
    </w:p>
    <w:p w14:paraId="019DA55C" w14:textId="77777777" w:rsidR="00826DCF" w:rsidRPr="002C74EB" w:rsidRDefault="00826DCF" w:rsidP="003D72F0">
      <w:pPr>
        <w:rPr>
          <w:rFonts w:eastAsia="Times New Roman"/>
          <w:b/>
          <w:color w:val="0070C0"/>
          <w:sz w:val="20"/>
          <w:szCs w:val="20"/>
        </w:rPr>
      </w:pPr>
    </w:p>
    <w:p w14:paraId="7A8B03B3" w14:textId="295F8474" w:rsidR="002C74EB" w:rsidRDefault="002C74EB" w:rsidP="00EE14A5">
      <w:pPr>
        <w:rPr>
          <w:rFonts w:eastAsia="Times New Roman"/>
          <w:color w:val="000000" w:themeColor="text1"/>
          <w:sz w:val="20"/>
          <w:szCs w:val="20"/>
        </w:rPr>
      </w:pPr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</w:p>
    <w:p w14:paraId="4E1B1D22" w14:textId="719CB610" w:rsidR="005015AA" w:rsidRPr="00826DCF" w:rsidRDefault="005015AA" w:rsidP="00826DCF">
      <w:pPr>
        <w:rPr>
          <w:rFonts w:eastAsia="Times New Roman"/>
        </w:rPr>
      </w:pPr>
      <w:r w:rsidRPr="00826DCF">
        <w:rPr>
          <w:rFonts w:eastAsia="Times New Roman"/>
          <w:color w:val="7030A0"/>
          <w:sz w:val="20"/>
          <w:szCs w:val="20"/>
          <w:shd w:val="clear" w:color="auto" w:fill="FFFFFF"/>
        </w:rPr>
        <w:t xml:space="preserve">[1] </w:t>
      </w:r>
      <w:r w:rsidR="00826DCF" w:rsidRPr="00826DCF">
        <w:rPr>
          <w:rFonts w:eastAsia="Times New Roman"/>
          <w:color w:val="222222"/>
          <w:sz w:val="20"/>
          <w:szCs w:val="20"/>
          <w:shd w:val="clear" w:color="auto" w:fill="FFFFFF"/>
        </w:rPr>
        <w:t>Vaudenay, Serge.</w:t>
      </w:r>
      <w:r w:rsidR="00826DCF" w:rsidRPr="00826DCF">
        <w:rPr>
          <w:rStyle w:val="apple-converted-space"/>
          <w:rFonts w:eastAsia="Times New Roman"/>
          <w:color w:val="222222"/>
          <w:sz w:val="20"/>
          <w:szCs w:val="20"/>
          <w:shd w:val="clear" w:color="auto" w:fill="FFFFFF"/>
        </w:rPr>
        <w:t> </w:t>
      </w:r>
      <w:r w:rsidR="00826DCF" w:rsidRPr="00826DCF">
        <w:rPr>
          <w:rFonts w:eastAsia="Times New Roman"/>
          <w:i/>
          <w:iCs/>
          <w:color w:val="222222"/>
          <w:sz w:val="20"/>
          <w:szCs w:val="20"/>
          <w:shd w:val="clear" w:color="auto" w:fill="FFFFFF"/>
        </w:rPr>
        <w:t>A classical introduction to cryptography: Applications for communications security</w:t>
      </w:r>
      <w:r w:rsidR="00826DCF" w:rsidRPr="00826DCF">
        <w:rPr>
          <w:rFonts w:eastAsia="Times New Roman"/>
          <w:color w:val="222222"/>
          <w:sz w:val="20"/>
          <w:szCs w:val="20"/>
          <w:shd w:val="clear" w:color="auto" w:fill="FFFFFF"/>
        </w:rPr>
        <w:t>. Springer Science &amp; Business Media, 2006.</w:t>
      </w:r>
      <w:r w:rsidR="00826DCF">
        <w:rPr>
          <w:rFonts w:eastAsia="Times New Roman"/>
          <w:color w:val="222222"/>
          <w:sz w:val="20"/>
          <w:szCs w:val="20"/>
          <w:shd w:val="clear" w:color="auto" w:fill="FFFFFF"/>
        </w:rPr>
        <w:t xml:space="preserve">  </w:t>
      </w:r>
    </w:p>
    <w:p w14:paraId="50EE3F87" w14:textId="2A74F920" w:rsidR="00826DCF" w:rsidRPr="00826DCF" w:rsidRDefault="005015A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563C1" w:themeColor="hyperlink"/>
          <w:sz w:val="20"/>
          <w:szCs w:val="20"/>
          <w:u w:val="single"/>
          <w:shd w:val="clear" w:color="auto" w:fill="FFFFFF"/>
        </w:rPr>
      </w:pPr>
      <w:r>
        <w:rPr>
          <w:rFonts w:eastAsia="Times New Roman"/>
          <w:color w:val="7030A0"/>
          <w:sz w:val="20"/>
          <w:szCs w:val="20"/>
          <w:shd w:val="clear" w:color="auto" w:fill="FFFFFF"/>
        </w:rPr>
        <w:t xml:space="preserve">[2] </w:t>
      </w:r>
      <w:hyperlink r:id="rId5" w:history="1">
        <w:r w:rsidRPr="002310A7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http://www.utdallas.edu/~muratk/courses/crypto07_files/ds.pdf</w:t>
        </w:r>
      </w:hyperlink>
    </w:p>
    <w:p w14:paraId="2CAB4E90" w14:textId="128570A8" w:rsidR="005015AA" w:rsidRDefault="00055983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7030A0"/>
          <w:sz w:val="20"/>
          <w:szCs w:val="20"/>
          <w:shd w:val="clear" w:color="auto" w:fill="FFFFFF"/>
        </w:rPr>
      </w:pPr>
      <w:r>
        <w:rPr>
          <w:rFonts w:eastAsia="Times New Roman"/>
          <w:color w:val="7030A0"/>
          <w:sz w:val="20"/>
          <w:szCs w:val="20"/>
          <w:shd w:val="clear" w:color="auto" w:fill="FFFFFF"/>
        </w:rPr>
        <w:t xml:space="preserve">[3] </w:t>
      </w:r>
      <w:hyperlink r:id="rId6" w:history="1">
        <w:r w:rsidR="000B1284" w:rsidRPr="009669CE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http://cseweb.ucsd.edu/~mihir/papers/gb.pdf</w:t>
        </w:r>
      </w:hyperlink>
    </w:p>
    <w:p w14:paraId="6C59DF68" w14:textId="77777777" w:rsidR="000B1284" w:rsidRPr="005015AA" w:rsidRDefault="000B1284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7030A0"/>
          <w:sz w:val="20"/>
          <w:szCs w:val="20"/>
          <w:shd w:val="clear" w:color="auto" w:fill="FFFFFF"/>
        </w:rPr>
      </w:pPr>
    </w:p>
    <w:p w14:paraId="3B47D080" w14:textId="77777777" w:rsidR="00DD1D7E" w:rsidRPr="00160089" w:rsidRDefault="00DD1D7E" w:rsidP="005015AA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4B48C267" w14:textId="77777777" w:rsidR="0068067D" w:rsidRDefault="0068067D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56C59068" w14:textId="77777777" w:rsidR="001E0DA7" w:rsidRPr="00CC2CF6" w:rsidRDefault="001E0DA7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37EF1367" w14:textId="5411A596" w:rsidR="003D72F0" w:rsidRPr="002C74EB" w:rsidRDefault="003D72F0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3D72F0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1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8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0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0"/>
  </w:num>
  <w:num w:numId="5">
    <w:abstractNumId w:val="23"/>
  </w:num>
  <w:num w:numId="6">
    <w:abstractNumId w:val="29"/>
  </w:num>
  <w:num w:numId="7">
    <w:abstractNumId w:val="15"/>
  </w:num>
  <w:num w:numId="8">
    <w:abstractNumId w:val="28"/>
  </w:num>
  <w:num w:numId="9">
    <w:abstractNumId w:val="11"/>
  </w:num>
  <w:num w:numId="10">
    <w:abstractNumId w:val="3"/>
  </w:num>
  <w:num w:numId="11">
    <w:abstractNumId w:val="18"/>
  </w:num>
  <w:num w:numId="12">
    <w:abstractNumId w:val="24"/>
  </w:num>
  <w:num w:numId="13">
    <w:abstractNumId w:val="21"/>
  </w:num>
  <w:num w:numId="14">
    <w:abstractNumId w:val="12"/>
  </w:num>
  <w:num w:numId="15">
    <w:abstractNumId w:val="31"/>
  </w:num>
  <w:num w:numId="16">
    <w:abstractNumId w:val="7"/>
  </w:num>
  <w:num w:numId="17">
    <w:abstractNumId w:val="13"/>
  </w:num>
  <w:num w:numId="18">
    <w:abstractNumId w:val="19"/>
  </w:num>
  <w:num w:numId="19">
    <w:abstractNumId w:val="26"/>
  </w:num>
  <w:num w:numId="20">
    <w:abstractNumId w:val="30"/>
  </w:num>
  <w:num w:numId="21">
    <w:abstractNumId w:val="9"/>
  </w:num>
  <w:num w:numId="22">
    <w:abstractNumId w:val="27"/>
  </w:num>
  <w:num w:numId="23">
    <w:abstractNumId w:val="10"/>
  </w:num>
  <w:num w:numId="24">
    <w:abstractNumId w:val="5"/>
  </w:num>
  <w:num w:numId="25">
    <w:abstractNumId w:val="25"/>
  </w:num>
  <w:num w:numId="26">
    <w:abstractNumId w:val="6"/>
  </w:num>
  <w:num w:numId="27">
    <w:abstractNumId w:val="2"/>
  </w:num>
  <w:num w:numId="28">
    <w:abstractNumId w:val="16"/>
  </w:num>
  <w:num w:numId="29">
    <w:abstractNumId w:val="14"/>
  </w:num>
  <w:num w:numId="30">
    <w:abstractNumId w:val="17"/>
  </w:num>
  <w:num w:numId="31">
    <w:abstractNumId w:val="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55983"/>
    <w:rsid w:val="0006594B"/>
    <w:rsid w:val="000675AD"/>
    <w:rsid w:val="0007584A"/>
    <w:rsid w:val="000A081F"/>
    <w:rsid w:val="000B1284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60089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0DA7"/>
    <w:rsid w:val="001E247D"/>
    <w:rsid w:val="001E3EB3"/>
    <w:rsid w:val="001E5099"/>
    <w:rsid w:val="001E7053"/>
    <w:rsid w:val="00213DE1"/>
    <w:rsid w:val="0022189C"/>
    <w:rsid w:val="00225160"/>
    <w:rsid w:val="00236704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1525"/>
    <w:rsid w:val="00341234"/>
    <w:rsid w:val="00343B48"/>
    <w:rsid w:val="003569B0"/>
    <w:rsid w:val="0036037E"/>
    <w:rsid w:val="003738A3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882"/>
    <w:rsid w:val="003E4389"/>
    <w:rsid w:val="00426EC5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15AA"/>
    <w:rsid w:val="0051121A"/>
    <w:rsid w:val="00537141"/>
    <w:rsid w:val="00547DC0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700A"/>
    <w:rsid w:val="00662233"/>
    <w:rsid w:val="0068067D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257C"/>
    <w:rsid w:val="007A6477"/>
    <w:rsid w:val="007B0A83"/>
    <w:rsid w:val="007C2490"/>
    <w:rsid w:val="007D6800"/>
    <w:rsid w:val="00817A28"/>
    <w:rsid w:val="00822CC3"/>
    <w:rsid w:val="008260B1"/>
    <w:rsid w:val="00826DCF"/>
    <w:rsid w:val="0084126D"/>
    <w:rsid w:val="008651C4"/>
    <w:rsid w:val="00882D6F"/>
    <w:rsid w:val="00883411"/>
    <w:rsid w:val="008960C0"/>
    <w:rsid w:val="008A5038"/>
    <w:rsid w:val="008A5BF7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234A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5C60"/>
    <w:rsid w:val="00A276A3"/>
    <w:rsid w:val="00A363A7"/>
    <w:rsid w:val="00A437BB"/>
    <w:rsid w:val="00A568D1"/>
    <w:rsid w:val="00A665B9"/>
    <w:rsid w:val="00A715A1"/>
    <w:rsid w:val="00A80EA2"/>
    <w:rsid w:val="00A82422"/>
    <w:rsid w:val="00A86076"/>
    <w:rsid w:val="00A916BD"/>
    <w:rsid w:val="00AB497B"/>
    <w:rsid w:val="00AC1B4E"/>
    <w:rsid w:val="00AE2EE0"/>
    <w:rsid w:val="00AE5329"/>
    <w:rsid w:val="00B07A12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117F1"/>
    <w:rsid w:val="00C13664"/>
    <w:rsid w:val="00C20D1D"/>
    <w:rsid w:val="00C252CC"/>
    <w:rsid w:val="00C372FC"/>
    <w:rsid w:val="00C43919"/>
    <w:rsid w:val="00C52FB4"/>
    <w:rsid w:val="00C53AC7"/>
    <w:rsid w:val="00C63361"/>
    <w:rsid w:val="00C67BA2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F7730"/>
    <w:rsid w:val="00D005C8"/>
    <w:rsid w:val="00D328B6"/>
    <w:rsid w:val="00D4402E"/>
    <w:rsid w:val="00D719FA"/>
    <w:rsid w:val="00D81FA6"/>
    <w:rsid w:val="00DA2687"/>
    <w:rsid w:val="00DA45E6"/>
    <w:rsid w:val="00DA684B"/>
    <w:rsid w:val="00DA727C"/>
    <w:rsid w:val="00DB291D"/>
    <w:rsid w:val="00DD1D7E"/>
    <w:rsid w:val="00DD6848"/>
    <w:rsid w:val="00DE0A81"/>
    <w:rsid w:val="00DE4C72"/>
    <w:rsid w:val="00DF4A60"/>
    <w:rsid w:val="00E0186D"/>
    <w:rsid w:val="00E20BAE"/>
    <w:rsid w:val="00E230EE"/>
    <w:rsid w:val="00E277B2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B13A5"/>
    <w:rsid w:val="00FB2E8A"/>
    <w:rsid w:val="00FB5655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983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ternalref">
    <w:name w:val="externalref"/>
    <w:basedOn w:val="DefaultParagraphFont"/>
    <w:rsid w:val="00826DCF"/>
  </w:style>
  <w:style w:type="character" w:customStyle="1" w:styleId="refsource">
    <w:name w:val="refsource"/>
    <w:basedOn w:val="DefaultParagraphFont"/>
    <w:rsid w:val="00826DCF"/>
  </w:style>
  <w:style w:type="character" w:styleId="Emphasis">
    <w:name w:val="Emphasis"/>
    <w:basedOn w:val="DefaultParagraphFont"/>
    <w:uiPriority w:val="20"/>
    <w:qFormat/>
    <w:rsid w:val="00826DCF"/>
    <w:rPr>
      <w:i/>
      <w:iCs/>
    </w:rPr>
  </w:style>
  <w:style w:type="character" w:customStyle="1" w:styleId="citationref">
    <w:name w:val="citationref"/>
    <w:basedOn w:val="DefaultParagraphFont"/>
    <w:rsid w:val="00826DCF"/>
  </w:style>
  <w:style w:type="character" w:styleId="FollowedHyperlink">
    <w:name w:val="FollowedHyperlink"/>
    <w:basedOn w:val="DefaultParagraphFont"/>
    <w:uiPriority w:val="99"/>
    <w:semiHidden/>
    <w:unhideWhenUsed/>
    <w:rsid w:val="00826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tdallas.edu/~muratk/courses/crypto07_files/ds.pdf" TargetMode="External"/><Relationship Id="rId6" Type="http://schemas.openxmlformats.org/officeDocument/2006/relationships/hyperlink" Target="http://cseweb.ucsd.edu/~mihir/papers/gb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242</cp:revision>
  <dcterms:created xsi:type="dcterms:W3CDTF">2017-04-06T08:02:00Z</dcterms:created>
  <dcterms:modified xsi:type="dcterms:W3CDTF">2017-05-16T15:52:00Z</dcterms:modified>
</cp:coreProperties>
</file>