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2C5E5" w14:textId="3CF2A730" w:rsidR="002C74EB" w:rsidRPr="003D72F0" w:rsidRDefault="009E47FF" w:rsidP="00912873">
      <w:pPr>
        <w:rPr>
          <w:rFonts w:eastAsia="Times New Roman"/>
          <w:b/>
          <w:color w:val="7030A0"/>
          <w:shd w:val="clear" w:color="auto" w:fill="FFFFFF"/>
        </w:rPr>
      </w:pPr>
      <w:r>
        <w:rPr>
          <w:rFonts w:eastAsia="Times New Roman"/>
          <w:b/>
          <w:color w:val="7030A0"/>
          <w:shd w:val="clear" w:color="auto" w:fill="FFFFFF"/>
        </w:rPr>
        <w:t>Buffer-overflow</w:t>
      </w:r>
    </w:p>
    <w:p w14:paraId="08A9F019" w14:textId="6FAC21EB" w:rsidR="00DB1177" w:rsidRDefault="00E97025" w:rsidP="00DB1177">
      <w:pPr>
        <w:pStyle w:val="NormalWeb"/>
        <w:shd w:val="clear" w:color="auto" w:fill="FFFFFF"/>
        <w:spacing w:before="120" w:beforeAutospacing="0" w:after="120" w:afterAutospacing="0"/>
        <w:jc w:val="both"/>
        <w:rPr>
          <w:rFonts w:eastAsia="Times New Roman"/>
          <w:b/>
          <w:color w:val="000000" w:themeColor="text1"/>
          <w:sz w:val="20"/>
          <w:szCs w:val="20"/>
          <w:shd w:val="clear" w:color="auto" w:fill="FFFFFF"/>
        </w:rPr>
      </w:pPr>
      <w:r>
        <w:rPr>
          <w:rFonts w:eastAsia="Times New Roman"/>
          <w:b/>
          <w:color w:val="000000" w:themeColor="text1"/>
          <w:sz w:val="20"/>
          <w:szCs w:val="20"/>
          <w:shd w:val="clear" w:color="auto" w:fill="FFFFFF"/>
        </w:rPr>
        <w:t>Description 1</w:t>
      </w:r>
      <w:r w:rsidR="00DB1177" w:rsidRPr="00DB1177">
        <w:rPr>
          <w:rFonts w:eastAsia="Times New Roman"/>
          <w:b/>
          <w:color w:val="000000" w:themeColor="text1"/>
          <w:sz w:val="20"/>
          <w:szCs w:val="20"/>
          <w:shd w:val="clear" w:color="auto" w:fill="FFFFFF"/>
        </w:rPr>
        <w:t xml:space="preserve"> </w:t>
      </w:r>
    </w:p>
    <w:p w14:paraId="4951AA93" w14:textId="1F3C48B6" w:rsidR="00E44525" w:rsidRDefault="00E44525" w:rsidP="00254CD5">
      <w:pPr>
        <w:jc w:val="both"/>
        <w:rPr>
          <w:color w:val="252525"/>
          <w:sz w:val="20"/>
          <w:szCs w:val="20"/>
        </w:rPr>
      </w:pPr>
      <w:r w:rsidRPr="00E44525">
        <w:rPr>
          <w:color w:val="252525"/>
          <w:sz w:val="20"/>
          <w:szCs w:val="20"/>
        </w:rPr>
        <w:t>Buffer overflow errors are characterized by the overwriting of memory fragments of the process, which should have never been modified intentionally or unintentionally. Overwriting values of the IP (Instruction Pointer), BP (Base Pointer) and other registers causes exceptions, segmentation faults, and other errors to occur. Usually these errors end execution of the application in an unexpected way. Buffer overflow errors occur when we operate on buffers of char type.</w:t>
      </w:r>
      <w:r>
        <w:rPr>
          <w:color w:val="252525"/>
          <w:sz w:val="20"/>
          <w:szCs w:val="20"/>
        </w:rPr>
        <w:t xml:space="preserve"> </w:t>
      </w:r>
      <w:r w:rsidRPr="00E44525">
        <w:rPr>
          <w:color w:val="252525"/>
          <w:sz w:val="20"/>
          <w:szCs w:val="20"/>
        </w:rPr>
        <w:t>Buffer overflows can consist of overflowing the stack (</w:t>
      </w:r>
      <w:r>
        <w:rPr>
          <w:color w:val="252525"/>
          <w:sz w:val="20"/>
          <w:szCs w:val="20"/>
        </w:rPr>
        <w:t>Stack overflow</w:t>
      </w:r>
      <w:r w:rsidRPr="00E44525">
        <w:rPr>
          <w:color w:val="252525"/>
          <w:sz w:val="20"/>
          <w:szCs w:val="20"/>
        </w:rPr>
        <w:t>) or overflowing the heap (</w:t>
      </w:r>
      <w:r>
        <w:rPr>
          <w:color w:val="252525"/>
          <w:sz w:val="20"/>
          <w:szCs w:val="20"/>
        </w:rPr>
        <w:t>Heap overflow</w:t>
      </w:r>
      <w:r w:rsidRPr="00E44525">
        <w:rPr>
          <w:color w:val="252525"/>
          <w:sz w:val="20"/>
          <w:szCs w:val="20"/>
        </w:rPr>
        <w:t xml:space="preserve">). </w:t>
      </w:r>
      <w:r>
        <w:rPr>
          <w:color w:val="252525"/>
          <w:sz w:val="20"/>
          <w:szCs w:val="20"/>
        </w:rPr>
        <w:t>[1]</w:t>
      </w:r>
    </w:p>
    <w:p w14:paraId="572FA307" w14:textId="77777777" w:rsidR="00E44525" w:rsidRDefault="00E44525" w:rsidP="00254CD5">
      <w:pPr>
        <w:jc w:val="both"/>
        <w:rPr>
          <w:color w:val="252525"/>
          <w:sz w:val="20"/>
          <w:szCs w:val="20"/>
        </w:rPr>
      </w:pPr>
    </w:p>
    <w:p w14:paraId="3DA04A5D" w14:textId="78568076" w:rsidR="00E44525" w:rsidRPr="00E44525" w:rsidRDefault="00E44525" w:rsidP="00254CD5">
      <w:pPr>
        <w:jc w:val="both"/>
        <w:rPr>
          <w:rFonts w:eastAsia="Times New Roman"/>
          <w:sz w:val="20"/>
          <w:szCs w:val="20"/>
        </w:rPr>
      </w:pPr>
      <w:r w:rsidRPr="00E44525">
        <w:rPr>
          <w:rFonts w:eastAsia="Times New Roman"/>
          <w:color w:val="252525"/>
          <w:sz w:val="20"/>
          <w:szCs w:val="20"/>
          <w:shd w:val="clear" w:color="auto" w:fill="FFFFFF"/>
        </w:rPr>
        <w:t>Attackers generally use</w:t>
      </w:r>
      <w:r w:rsidRPr="00E44525">
        <w:rPr>
          <w:rStyle w:val="apple-converted-space"/>
          <w:rFonts w:eastAsia="Times New Roman"/>
          <w:color w:val="252525"/>
          <w:sz w:val="20"/>
          <w:szCs w:val="20"/>
          <w:shd w:val="clear" w:color="auto" w:fill="FFFFFF"/>
        </w:rPr>
        <w:t> </w:t>
      </w:r>
      <w:r w:rsidRPr="00E44525">
        <w:rPr>
          <w:rFonts w:eastAsia="Times New Roman"/>
          <w:sz w:val="20"/>
          <w:szCs w:val="20"/>
        </w:rPr>
        <w:t>buffer overflows</w:t>
      </w:r>
      <w:r w:rsidRPr="00E44525">
        <w:rPr>
          <w:rStyle w:val="apple-converted-space"/>
          <w:rFonts w:eastAsia="Times New Roman"/>
          <w:color w:val="252525"/>
          <w:sz w:val="20"/>
          <w:szCs w:val="20"/>
          <w:shd w:val="clear" w:color="auto" w:fill="FFFFFF"/>
        </w:rPr>
        <w:t> </w:t>
      </w:r>
      <w:r w:rsidRPr="00E44525">
        <w:rPr>
          <w:rFonts w:eastAsia="Times New Roman"/>
          <w:color w:val="252525"/>
          <w:sz w:val="20"/>
          <w:szCs w:val="20"/>
          <w:shd w:val="clear" w:color="auto" w:fill="FFFFFF"/>
        </w:rPr>
        <w:t xml:space="preserve">to </w:t>
      </w:r>
      <w:r w:rsidRPr="00E44525">
        <w:rPr>
          <w:rFonts w:eastAsia="Times New Roman"/>
          <w:b/>
          <w:color w:val="252525"/>
          <w:sz w:val="20"/>
          <w:szCs w:val="20"/>
          <w:shd w:val="clear" w:color="auto" w:fill="FFFFFF"/>
        </w:rPr>
        <w:t>corrupt the execution stack of a web application</w:t>
      </w:r>
      <w:r w:rsidRPr="00E44525">
        <w:rPr>
          <w:rFonts w:eastAsia="Times New Roman"/>
          <w:color w:val="252525"/>
          <w:sz w:val="20"/>
          <w:szCs w:val="20"/>
          <w:shd w:val="clear" w:color="auto" w:fill="FFFFFF"/>
        </w:rPr>
        <w:t xml:space="preserve">. By sending carefully crafted input to a web application, an </w:t>
      </w:r>
      <w:r w:rsidRPr="00E44525">
        <w:rPr>
          <w:rFonts w:eastAsia="Times New Roman"/>
          <w:b/>
          <w:color w:val="252525"/>
          <w:sz w:val="20"/>
          <w:szCs w:val="20"/>
          <w:shd w:val="clear" w:color="auto" w:fill="FFFFFF"/>
        </w:rPr>
        <w:t xml:space="preserve">attacker can cause the web application to execute arbitrary code, possibly taking over the </w:t>
      </w:r>
      <w:r w:rsidR="006A34D0" w:rsidRPr="00E44525">
        <w:rPr>
          <w:rFonts w:eastAsia="Times New Roman"/>
          <w:b/>
          <w:color w:val="252525"/>
          <w:sz w:val="20"/>
          <w:szCs w:val="20"/>
          <w:shd w:val="clear" w:color="auto" w:fill="FFFFFF"/>
        </w:rPr>
        <w:t>machine</w:t>
      </w:r>
      <w:r w:rsidR="006A34D0" w:rsidRPr="00E44525">
        <w:rPr>
          <w:rFonts w:eastAsia="Times New Roman"/>
          <w:color w:val="252525"/>
          <w:sz w:val="20"/>
          <w:szCs w:val="20"/>
          <w:shd w:val="clear" w:color="auto" w:fill="FFFFFF"/>
        </w:rPr>
        <w:t>.</w:t>
      </w:r>
      <w:r w:rsidR="006A34D0">
        <w:rPr>
          <w:rFonts w:eastAsia="Times New Roman"/>
          <w:color w:val="252525"/>
          <w:sz w:val="20"/>
          <w:szCs w:val="20"/>
          <w:shd w:val="clear" w:color="auto" w:fill="FFFFFF"/>
        </w:rPr>
        <w:t xml:space="preserve"> [</w:t>
      </w:r>
      <w:r>
        <w:rPr>
          <w:rFonts w:eastAsia="Times New Roman"/>
          <w:color w:val="252525"/>
          <w:sz w:val="20"/>
          <w:szCs w:val="20"/>
          <w:shd w:val="clear" w:color="auto" w:fill="FFFFFF"/>
        </w:rPr>
        <w:t>2</w:t>
      </w:r>
      <w:r w:rsidR="006A34D0">
        <w:rPr>
          <w:rFonts w:eastAsia="Times New Roman"/>
          <w:color w:val="252525"/>
          <w:sz w:val="20"/>
          <w:szCs w:val="20"/>
          <w:shd w:val="clear" w:color="auto" w:fill="FFFFFF"/>
        </w:rPr>
        <w:t xml:space="preserve">] </w:t>
      </w:r>
      <w:r w:rsidR="006A34D0" w:rsidRPr="00E44525">
        <w:rPr>
          <w:rFonts w:eastAsia="Times New Roman"/>
          <w:color w:val="252525"/>
          <w:sz w:val="20"/>
          <w:szCs w:val="20"/>
          <w:shd w:val="clear" w:color="auto" w:fill="FFFFFF"/>
        </w:rPr>
        <w:t>(</w:t>
      </w:r>
      <w:r>
        <w:rPr>
          <w:rFonts w:eastAsia="Times New Roman"/>
          <w:color w:val="252525"/>
          <w:sz w:val="20"/>
          <w:szCs w:val="20"/>
          <w:shd w:val="clear" w:color="auto" w:fill="FFFFFF"/>
        </w:rPr>
        <w:t>you can find more examples in [2])</w:t>
      </w:r>
    </w:p>
    <w:p w14:paraId="155EDC2B" w14:textId="0E1EB069" w:rsidR="00E44525" w:rsidRPr="00E44525" w:rsidRDefault="00E44525" w:rsidP="00DB1177">
      <w:pPr>
        <w:pStyle w:val="NormalWeb"/>
        <w:shd w:val="clear" w:color="auto" w:fill="FFFFFF"/>
        <w:spacing w:before="120" w:beforeAutospacing="0" w:after="120" w:afterAutospacing="0"/>
        <w:jc w:val="both"/>
        <w:rPr>
          <w:color w:val="252525"/>
          <w:sz w:val="20"/>
          <w:szCs w:val="20"/>
        </w:rPr>
      </w:pPr>
    </w:p>
    <w:p w14:paraId="70751CFA" w14:textId="0368400A" w:rsidR="00E97025" w:rsidRDefault="00E97025" w:rsidP="00F03E46">
      <w:pPr>
        <w:pStyle w:val="NormalWeb"/>
        <w:shd w:val="clear" w:color="auto" w:fill="FFFFFF"/>
        <w:jc w:val="both"/>
        <w:rPr>
          <w:rFonts w:eastAsia="Times New Roman"/>
          <w:b/>
          <w:color w:val="000000" w:themeColor="text1"/>
          <w:sz w:val="20"/>
          <w:szCs w:val="20"/>
        </w:rPr>
      </w:pPr>
      <w:r>
        <w:rPr>
          <w:rFonts w:eastAsia="Times New Roman"/>
          <w:b/>
          <w:color w:val="000000" w:themeColor="text1"/>
          <w:sz w:val="20"/>
          <w:szCs w:val="20"/>
        </w:rPr>
        <w:t>Description 2</w:t>
      </w:r>
    </w:p>
    <w:p w14:paraId="1AC6052E" w14:textId="57E58C2B" w:rsidR="0046789E" w:rsidRPr="00F03E46" w:rsidRDefault="0046789E" w:rsidP="00F03E46">
      <w:pPr>
        <w:pStyle w:val="NormalWeb"/>
        <w:shd w:val="clear" w:color="auto" w:fill="FFFFFF"/>
        <w:jc w:val="both"/>
        <w:rPr>
          <w:rFonts w:eastAsia="Times New Roman"/>
          <w:b/>
          <w:color w:val="000000" w:themeColor="text1"/>
          <w:sz w:val="20"/>
          <w:szCs w:val="20"/>
        </w:rPr>
      </w:pPr>
      <w:r>
        <w:rPr>
          <w:rFonts w:eastAsia="Times New Roman"/>
          <w:color w:val="000000"/>
          <w:sz w:val="20"/>
          <w:szCs w:val="20"/>
        </w:rPr>
        <w:t>Buffer overflow attack</w:t>
      </w:r>
      <w:r w:rsidRPr="0046789E">
        <w:rPr>
          <w:rFonts w:eastAsia="Times New Roman"/>
          <w:color w:val="000000"/>
          <w:sz w:val="20"/>
          <w:szCs w:val="20"/>
        </w:rPr>
        <w:t xml:space="preserve"> uses input to a poorly implemented, but (in intention) completely harmless application, typically with root / administrator privileges. The buffer overflow attack results from input that is longer than the </w:t>
      </w:r>
      <w:proofErr w:type="spellStart"/>
      <w:r w:rsidRPr="0046789E">
        <w:rPr>
          <w:rFonts w:eastAsia="Times New Roman"/>
          <w:color w:val="000000"/>
          <w:sz w:val="20"/>
          <w:szCs w:val="20"/>
        </w:rPr>
        <w:t>implementor</w:t>
      </w:r>
      <w:proofErr w:type="spellEnd"/>
      <w:r w:rsidRPr="0046789E">
        <w:rPr>
          <w:rFonts w:eastAsia="Times New Roman"/>
          <w:color w:val="000000"/>
          <w:sz w:val="20"/>
          <w:szCs w:val="20"/>
        </w:rPr>
        <w:t xml:space="preserve"> intended. To understand its inner workings, we need to talk a little bit about how computers use memory.</w:t>
      </w:r>
    </w:p>
    <w:p w14:paraId="1F388AFE" w14:textId="284F4FFE" w:rsidR="0046789E" w:rsidRDefault="0046789E" w:rsidP="0046789E">
      <w:pPr>
        <w:pStyle w:val="NormalWeb"/>
        <w:jc w:val="both"/>
        <w:rPr>
          <w:color w:val="000000"/>
          <w:sz w:val="20"/>
          <w:szCs w:val="20"/>
        </w:rPr>
      </w:pPr>
      <w:r w:rsidRPr="0046789E">
        <w:rPr>
          <w:color w:val="000000"/>
          <w:sz w:val="20"/>
          <w:szCs w:val="20"/>
        </w:rPr>
        <w:t>The stack is a region in a program's memory space that is only accessible from the top. There are two operations, push and pop, to a stack. A push stores a new data item on top of the stack, a pop removes the top item. Every process has its own memory spac</w:t>
      </w:r>
      <w:r>
        <w:rPr>
          <w:color w:val="000000"/>
          <w:sz w:val="20"/>
          <w:szCs w:val="20"/>
        </w:rPr>
        <w:t>e</w:t>
      </w:r>
      <w:r w:rsidRPr="0046789E">
        <w:rPr>
          <w:color w:val="000000"/>
          <w:sz w:val="20"/>
          <w:szCs w:val="20"/>
        </w:rPr>
        <w:t>, among them a stack region and a heap region. The stack is used heavily to store local variables and the return address of a function.</w:t>
      </w:r>
    </w:p>
    <w:p w14:paraId="6BFEB1BB" w14:textId="77777777" w:rsidR="0046789E" w:rsidRDefault="0046789E" w:rsidP="0046789E">
      <w:pPr>
        <w:pStyle w:val="NormalWeb"/>
        <w:rPr>
          <w:sz w:val="20"/>
          <w:szCs w:val="20"/>
        </w:rPr>
      </w:pPr>
      <w:r w:rsidRPr="0046789E">
        <w:rPr>
          <w:sz w:val="20"/>
          <w:szCs w:val="20"/>
        </w:rPr>
        <w:t>For example, assume that we have a function</w:t>
      </w:r>
    </w:p>
    <w:p w14:paraId="2D05E892" w14:textId="77777777" w:rsidR="0046789E" w:rsidRPr="0046789E" w:rsidRDefault="0046789E" w:rsidP="00467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70C0"/>
          <w:sz w:val="20"/>
          <w:szCs w:val="20"/>
        </w:rPr>
      </w:pPr>
      <w:r w:rsidRPr="0046789E">
        <w:rPr>
          <w:b/>
          <w:color w:val="0070C0"/>
          <w:sz w:val="20"/>
          <w:szCs w:val="20"/>
        </w:rPr>
        <w:t xml:space="preserve">void </w:t>
      </w:r>
      <w:proofErr w:type="gramStart"/>
      <w:r w:rsidRPr="0046789E">
        <w:rPr>
          <w:b/>
          <w:color w:val="0070C0"/>
          <w:sz w:val="20"/>
          <w:szCs w:val="20"/>
        </w:rPr>
        <w:t>foo(</w:t>
      </w:r>
      <w:proofErr w:type="spellStart"/>
      <w:proofErr w:type="gramEnd"/>
      <w:r w:rsidRPr="0046789E">
        <w:rPr>
          <w:b/>
          <w:color w:val="0070C0"/>
          <w:sz w:val="20"/>
          <w:szCs w:val="20"/>
        </w:rPr>
        <w:t>const</w:t>
      </w:r>
      <w:proofErr w:type="spellEnd"/>
      <w:r w:rsidRPr="0046789E">
        <w:rPr>
          <w:b/>
          <w:color w:val="0070C0"/>
          <w:sz w:val="20"/>
          <w:szCs w:val="20"/>
        </w:rPr>
        <w:t xml:space="preserve"> char* input) {</w:t>
      </w:r>
    </w:p>
    <w:p w14:paraId="56B80354" w14:textId="77777777" w:rsidR="0046789E" w:rsidRPr="0046789E" w:rsidRDefault="0046789E" w:rsidP="00467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70C0"/>
          <w:sz w:val="20"/>
          <w:szCs w:val="20"/>
        </w:rPr>
      </w:pPr>
      <w:r w:rsidRPr="0046789E">
        <w:rPr>
          <w:b/>
          <w:color w:val="0070C0"/>
          <w:sz w:val="20"/>
          <w:szCs w:val="20"/>
        </w:rPr>
        <w:t xml:space="preserve">     char </w:t>
      </w:r>
      <w:proofErr w:type="spellStart"/>
      <w:proofErr w:type="gramStart"/>
      <w:r w:rsidRPr="0046789E">
        <w:rPr>
          <w:b/>
          <w:color w:val="0070C0"/>
          <w:sz w:val="20"/>
          <w:szCs w:val="20"/>
        </w:rPr>
        <w:t>buf</w:t>
      </w:r>
      <w:proofErr w:type="spellEnd"/>
      <w:r w:rsidRPr="0046789E">
        <w:rPr>
          <w:b/>
          <w:color w:val="0070C0"/>
          <w:sz w:val="20"/>
          <w:szCs w:val="20"/>
        </w:rPr>
        <w:t>[</w:t>
      </w:r>
      <w:proofErr w:type="gramEnd"/>
      <w:r w:rsidRPr="0046789E">
        <w:rPr>
          <w:b/>
          <w:color w:val="0070C0"/>
          <w:sz w:val="20"/>
          <w:szCs w:val="20"/>
        </w:rPr>
        <w:t>10];</w:t>
      </w:r>
    </w:p>
    <w:p w14:paraId="6C6482A2" w14:textId="77777777" w:rsidR="0046789E" w:rsidRPr="0046789E" w:rsidRDefault="0046789E" w:rsidP="00467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70C0"/>
          <w:sz w:val="20"/>
          <w:szCs w:val="20"/>
        </w:rPr>
      </w:pPr>
    </w:p>
    <w:p w14:paraId="66F467E0" w14:textId="77777777" w:rsidR="0046789E" w:rsidRPr="0046789E" w:rsidRDefault="0046789E" w:rsidP="00467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70C0"/>
          <w:sz w:val="20"/>
          <w:szCs w:val="20"/>
        </w:rPr>
      </w:pPr>
      <w:r w:rsidRPr="0046789E">
        <w:rPr>
          <w:b/>
          <w:color w:val="0070C0"/>
          <w:sz w:val="20"/>
          <w:szCs w:val="20"/>
        </w:rPr>
        <w:t xml:space="preserve">     </w:t>
      </w:r>
      <w:proofErr w:type="spellStart"/>
      <w:proofErr w:type="gramStart"/>
      <w:r w:rsidRPr="0046789E">
        <w:rPr>
          <w:b/>
          <w:color w:val="0070C0"/>
          <w:sz w:val="20"/>
          <w:szCs w:val="20"/>
        </w:rPr>
        <w:t>printf</w:t>
      </w:r>
      <w:proofErr w:type="spellEnd"/>
      <w:r w:rsidRPr="0046789E">
        <w:rPr>
          <w:b/>
          <w:color w:val="0070C0"/>
          <w:sz w:val="20"/>
          <w:szCs w:val="20"/>
        </w:rPr>
        <w:t>(</w:t>
      </w:r>
      <w:proofErr w:type="gramEnd"/>
      <w:r w:rsidRPr="0046789E">
        <w:rPr>
          <w:b/>
          <w:color w:val="0070C0"/>
          <w:sz w:val="20"/>
          <w:szCs w:val="20"/>
        </w:rPr>
        <w:t>"Hello World\n");</w:t>
      </w:r>
    </w:p>
    <w:p w14:paraId="4941F349" w14:textId="77777777" w:rsidR="0046789E" w:rsidRPr="0046789E" w:rsidRDefault="0046789E" w:rsidP="00467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70C0"/>
          <w:sz w:val="20"/>
          <w:szCs w:val="20"/>
        </w:rPr>
      </w:pPr>
    </w:p>
    <w:p w14:paraId="021F1B7A" w14:textId="77777777" w:rsidR="0046789E" w:rsidRDefault="0046789E" w:rsidP="00467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70C0"/>
          <w:sz w:val="20"/>
          <w:szCs w:val="20"/>
        </w:rPr>
      </w:pPr>
      <w:r w:rsidRPr="0046789E">
        <w:rPr>
          <w:b/>
          <w:color w:val="0070C0"/>
          <w:sz w:val="20"/>
          <w:szCs w:val="20"/>
        </w:rPr>
        <w:t>}</w:t>
      </w:r>
    </w:p>
    <w:p w14:paraId="7E6DD6A2" w14:textId="77777777" w:rsidR="0046789E" w:rsidRDefault="0046789E" w:rsidP="00467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70C0"/>
          <w:sz w:val="20"/>
          <w:szCs w:val="20"/>
        </w:rPr>
      </w:pPr>
    </w:p>
    <w:p w14:paraId="59ACF99B" w14:textId="77777777" w:rsidR="0046789E" w:rsidRDefault="0046789E" w:rsidP="0046789E">
      <w:pPr>
        <w:rPr>
          <w:rFonts w:eastAsia="Times New Roman"/>
          <w:color w:val="000000"/>
          <w:sz w:val="20"/>
          <w:szCs w:val="20"/>
        </w:rPr>
      </w:pPr>
      <w:r w:rsidRPr="0046789E">
        <w:rPr>
          <w:rFonts w:eastAsia="Times New Roman"/>
          <w:color w:val="000000"/>
          <w:sz w:val="20"/>
          <w:szCs w:val="20"/>
        </w:rPr>
        <w:t>When this function is called from another function, for example main:</w:t>
      </w:r>
    </w:p>
    <w:p w14:paraId="75F59AD0" w14:textId="77777777" w:rsidR="0046789E" w:rsidRPr="0046789E" w:rsidRDefault="0046789E" w:rsidP="0046789E">
      <w:pPr>
        <w:pStyle w:val="HTMLPreformatted"/>
        <w:jc w:val="both"/>
        <w:rPr>
          <w:rFonts w:ascii="Times New Roman" w:hAnsi="Times New Roman" w:cs="Times New Roman"/>
          <w:b/>
          <w:color w:val="0070C0"/>
        </w:rPr>
      </w:pPr>
      <w:proofErr w:type="spellStart"/>
      <w:r w:rsidRPr="0046789E">
        <w:rPr>
          <w:rFonts w:ascii="Times New Roman" w:hAnsi="Times New Roman" w:cs="Times New Roman"/>
          <w:b/>
          <w:color w:val="0070C0"/>
        </w:rPr>
        <w:t>int</w:t>
      </w:r>
      <w:proofErr w:type="spellEnd"/>
      <w:r w:rsidRPr="0046789E">
        <w:rPr>
          <w:rFonts w:ascii="Times New Roman" w:hAnsi="Times New Roman" w:cs="Times New Roman"/>
          <w:b/>
          <w:color w:val="0070C0"/>
        </w:rPr>
        <w:t xml:space="preserve"> </w:t>
      </w:r>
      <w:proofErr w:type="gramStart"/>
      <w:r w:rsidRPr="0046789E">
        <w:rPr>
          <w:rFonts w:ascii="Times New Roman" w:hAnsi="Times New Roman" w:cs="Times New Roman"/>
          <w:b/>
          <w:color w:val="0070C0"/>
        </w:rPr>
        <w:t>main(</w:t>
      </w:r>
      <w:proofErr w:type="spellStart"/>
      <w:proofErr w:type="gramEnd"/>
      <w:r w:rsidRPr="0046789E">
        <w:rPr>
          <w:rFonts w:ascii="Times New Roman" w:hAnsi="Times New Roman" w:cs="Times New Roman"/>
          <w:b/>
          <w:color w:val="0070C0"/>
        </w:rPr>
        <w:t>int</w:t>
      </w:r>
      <w:proofErr w:type="spellEnd"/>
      <w:r w:rsidRPr="0046789E">
        <w:rPr>
          <w:rFonts w:ascii="Times New Roman" w:hAnsi="Times New Roman" w:cs="Times New Roman"/>
          <w:b/>
          <w:color w:val="0070C0"/>
        </w:rPr>
        <w:t xml:space="preserve"> </w:t>
      </w:r>
      <w:proofErr w:type="spellStart"/>
      <w:r w:rsidRPr="0046789E">
        <w:rPr>
          <w:rFonts w:ascii="Times New Roman" w:hAnsi="Times New Roman" w:cs="Times New Roman"/>
          <w:b/>
          <w:color w:val="0070C0"/>
        </w:rPr>
        <w:t>argc</w:t>
      </w:r>
      <w:proofErr w:type="spellEnd"/>
      <w:r w:rsidRPr="0046789E">
        <w:rPr>
          <w:rFonts w:ascii="Times New Roman" w:hAnsi="Times New Roman" w:cs="Times New Roman"/>
          <w:b/>
          <w:color w:val="0070C0"/>
        </w:rPr>
        <w:t xml:space="preserve">, char* </w:t>
      </w:r>
      <w:proofErr w:type="spellStart"/>
      <w:r w:rsidRPr="0046789E">
        <w:rPr>
          <w:rFonts w:ascii="Times New Roman" w:hAnsi="Times New Roman" w:cs="Times New Roman"/>
          <w:b/>
          <w:color w:val="0070C0"/>
        </w:rPr>
        <w:t>argv</w:t>
      </w:r>
      <w:proofErr w:type="spellEnd"/>
      <w:r w:rsidRPr="0046789E">
        <w:rPr>
          <w:rFonts w:ascii="Times New Roman" w:hAnsi="Times New Roman" w:cs="Times New Roman"/>
          <w:b/>
          <w:color w:val="0070C0"/>
        </w:rPr>
        <w:t>[])</w:t>
      </w:r>
    </w:p>
    <w:p w14:paraId="6A411020" w14:textId="77777777" w:rsidR="0046789E" w:rsidRPr="0046789E" w:rsidRDefault="0046789E" w:rsidP="0046789E">
      <w:pPr>
        <w:pStyle w:val="HTMLPreformatted"/>
        <w:jc w:val="both"/>
        <w:rPr>
          <w:rFonts w:ascii="Times New Roman" w:hAnsi="Times New Roman" w:cs="Times New Roman"/>
          <w:b/>
          <w:color w:val="0070C0"/>
        </w:rPr>
      </w:pPr>
      <w:r w:rsidRPr="0046789E">
        <w:rPr>
          <w:rFonts w:ascii="Times New Roman" w:hAnsi="Times New Roman" w:cs="Times New Roman"/>
          <w:b/>
          <w:color w:val="0070C0"/>
        </w:rPr>
        <w:t>{</w:t>
      </w:r>
    </w:p>
    <w:p w14:paraId="5D14917C" w14:textId="77777777" w:rsidR="0046789E" w:rsidRPr="0046789E" w:rsidRDefault="0046789E" w:rsidP="0046789E">
      <w:pPr>
        <w:pStyle w:val="HTMLPreformatted"/>
        <w:jc w:val="both"/>
        <w:rPr>
          <w:rFonts w:ascii="Times New Roman" w:hAnsi="Times New Roman" w:cs="Times New Roman"/>
          <w:b/>
          <w:color w:val="0070C0"/>
        </w:rPr>
      </w:pPr>
      <w:r w:rsidRPr="0046789E">
        <w:rPr>
          <w:rFonts w:ascii="Times New Roman" w:hAnsi="Times New Roman" w:cs="Times New Roman"/>
          <w:b/>
          <w:color w:val="0070C0"/>
        </w:rPr>
        <w:t xml:space="preserve">     foo(</w:t>
      </w:r>
      <w:proofErr w:type="spellStart"/>
      <w:proofErr w:type="gramStart"/>
      <w:r w:rsidRPr="0046789E">
        <w:rPr>
          <w:rFonts w:ascii="Times New Roman" w:hAnsi="Times New Roman" w:cs="Times New Roman"/>
          <w:b/>
          <w:color w:val="0070C0"/>
        </w:rPr>
        <w:t>argv</w:t>
      </w:r>
      <w:proofErr w:type="spellEnd"/>
      <w:r w:rsidRPr="0046789E">
        <w:rPr>
          <w:rFonts w:ascii="Times New Roman" w:hAnsi="Times New Roman" w:cs="Times New Roman"/>
          <w:b/>
          <w:color w:val="0070C0"/>
        </w:rPr>
        <w:t>[</w:t>
      </w:r>
      <w:proofErr w:type="gramEnd"/>
      <w:r w:rsidRPr="0046789E">
        <w:rPr>
          <w:rFonts w:ascii="Times New Roman" w:hAnsi="Times New Roman" w:cs="Times New Roman"/>
          <w:b/>
          <w:color w:val="0070C0"/>
        </w:rPr>
        <w:t>1]);</w:t>
      </w:r>
    </w:p>
    <w:p w14:paraId="791E3788" w14:textId="77777777" w:rsidR="0046789E" w:rsidRPr="0046789E" w:rsidRDefault="0046789E" w:rsidP="0046789E">
      <w:pPr>
        <w:pStyle w:val="HTMLPreformatted"/>
        <w:jc w:val="both"/>
        <w:rPr>
          <w:rFonts w:ascii="Times New Roman" w:hAnsi="Times New Roman" w:cs="Times New Roman"/>
          <w:b/>
          <w:color w:val="0070C0"/>
        </w:rPr>
      </w:pPr>
      <w:r w:rsidRPr="0046789E">
        <w:rPr>
          <w:rFonts w:ascii="Times New Roman" w:hAnsi="Times New Roman" w:cs="Times New Roman"/>
          <w:b/>
          <w:color w:val="0070C0"/>
        </w:rPr>
        <w:tab/>
        <w:t xml:space="preserve">   return 0;</w:t>
      </w:r>
    </w:p>
    <w:p w14:paraId="1745556B" w14:textId="77777777" w:rsidR="0046789E" w:rsidRPr="0046789E" w:rsidRDefault="0046789E" w:rsidP="0046789E">
      <w:pPr>
        <w:pStyle w:val="HTMLPreformatted"/>
        <w:jc w:val="both"/>
        <w:rPr>
          <w:rFonts w:ascii="Times New Roman" w:hAnsi="Times New Roman" w:cs="Times New Roman"/>
          <w:b/>
          <w:color w:val="0070C0"/>
        </w:rPr>
      </w:pPr>
      <w:r w:rsidRPr="0046789E">
        <w:rPr>
          <w:rFonts w:ascii="Times New Roman" w:hAnsi="Times New Roman" w:cs="Times New Roman"/>
          <w:b/>
          <w:color w:val="0070C0"/>
        </w:rPr>
        <w:t>}</w:t>
      </w:r>
    </w:p>
    <w:p w14:paraId="5BF0A099" w14:textId="77777777" w:rsidR="0046789E" w:rsidRDefault="0046789E" w:rsidP="0046789E">
      <w:pPr>
        <w:rPr>
          <w:rFonts w:eastAsia="Times New Roman"/>
          <w:sz w:val="20"/>
          <w:szCs w:val="20"/>
        </w:rPr>
      </w:pPr>
    </w:p>
    <w:p w14:paraId="7639F17F" w14:textId="3F80C541" w:rsidR="00254CD5" w:rsidRDefault="0046789E" w:rsidP="00E64222">
      <w:pPr>
        <w:jc w:val="both"/>
        <w:rPr>
          <w:rFonts w:eastAsia="Times New Roman"/>
          <w:color w:val="000000"/>
          <w:sz w:val="20"/>
          <w:szCs w:val="20"/>
        </w:rPr>
      </w:pPr>
      <w:r w:rsidRPr="0046789E">
        <w:rPr>
          <w:rFonts w:eastAsia="Times New Roman"/>
          <w:color w:val="000000"/>
          <w:sz w:val="20"/>
          <w:szCs w:val="20"/>
        </w:rPr>
        <w:t>then the following happens: The calling function pushes the return address, that is the address of the return statement onto the stack. Then the called function pushes zeroes on the stack to store its local variable. Since</w:t>
      </w:r>
      <w:r w:rsidRPr="0046789E">
        <w:rPr>
          <w:rStyle w:val="apple-converted-space"/>
          <w:rFonts w:eastAsia="Times New Roman"/>
          <w:color w:val="000000"/>
          <w:sz w:val="20"/>
          <w:szCs w:val="20"/>
        </w:rPr>
        <w:t> </w:t>
      </w:r>
      <w:r w:rsidRPr="0046789E">
        <w:rPr>
          <w:rStyle w:val="HTMLVariable"/>
          <w:rFonts w:eastAsia="Times New Roman"/>
          <w:color w:val="000000"/>
          <w:sz w:val="20"/>
          <w:szCs w:val="20"/>
        </w:rPr>
        <w:t>foo</w:t>
      </w:r>
      <w:r w:rsidRPr="0046789E">
        <w:rPr>
          <w:rStyle w:val="apple-converted-space"/>
          <w:rFonts w:eastAsia="Times New Roman"/>
          <w:color w:val="000000"/>
          <w:sz w:val="20"/>
          <w:szCs w:val="20"/>
        </w:rPr>
        <w:t> </w:t>
      </w:r>
      <w:r w:rsidRPr="0046789E">
        <w:rPr>
          <w:rFonts w:eastAsia="Times New Roman"/>
          <w:color w:val="000000"/>
          <w:sz w:val="20"/>
          <w:szCs w:val="20"/>
        </w:rPr>
        <w:t>has a variable</w:t>
      </w:r>
      <w:r w:rsidRPr="0046789E">
        <w:rPr>
          <w:rStyle w:val="apple-converted-space"/>
          <w:rFonts w:eastAsia="Times New Roman"/>
          <w:color w:val="000000"/>
          <w:sz w:val="20"/>
          <w:szCs w:val="20"/>
        </w:rPr>
        <w:t> </w:t>
      </w:r>
      <w:proofErr w:type="spellStart"/>
      <w:r w:rsidRPr="0046789E">
        <w:rPr>
          <w:rStyle w:val="Emphasis"/>
          <w:rFonts w:eastAsia="Times New Roman"/>
          <w:color w:val="000000"/>
          <w:sz w:val="20"/>
          <w:szCs w:val="20"/>
        </w:rPr>
        <w:t>buf</w:t>
      </w:r>
      <w:proofErr w:type="spellEnd"/>
      <w:r w:rsidRPr="0046789E">
        <w:rPr>
          <w:rFonts w:eastAsia="Times New Roman"/>
          <w:color w:val="000000"/>
          <w:sz w:val="20"/>
          <w:szCs w:val="20"/>
        </w:rPr>
        <w:t>, this means there will be space for 10 characters allocated. The stack thus will look like depicted in</w:t>
      </w:r>
      <w:r w:rsidR="00F03E46">
        <w:rPr>
          <w:rFonts w:eastAsia="Times New Roman"/>
          <w:color w:val="000000"/>
          <w:sz w:val="20"/>
          <w:szCs w:val="20"/>
        </w:rPr>
        <w:t xml:space="preserve"> the following Figure</w:t>
      </w:r>
      <w:r w:rsidRPr="0046789E">
        <w:rPr>
          <w:rFonts w:eastAsia="Times New Roman"/>
          <w:color w:val="000000"/>
          <w:sz w:val="20"/>
          <w:szCs w:val="20"/>
        </w:rPr>
        <w:t>.</w:t>
      </w:r>
      <w:r w:rsidR="00254CD5">
        <w:rPr>
          <w:rFonts w:eastAsia="Times New Roman"/>
          <w:color w:val="000000"/>
          <w:sz w:val="20"/>
          <w:szCs w:val="20"/>
        </w:rPr>
        <w:t xml:space="preserve"> [3]</w:t>
      </w:r>
    </w:p>
    <w:p w14:paraId="3BA29488" w14:textId="1E1B6B6D" w:rsidR="00F03E46" w:rsidRPr="0046789E" w:rsidRDefault="00F03E46" w:rsidP="00F03E46">
      <w:pPr>
        <w:jc w:val="center"/>
        <w:rPr>
          <w:rFonts w:eastAsia="Times New Roman"/>
          <w:sz w:val="20"/>
          <w:szCs w:val="20"/>
        </w:rPr>
      </w:pPr>
      <w:r w:rsidRPr="00F03E46">
        <w:rPr>
          <w:rFonts w:eastAsia="Times New Roman"/>
          <w:noProof/>
          <w:color w:val="000000"/>
          <w:sz w:val="20"/>
          <w:szCs w:val="20"/>
        </w:rPr>
        <w:lastRenderedPageBreak/>
        <w:drawing>
          <wp:inline distT="0" distB="0" distL="0" distR="0" wp14:anchorId="1CF4E694" wp14:editId="7E6CC6CA">
            <wp:extent cx="3500084" cy="2207260"/>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4934" cy="2210318"/>
                    </a:xfrm>
                    <a:prstGeom prst="rect">
                      <a:avLst/>
                    </a:prstGeom>
                  </pic:spPr>
                </pic:pic>
              </a:graphicData>
            </a:graphic>
          </wp:inline>
        </w:drawing>
      </w:r>
    </w:p>
    <w:p w14:paraId="59EAAAD5" w14:textId="77777777" w:rsidR="0046789E" w:rsidRPr="0046789E" w:rsidRDefault="0046789E" w:rsidP="0046789E">
      <w:pPr>
        <w:rPr>
          <w:rFonts w:eastAsia="Times New Roman"/>
          <w:sz w:val="20"/>
          <w:szCs w:val="20"/>
        </w:rPr>
      </w:pPr>
    </w:p>
    <w:p w14:paraId="56CFF159" w14:textId="77777777" w:rsidR="0046789E" w:rsidRPr="0046789E" w:rsidRDefault="0046789E" w:rsidP="00467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70C0"/>
          <w:sz w:val="20"/>
          <w:szCs w:val="20"/>
        </w:rPr>
      </w:pPr>
    </w:p>
    <w:p w14:paraId="3A74DAA3" w14:textId="77777777" w:rsidR="00254CD5" w:rsidRPr="00254CD5" w:rsidRDefault="00254CD5" w:rsidP="00254CD5">
      <w:pPr>
        <w:jc w:val="both"/>
        <w:rPr>
          <w:rFonts w:eastAsia="Times New Roman"/>
          <w:sz w:val="20"/>
          <w:szCs w:val="20"/>
        </w:rPr>
      </w:pPr>
      <w:r w:rsidRPr="00254CD5">
        <w:rPr>
          <w:rFonts w:eastAsia="Times New Roman"/>
          <w:color w:val="000000"/>
          <w:sz w:val="20"/>
          <w:szCs w:val="20"/>
        </w:rPr>
        <w:t>A real attack would try to place the address of the top of the stack in lieu of the return address, followed by some horrible lines of assembly code, such as a call to another tool. If the subverted program runs with high privileges, then the tool will run with the same privilege level. Even better for the attacker, the whole process takes only the transmission of a little script program.</w:t>
      </w:r>
    </w:p>
    <w:p w14:paraId="719A6202" w14:textId="77777777" w:rsidR="0046789E" w:rsidRDefault="0046789E" w:rsidP="0046789E">
      <w:pPr>
        <w:pStyle w:val="NormalWeb"/>
        <w:rPr>
          <w:sz w:val="20"/>
          <w:szCs w:val="20"/>
        </w:rPr>
      </w:pPr>
    </w:p>
    <w:p w14:paraId="10E70CCE" w14:textId="77777777" w:rsidR="00A04E11" w:rsidRDefault="00254CD5" w:rsidP="00254CD5">
      <w:pPr>
        <w:pStyle w:val="NormalWeb"/>
        <w:shd w:val="clear" w:color="auto" w:fill="FFFFFF"/>
        <w:jc w:val="both"/>
        <w:rPr>
          <w:rFonts w:eastAsia="Times New Roman"/>
          <w:b/>
          <w:color w:val="000000" w:themeColor="text1"/>
          <w:sz w:val="20"/>
          <w:szCs w:val="20"/>
        </w:rPr>
      </w:pPr>
      <w:r>
        <w:rPr>
          <w:rFonts w:eastAsia="Times New Roman"/>
          <w:b/>
          <w:color w:val="000000" w:themeColor="text1"/>
          <w:sz w:val="20"/>
          <w:szCs w:val="20"/>
        </w:rPr>
        <w:t>Descr</w:t>
      </w:r>
      <w:bookmarkStart w:id="0" w:name="_GoBack"/>
      <w:bookmarkEnd w:id="0"/>
      <w:r>
        <w:rPr>
          <w:rFonts w:eastAsia="Times New Roman"/>
          <w:b/>
          <w:color w:val="000000" w:themeColor="text1"/>
          <w:sz w:val="20"/>
          <w:szCs w:val="20"/>
        </w:rPr>
        <w:t>iption 3</w:t>
      </w:r>
    </w:p>
    <w:p w14:paraId="3787A1F3" w14:textId="0AE30086" w:rsidR="00254CD5" w:rsidRDefault="008C3CF0" w:rsidP="00254CD5">
      <w:pPr>
        <w:pStyle w:val="NormalWeb"/>
        <w:shd w:val="clear" w:color="auto" w:fill="FFFFFF"/>
        <w:jc w:val="both"/>
        <w:rPr>
          <w:rFonts w:eastAsia="Times New Roman"/>
          <w:color w:val="000000" w:themeColor="text1"/>
          <w:sz w:val="20"/>
          <w:szCs w:val="20"/>
        </w:rPr>
      </w:pPr>
      <w:r w:rsidRPr="008C3CF0">
        <w:rPr>
          <w:rFonts w:eastAsia="Times New Roman"/>
          <w:color w:val="000000" w:themeColor="text1"/>
          <w:sz w:val="20"/>
          <w:szCs w:val="20"/>
        </w:rPr>
        <w:t>There are two types of buffer overflow</w:t>
      </w:r>
      <w:r>
        <w:rPr>
          <w:rFonts w:eastAsia="Times New Roman"/>
          <w:color w:val="000000" w:themeColor="text1"/>
          <w:sz w:val="20"/>
          <w:szCs w:val="20"/>
        </w:rPr>
        <w:t>. Common Weakness Enumeration [4] explains each of the separately:</w:t>
      </w:r>
    </w:p>
    <w:p w14:paraId="10D08720" w14:textId="1F58C282" w:rsidR="008C3CF0" w:rsidRDefault="008C3CF0" w:rsidP="008C3CF0">
      <w:pPr>
        <w:rPr>
          <w:rFonts w:eastAsia="Times New Roman"/>
          <w:b/>
          <w:bCs/>
          <w:color w:val="6C1D1F"/>
          <w:sz w:val="20"/>
          <w:szCs w:val="20"/>
        </w:rPr>
      </w:pPr>
      <w:r w:rsidRPr="008C3CF0">
        <w:rPr>
          <w:rFonts w:eastAsia="Times New Roman"/>
          <w:b/>
          <w:bCs/>
          <w:color w:val="6C1D1F"/>
          <w:sz w:val="20"/>
          <w:szCs w:val="20"/>
        </w:rPr>
        <w:t>Stack-based Buffer Overflow</w:t>
      </w:r>
      <w:r w:rsidR="00B024ED">
        <w:rPr>
          <w:rFonts w:eastAsia="Times New Roman"/>
          <w:b/>
          <w:bCs/>
          <w:color w:val="6C1D1F"/>
          <w:sz w:val="20"/>
          <w:szCs w:val="20"/>
        </w:rPr>
        <w:t xml:space="preserve"> [4]</w:t>
      </w:r>
    </w:p>
    <w:p w14:paraId="6CF9EB3B" w14:textId="0D8C68D1" w:rsidR="000C0113" w:rsidRDefault="008C3CF0" w:rsidP="008C3CF0">
      <w:pPr>
        <w:jc w:val="both"/>
        <w:rPr>
          <w:rFonts w:eastAsia="Times New Roman"/>
          <w:color w:val="000000"/>
          <w:sz w:val="20"/>
          <w:szCs w:val="20"/>
        </w:rPr>
      </w:pPr>
      <w:r w:rsidRPr="008C3CF0">
        <w:rPr>
          <w:rFonts w:eastAsia="Times New Roman"/>
          <w:color w:val="000000"/>
          <w:sz w:val="20"/>
          <w:szCs w:val="20"/>
        </w:rPr>
        <w:t>A stack-based buffer overflow condition is a condition where the buffer being overwritten is allocated on the stack (i.e., is a local variable or, rarely, a parameter to a function).</w:t>
      </w:r>
    </w:p>
    <w:p w14:paraId="15E32A7A" w14:textId="3B9FDA6C" w:rsidR="00B024ED" w:rsidRDefault="00B024ED" w:rsidP="00B024ED">
      <w:pPr>
        <w:rPr>
          <w:rFonts w:eastAsia="Times New Roman"/>
          <w:b/>
          <w:bCs/>
          <w:color w:val="6C1D1F"/>
          <w:sz w:val="20"/>
          <w:szCs w:val="20"/>
        </w:rPr>
      </w:pPr>
      <w:r>
        <w:rPr>
          <w:rFonts w:eastAsia="Times New Roman"/>
          <w:b/>
          <w:bCs/>
          <w:color w:val="6C1D1F"/>
          <w:sz w:val="20"/>
          <w:szCs w:val="20"/>
        </w:rPr>
        <w:t>Common Consequences [4]</w:t>
      </w:r>
    </w:p>
    <w:p w14:paraId="6BD1737A" w14:textId="20D77B0F" w:rsidR="00B024ED" w:rsidRDefault="00B024ED" w:rsidP="00B024ED">
      <w:pPr>
        <w:pStyle w:val="ListParagraph"/>
        <w:numPr>
          <w:ilvl w:val="0"/>
          <w:numId w:val="33"/>
        </w:numPr>
        <w:rPr>
          <w:rFonts w:eastAsia="Times New Roman"/>
          <w:bCs/>
          <w:color w:val="000000" w:themeColor="text1"/>
          <w:sz w:val="20"/>
          <w:szCs w:val="20"/>
        </w:rPr>
      </w:pPr>
      <w:r w:rsidRPr="00B024ED">
        <w:rPr>
          <w:rFonts w:eastAsia="Times New Roman"/>
          <w:bCs/>
          <w:color w:val="000000" w:themeColor="text1"/>
          <w:sz w:val="20"/>
          <w:szCs w:val="20"/>
        </w:rPr>
        <w:t>Buffer overflows generally lead to crashes. Other attacks leading to lack of availability are possible, including putting the program into an infinite loop.</w:t>
      </w:r>
    </w:p>
    <w:p w14:paraId="69948AFC" w14:textId="77777777" w:rsidR="00B024ED" w:rsidRPr="00B024ED" w:rsidRDefault="00B024ED" w:rsidP="00B024ED">
      <w:pPr>
        <w:pStyle w:val="ListParagraph"/>
        <w:numPr>
          <w:ilvl w:val="0"/>
          <w:numId w:val="33"/>
        </w:numPr>
        <w:rPr>
          <w:rFonts w:eastAsia="Times New Roman" w:cs="Times New Roman"/>
          <w:sz w:val="20"/>
          <w:szCs w:val="20"/>
        </w:rPr>
      </w:pPr>
      <w:r w:rsidRPr="00B024ED">
        <w:rPr>
          <w:rFonts w:eastAsia="Times New Roman" w:cs="Times New Roman"/>
          <w:color w:val="000000"/>
          <w:sz w:val="20"/>
          <w:szCs w:val="20"/>
        </w:rPr>
        <w:t>Buffer overflows often can be used to execute arbitrary code, which is usually outside the scope of a program's implicit security policy.</w:t>
      </w:r>
    </w:p>
    <w:p w14:paraId="08852BDF" w14:textId="77777777" w:rsidR="00B024ED" w:rsidRPr="00B024ED" w:rsidRDefault="00B024ED" w:rsidP="00B024ED">
      <w:pPr>
        <w:pStyle w:val="ListParagraph"/>
        <w:numPr>
          <w:ilvl w:val="0"/>
          <w:numId w:val="33"/>
        </w:numPr>
        <w:rPr>
          <w:rFonts w:eastAsia="Times New Roman" w:cs="Times New Roman"/>
          <w:sz w:val="20"/>
          <w:szCs w:val="20"/>
        </w:rPr>
      </w:pPr>
      <w:r w:rsidRPr="00B024ED">
        <w:rPr>
          <w:rFonts w:eastAsia="Times New Roman" w:cs="Times New Roman"/>
          <w:color w:val="000000"/>
          <w:sz w:val="20"/>
          <w:szCs w:val="20"/>
        </w:rPr>
        <w:t>When the consequence is arbitrary code execution, this can often be used to subvert any other security service.</w:t>
      </w:r>
    </w:p>
    <w:p w14:paraId="0598B2B6" w14:textId="77777777" w:rsidR="00B024ED" w:rsidRPr="00B024ED" w:rsidRDefault="00B024ED" w:rsidP="00B024ED">
      <w:pPr>
        <w:pStyle w:val="ListParagraph"/>
        <w:rPr>
          <w:rFonts w:eastAsia="Times New Roman"/>
          <w:bCs/>
          <w:color w:val="000000" w:themeColor="text1"/>
          <w:sz w:val="20"/>
          <w:szCs w:val="20"/>
        </w:rPr>
      </w:pPr>
    </w:p>
    <w:p w14:paraId="03D50A55" w14:textId="77777777" w:rsidR="008C3CF0" w:rsidRDefault="008C3CF0" w:rsidP="008C3CF0">
      <w:pPr>
        <w:rPr>
          <w:rFonts w:eastAsia="Times New Roman"/>
          <w:b/>
          <w:bCs/>
          <w:color w:val="6C1D1F"/>
          <w:sz w:val="20"/>
          <w:szCs w:val="20"/>
        </w:rPr>
      </w:pPr>
    </w:p>
    <w:p w14:paraId="5FE3F644" w14:textId="7E8B4137" w:rsidR="008C3CF0" w:rsidRDefault="008C3CF0" w:rsidP="008C3CF0">
      <w:pPr>
        <w:rPr>
          <w:rFonts w:eastAsia="Times New Roman"/>
          <w:b/>
          <w:bCs/>
          <w:color w:val="6C1D1F"/>
          <w:sz w:val="20"/>
          <w:szCs w:val="20"/>
        </w:rPr>
      </w:pPr>
      <w:r w:rsidRPr="008C3CF0">
        <w:rPr>
          <w:rFonts w:eastAsia="Times New Roman"/>
          <w:b/>
          <w:bCs/>
          <w:color w:val="6C1D1F"/>
          <w:sz w:val="20"/>
          <w:szCs w:val="20"/>
        </w:rPr>
        <w:t>Heap-based Buffer Overflow</w:t>
      </w:r>
      <w:r w:rsidR="00B024ED">
        <w:rPr>
          <w:rFonts w:eastAsia="Times New Roman"/>
          <w:b/>
          <w:bCs/>
          <w:color w:val="6C1D1F"/>
          <w:sz w:val="20"/>
          <w:szCs w:val="20"/>
        </w:rPr>
        <w:t xml:space="preserve"> [5]</w:t>
      </w:r>
    </w:p>
    <w:p w14:paraId="4231995B" w14:textId="77777777" w:rsidR="008C3CF0" w:rsidRPr="008C3CF0" w:rsidRDefault="008C3CF0" w:rsidP="008C3CF0">
      <w:pPr>
        <w:rPr>
          <w:rFonts w:eastAsia="Times New Roman"/>
          <w:sz w:val="20"/>
          <w:szCs w:val="20"/>
        </w:rPr>
      </w:pPr>
      <w:r w:rsidRPr="008C3CF0">
        <w:rPr>
          <w:rFonts w:eastAsia="Times New Roman"/>
          <w:color w:val="000000"/>
          <w:sz w:val="20"/>
          <w:szCs w:val="20"/>
        </w:rPr>
        <w:t xml:space="preserve">A heap overflow condition is a buffer overflow, where the buffer that can be overwritten is allocated in the heap portion of memory, generally meaning that the buffer was allocated using a routine such as </w:t>
      </w:r>
      <w:proofErr w:type="spellStart"/>
      <w:proofErr w:type="gramStart"/>
      <w:r w:rsidRPr="008C3CF0">
        <w:rPr>
          <w:rFonts w:eastAsia="Times New Roman"/>
          <w:color w:val="000000"/>
          <w:sz w:val="20"/>
          <w:szCs w:val="20"/>
        </w:rPr>
        <w:t>malloc</w:t>
      </w:r>
      <w:proofErr w:type="spellEnd"/>
      <w:r w:rsidRPr="008C3CF0">
        <w:rPr>
          <w:rFonts w:eastAsia="Times New Roman"/>
          <w:color w:val="000000"/>
          <w:sz w:val="20"/>
          <w:szCs w:val="20"/>
        </w:rPr>
        <w:t>(</w:t>
      </w:r>
      <w:proofErr w:type="gramEnd"/>
      <w:r w:rsidRPr="008C3CF0">
        <w:rPr>
          <w:rFonts w:eastAsia="Times New Roman"/>
          <w:color w:val="000000"/>
          <w:sz w:val="20"/>
          <w:szCs w:val="20"/>
        </w:rPr>
        <w:t>).</w:t>
      </w:r>
    </w:p>
    <w:p w14:paraId="3826EB99" w14:textId="6E4F07EC" w:rsidR="00B024ED" w:rsidRDefault="00B024ED" w:rsidP="00B024ED">
      <w:pPr>
        <w:rPr>
          <w:rFonts w:eastAsia="Times New Roman"/>
          <w:b/>
          <w:bCs/>
          <w:color w:val="6C1D1F"/>
          <w:sz w:val="20"/>
          <w:szCs w:val="20"/>
        </w:rPr>
      </w:pPr>
      <w:r>
        <w:rPr>
          <w:rFonts w:eastAsia="Times New Roman"/>
          <w:b/>
          <w:bCs/>
          <w:color w:val="6C1D1F"/>
          <w:sz w:val="20"/>
          <w:szCs w:val="20"/>
        </w:rPr>
        <w:t>Common Consequences [5]</w:t>
      </w:r>
    </w:p>
    <w:p w14:paraId="476B8863" w14:textId="0FD50792" w:rsidR="008C3CF0" w:rsidRDefault="00B024ED" w:rsidP="00B024ED">
      <w:pPr>
        <w:pStyle w:val="ListParagraph"/>
        <w:numPr>
          <w:ilvl w:val="0"/>
          <w:numId w:val="33"/>
        </w:numPr>
        <w:rPr>
          <w:rFonts w:eastAsia="Times New Roman"/>
          <w:sz w:val="20"/>
          <w:szCs w:val="20"/>
        </w:rPr>
      </w:pPr>
      <w:r w:rsidRPr="00B024ED">
        <w:rPr>
          <w:rFonts w:eastAsia="Times New Roman"/>
          <w:sz w:val="20"/>
          <w:szCs w:val="20"/>
        </w:rPr>
        <w:t>Buffer overflows generally lead to crashes. Other attacks leading to lack of availability are possible, including putting the program into an infinite loop.</w:t>
      </w:r>
    </w:p>
    <w:p w14:paraId="7A903311" w14:textId="0076B1DC" w:rsidR="00B024ED" w:rsidRDefault="00B024ED" w:rsidP="00B024ED">
      <w:pPr>
        <w:pStyle w:val="ListParagraph"/>
        <w:numPr>
          <w:ilvl w:val="0"/>
          <w:numId w:val="33"/>
        </w:numPr>
        <w:rPr>
          <w:rFonts w:eastAsia="Times New Roman"/>
          <w:sz w:val="20"/>
          <w:szCs w:val="20"/>
        </w:rPr>
      </w:pPr>
      <w:r w:rsidRPr="00B024ED">
        <w:rPr>
          <w:rFonts w:eastAsia="Times New Roman"/>
          <w:sz w:val="20"/>
          <w:szCs w:val="20"/>
        </w:rPr>
        <w:t>Buffer overflows often can be used to execute arbitrary code, which is usually outside the scope of a program's implicit security policy.</w:t>
      </w:r>
      <w:r>
        <w:rPr>
          <w:rFonts w:eastAsia="Times New Roman"/>
          <w:sz w:val="20"/>
          <w:szCs w:val="20"/>
        </w:rPr>
        <w:t xml:space="preserve"> </w:t>
      </w:r>
      <w:r w:rsidRPr="00B024ED">
        <w:rPr>
          <w:rFonts w:eastAsia="Times New Roman"/>
          <w:sz w:val="20"/>
          <w:szCs w:val="20"/>
        </w:rPr>
        <w:t>Besides important user data, heap-based overflows can be used to overwrite function pointers that may be living in memory, pointing it to the attacker's code. Even in applications that do not explicitly use function pointers, the run-time will usually leave many in memory. For example, object methods in C++ are generally implemented using function pointers. Even in C programs, there is often a global offset table used by the underlying runtime.</w:t>
      </w:r>
    </w:p>
    <w:p w14:paraId="2C9A7743" w14:textId="77777777" w:rsidR="00B024ED" w:rsidRPr="00B024ED" w:rsidRDefault="00B024ED" w:rsidP="00B024ED">
      <w:pPr>
        <w:pStyle w:val="ListParagraph"/>
        <w:numPr>
          <w:ilvl w:val="0"/>
          <w:numId w:val="33"/>
        </w:numPr>
        <w:rPr>
          <w:rFonts w:eastAsia="Times New Roman" w:cs="Times New Roman"/>
          <w:sz w:val="20"/>
          <w:szCs w:val="20"/>
        </w:rPr>
      </w:pPr>
      <w:r w:rsidRPr="00B024ED">
        <w:rPr>
          <w:rFonts w:eastAsia="Times New Roman" w:cs="Times New Roman"/>
          <w:color w:val="000000"/>
          <w:sz w:val="20"/>
          <w:szCs w:val="20"/>
        </w:rPr>
        <w:t>When the consequence is arbitrary code execution, this can often be used to subvert any other security service.</w:t>
      </w:r>
    </w:p>
    <w:p w14:paraId="6491F360" w14:textId="77777777" w:rsidR="00B024ED" w:rsidRPr="00B024ED" w:rsidRDefault="00B024ED" w:rsidP="00B024ED">
      <w:pPr>
        <w:pStyle w:val="ListParagraph"/>
        <w:rPr>
          <w:rFonts w:eastAsia="Times New Roman"/>
          <w:sz w:val="20"/>
          <w:szCs w:val="20"/>
        </w:rPr>
      </w:pPr>
    </w:p>
    <w:p w14:paraId="7A8B03B3" w14:textId="49C704C9" w:rsidR="002C74EB" w:rsidRDefault="002C74EB" w:rsidP="00EE14A5">
      <w:pPr>
        <w:rPr>
          <w:rFonts w:eastAsia="Times New Roman"/>
          <w:sz w:val="20"/>
          <w:szCs w:val="20"/>
        </w:rPr>
      </w:pPr>
    </w:p>
    <w:p w14:paraId="014B43FC" w14:textId="77777777" w:rsidR="00B024ED" w:rsidRPr="00837EF1" w:rsidRDefault="00B024ED" w:rsidP="00EE14A5">
      <w:pPr>
        <w:rPr>
          <w:rFonts w:eastAsia="Times New Roman"/>
          <w:b/>
          <w:color w:val="000000" w:themeColor="text1"/>
          <w:sz w:val="20"/>
          <w:szCs w:val="20"/>
        </w:rPr>
      </w:pPr>
    </w:p>
    <w:p w14:paraId="69C81E92" w14:textId="51F78C7F" w:rsidR="003D72F0" w:rsidRDefault="003D72F0" w:rsidP="003D72F0">
      <w:pPr>
        <w:pStyle w:val="NormalWeb"/>
        <w:shd w:val="clear" w:color="auto" w:fill="FFFFFF"/>
        <w:spacing w:before="120" w:beforeAutospacing="0" w:after="120" w:afterAutospacing="0"/>
        <w:rPr>
          <w:rFonts w:eastAsia="Times New Roman"/>
          <w:b/>
          <w:color w:val="7030A0"/>
          <w:shd w:val="clear" w:color="auto" w:fill="FFFFFF"/>
        </w:rPr>
      </w:pPr>
      <w:r>
        <w:rPr>
          <w:rFonts w:eastAsia="Times New Roman"/>
          <w:b/>
          <w:color w:val="7030A0"/>
          <w:shd w:val="clear" w:color="auto" w:fill="FFFFFF"/>
        </w:rPr>
        <w:t>Reference</w:t>
      </w:r>
    </w:p>
    <w:p w14:paraId="4FA845A6" w14:textId="06B897B6" w:rsidR="00E44525" w:rsidRPr="00E44525" w:rsidRDefault="00837EF1" w:rsidP="003D72F0">
      <w:pPr>
        <w:pStyle w:val="NormalWeb"/>
        <w:shd w:val="clear" w:color="auto" w:fill="FFFFFF"/>
        <w:spacing w:before="120" w:beforeAutospacing="0" w:after="120" w:afterAutospacing="0"/>
        <w:rPr>
          <w:sz w:val="20"/>
          <w:szCs w:val="20"/>
        </w:rPr>
      </w:pPr>
      <w:r w:rsidRPr="00837EF1">
        <w:rPr>
          <w:rFonts w:eastAsia="Times New Roman"/>
          <w:b/>
          <w:color w:val="7030A0"/>
          <w:sz w:val="20"/>
          <w:szCs w:val="20"/>
          <w:shd w:val="clear" w:color="auto" w:fill="FFFFFF"/>
        </w:rPr>
        <w:t>[1]</w:t>
      </w:r>
      <w:r w:rsidRPr="00837EF1">
        <w:rPr>
          <w:sz w:val="20"/>
          <w:szCs w:val="20"/>
        </w:rPr>
        <w:t xml:space="preserve"> </w:t>
      </w:r>
      <w:r w:rsidR="00E44525" w:rsidRPr="00E44525">
        <w:rPr>
          <w:sz w:val="20"/>
          <w:szCs w:val="20"/>
        </w:rPr>
        <w:t>https://www.owasp.org/index.php/Buffer_Overflow</w:t>
      </w:r>
    </w:p>
    <w:p w14:paraId="488DD60D" w14:textId="1C1519F9" w:rsidR="00837EF1" w:rsidRPr="00E44525" w:rsidRDefault="00837EF1" w:rsidP="003D72F0">
      <w:pPr>
        <w:pStyle w:val="NormalWeb"/>
        <w:shd w:val="clear" w:color="auto" w:fill="FFFFFF"/>
        <w:spacing w:before="120" w:beforeAutospacing="0" w:after="120" w:afterAutospacing="0"/>
        <w:rPr>
          <w:rFonts w:eastAsia="Times New Roman"/>
          <w:color w:val="000000" w:themeColor="text1"/>
          <w:sz w:val="20"/>
          <w:szCs w:val="20"/>
          <w:shd w:val="clear" w:color="auto" w:fill="FFFFFF"/>
        </w:rPr>
      </w:pPr>
      <w:r>
        <w:rPr>
          <w:rFonts w:eastAsia="Times New Roman"/>
          <w:b/>
          <w:color w:val="7030A0"/>
          <w:sz w:val="20"/>
          <w:szCs w:val="20"/>
          <w:shd w:val="clear" w:color="auto" w:fill="FFFFFF"/>
        </w:rPr>
        <w:t xml:space="preserve">[2] </w:t>
      </w:r>
      <w:r w:rsidR="00E44525" w:rsidRPr="00E44525">
        <w:rPr>
          <w:rFonts w:eastAsia="Times New Roman"/>
          <w:color w:val="000000" w:themeColor="text1"/>
          <w:sz w:val="20"/>
          <w:szCs w:val="20"/>
          <w:shd w:val="clear" w:color="auto" w:fill="FFFFFF"/>
        </w:rPr>
        <w:t>https://www.owasp.org/index.php/Buffer_Overflows</w:t>
      </w:r>
    </w:p>
    <w:p w14:paraId="561D88FE" w14:textId="19AE33ED" w:rsidR="00C30968" w:rsidRDefault="00C30968" w:rsidP="003D72F0">
      <w:pPr>
        <w:pStyle w:val="NormalWeb"/>
        <w:shd w:val="clear" w:color="auto" w:fill="FFFFFF"/>
        <w:spacing w:before="120" w:beforeAutospacing="0" w:after="120" w:afterAutospacing="0"/>
        <w:rPr>
          <w:rFonts w:eastAsia="Times New Roman"/>
          <w:color w:val="000000" w:themeColor="text1"/>
          <w:sz w:val="20"/>
          <w:szCs w:val="20"/>
          <w:shd w:val="clear" w:color="auto" w:fill="FFFFFF"/>
        </w:rPr>
      </w:pPr>
      <w:r>
        <w:rPr>
          <w:rFonts w:eastAsia="Times New Roman"/>
          <w:b/>
          <w:color w:val="7030A0"/>
          <w:sz w:val="20"/>
          <w:szCs w:val="20"/>
          <w:shd w:val="clear" w:color="auto" w:fill="FFFFFF"/>
        </w:rPr>
        <w:t xml:space="preserve">[3] </w:t>
      </w:r>
      <w:hyperlink r:id="rId6" w:history="1">
        <w:r w:rsidR="00B024ED" w:rsidRPr="009333DD">
          <w:rPr>
            <w:rStyle w:val="Hyperlink"/>
            <w:rFonts w:eastAsia="Times New Roman"/>
            <w:sz w:val="20"/>
            <w:szCs w:val="20"/>
            <w:shd w:val="clear" w:color="auto" w:fill="FFFFFF"/>
          </w:rPr>
          <w:t>http://www.cse.scu.edu/~tschwarz/coen152_05/Lectures/BufferOverflow.html</w:t>
        </w:r>
      </w:hyperlink>
    </w:p>
    <w:p w14:paraId="23371DC8" w14:textId="50F6ADA2" w:rsidR="00B024ED" w:rsidRDefault="00B024ED" w:rsidP="003D72F0">
      <w:pPr>
        <w:pStyle w:val="NormalWeb"/>
        <w:shd w:val="clear" w:color="auto" w:fill="FFFFFF"/>
        <w:spacing w:before="120" w:beforeAutospacing="0" w:after="120" w:afterAutospacing="0"/>
        <w:rPr>
          <w:rFonts w:eastAsia="Times New Roman"/>
          <w:b/>
          <w:color w:val="7030A0"/>
          <w:sz w:val="20"/>
          <w:szCs w:val="20"/>
          <w:shd w:val="clear" w:color="auto" w:fill="FFFFFF"/>
        </w:rPr>
      </w:pPr>
      <w:r w:rsidRPr="00B024ED">
        <w:rPr>
          <w:rFonts w:eastAsia="Times New Roman"/>
          <w:b/>
          <w:color w:val="7030A0"/>
          <w:sz w:val="20"/>
          <w:szCs w:val="20"/>
          <w:shd w:val="clear" w:color="auto" w:fill="FFFFFF"/>
        </w:rPr>
        <w:t>[4]</w:t>
      </w:r>
      <w:r w:rsidRPr="00B024ED">
        <w:t xml:space="preserve"> </w:t>
      </w:r>
      <w:hyperlink r:id="rId7" w:history="1">
        <w:r w:rsidRPr="009333DD">
          <w:rPr>
            <w:rStyle w:val="Hyperlink"/>
            <w:rFonts w:eastAsia="Times New Roman"/>
            <w:b/>
            <w:sz w:val="20"/>
            <w:szCs w:val="20"/>
            <w:shd w:val="clear" w:color="auto" w:fill="FFFFFF"/>
          </w:rPr>
          <w:t>https://cwe.mitre.org/data/definitions/121.html</w:t>
        </w:r>
      </w:hyperlink>
    </w:p>
    <w:p w14:paraId="4C72335B" w14:textId="2B51C461" w:rsidR="00B024ED" w:rsidRDefault="00B024ED" w:rsidP="003D72F0">
      <w:pPr>
        <w:pStyle w:val="NormalWeb"/>
        <w:shd w:val="clear" w:color="auto" w:fill="FFFFFF"/>
        <w:spacing w:before="120" w:beforeAutospacing="0" w:after="120" w:afterAutospacing="0"/>
        <w:rPr>
          <w:rFonts w:eastAsia="Times New Roman"/>
          <w:b/>
          <w:color w:val="7030A0"/>
          <w:sz w:val="20"/>
          <w:szCs w:val="20"/>
          <w:shd w:val="clear" w:color="auto" w:fill="FFFFFF"/>
        </w:rPr>
      </w:pPr>
      <w:r>
        <w:rPr>
          <w:rFonts w:eastAsia="Times New Roman"/>
          <w:b/>
          <w:color w:val="7030A0"/>
          <w:sz w:val="20"/>
          <w:szCs w:val="20"/>
          <w:shd w:val="clear" w:color="auto" w:fill="FFFFFF"/>
        </w:rPr>
        <w:t xml:space="preserve">[5] </w:t>
      </w:r>
      <w:hyperlink r:id="rId8" w:history="1">
        <w:r w:rsidRPr="009333DD">
          <w:rPr>
            <w:rStyle w:val="Hyperlink"/>
            <w:rFonts w:eastAsia="Times New Roman"/>
            <w:b/>
            <w:sz w:val="20"/>
            <w:szCs w:val="20"/>
            <w:shd w:val="clear" w:color="auto" w:fill="FFFFFF"/>
          </w:rPr>
          <w:t>https://cwe.mitre.org/data/definitions/122.html</w:t>
        </w:r>
      </w:hyperlink>
    </w:p>
    <w:p w14:paraId="3E50D25C" w14:textId="77777777" w:rsidR="00B024ED" w:rsidRPr="00B024ED" w:rsidRDefault="00B024ED" w:rsidP="003D72F0">
      <w:pPr>
        <w:pStyle w:val="NormalWeb"/>
        <w:shd w:val="clear" w:color="auto" w:fill="FFFFFF"/>
        <w:spacing w:before="120" w:beforeAutospacing="0" w:after="120" w:afterAutospacing="0"/>
        <w:rPr>
          <w:rFonts w:eastAsia="Times New Roman"/>
          <w:b/>
          <w:color w:val="7030A0"/>
          <w:sz w:val="20"/>
          <w:szCs w:val="20"/>
          <w:shd w:val="clear" w:color="auto" w:fill="FFFFFF"/>
        </w:rPr>
      </w:pPr>
    </w:p>
    <w:p w14:paraId="01ACDCB0" w14:textId="77777777" w:rsidR="00C30968" w:rsidRDefault="00C30968" w:rsidP="003D72F0">
      <w:pPr>
        <w:pStyle w:val="NormalWeb"/>
        <w:shd w:val="clear" w:color="auto" w:fill="FFFFFF"/>
        <w:spacing w:before="120" w:beforeAutospacing="0" w:after="120" w:afterAutospacing="0"/>
        <w:rPr>
          <w:rFonts w:eastAsia="Times New Roman"/>
          <w:b/>
          <w:color w:val="7030A0"/>
          <w:sz w:val="20"/>
          <w:szCs w:val="20"/>
          <w:shd w:val="clear" w:color="auto" w:fill="FFFFFF"/>
        </w:rPr>
      </w:pPr>
    </w:p>
    <w:p w14:paraId="2778CFFE" w14:textId="77777777" w:rsidR="00837EF1" w:rsidRPr="00837EF1" w:rsidRDefault="00837EF1" w:rsidP="003D72F0">
      <w:pPr>
        <w:pStyle w:val="NormalWeb"/>
        <w:shd w:val="clear" w:color="auto" w:fill="FFFFFF"/>
        <w:spacing w:before="120" w:beforeAutospacing="0" w:after="120" w:afterAutospacing="0"/>
        <w:rPr>
          <w:rFonts w:eastAsia="Times New Roman"/>
          <w:b/>
          <w:color w:val="7030A0"/>
          <w:sz w:val="20"/>
          <w:szCs w:val="20"/>
          <w:shd w:val="clear" w:color="auto" w:fill="FFFFFF"/>
        </w:rPr>
      </w:pPr>
    </w:p>
    <w:p w14:paraId="4B48C267" w14:textId="77777777" w:rsidR="0068067D" w:rsidRDefault="0068067D" w:rsidP="003D72F0">
      <w:pPr>
        <w:pStyle w:val="NormalWeb"/>
        <w:shd w:val="clear" w:color="auto" w:fill="FFFFFF"/>
        <w:spacing w:before="120" w:beforeAutospacing="0" w:after="120" w:afterAutospacing="0"/>
        <w:rPr>
          <w:rFonts w:eastAsia="Times New Roman"/>
          <w:color w:val="000000" w:themeColor="text1"/>
          <w:sz w:val="20"/>
          <w:szCs w:val="20"/>
          <w:shd w:val="clear" w:color="auto" w:fill="FFFFFF"/>
        </w:rPr>
      </w:pPr>
    </w:p>
    <w:p w14:paraId="56C59068" w14:textId="77777777" w:rsidR="001E0DA7" w:rsidRPr="00CC2CF6" w:rsidRDefault="001E0DA7" w:rsidP="003D72F0">
      <w:pPr>
        <w:pStyle w:val="NormalWeb"/>
        <w:shd w:val="clear" w:color="auto" w:fill="FFFFFF"/>
        <w:spacing w:before="120" w:beforeAutospacing="0" w:after="120" w:afterAutospacing="0"/>
        <w:rPr>
          <w:rFonts w:eastAsia="Times New Roman"/>
          <w:color w:val="000000" w:themeColor="text1"/>
          <w:sz w:val="20"/>
          <w:szCs w:val="20"/>
          <w:shd w:val="clear" w:color="auto" w:fill="FFFFFF"/>
        </w:rPr>
      </w:pPr>
    </w:p>
    <w:p w14:paraId="37EF1367" w14:textId="5411A596" w:rsidR="003D72F0" w:rsidRPr="002C74EB" w:rsidRDefault="003D72F0" w:rsidP="00EE14A5">
      <w:pPr>
        <w:rPr>
          <w:rFonts w:eastAsia="Times New Roman"/>
          <w:color w:val="000000" w:themeColor="text1"/>
          <w:sz w:val="20"/>
          <w:szCs w:val="20"/>
        </w:rPr>
      </w:pPr>
    </w:p>
    <w:sectPr w:rsidR="003D72F0" w:rsidRPr="002C7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pt;height:11pt" o:bullet="t">
        <v:imagedata r:id="rId1" o:title="mso2DAC"/>
      </v:shape>
    </w:pict>
  </w:numPicBullet>
  <w:abstractNum w:abstractNumId="0">
    <w:nsid w:val="05036CE4"/>
    <w:multiLevelType w:val="hybridMultilevel"/>
    <w:tmpl w:val="0746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3226E"/>
    <w:multiLevelType w:val="hybridMultilevel"/>
    <w:tmpl w:val="7C2E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C719F"/>
    <w:multiLevelType w:val="hybridMultilevel"/>
    <w:tmpl w:val="6AA6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533913"/>
    <w:multiLevelType w:val="hybridMultilevel"/>
    <w:tmpl w:val="AD646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C623CA"/>
    <w:multiLevelType w:val="hybridMultilevel"/>
    <w:tmpl w:val="8B443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71E0F76"/>
    <w:multiLevelType w:val="hybridMultilevel"/>
    <w:tmpl w:val="AF0845B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6">
    <w:nsid w:val="1AE202E5"/>
    <w:multiLevelType w:val="hybridMultilevel"/>
    <w:tmpl w:val="2DE04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EF42B0"/>
    <w:multiLevelType w:val="hybridMultilevel"/>
    <w:tmpl w:val="130E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864063"/>
    <w:multiLevelType w:val="hybridMultilevel"/>
    <w:tmpl w:val="CA3E5BDA"/>
    <w:lvl w:ilvl="0" w:tplc="40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CB23C8"/>
    <w:multiLevelType w:val="hybridMultilevel"/>
    <w:tmpl w:val="DA5A2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836F2A"/>
    <w:multiLevelType w:val="hybridMultilevel"/>
    <w:tmpl w:val="C6BE1476"/>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1">
    <w:nsid w:val="354A0336"/>
    <w:multiLevelType w:val="hybridMultilevel"/>
    <w:tmpl w:val="9BAC8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09189D"/>
    <w:multiLevelType w:val="hybridMultilevel"/>
    <w:tmpl w:val="E5488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86602F"/>
    <w:multiLevelType w:val="hybridMultilevel"/>
    <w:tmpl w:val="1ACA415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2F2547"/>
    <w:multiLevelType w:val="hybridMultilevel"/>
    <w:tmpl w:val="7BD66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39740C"/>
    <w:multiLevelType w:val="multilevel"/>
    <w:tmpl w:val="7CD8FD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446F0FE1"/>
    <w:multiLevelType w:val="hybridMultilevel"/>
    <w:tmpl w:val="8542C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6C2AC4"/>
    <w:multiLevelType w:val="hybridMultilevel"/>
    <w:tmpl w:val="F6388D04"/>
    <w:lvl w:ilvl="0" w:tplc="E9F609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5D1208"/>
    <w:multiLevelType w:val="hybridMultilevel"/>
    <w:tmpl w:val="0790A25A"/>
    <w:lvl w:ilvl="0" w:tplc="08A26A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531500"/>
    <w:multiLevelType w:val="hybridMultilevel"/>
    <w:tmpl w:val="CE0AC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532C80"/>
    <w:multiLevelType w:val="multilevel"/>
    <w:tmpl w:val="AC0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BA3155"/>
    <w:multiLevelType w:val="multilevel"/>
    <w:tmpl w:val="9DB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9B64BE"/>
    <w:multiLevelType w:val="hybridMultilevel"/>
    <w:tmpl w:val="D0503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4D3D8D"/>
    <w:multiLevelType w:val="hybridMultilevel"/>
    <w:tmpl w:val="641A9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526E21"/>
    <w:multiLevelType w:val="hybridMultilevel"/>
    <w:tmpl w:val="D3CA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DE2A41"/>
    <w:multiLevelType w:val="hybridMultilevel"/>
    <w:tmpl w:val="7124E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E045D3"/>
    <w:multiLevelType w:val="hybridMultilevel"/>
    <w:tmpl w:val="C98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995785"/>
    <w:multiLevelType w:val="multilevel"/>
    <w:tmpl w:val="A93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A86F91"/>
    <w:multiLevelType w:val="hybridMultilevel"/>
    <w:tmpl w:val="006EB84E"/>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29">
    <w:nsid w:val="72091971"/>
    <w:multiLevelType w:val="multilevel"/>
    <w:tmpl w:val="87E289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0">
    <w:nsid w:val="74C87D72"/>
    <w:multiLevelType w:val="multilevel"/>
    <w:tmpl w:val="7C58AC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imes New Roman" w:hAnsi="Times New Roman" w:cstheme="minorBidi" w:hint="default"/>
        <w:b/>
        <w:sz w:val="20"/>
      </w:rPr>
    </w:lvl>
    <w:lvl w:ilvl="2">
      <w:start w:val="1"/>
      <w:numFmt w:val="decimal"/>
      <w:isLgl/>
      <w:lvlText w:val="%1.%2.%3"/>
      <w:lvlJc w:val="left"/>
      <w:pPr>
        <w:ind w:left="1080" w:hanging="720"/>
      </w:pPr>
      <w:rPr>
        <w:rFonts w:ascii="Times New Roman" w:hAnsi="Times New Roman" w:cstheme="minorBidi" w:hint="default"/>
        <w:b/>
        <w:sz w:val="20"/>
      </w:rPr>
    </w:lvl>
    <w:lvl w:ilvl="3">
      <w:start w:val="1"/>
      <w:numFmt w:val="decimal"/>
      <w:isLgl/>
      <w:lvlText w:val="%1.%2.%3.%4"/>
      <w:lvlJc w:val="left"/>
      <w:pPr>
        <w:ind w:left="1080" w:hanging="720"/>
      </w:pPr>
      <w:rPr>
        <w:rFonts w:ascii="Times New Roman" w:hAnsi="Times New Roman" w:cstheme="minorBidi" w:hint="default"/>
        <w:b/>
        <w:sz w:val="20"/>
      </w:rPr>
    </w:lvl>
    <w:lvl w:ilvl="4">
      <w:start w:val="1"/>
      <w:numFmt w:val="decimal"/>
      <w:isLgl/>
      <w:lvlText w:val="%1.%2.%3.%4.%5"/>
      <w:lvlJc w:val="left"/>
      <w:pPr>
        <w:ind w:left="1440" w:hanging="1080"/>
      </w:pPr>
      <w:rPr>
        <w:rFonts w:ascii="Times New Roman" w:hAnsi="Times New Roman" w:cstheme="minorBidi" w:hint="default"/>
        <w:b/>
        <w:sz w:val="20"/>
      </w:rPr>
    </w:lvl>
    <w:lvl w:ilvl="5">
      <w:start w:val="1"/>
      <w:numFmt w:val="decimal"/>
      <w:isLgl/>
      <w:lvlText w:val="%1.%2.%3.%4.%5.%6"/>
      <w:lvlJc w:val="left"/>
      <w:pPr>
        <w:ind w:left="1440" w:hanging="1080"/>
      </w:pPr>
      <w:rPr>
        <w:rFonts w:ascii="Times New Roman" w:hAnsi="Times New Roman" w:cstheme="minorBidi" w:hint="default"/>
        <w:b/>
        <w:sz w:val="20"/>
      </w:rPr>
    </w:lvl>
    <w:lvl w:ilvl="6">
      <w:start w:val="1"/>
      <w:numFmt w:val="decimal"/>
      <w:isLgl/>
      <w:lvlText w:val="%1.%2.%3.%4.%5.%6.%7"/>
      <w:lvlJc w:val="left"/>
      <w:pPr>
        <w:ind w:left="1800" w:hanging="1440"/>
      </w:pPr>
      <w:rPr>
        <w:rFonts w:ascii="Times New Roman" w:hAnsi="Times New Roman" w:cstheme="minorBidi" w:hint="default"/>
        <w:b/>
        <w:sz w:val="20"/>
      </w:rPr>
    </w:lvl>
    <w:lvl w:ilvl="7">
      <w:start w:val="1"/>
      <w:numFmt w:val="decimal"/>
      <w:isLgl/>
      <w:lvlText w:val="%1.%2.%3.%4.%5.%6.%7.%8"/>
      <w:lvlJc w:val="left"/>
      <w:pPr>
        <w:ind w:left="1800" w:hanging="1440"/>
      </w:pPr>
      <w:rPr>
        <w:rFonts w:ascii="Times New Roman" w:hAnsi="Times New Roman" w:cstheme="minorBidi" w:hint="default"/>
        <w:b/>
        <w:sz w:val="20"/>
      </w:rPr>
    </w:lvl>
    <w:lvl w:ilvl="8">
      <w:start w:val="1"/>
      <w:numFmt w:val="decimal"/>
      <w:isLgl/>
      <w:lvlText w:val="%1.%2.%3.%4.%5.%6.%7.%8.%9"/>
      <w:lvlJc w:val="left"/>
      <w:pPr>
        <w:ind w:left="2160" w:hanging="1800"/>
      </w:pPr>
      <w:rPr>
        <w:rFonts w:ascii="Times New Roman" w:hAnsi="Times New Roman" w:cstheme="minorBidi" w:hint="default"/>
        <w:b/>
        <w:sz w:val="20"/>
      </w:rPr>
    </w:lvl>
  </w:abstractNum>
  <w:abstractNum w:abstractNumId="31">
    <w:nsid w:val="765321CE"/>
    <w:multiLevelType w:val="multilevel"/>
    <w:tmpl w:val="4C0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250552"/>
    <w:multiLevelType w:val="hybridMultilevel"/>
    <w:tmpl w:val="96862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3"/>
  </w:num>
  <w:num w:numId="4">
    <w:abstractNumId w:val="0"/>
  </w:num>
  <w:num w:numId="5">
    <w:abstractNumId w:val="24"/>
  </w:num>
  <w:num w:numId="6">
    <w:abstractNumId w:val="30"/>
  </w:num>
  <w:num w:numId="7">
    <w:abstractNumId w:val="15"/>
  </w:num>
  <w:num w:numId="8">
    <w:abstractNumId w:val="29"/>
  </w:num>
  <w:num w:numId="9">
    <w:abstractNumId w:val="11"/>
  </w:num>
  <w:num w:numId="10">
    <w:abstractNumId w:val="3"/>
  </w:num>
  <w:num w:numId="11">
    <w:abstractNumId w:val="19"/>
  </w:num>
  <w:num w:numId="12">
    <w:abstractNumId w:val="25"/>
  </w:num>
  <w:num w:numId="13">
    <w:abstractNumId w:val="22"/>
  </w:num>
  <w:num w:numId="14">
    <w:abstractNumId w:val="12"/>
  </w:num>
  <w:num w:numId="15">
    <w:abstractNumId w:val="32"/>
  </w:num>
  <w:num w:numId="16">
    <w:abstractNumId w:val="7"/>
  </w:num>
  <w:num w:numId="17">
    <w:abstractNumId w:val="13"/>
  </w:num>
  <w:num w:numId="18">
    <w:abstractNumId w:val="20"/>
  </w:num>
  <w:num w:numId="19">
    <w:abstractNumId w:val="27"/>
  </w:num>
  <w:num w:numId="20">
    <w:abstractNumId w:val="31"/>
  </w:num>
  <w:num w:numId="21">
    <w:abstractNumId w:val="9"/>
  </w:num>
  <w:num w:numId="22">
    <w:abstractNumId w:val="28"/>
  </w:num>
  <w:num w:numId="23">
    <w:abstractNumId w:val="10"/>
  </w:num>
  <w:num w:numId="24">
    <w:abstractNumId w:val="5"/>
  </w:num>
  <w:num w:numId="25">
    <w:abstractNumId w:val="26"/>
  </w:num>
  <w:num w:numId="26">
    <w:abstractNumId w:val="6"/>
  </w:num>
  <w:num w:numId="27">
    <w:abstractNumId w:val="2"/>
  </w:num>
  <w:num w:numId="28">
    <w:abstractNumId w:val="16"/>
  </w:num>
  <w:num w:numId="29">
    <w:abstractNumId w:val="14"/>
  </w:num>
  <w:num w:numId="30">
    <w:abstractNumId w:val="18"/>
  </w:num>
  <w:num w:numId="31">
    <w:abstractNumId w:val="1"/>
  </w:num>
  <w:num w:numId="32">
    <w:abstractNumId w:val="21"/>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pz5d2pg9wezree9zpx09d4pfdprwwpxf9v&quot;&gt;Sonification_STRIDE&lt;record-ids&gt;&lt;item&gt;1&lt;/item&gt;&lt;item&gt;2&lt;/item&gt;&lt;item&gt;15&lt;/item&gt;&lt;/record-ids&gt;&lt;/item&gt;&lt;/Libraries&gt;"/>
  </w:docVars>
  <w:rsids>
    <w:rsidRoot w:val="00AC1B4E"/>
    <w:rsid w:val="00001C7E"/>
    <w:rsid w:val="000148E2"/>
    <w:rsid w:val="0001519D"/>
    <w:rsid w:val="00030625"/>
    <w:rsid w:val="00044EC0"/>
    <w:rsid w:val="0005324B"/>
    <w:rsid w:val="00064D1F"/>
    <w:rsid w:val="0006594B"/>
    <w:rsid w:val="000675AD"/>
    <w:rsid w:val="0007584A"/>
    <w:rsid w:val="00084FB5"/>
    <w:rsid w:val="000A081F"/>
    <w:rsid w:val="000C0113"/>
    <w:rsid w:val="000D0EE0"/>
    <w:rsid w:val="000D12C8"/>
    <w:rsid w:val="000D330A"/>
    <w:rsid w:val="000D35C4"/>
    <w:rsid w:val="000E230B"/>
    <w:rsid w:val="000F48C8"/>
    <w:rsid w:val="000F4939"/>
    <w:rsid w:val="000F7142"/>
    <w:rsid w:val="001255D2"/>
    <w:rsid w:val="00146D29"/>
    <w:rsid w:val="00157A34"/>
    <w:rsid w:val="001727DC"/>
    <w:rsid w:val="00174FA2"/>
    <w:rsid w:val="00176E55"/>
    <w:rsid w:val="00181055"/>
    <w:rsid w:val="0018217F"/>
    <w:rsid w:val="00187D13"/>
    <w:rsid w:val="001902E4"/>
    <w:rsid w:val="00191B11"/>
    <w:rsid w:val="001C4439"/>
    <w:rsid w:val="001E0DA7"/>
    <w:rsid w:val="001E247D"/>
    <w:rsid w:val="001E3EB3"/>
    <w:rsid w:val="001E5099"/>
    <w:rsid w:val="001E7053"/>
    <w:rsid w:val="00213DE1"/>
    <w:rsid w:val="0022189C"/>
    <w:rsid w:val="00225160"/>
    <w:rsid w:val="00236704"/>
    <w:rsid w:val="0024317E"/>
    <w:rsid w:val="00254CD5"/>
    <w:rsid w:val="0026141B"/>
    <w:rsid w:val="00264B7F"/>
    <w:rsid w:val="00265AD6"/>
    <w:rsid w:val="00281AE4"/>
    <w:rsid w:val="00291BAE"/>
    <w:rsid w:val="002A703D"/>
    <w:rsid w:val="002A7E72"/>
    <w:rsid w:val="002C74EB"/>
    <w:rsid w:val="002D4CE7"/>
    <w:rsid w:val="002F1298"/>
    <w:rsid w:val="002F193E"/>
    <w:rsid w:val="003252F4"/>
    <w:rsid w:val="003263D2"/>
    <w:rsid w:val="003264E5"/>
    <w:rsid w:val="00331525"/>
    <w:rsid w:val="00341234"/>
    <w:rsid w:val="00343B48"/>
    <w:rsid w:val="003569B0"/>
    <w:rsid w:val="0036037E"/>
    <w:rsid w:val="003738A3"/>
    <w:rsid w:val="00381BBF"/>
    <w:rsid w:val="00395B3F"/>
    <w:rsid w:val="003A3FCF"/>
    <w:rsid w:val="003D008A"/>
    <w:rsid w:val="003D2354"/>
    <w:rsid w:val="003D6221"/>
    <w:rsid w:val="003D72F0"/>
    <w:rsid w:val="003D7C46"/>
    <w:rsid w:val="003E276F"/>
    <w:rsid w:val="003E3882"/>
    <w:rsid w:val="003E4389"/>
    <w:rsid w:val="00426EC5"/>
    <w:rsid w:val="00456B00"/>
    <w:rsid w:val="0046178A"/>
    <w:rsid w:val="00464CE7"/>
    <w:rsid w:val="0046789E"/>
    <w:rsid w:val="00474997"/>
    <w:rsid w:val="00493AB1"/>
    <w:rsid w:val="0049462F"/>
    <w:rsid w:val="004A623C"/>
    <w:rsid w:val="004B0ED2"/>
    <w:rsid w:val="004C01F9"/>
    <w:rsid w:val="004C5FDB"/>
    <w:rsid w:val="004E1A5C"/>
    <w:rsid w:val="004E33DE"/>
    <w:rsid w:val="004E473E"/>
    <w:rsid w:val="004F3748"/>
    <w:rsid w:val="0051121A"/>
    <w:rsid w:val="00537141"/>
    <w:rsid w:val="005659E3"/>
    <w:rsid w:val="005661F7"/>
    <w:rsid w:val="00574FA4"/>
    <w:rsid w:val="00590DCC"/>
    <w:rsid w:val="005A12DB"/>
    <w:rsid w:val="005A6525"/>
    <w:rsid w:val="005B2275"/>
    <w:rsid w:val="005D2B92"/>
    <w:rsid w:val="005D77C5"/>
    <w:rsid w:val="006178DD"/>
    <w:rsid w:val="00617F95"/>
    <w:rsid w:val="00621295"/>
    <w:rsid w:val="006422A7"/>
    <w:rsid w:val="0065700A"/>
    <w:rsid w:val="00662233"/>
    <w:rsid w:val="0068067D"/>
    <w:rsid w:val="006A05FB"/>
    <w:rsid w:val="006A34D0"/>
    <w:rsid w:val="006A4BF8"/>
    <w:rsid w:val="006C0417"/>
    <w:rsid w:val="006C4CE8"/>
    <w:rsid w:val="006E4186"/>
    <w:rsid w:val="006F2445"/>
    <w:rsid w:val="006F658D"/>
    <w:rsid w:val="00706933"/>
    <w:rsid w:val="007105C7"/>
    <w:rsid w:val="00715315"/>
    <w:rsid w:val="00723E19"/>
    <w:rsid w:val="007550D9"/>
    <w:rsid w:val="00755259"/>
    <w:rsid w:val="00760DEC"/>
    <w:rsid w:val="007631BE"/>
    <w:rsid w:val="0077467F"/>
    <w:rsid w:val="0077779A"/>
    <w:rsid w:val="00781CF9"/>
    <w:rsid w:val="007864B5"/>
    <w:rsid w:val="007A257C"/>
    <w:rsid w:val="007A6477"/>
    <w:rsid w:val="007B0A83"/>
    <w:rsid w:val="007C2490"/>
    <w:rsid w:val="007D6800"/>
    <w:rsid w:val="007D6C1F"/>
    <w:rsid w:val="00800EF6"/>
    <w:rsid w:val="00817A28"/>
    <w:rsid w:val="00822CC3"/>
    <w:rsid w:val="008260B1"/>
    <w:rsid w:val="00837EF1"/>
    <w:rsid w:val="0084126D"/>
    <w:rsid w:val="008651C4"/>
    <w:rsid w:val="00875996"/>
    <w:rsid w:val="00882D6F"/>
    <w:rsid w:val="00883411"/>
    <w:rsid w:val="008960C0"/>
    <w:rsid w:val="008A5038"/>
    <w:rsid w:val="008A5BF7"/>
    <w:rsid w:val="008B55AC"/>
    <w:rsid w:val="008C1406"/>
    <w:rsid w:val="008C3CF0"/>
    <w:rsid w:val="008C595F"/>
    <w:rsid w:val="008C7141"/>
    <w:rsid w:val="008D63CD"/>
    <w:rsid w:val="008F2157"/>
    <w:rsid w:val="008F6C96"/>
    <w:rsid w:val="00907219"/>
    <w:rsid w:val="00910D5E"/>
    <w:rsid w:val="00912873"/>
    <w:rsid w:val="00920A1A"/>
    <w:rsid w:val="00944E01"/>
    <w:rsid w:val="0094683D"/>
    <w:rsid w:val="00967782"/>
    <w:rsid w:val="00974045"/>
    <w:rsid w:val="009811BE"/>
    <w:rsid w:val="009812EF"/>
    <w:rsid w:val="009A501C"/>
    <w:rsid w:val="009B39D7"/>
    <w:rsid w:val="009C0856"/>
    <w:rsid w:val="009C0AED"/>
    <w:rsid w:val="009C66E8"/>
    <w:rsid w:val="009C697E"/>
    <w:rsid w:val="009E47FF"/>
    <w:rsid w:val="009E4957"/>
    <w:rsid w:val="009F50FF"/>
    <w:rsid w:val="00A03051"/>
    <w:rsid w:val="00A04E11"/>
    <w:rsid w:val="00A079EB"/>
    <w:rsid w:val="00A12545"/>
    <w:rsid w:val="00A14954"/>
    <w:rsid w:val="00A15662"/>
    <w:rsid w:val="00A1682C"/>
    <w:rsid w:val="00A17732"/>
    <w:rsid w:val="00A25C60"/>
    <w:rsid w:val="00A276A3"/>
    <w:rsid w:val="00A363A7"/>
    <w:rsid w:val="00A437BB"/>
    <w:rsid w:val="00A568D1"/>
    <w:rsid w:val="00A665B9"/>
    <w:rsid w:val="00A715A1"/>
    <w:rsid w:val="00A80EA2"/>
    <w:rsid w:val="00A82422"/>
    <w:rsid w:val="00A86076"/>
    <w:rsid w:val="00A916BD"/>
    <w:rsid w:val="00AB497B"/>
    <w:rsid w:val="00AC1B4E"/>
    <w:rsid w:val="00AE2EE0"/>
    <w:rsid w:val="00AE5329"/>
    <w:rsid w:val="00B024ED"/>
    <w:rsid w:val="00B07A12"/>
    <w:rsid w:val="00B25093"/>
    <w:rsid w:val="00B26EB4"/>
    <w:rsid w:val="00B275FB"/>
    <w:rsid w:val="00B508EE"/>
    <w:rsid w:val="00B521DD"/>
    <w:rsid w:val="00B71B16"/>
    <w:rsid w:val="00B9481E"/>
    <w:rsid w:val="00B9574E"/>
    <w:rsid w:val="00BA5AF2"/>
    <w:rsid w:val="00BB48CC"/>
    <w:rsid w:val="00BB7564"/>
    <w:rsid w:val="00BC3944"/>
    <w:rsid w:val="00BC643B"/>
    <w:rsid w:val="00BE148C"/>
    <w:rsid w:val="00BE2B5E"/>
    <w:rsid w:val="00C05691"/>
    <w:rsid w:val="00C117F1"/>
    <w:rsid w:val="00C13664"/>
    <w:rsid w:val="00C20D1D"/>
    <w:rsid w:val="00C252CC"/>
    <w:rsid w:val="00C30968"/>
    <w:rsid w:val="00C372FC"/>
    <w:rsid w:val="00C43919"/>
    <w:rsid w:val="00C52FB4"/>
    <w:rsid w:val="00C53AC7"/>
    <w:rsid w:val="00C63361"/>
    <w:rsid w:val="00C67BA2"/>
    <w:rsid w:val="00C941E9"/>
    <w:rsid w:val="00C968EA"/>
    <w:rsid w:val="00CA6AAE"/>
    <w:rsid w:val="00CA7370"/>
    <w:rsid w:val="00CC2CF6"/>
    <w:rsid w:val="00CC30AC"/>
    <w:rsid w:val="00CC7550"/>
    <w:rsid w:val="00CD08AE"/>
    <w:rsid w:val="00CD7739"/>
    <w:rsid w:val="00CE0663"/>
    <w:rsid w:val="00CF7730"/>
    <w:rsid w:val="00D005C8"/>
    <w:rsid w:val="00D328B6"/>
    <w:rsid w:val="00D4402E"/>
    <w:rsid w:val="00D719FA"/>
    <w:rsid w:val="00D81FA6"/>
    <w:rsid w:val="00DA2687"/>
    <w:rsid w:val="00DA45E6"/>
    <w:rsid w:val="00DA684B"/>
    <w:rsid w:val="00DA727C"/>
    <w:rsid w:val="00DB1177"/>
    <w:rsid w:val="00DB291D"/>
    <w:rsid w:val="00DD6848"/>
    <w:rsid w:val="00DE0A81"/>
    <w:rsid w:val="00DE4C72"/>
    <w:rsid w:val="00DF4A60"/>
    <w:rsid w:val="00E0186D"/>
    <w:rsid w:val="00E20BAE"/>
    <w:rsid w:val="00E230EE"/>
    <w:rsid w:val="00E277B2"/>
    <w:rsid w:val="00E44525"/>
    <w:rsid w:val="00E56A3A"/>
    <w:rsid w:val="00E64222"/>
    <w:rsid w:val="00E67349"/>
    <w:rsid w:val="00E709C3"/>
    <w:rsid w:val="00E72EC7"/>
    <w:rsid w:val="00E92109"/>
    <w:rsid w:val="00E97025"/>
    <w:rsid w:val="00EC1363"/>
    <w:rsid w:val="00EC498C"/>
    <w:rsid w:val="00EC5430"/>
    <w:rsid w:val="00EE14A5"/>
    <w:rsid w:val="00EE2FE3"/>
    <w:rsid w:val="00EE72EF"/>
    <w:rsid w:val="00EF2BF3"/>
    <w:rsid w:val="00EF632C"/>
    <w:rsid w:val="00F03E46"/>
    <w:rsid w:val="00F1442D"/>
    <w:rsid w:val="00F364CF"/>
    <w:rsid w:val="00F364F4"/>
    <w:rsid w:val="00F46F52"/>
    <w:rsid w:val="00F4787D"/>
    <w:rsid w:val="00F666D6"/>
    <w:rsid w:val="00F7553E"/>
    <w:rsid w:val="00F771F8"/>
    <w:rsid w:val="00FB13A5"/>
    <w:rsid w:val="00FB2E8A"/>
    <w:rsid w:val="00FD1268"/>
    <w:rsid w:val="00FD1EA5"/>
    <w:rsid w:val="00FE0E4F"/>
    <w:rsid w:val="00FE21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7E8"/>
  <w15:chartTrackingRefBased/>
  <w15:docId w15:val="{8B62C036-027F-4B2A-BBBA-79EFEF40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4ED"/>
    <w:pPr>
      <w:spacing w:after="0" w:line="240" w:lineRule="auto"/>
    </w:pPr>
    <w:rPr>
      <w:rFonts w:cs="Times New Roman"/>
      <w:szCs w:val="24"/>
      <w:lang w:val="en-US"/>
    </w:rPr>
  </w:style>
  <w:style w:type="paragraph" w:styleId="Heading1">
    <w:name w:val="heading 1"/>
    <w:basedOn w:val="Normal"/>
    <w:next w:val="Normal"/>
    <w:link w:val="Heading1Char"/>
    <w:uiPriority w:val="9"/>
    <w:qFormat/>
    <w:rsid w:val="001E3EB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B3"/>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395B3F"/>
    <w:pPr>
      <w:spacing w:line="259" w:lineRule="auto"/>
      <w:jc w:val="center"/>
    </w:pPr>
    <w:rPr>
      <w:noProof/>
      <w:szCs w:val="22"/>
    </w:rPr>
  </w:style>
  <w:style w:type="character" w:customStyle="1" w:styleId="EndNoteBibliographyTitleChar">
    <w:name w:val="EndNote Bibliography Title Char"/>
    <w:basedOn w:val="DefaultParagraphFont"/>
    <w:link w:val="EndNoteBibliographyTitle"/>
    <w:rsid w:val="00395B3F"/>
    <w:rPr>
      <w:rFonts w:cs="Times New Roman"/>
      <w:noProof/>
      <w:lang w:val="en-US"/>
    </w:rPr>
  </w:style>
  <w:style w:type="paragraph" w:customStyle="1" w:styleId="EndNoteBibliography">
    <w:name w:val="EndNote Bibliography"/>
    <w:basedOn w:val="Normal"/>
    <w:link w:val="EndNoteBibliographyChar"/>
    <w:rsid w:val="00395B3F"/>
    <w:pPr>
      <w:spacing w:after="160"/>
    </w:pPr>
    <w:rPr>
      <w:noProof/>
      <w:szCs w:val="22"/>
    </w:rPr>
  </w:style>
  <w:style w:type="character" w:customStyle="1" w:styleId="EndNoteBibliographyChar">
    <w:name w:val="EndNote Bibliography Char"/>
    <w:basedOn w:val="DefaultParagraphFont"/>
    <w:link w:val="EndNoteBibliography"/>
    <w:rsid w:val="00395B3F"/>
    <w:rPr>
      <w:rFonts w:cs="Times New Roman"/>
      <w:noProof/>
      <w:lang w:val="en-US"/>
    </w:rPr>
  </w:style>
  <w:style w:type="character" w:styleId="Hyperlink">
    <w:name w:val="Hyperlink"/>
    <w:basedOn w:val="DefaultParagraphFont"/>
    <w:uiPriority w:val="99"/>
    <w:unhideWhenUsed/>
    <w:rsid w:val="00395B3F"/>
    <w:rPr>
      <w:color w:val="0563C1" w:themeColor="hyperlink"/>
      <w:u w:val="single"/>
    </w:rPr>
  </w:style>
  <w:style w:type="character" w:customStyle="1" w:styleId="Mention">
    <w:name w:val="Mention"/>
    <w:basedOn w:val="DefaultParagraphFont"/>
    <w:uiPriority w:val="99"/>
    <w:semiHidden/>
    <w:unhideWhenUsed/>
    <w:rsid w:val="00395B3F"/>
    <w:rPr>
      <w:color w:val="2B579A"/>
      <w:shd w:val="clear" w:color="auto" w:fill="E6E6E6"/>
    </w:rPr>
  </w:style>
  <w:style w:type="paragraph" w:styleId="ListParagraph">
    <w:name w:val="List Paragraph"/>
    <w:basedOn w:val="Normal"/>
    <w:uiPriority w:val="34"/>
    <w:qFormat/>
    <w:rsid w:val="00181055"/>
    <w:pPr>
      <w:spacing w:after="160" w:line="259" w:lineRule="auto"/>
      <w:ind w:left="720"/>
      <w:contextualSpacing/>
    </w:pPr>
    <w:rPr>
      <w:rFonts w:cstheme="minorBidi"/>
      <w:szCs w:val="22"/>
    </w:rPr>
  </w:style>
  <w:style w:type="paragraph" w:styleId="NormalWeb">
    <w:name w:val="Normal (Web)"/>
    <w:basedOn w:val="Normal"/>
    <w:uiPriority w:val="99"/>
    <w:unhideWhenUsed/>
    <w:rsid w:val="005D2B92"/>
    <w:pPr>
      <w:spacing w:before="100" w:beforeAutospacing="1" w:after="100" w:afterAutospacing="1"/>
    </w:pPr>
  </w:style>
  <w:style w:type="character" w:customStyle="1" w:styleId="apple-converted-space">
    <w:name w:val="apple-converted-space"/>
    <w:basedOn w:val="DefaultParagraphFont"/>
    <w:rsid w:val="005D2B92"/>
  </w:style>
  <w:style w:type="table" w:styleId="TableGrid">
    <w:name w:val="Table Grid"/>
    <w:basedOn w:val="TableNormal"/>
    <w:uiPriority w:val="39"/>
    <w:rsid w:val="00EF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467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6789E"/>
    <w:rPr>
      <w:rFonts w:ascii="Courier New" w:hAnsi="Courier New" w:cs="Courier New"/>
      <w:sz w:val="20"/>
      <w:szCs w:val="20"/>
      <w:lang w:val="en-US"/>
    </w:rPr>
  </w:style>
  <w:style w:type="character" w:styleId="HTMLVariable">
    <w:name w:val="HTML Variable"/>
    <w:basedOn w:val="DefaultParagraphFont"/>
    <w:uiPriority w:val="99"/>
    <w:semiHidden/>
    <w:unhideWhenUsed/>
    <w:rsid w:val="0046789E"/>
    <w:rPr>
      <w:i/>
      <w:iCs/>
    </w:rPr>
  </w:style>
  <w:style w:type="character" w:styleId="Emphasis">
    <w:name w:val="Emphasis"/>
    <w:basedOn w:val="DefaultParagraphFont"/>
    <w:uiPriority w:val="20"/>
    <w:qFormat/>
    <w:rsid w:val="004678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3924">
      <w:bodyDiv w:val="1"/>
      <w:marLeft w:val="0"/>
      <w:marRight w:val="0"/>
      <w:marTop w:val="0"/>
      <w:marBottom w:val="0"/>
      <w:divBdr>
        <w:top w:val="none" w:sz="0" w:space="0" w:color="auto"/>
        <w:left w:val="none" w:sz="0" w:space="0" w:color="auto"/>
        <w:bottom w:val="none" w:sz="0" w:space="0" w:color="auto"/>
        <w:right w:val="none" w:sz="0" w:space="0" w:color="auto"/>
      </w:divBdr>
    </w:div>
    <w:div w:id="108278636">
      <w:bodyDiv w:val="1"/>
      <w:marLeft w:val="0"/>
      <w:marRight w:val="0"/>
      <w:marTop w:val="0"/>
      <w:marBottom w:val="0"/>
      <w:divBdr>
        <w:top w:val="none" w:sz="0" w:space="0" w:color="auto"/>
        <w:left w:val="none" w:sz="0" w:space="0" w:color="auto"/>
        <w:bottom w:val="none" w:sz="0" w:space="0" w:color="auto"/>
        <w:right w:val="none" w:sz="0" w:space="0" w:color="auto"/>
      </w:divBdr>
      <w:divsChild>
        <w:div w:id="335544860">
          <w:marLeft w:val="0"/>
          <w:marRight w:val="0"/>
          <w:marTop w:val="0"/>
          <w:marBottom w:val="0"/>
          <w:divBdr>
            <w:top w:val="none" w:sz="0" w:space="0" w:color="auto"/>
            <w:left w:val="none" w:sz="0" w:space="0" w:color="auto"/>
            <w:bottom w:val="none" w:sz="0" w:space="0" w:color="auto"/>
            <w:right w:val="none" w:sz="0" w:space="0" w:color="auto"/>
          </w:divBdr>
          <w:divsChild>
            <w:div w:id="15122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3517">
      <w:bodyDiv w:val="1"/>
      <w:marLeft w:val="0"/>
      <w:marRight w:val="0"/>
      <w:marTop w:val="0"/>
      <w:marBottom w:val="0"/>
      <w:divBdr>
        <w:top w:val="none" w:sz="0" w:space="0" w:color="auto"/>
        <w:left w:val="none" w:sz="0" w:space="0" w:color="auto"/>
        <w:bottom w:val="none" w:sz="0" w:space="0" w:color="auto"/>
        <w:right w:val="none" w:sz="0" w:space="0" w:color="auto"/>
      </w:divBdr>
    </w:div>
    <w:div w:id="121534072">
      <w:bodyDiv w:val="1"/>
      <w:marLeft w:val="0"/>
      <w:marRight w:val="0"/>
      <w:marTop w:val="0"/>
      <w:marBottom w:val="0"/>
      <w:divBdr>
        <w:top w:val="none" w:sz="0" w:space="0" w:color="auto"/>
        <w:left w:val="none" w:sz="0" w:space="0" w:color="auto"/>
        <w:bottom w:val="none" w:sz="0" w:space="0" w:color="auto"/>
        <w:right w:val="none" w:sz="0" w:space="0" w:color="auto"/>
      </w:divBdr>
    </w:div>
    <w:div w:id="148526421">
      <w:bodyDiv w:val="1"/>
      <w:marLeft w:val="0"/>
      <w:marRight w:val="0"/>
      <w:marTop w:val="0"/>
      <w:marBottom w:val="0"/>
      <w:divBdr>
        <w:top w:val="none" w:sz="0" w:space="0" w:color="auto"/>
        <w:left w:val="none" w:sz="0" w:space="0" w:color="auto"/>
        <w:bottom w:val="none" w:sz="0" w:space="0" w:color="auto"/>
        <w:right w:val="none" w:sz="0" w:space="0" w:color="auto"/>
      </w:divBdr>
    </w:div>
    <w:div w:id="241065390">
      <w:bodyDiv w:val="1"/>
      <w:marLeft w:val="0"/>
      <w:marRight w:val="0"/>
      <w:marTop w:val="0"/>
      <w:marBottom w:val="0"/>
      <w:divBdr>
        <w:top w:val="none" w:sz="0" w:space="0" w:color="auto"/>
        <w:left w:val="none" w:sz="0" w:space="0" w:color="auto"/>
        <w:bottom w:val="none" w:sz="0" w:space="0" w:color="auto"/>
        <w:right w:val="none" w:sz="0" w:space="0" w:color="auto"/>
      </w:divBdr>
    </w:div>
    <w:div w:id="280184549">
      <w:bodyDiv w:val="1"/>
      <w:marLeft w:val="0"/>
      <w:marRight w:val="0"/>
      <w:marTop w:val="0"/>
      <w:marBottom w:val="0"/>
      <w:divBdr>
        <w:top w:val="none" w:sz="0" w:space="0" w:color="auto"/>
        <w:left w:val="none" w:sz="0" w:space="0" w:color="auto"/>
        <w:bottom w:val="none" w:sz="0" w:space="0" w:color="auto"/>
        <w:right w:val="none" w:sz="0" w:space="0" w:color="auto"/>
      </w:divBdr>
    </w:div>
    <w:div w:id="284848329">
      <w:bodyDiv w:val="1"/>
      <w:marLeft w:val="0"/>
      <w:marRight w:val="0"/>
      <w:marTop w:val="0"/>
      <w:marBottom w:val="0"/>
      <w:divBdr>
        <w:top w:val="none" w:sz="0" w:space="0" w:color="auto"/>
        <w:left w:val="none" w:sz="0" w:space="0" w:color="auto"/>
        <w:bottom w:val="none" w:sz="0" w:space="0" w:color="auto"/>
        <w:right w:val="none" w:sz="0" w:space="0" w:color="auto"/>
      </w:divBdr>
    </w:div>
    <w:div w:id="307981200">
      <w:bodyDiv w:val="1"/>
      <w:marLeft w:val="0"/>
      <w:marRight w:val="0"/>
      <w:marTop w:val="0"/>
      <w:marBottom w:val="0"/>
      <w:divBdr>
        <w:top w:val="none" w:sz="0" w:space="0" w:color="auto"/>
        <w:left w:val="none" w:sz="0" w:space="0" w:color="auto"/>
        <w:bottom w:val="none" w:sz="0" w:space="0" w:color="auto"/>
        <w:right w:val="none" w:sz="0" w:space="0" w:color="auto"/>
      </w:divBdr>
    </w:div>
    <w:div w:id="309789888">
      <w:bodyDiv w:val="1"/>
      <w:marLeft w:val="0"/>
      <w:marRight w:val="0"/>
      <w:marTop w:val="0"/>
      <w:marBottom w:val="0"/>
      <w:divBdr>
        <w:top w:val="none" w:sz="0" w:space="0" w:color="auto"/>
        <w:left w:val="none" w:sz="0" w:space="0" w:color="auto"/>
        <w:bottom w:val="none" w:sz="0" w:space="0" w:color="auto"/>
        <w:right w:val="none" w:sz="0" w:space="0" w:color="auto"/>
      </w:divBdr>
    </w:div>
    <w:div w:id="325324571">
      <w:bodyDiv w:val="1"/>
      <w:marLeft w:val="0"/>
      <w:marRight w:val="0"/>
      <w:marTop w:val="0"/>
      <w:marBottom w:val="0"/>
      <w:divBdr>
        <w:top w:val="none" w:sz="0" w:space="0" w:color="auto"/>
        <w:left w:val="none" w:sz="0" w:space="0" w:color="auto"/>
        <w:bottom w:val="none" w:sz="0" w:space="0" w:color="auto"/>
        <w:right w:val="none" w:sz="0" w:space="0" w:color="auto"/>
      </w:divBdr>
    </w:div>
    <w:div w:id="339280688">
      <w:bodyDiv w:val="1"/>
      <w:marLeft w:val="0"/>
      <w:marRight w:val="0"/>
      <w:marTop w:val="0"/>
      <w:marBottom w:val="0"/>
      <w:divBdr>
        <w:top w:val="none" w:sz="0" w:space="0" w:color="auto"/>
        <w:left w:val="none" w:sz="0" w:space="0" w:color="auto"/>
        <w:bottom w:val="none" w:sz="0" w:space="0" w:color="auto"/>
        <w:right w:val="none" w:sz="0" w:space="0" w:color="auto"/>
      </w:divBdr>
    </w:div>
    <w:div w:id="449322439">
      <w:bodyDiv w:val="1"/>
      <w:marLeft w:val="0"/>
      <w:marRight w:val="0"/>
      <w:marTop w:val="0"/>
      <w:marBottom w:val="0"/>
      <w:divBdr>
        <w:top w:val="none" w:sz="0" w:space="0" w:color="auto"/>
        <w:left w:val="none" w:sz="0" w:space="0" w:color="auto"/>
        <w:bottom w:val="none" w:sz="0" w:space="0" w:color="auto"/>
        <w:right w:val="none" w:sz="0" w:space="0" w:color="auto"/>
      </w:divBdr>
    </w:div>
    <w:div w:id="474101373">
      <w:bodyDiv w:val="1"/>
      <w:marLeft w:val="0"/>
      <w:marRight w:val="0"/>
      <w:marTop w:val="0"/>
      <w:marBottom w:val="0"/>
      <w:divBdr>
        <w:top w:val="none" w:sz="0" w:space="0" w:color="auto"/>
        <w:left w:val="none" w:sz="0" w:space="0" w:color="auto"/>
        <w:bottom w:val="none" w:sz="0" w:space="0" w:color="auto"/>
        <w:right w:val="none" w:sz="0" w:space="0" w:color="auto"/>
      </w:divBdr>
    </w:div>
    <w:div w:id="548104716">
      <w:bodyDiv w:val="1"/>
      <w:marLeft w:val="0"/>
      <w:marRight w:val="0"/>
      <w:marTop w:val="0"/>
      <w:marBottom w:val="0"/>
      <w:divBdr>
        <w:top w:val="none" w:sz="0" w:space="0" w:color="auto"/>
        <w:left w:val="none" w:sz="0" w:space="0" w:color="auto"/>
        <w:bottom w:val="none" w:sz="0" w:space="0" w:color="auto"/>
        <w:right w:val="none" w:sz="0" w:space="0" w:color="auto"/>
      </w:divBdr>
    </w:div>
    <w:div w:id="565068338">
      <w:bodyDiv w:val="1"/>
      <w:marLeft w:val="0"/>
      <w:marRight w:val="0"/>
      <w:marTop w:val="0"/>
      <w:marBottom w:val="0"/>
      <w:divBdr>
        <w:top w:val="none" w:sz="0" w:space="0" w:color="auto"/>
        <w:left w:val="none" w:sz="0" w:space="0" w:color="auto"/>
        <w:bottom w:val="none" w:sz="0" w:space="0" w:color="auto"/>
        <w:right w:val="none" w:sz="0" w:space="0" w:color="auto"/>
      </w:divBdr>
    </w:div>
    <w:div w:id="577902791">
      <w:bodyDiv w:val="1"/>
      <w:marLeft w:val="0"/>
      <w:marRight w:val="0"/>
      <w:marTop w:val="0"/>
      <w:marBottom w:val="0"/>
      <w:divBdr>
        <w:top w:val="none" w:sz="0" w:space="0" w:color="auto"/>
        <w:left w:val="none" w:sz="0" w:space="0" w:color="auto"/>
        <w:bottom w:val="none" w:sz="0" w:space="0" w:color="auto"/>
        <w:right w:val="none" w:sz="0" w:space="0" w:color="auto"/>
      </w:divBdr>
    </w:div>
    <w:div w:id="610742630">
      <w:bodyDiv w:val="1"/>
      <w:marLeft w:val="0"/>
      <w:marRight w:val="0"/>
      <w:marTop w:val="0"/>
      <w:marBottom w:val="0"/>
      <w:divBdr>
        <w:top w:val="none" w:sz="0" w:space="0" w:color="auto"/>
        <w:left w:val="none" w:sz="0" w:space="0" w:color="auto"/>
        <w:bottom w:val="none" w:sz="0" w:space="0" w:color="auto"/>
        <w:right w:val="none" w:sz="0" w:space="0" w:color="auto"/>
      </w:divBdr>
    </w:div>
    <w:div w:id="633754611">
      <w:bodyDiv w:val="1"/>
      <w:marLeft w:val="0"/>
      <w:marRight w:val="0"/>
      <w:marTop w:val="0"/>
      <w:marBottom w:val="0"/>
      <w:divBdr>
        <w:top w:val="none" w:sz="0" w:space="0" w:color="auto"/>
        <w:left w:val="none" w:sz="0" w:space="0" w:color="auto"/>
        <w:bottom w:val="none" w:sz="0" w:space="0" w:color="auto"/>
        <w:right w:val="none" w:sz="0" w:space="0" w:color="auto"/>
      </w:divBdr>
    </w:div>
    <w:div w:id="655452569">
      <w:bodyDiv w:val="1"/>
      <w:marLeft w:val="0"/>
      <w:marRight w:val="0"/>
      <w:marTop w:val="0"/>
      <w:marBottom w:val="0"/>
      <w:divBdr>
        <w:top w:val="none" w:sz="0" w:space="0" w:color="auto"/>
        <w:left w:val="none" w:sz="0" w:space="0" w:color="auto"/>
        <w:bottom w:val="none" w:sz="0" w:space="0" w:color="auto"/>
        <w:right w:val="none" w:sz="0" w:space="0" w:color="auto"/>
      </w:divBdr>
    </w:div>
    <w:div w:id="671765380">
      <w:bodyDiv w:val="1"/>
      <w:marLeft w:val="0"/>
      <w:marRight w:val="0"/>
      <w:marTop w:val="0"/>
      <w:marBottom w:val="0"/>
      <w:divBdr>
        <w:top w:val="none" w:sz="0" w:space="0" w:color="auto"/>
        <w:left w:val="none" w:sz="0" w:space="0" w:color="auto"/>
        <w:bottom w:val="none" w:sz="0" w:space="0" w:color="auto"/>
        <w:right w:val="none" w:sz="0" w:space="0" w:color="auto"/>
      </w:divBdr>
    </w:div>
    <w:div w:id="700131855">
      <w:bodyDiv w:val="1"/>
      <w:marLeft w:val="0"/>
      <w:marRight w:val="0"/>
      <w:marTop w:val="0"/>
      <w:marBottom w:val="0"/>
      <w:divBdr>
        <w:top w:val="none" w:sz="0" w:space="0" w:color="auto"/>
        <w:left w:val="none" w:sz="0" w:space="0" w:color="auto"/>
        <w:bottom w:val="none" w:sz="0" w:space="0" w:color="auto"/>
        <w:right w:val="none" w:sz="0" w:space="0" w:color="auto"/>
      </w:divBdr>
    </w:div>
    <w:div w:id="749347781">
      <w:bodyDiv w:val="1"/>
      <w:marLeft w:val="0"/>
      <w:marRight w:val="0"/>
      <w:marTop w:val="0"/>
      <w:marBottom w:val="0"/>
      <w:divBdr>
        <w:top w:val="none" w:sz="0" w:space="0" w:color="auto"/>
        <w:left w:val="none" w:sz="0" w:space="0" w:color="auto"/>
        <w:bottom w:val="none" w:sz="0" w:space="0" w:color="auto"/>
        <w:right w:val="none" w:sz="0" w:space="0" w:color="auto"/>
      </w:divBdr>
    </w:div>
    <w:div w:id="865800525">
      <w:bodyDiv w:val="1"/>
      <w:marLeft w:val="0"/>
      <w:marRight w:val="0"/>
      <w:marTop w:val="0"/>
      <w:marBottom w:val="0"/>
      <w:divBdr>
        <w:top w:val="none" w:sz="0" w:space="0" w:color="auto"/>
        <w:left w:val="none" w:sz="0" w:space="0" w:color="auto"/>
        <w:bottom w:val="none" w:sz="0" w:space="0" w:color="auto"/>
        <w:right w:val="none" w:sz="0" w:space="0" w:color="auto"/>
      </w:divBdr>
    </w:div>
    <w:div w:id="916398633">
      <w:bodyDiv w:val="1"/>
      <w:marLeft w:val="0"/>
      <w:marRight w:val="0"/>
      <w:marTop w:val="0"/>
      <w:marBottom w:val="0"/>
      <w:divBdr>
        <w:top w:val="none" w:sz="0" w:space="0" w:color="auto"/>
        <w:left w:val="none" w:sz="0" w:space="0" w:color="auto"/>
        <w:bottom w:val="none" w:sz="0" w:space="0" w:color="auto"/>
        <w:right w:val="none" w:sz="0" w:space="0" w:color="auto"/>
      </w:divBdr>
    </w:div>
    <w:div w:id="976883836">
      <w:bodyDiv w:val="1"/>
      <w:marLeft w:val="0"/>
      <w:marRight w:val="0"/>
      <w:marTop w:val="0"/>
      <w:marBottom w:val="0"/>
      <w:divBdr>
        <w:top w:val="none" w:sz="0" w:space="0" w:color="auto"/>
        <w:left w:val="none" w:sz="0" w:space="0" w:color="auto"/>
        <w:bottom w:val="none" w:sz="0" w:space="0" w:color="auto"/>
        <w:right w:val="none" w:sz="0" w:space="0" w:color="auto"/>
      </w:divBdr>
    </w:div>
    <w:div w:id="1010260532">
      <w:bodyDiv w:val="1"/>
      <w:marLeft w:val="0"/>
      <w:marRight w:val="0"/>
      <w:marTop w:val="0"/>
      <w:marBottom w:val="0"/>
      <w:divBdr>
        <w:top w:val="none" w:sz="0" w:space="0" w:color="auto"/>
        <w:left w:val="none" w:sz="0" w:space="0" w:color="auto"/>
        <w:bottom w:val="none" w:sz="0" w:space="0" w:color="auto"/>
        <w:right w:val="none" w:sz="0" w:space="0" w:color="auto"/>
      </w:divBdr>
    </w:div>
    <w:div w:id="1026639371">
      <w:bodyDiv w:val="1"/>
      <w:marLeft w:val="0"/>
      <w:marRight w:val="0"/>
      <w:marTop w:val="0"/>
      <w:marBottom w:val="0"/>
      <w:divBdr>
        <w:top w:val="none" w:sz="0" w:space="0" w:color="auto"/>
        <w:left w:val="none" w:sz="0" w:space="0" w:color="auto"/>
        <w:bottom w:val="none" w:sz="0" w:space="0" w:color="auto"/>
        <w:right w:val="none" w:sz="0" w:space="0" w:color="auto"/>
      </w:divBdr>
    </w:div>
    <w:div w:id="1043286008">
      <w:bodyDiv w:val="1"/>
      <w:marLeft w:val="0"/>
      <w:marRight w:val="0"/>
      <w:marTop w:val="0"/>
      <w:marBottom w:val="0"/>
      <w:divBdr>
        <w:top w:val="none" w:sz="0" w:space="0" w:color="auto"/>
        <w:left w:val="none" w:sz="0" w:space="0" w:color="auto"/>
        <w:bottom w:val="none" w:sz="0" w:space="0" w:color="auto"/>
        <w:right w:val="none" w:sz="0" w:space="0" w:color="auto"/>
      </w:divBdr>
    </w:div>
    <w:div w:id="1052264378">
      <w:bodyDiv w:val="1"/>
      <w:marLeft w:val="0"/>
      <w:marRight w:val="0"/>
      <w:marTop w:val="0"/>
      <w:marBottom w:val="0"/>
      <w:divBdr>
        <w:top w:val="none" w:sz="0" w:space="0" w:color="auto"/>
        <w:left w:val="none" w:sz="0" w:space="0" w:color="auto"/>
        <w:bottom w:val="none" w:sz="0" w:space="0" w:color="auto"/>
        <w:right w:val="none" w:sz="0" w:space="0" w:color="auto"/>
      </w:divBdr>
    </w:div>
    <w:div w:id="1103498232">
      <w:bodyDiv w:val="1"/>
      <w:marLeft w:val="0"/>
      <w:marRight w:val="0"/>
      <w:marTop w:val="0"/>
      <w:marBottom w:val="0"/>
      <w:divBdr>
        <w:top w:val="none" w:sz="0" w:space="0" w:color="auto"/>
        <w:left w:val="none" w:sz="0" w:space="0" w:color="auto"/>
        <w:bottom w:val="none" w:sz="0" w:space="0" w:color="auto"/>
        <w:right w:val="none" w:sz="0" w:space="0" w:color="auto"/>
      </w:divBdr>
    </w:div>
    <w:div w:id="1125152518">
      <w:bodyDiv w:val="1"/>
      <w:marLeft w:val="0"/>
      <w:marRight w:val="0"/>
      <w:marTop w:val="0"/>
      <w:marBottom w:val="0"/>
      <w:divBdr>
        <w:top w:val="none" w:sz="0" w:space="0" w:color="auto"/>
        <w:left w:val="none" w:sz="0" w:space="0" w:color="auto"/>
        <w:bottom w:val="none" w:sz="0" w:space="0" w:color="auto"/>
        <w:right w:val="none" w:sz="0" w:space="0" w:color="auto"/>
      </w:divBdr>
    </w:div>
    <w:div w:id="1142426983">
      <w:bodyDiv w:val="1"/>
      <w:marLeft w:val="0"/>
      <w:marRight w:val="0"/>
      <w:marTop w:val="0"/>
      <w:marBottom w:val="0"/>
      <w:divBdr>
        <w:top w:val="none" w:sz="0" w:space="0" w:color="auto"/>
        <w:left w:val="none" w:sz="0" w:space="0" w:color="auto"/>
        <w:bottom w:val="none" w:sz="0" w:space="0" w:color="auto"/>
        <w:right w:val="none" w:sz="0" w:space="0" w:color="auto"/>
      </w:divBdr>
    </w:div>
    <w:div w:id="1190223645">
      <w:bodyDiv w:val="1"/>
      <w:marLeft w:val="0"/>
      <w:marRight w:val="0"/>
      <w:marTop w:val="0"/>
      <w:marBottom w:val="0"/>
      <w:divBdr>
        <w:top w:val="none" w:sz="0" w:space="0" w:color="auto"/>
        <w:left w:val="none" w:sz="0" w:space="0" w:color="auto"/>
        <w:bottom w:val="none" w:sz="0" w:space="0" w:color="auto"/>
        <w:right w:val="none" w:sz="0" w:space="0" w:color="auto"/>
      </w:divBdr>
    </w:div>
    <w:div w:id="1230308899">
      <w:bodyDiv w:val="1"/>
      <w:marLeft w:val="0"/>
      <w:marRight w:val="0"/>
      <w:marTop w:val="0"/>
      <w:marBottom w:val="0"/>
      <w:divBdr>
        <w:top w:val="none" w:sz="0" w:space="0" w:color="auto"/>
        <w:left w:val="none" w:sz="0" w:space="0" w:color="auto"/>
        <w:bottom w:val="none" w:sz="0" w:space="0" w:color="auto"/>
        <w:right w:val="none" w:sz="0" w:space="0" w:color="auto"/>
      </w:divBdr>
      <w:divsChild>
        <w:div w:id="1192301638">
          <w:marLeft w:val="0"/>
          <w:marRight w:val="0"/>
          <w:marTop w:val="0"/>
          <w:marBottom w:val="0"/>
          <w:divBdr>
            <w:top w:val="none" w:sz="0" w:space="0" w:color="auto"/>
            <w:left w:val="none" w:sz="0" w:space="0" w:color="auto"/>
            <w:bottom w:val="none" w:sz="0" w:space="0" w:color="auto"/>
            <w:right w:val="none" w:sz="0" w:space="0" w:color="auto"/>
          </w:divBdr>
        </w:div>
      </w:divsChild>
    </w:div>
    <w:div w:id="1242907679">
      <w:bodyDiv w:val="1"/>
      <w:marLeft w:val="0"/>
      <w:marRight w:val="0"/>
      <w:marTop w:val="0"/>
      <w:marBottom w:val="0"/>
      <w:divBdr>
        <w:top w:val="none" w:sz="0" w:space="0" w:color="auto"/>
        <w:left w:val="none" w:sz="0" w:space="0" w:color="auto"/>
        <w:bottom w:val="none" w:sz="0" w:space="0" w:color="auto"/>
        <w:right w:val="none" w:sz="0" w:space="0" w:color="auto"/>
      </w:divBdr>
    </w:div>
    <w:div w:id="1253930389">
      <w:bodyDiv w:val="1"/>
      <w:marLeft w:val="0"/>
      <w:marRight w:val="0"/>
      <w:marTop w:val="0"/>
      <w:marBottom w:val="0"/>
      <w:divBdr>
        <w:top w:val="none" w:sz="0" w:space="0" w:color="auto"/>
        <w:left w:val="none" w:sz="0" w:space="0" w:color="auto"/>
        <w:bottom w:val="none" w:sz="0" w:space="0" w:color="auto"/>
        <w:right w:val="none" w:sz="0" w:space="0" w:color="auto"/>
      </w:divBdr>
    </w:div>
    <w:div w:id="1295255035">
      <w:bodyDiv w:val="1"/>
      <w:marLeft w:val="0"/>
      <w:marRight w:val="0"/>
      <w:marTop w:val="0"/>
      <w:marBottom w:val="0"/>
      <w:divBdr>
        <w:top w:val="none" w:sz="0" w:space="0" w:color="auto"/>
        <w:left w:val="none" w:sz="0" w:space="0" w:color="auto"/>
        <w:bottom w:val="none" w:sz="0" w:space="0" w:color="auto"/>
        <w:right w:val="none" w:sz="0" w:space="0" w:color="auto"/>
      </w:divBdr>
    </w:div>
    <w:div w:id="1326667010">
      <w:bodyDiv w:val="1"/>
      <w:marLeft w:val="0"/>
      <w:marRight w:val="0"/>
      <w:marTop w:val="0"/>
      <w:marBottom w:val="0"/>
      <w:divBdr>
        <w:top w:val="none" w:sz="0" w:space="0" w:color="auto"/>
        <w:left w:val="none" w:sz="0" w:space="0" w:color="auto"/>
        <w:bottom w:val="none" w:sz="0" w:space="0" w:color="auto"/>
        <w:right w:val="none" w:sz="0" w:space="0" w:color="auto"/>
      </w:divBdr>
    </w:div>
    <w:div w:id="1406225457">
      <w:bodyDiv w:val="1"/>
      <w:marLeft w:val="0"/>
      <w:marRight w:val="0"/>
      <w:marTop w:val="0"/>
      <w:marBottom w:val="0"/>
      <w:divBdr>
        <w:top w:val="none" w:sz="0" w:space="0" w:color="auto"/>
        <w:left w:val="none" w:sz="0" w:space="0" w:color="auto"/>
        <w:bottom w:val="none" w:sz="0" w:space="0" w:color="auto"/>
        <w:right w:val="none" w:sz="0" w:space="0" w:color="auto"/>
      </w:divBdr>
    </w:div>
    <w:div w:id="1435133620">
      <w:bodyDiv w:val="1"/>
      <w:marLeft w:val="0"/>
      <w:marRight w:val="0"/>
      <w:marTop w:val="0"/>
      <w:marBottom w:val="0"/>
      <w:divBdr>
        <w:top w:val="none" w:sz="0" w:space="0" w:color="auto"/>
        <w:left w:val="none" w:sz="0" w:space="0" w:color="auto"/>
        <w:bottom w:val="none" w:sz="0" w:space="0" w:color="auto"/>
        <w:right w:val="none" w:sz="0" w:space="0" w:color="auto"/>
      </w:divBdr>
    </w:div>
    <w:div w:id="1460143944">
      <w:bodyDiv w:val="1"/>
      <w:marLeft w:val="0"/>
      <w:marRight w:val="0"/>
      <w:marTop w:val="0"/>
      <w:marBottom w:val="0"/>
      <w:divBdr>
        <w:top w:val="none" w:sz="0" w:space="0" w:color="auto"/>
        <w:left w:val="none" w:sz="0" w:space="0" w:color="auto"/>
        <w:bottom w:val="none" w:sz="0" w:space="0" w:color="auto"/>
        <w:right w:val="none" w:sz="0" w:space="0" w:color="auto"/>
      </w:divBdr>
    </w:div>
    <w:div w:id="1470854536">
      <w:bodyDiv w:val="1"/>
      <w:marLeft w:val="0"/>
      <w:marRight w:val="0"/>
      <w:marTop w:val="0"/>
      <w:marBottom w:val="0"/>
      <w:divBdr>
        <w:top w:val="none" w:sz="0" w:space="0" w:color="auto"/>
        <w:left w:val="none" w:sz="0" w:space="0" w:color="auto"/>
        <w:bottom w:val="none" w:sz="0" w:space="0" w:color="auto"/>
        <w:right w:val="none" w:sz="0" w:space="0" w:color="auto"/>
      </w:divBdr>
    </w:div>
    <w:div w:id="1489437681">
      <w:bodyDiv w:val="1"/>
      <w:marLeft w:val="0"/>
      <w:marRight w:val="0"/>
      <w:marTop w:val="0"/>
      <w:marBottom w:val="0"/>
      <w:divBdr>
        <w:top w:val="none" w:sz="0" w:space="0" w:color="auto"/>
        <w:left w:val="none" w:sz="0" w:space="0" w:color="auto"/>
        <w:bottom w:val="none" w:sz="0" w:space="0" w:color="auto"/>
        <w:right w:val="none" w:sz="0" w:space="0" w:color="auto"/>
      </w:divBdr>
    </w:div>
    <w:div w:id="1506556547">
      <w:bodyDiv w:val="1"/>
      <w:marLeft w:val="0"/>
      <w:marRight w:val="0"/>
      <w:marTop w:val="0"/>
      <w:marBottom w:val="0"/>
      <w:divBdr>
        <w:top w:val="none" w:sz="0" w:space="0" w:color="auto"/>
        <w:left w:val="none" w:sz="0" w:space="0" w:color="auto"/>
        <w:bottom w:val="none" w:sz="0" w:space="0" w:color="auto"/>
        <w:right w:val="none" w:sz="0" w:space="0" w:color="auto"/>
      </w:divBdr>
    </w:div>
    <w:div w:id="1623805065">
      <w:bodyDiv w:val="1"/>
      <w:marLeft w:val="0"/>
      <w:marRight w:val="0"/>
      <w:marTop w:val="0"/>
      <w:marBottom w:val="0"/>
      <w:divBdr>
        <w:top w:val="none" w:sz="0" w:space="0" w:color="auto"/>
        <w:left w:val="none" w:sz="0" w:space="0" w:color="auto"/>
        <w:bottom w:val="none" w:sz="0" w:space="0" w:color="auto"/>
        <w:right w:val="none" w:sz="0" w:space="0" w:color="auto"/>
      </w:divBdr>
    </w:div>
    <w:div w:id="1631327806">
      <w:bodyDiv w:val="1"/>
      <w:marLeft w:val="0"/>
      <w:marRight w:val="0"/>
      <w:marTop w:val="0"/>
      <w:marBottom w:val="0"/>
      <w:divBdr>
        <w:top w:val="none" w:sz="0" w:space="0" w:color="auto"/>
        <w:left w:val="none" w:sz="0" w:space="0" w:color="auto"/>
        <w:bottom w:val="none" w:sz="0" w:space="0" w:color="auto"/>
        <w:right w:val="none" w:sz="0" w:space="0" w:color="auto"/>
      </w:divBdr>
    </w:div>
    <w:div w:id="1643198555">
      <w:bodyDiv w:val="1"/>
      <w:marLeft w:val="0"/>
      <w:marRight w:val="0"/>
      <w:marTop w:val="0"/>
      <w:marBottom w:val="0"/>
      <w:divBdr>
        <w:top w:val="none" w:sz="0" w:space="0" w:color="auto"/>
        <w:left w:val="none" w:sz="0" w:space="0" w:color="auto"/>
        <w:bottom w:val="none" w:sz="0" w:space="0" w:color="auto"/>
        <w:right w:val="none" w:sz="0" w:space="0" w:color="auto"/>
      </w:divBdr>
    </w:div>
    <w:div w:id="1647123851">
      <w:bodyDiv w:val="1"/>
      <w:marLeft w:val="0"/>
      <w:marRight w:val="0"/>
      <w:marTop w:val="0"/>
      <w:marBottom w:val="0"/>
      <w:divBdr>
        <w:top w:val="none" w:sz="0" w:space="0" w:color="auto"/>
        <w:left w:val="none" w:sz="0" w:space="0" w:color="auto"/>
        <w:bottom w:val="none" w:sz="0" w:space="0" w:color="auto"/>
        <w:right w:val="none" w:sz="0" w:space="0" w:color="auto"/>
      </w:divBdr>
    </w:div>
    <w:div w:id="1666930443">
      <w:bodyDiv w:val="1"/>
      <w:marLeft w:val="0"/>
      <w:marRight w:val="0"/>
      <w:marTop w:val="0"/>
      <w:marBottom w:val="0"/>
      <w:divBdr>
        <w:top w:val="none" w:sz="0" w:space="0" w:color="auto"/>
        <w:left w:val="none" w:sz="0" w:space="0" w:color="auto"/>
        <w:bottom w:val="none" w:sz="0" w:space="0" w:color="auto"/>
        <w:right w:val="none" w:sz="0" w:space="0" w:color="auto"/>
      </w:divBdr>
    </w:div>
    <w:div w:id="1738824010">
      <w:bodyDiv w:val="1"/>
      <w:marLeft w:val="0"/>
      <w:marRight w:val="0"/>
      <w:marTop w:val="0"/>
      <w:marBottom w:val="0"/>
      <w:divBdr>
        <w:top w:val="none" w:sz="0" w:space="0" w:color="auto"/>
        <w:left w:val="none" w:sz="0" w:space="0" w:color="auto"/>
        <w:bottom w:val="none" w:sz="0" w:space="0" w:color="auto"/>
        <w:right w:val="none" w:sz="0" w:space="0" w:color="auto"/>
      </w:divBdr>
    </w:div>
    <w:div w:id="1803578509">
      <w:bodyDiv w:val="1"/>
      <w:marLeft w:val="0"/>
      <w:marRight w:val="0"/>
      <w:marTop w:val="0"/>
      <w:marBottom w:val="0"/>
      <w:divBdr>
        <w:top w:val="none" w:sz="0" w:space="0" w:color="auto"/>
        <w:left w:val="none" w:sz="0" w:space="0" w:color="auto"/>
        <w:bottom w:val="none" w:sz="0" w:space="0" w:color="auto"/>
        <w:right w:val="none" w:sz="0" w:space="0" w:color="auto"/>
      </w:divBdr>
    </w:div>
    <w:div w:id="1809973684">
      <w:bodyDiv w:val="1"/>
      <w:marLeft w:val="0"/>
      <w:marRight w:val="0"/>
      <w:marTop w:val="0"/>
      <w:marBottom w:val="0"/>
      <w:divBdr>
        <w:top w:val="none" w:sz="0" w:space="0" w:color="auto"/>
        <w:left w:val="none" w:sz="0" w:space="0" w:color="auto"/>
        <w:bottom w:val="none" w:sz="0" w:space="0" w:color="auto"/>
        <w:right w:val="none" w:sz="0" w:space="0" w:color="auto"/>
      </w:divBdr>
      <w:divsChild>
        <w:div w:id="1953974579">
          <w:marLeft w:val="0"/>
          <w:marRight w:val="0"/>
          <w:marTop w:val="0"/>
          <w:marBottom w:val="0"/>
          <w:divBdr>
            <w:top w:val="none" w:sz="0" w:space="0" w:color="auto"/>
            <w:left w:val="none" w:sz="0" w:space="0" w:color="auto"/>
            <w:bottom w:val="none" w:sz="0" w:space="0" w:color="auto"/>
            <w:right w:val="none" w:sz="0" w:space="0" w:color="auto"/>
          </w:divBdr>
        </w:div>
        <w:div w:id="1271426746">
          <w:marLeft w:val="0"/>
          <w:marRight w:val="0"/>
          <w:marTop w:val="0"/>
          <w:marBottom w:val="0"/>
          <w:divBdr>
            <w:top w:val="none" w:sz="0" w:space="0" w:color="auto"/>
            <w:left w:val="none" w:sz="0" w:space="0" w:color="auto"/>
            <w:bottom w:val="none" w:sz="0" w:space="0" w:color="auto"/>
            <w:right w:val="none" w:sz="0" w:space="0" w:color="auto"/>
          </w:divBdr>
        </w:div>
        <w:div w:id="138962065">
          <w:marLeft w:val="0"/>
          <w:marRight w:val="0"/>
          <w:marTop w:val="0"/>
          <w:marBottom w:val="0"/>
          <w:divBdr>
            <w:top w:val="none" w:sz="0" w:space="0" w:color="auto"/>
            <w:left w:val="none" w:sz="0" w:space="0" w:color="auto"/>
            <w:bottom w:val="none" w:sz="0" w:space="0" w:color="auto"/>
            <w:right w:val="none" w:sz="0" w:space="0" w:color="auto"/>
          </w:divBdr>
        </w:div>
        <w:div w:id="673412165">
          <w:marLeft w:val="0"/>
          <w:marRight w:val="0"/>
          <w:marTop w:val="0"/>
          <w:marBottom w:val="0"/>
          <w:divBdr>
            <w:top w:val="none" w:sz="0" w:space="0" w:color="auto"/>
            <w:left w:val="none" w:sz="0" w:space="0" w:color="auto"/>
            <w:bottom w:val="none" w:sz="0" w:space="0" w:color="auto"/>
            <w:right w:val="none" w:sz="0" w:space="0" w:color="auto"/>
          </w:divBdr>
        </w:div>
        <w:div w:id="458257441">
          <w:marLeft w:val="0"/>
          <w:marRight w:val="0"/>
          <w:marTop w:val="0"/>
          <w:marBottom w:val="0"/>
          <w:divBdr>
            <w:top w:val="none" w:sz="0" w:space="0" w:color="auto"/>
            <w:left w:val="none" w:sz="0" w:space="0" w:color="auto"/>
            <w:bottom w:val="none" w:sz="0" w:space="0" w:color="auto"/>
            <w:right w:val="none" w:sz="0" w:space="0" w:color="auto"/>
          </w:divBdr>
        </w:div>
        <w:div w:id="873617003">
          <w:marLeft w:val="0"/>
          <w:marRight w:val="0"/>
          <w:marTop w:val="0"/>
          <w:marBottom w:val="0"/>
          <w:divBdr>
            <w:top w:val="none" w:sz="0" w:space="0" w:color="auto"/>
            <w:left w:val="none" w:sz="0" w:space="0" w:color="auto"/>
            <w:bottom w:val="none" w:sz="0" w:space="0" w:color="auto"/>
            <w:right w:val="none" w:sz="0" w:space="0" w:color="auto"/>
          </w:divBdr>
        </w:div>
        <w:div w:id="1455638729">
          <w:marLeft w:val="0"/>
          <w:marRight w:val="0"/>
          <w:marTop w:val="0"/>
          <w:marBottom w:val="0"/>
          <w:divBdr>
            <w:top w:val="none" w:sz="0" w:space="0" w:color="auto"/>
            <w:left w:val="none" w:sz="0" w:space="0" w:color="auto"/>
            <w:bottom w:val="none" w:sz="0" w:space="0" w:color="auto"/>
            <w:right w:val="none" w:sz="0" w:space="0" w:color="auto"/>
          </w:divBdr>
        </w:div>
        <w:div w:id="1604606538">
          <w:marLeft w:val="0"/>
          <w:marRight w:val="0"/>
          <w:marTop w:val="0"/>
          <w:marBottom w:val="0"/>
          <w:divBdr>
            <w:top w:val="none" w:sz="0" w:space="0" w:color="auto"/>
            <w:left w:val="none" w:sz="0" w:space="0" w:color="auto"/>
            <w:bottom w:val="none" w:sz="0" w:space="0" w:color="auto"/>
            <w:right w:val="none" w:sz="0" w:space="0" w:color="auto"/>
          </w:divBdr>
        </w:div>
        <w:div w:id="1501241309">
          <w:marLeft w:val="0"/>
          <w:marRight w:val="0"/>
          <w:marTop w:val="0"/>
          <w:marBottom w:val="0"/>
          <w:divBdr>
            <w:top w:val="none" w:sz="0" w:space="0" w:color="auto"/>
            <w:left w:val="none" w:sz="0" w:space="0" w:color="auto"/>
            <w:bottom w:val="none" w:sz="0" w:space="0" w:color="auto"/>
            <w:right w:val="none" w:sz="0" w:space="0" w:color="auto"/>
          </w:divBdr>
        </w:div>
      </w:divsChild>
    </w:div>
    <w:div w:id="1840608457">
      <w:bodyDiv w:val="1"/>
      <w:marLeft w:val="0"/>
      <w:marRight w:val="0"/>
      <w:marTop w:val="0"/>
      <w:marBottom w:val="0"/>
      <w:divBdr>
        <w:top w:val="none" w:sz="0" w:space="0" w:color="auto"/>
        <w:left w:val="none" w:sz="0" w:space="0" w:color="auto"/>
        <w:bottom w:val="none" w:sz="0" w:space="0" w:color="auto"/>
        <w:right w:val="none" w:sz="0" w:space="0" w:color="auto"/>
      </w:divBdr>
    </w:div>
    <w:div w:id="1935044662">
      <w:bodyDiv w:val="1"/>
      <w:marLeft w:val="0"/>
      <w:marRight w:val="0"/>
      <w:marTop w:val="0"/>
      <w:marBottom w:val="0"/>
      <w:divBdr>
        <w:top w:val="none" w:sz="0" w:space="0" w:color="auto"/>
        <w:left w:val="none" w:sz="0" w:space="0" w:color="auto"/>
        <w:bottom w:val="none" w:sz="0" w:space="0" w:color="auto"/>
        <w:right w:val="none" w:sz="0" w:space="0" w:color="auto"/>
      </w:divBdr>
    </w:div>
    <w:div w:id="1948657065">
      <w:bodyDiv w:val="1"/>
      <w:marLeft w:val="0"/>
      <w:marRight w:val="0"/>
      <w:marTop w:val="0"/>
      <w:marBottom w:val="0"/>
      <w:divBdr>
        <w:top w:val="none" w:sz="0" w:space="0" w:color="auto"/>
        <w:left w:val="none" w:sz="0" w:space="0" w:color="auto"/>
        <w:bottom w:val="none" w:sz="0" w:space="0" w:color="auto"/>
        <w:right w:val="none" w:sz="0" w:space="0" w:color="auto"/>
      </w:divBdr>
    </w:div>
    <w:div w:id="1973250058">
      <w:bodyDiv w:val="1"/>
      <w:marLeft w:val="0"/>
      <w:marRight w:val="0"/>
      <w:marTop w:val="0"/>
      <w:marBottom w:val="0"/>
      <w:divBdr>
        <w:top w:val="none" w:sz="0" w:space="0" w:color="auto"/>
        <w:left w:val="none" w:sz="0" w:space="0" w:color="auto"/>
        <w:bottom w:val="none" w:sz="0" w:space="0" w:color="auto"/>
        <w:right w:val="none" w:sz="0" w:space="0" w:color="auto"/>
      </w:divBdr>
    </w:div>
    <w:div w:id="1977300649">
      <w:bodyDiv w:val="1"/>
      <w:marLeft w:val="0"/>
      <w:marRight w:val="0"/>
      <w:marTop w:val="0"/>
      <w:marBottom w:val="0"/>
      <w:divBdr>
        <w:top w:val="none" w:sz="0" w:space="0" w:color="auto"/>
        <w:left w:val="none" w:sz="0" w:space="0" w:color="auto"/>
        <w:bottom w:val="none" w:sz="0" w:space="0" w:color="auto"/>
        <w:right w:val="none" w:sz="0" w:space="0" w:color="auto"/>
      </w:divBdr>
    </w:div>
    <w:div w:id="2019190545">
      <w:bodyDiv w:val="1"/>
      <w:marLeft w:val="0"/>
      <w:marRight w:val="0"/>
      <w:marTop w:val="0"/>
      <w:marBottom w:val="0"/>
      <w:divBdr>
        <w:top w:val="none" w:sz="0" w:space="0" w:color="auto"/>
        <w:left w:val="none" w:sz="0" w:space="0" w:color="auto"/>
        <w:bottom w:val="none" w:sz="0" w:space="0" w:color="auto"/>
        <w:right w:val="none" w:sz="0" w:space="0" w:color="auto"/>
      </w:divBdr>
    </w:div>
    <w:div w:id="2042195787">
      <w:bodyDiv w:val="1"/>
      <w:marLeft w:val="0"/>
      <w:marRight w:val="0"/>
      <w:marTop w:val="0"/>
      <w:marBottom w:val="0"/>
      <w:divBdr>
        <w:top w:val="none" w:sz="0" w:space="0" w:color="auto"/>
        <w:left w:val="none" w:sz="0" w:space="0" w:color="auto"/>
        <w:bottom w:val="none" w:sz="0" w:space="0" w:color="auto"/>
        <w:right w:val="none" w:sz="0" w:space="0" w:color="auto"/>
      </w:divBdr>
    </w:div>
    <w:div w:id="214580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2.tiff"/><Relationship Id="rId6" Type="http://schemas.openxmlformats.org/officeDocument/2006/relationships/hyperlink" Target="http://www.cse.scu.edu/~tschwarz/coen152_05/Lectures/BufferOverflow.html" TargetMode="External"/><Relationship Id="rId7" Type="http://schemas.openxmlformats.org/officeDocument/2006/relationships/hyperlink" Target="https://cwe.mitre.org/data/definitions/121.html" TargetMode="External"/><Relationship Id="rId8" Type="http://schemas.openxmlformats.org/officeDocument/2006/relationships/hyperlink" Target="https://cwe.mitre.org/data/definitions/122.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3</Pages>
  <Words>764</Words>
  <Characters>4359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247</cp:revision>
  <dcterms:created xsi:type="dcterms:W3CDTF">2017-04-06T08:02:00Z</dcterms:created>
  <dcterms:modified xsi:type="dcterms:W3CDTF">2017-05-16T16:16:00Z</dcterms:modified>
</cp:coreProperties>
</file>