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AECE7" w14:textId="1D59B75A" w:rsidR="00BA733A" w:rsidRDefault="00355CE4" w:rsidP="00912873">
      <w:pPr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SQL Injection</w:t>
      </w:r>
    </w:p>
    <w:p w14:paraId="60864460" w14:textId="77777777" w:rsidR="00355CE4" w:rsidRDefault="00355CE4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24273312" w14:textId="03BB7D15" w:rsidR="00355CE4" w:rsidRPr="006F18A3" w:rsidRDefault="00355CE4" w:rsidP="00355CE4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  <w:r w:rsidRPr="006F18A3">
        <w:rPr>
          <w:rFonts w:eastAsia="Times New Roman"/>
          <w:b/>
          <w:color w:val="7030A0"/>
          <w:shd w:val="clear" w:color="auto" w:fill="FFFFFF"/>
        </w:rPr>
        <w:t xml:space="preserve">Note: </w:t>
      </w:r>
      <w:r>
        <w:rPr>
          <w:rFonts w:eastAsia="Times New Roman"/>
          <w:color w:val="000000" w:themeColor="text1"/>
          <w:shd w:val="clear" w:color="auto" w:fill="FFFFFF"/>
        </w:rPr>
        <w:t>SQL Injection is not always considered as a denial of service attack.</w:t>
      </w:r>
      <w:r w:rsidRPr="006F18A3">
        <w:rPr>
          <w:rFonts w:eastAsia="Times New Roman"/>
          <w:color w:val="000000" w:themeColor="text1"/>
          <w:shd w:val="clear" w:color="auto" w:fill="FFFFFF"/>
        </w:rPr>
        <w:t xml:space="preserve"> </w:t>
      </w:r>
      <w:r>
        <w:rPr>
          <w:rFonts w:eastAsia="Times New Roman"/>
          <w:color w:val="000000" w:themeColor="text1"/>
          <w:shd w:val="clear" w:color="auto" w:fill="FFFFFF"/>
        </w:rPr>
        <w:t xml:space="preserve">In this document we describe </w:t>
      </w:r>
      <w:r w:rsidRPr="009E39F1">
        <w:rPr>
          <w:rFonts w:eastAsia="Times New Roman"/>
          <w:color w:val="000000" w:themeColor="text1"/>
          <w:u w:val="single"/>
          <w:shd w:val="clear" w:color="auto" w:fill="FFFFFF"/>
        </w:rPr>
        <w:t>a specific form of SQL injection</w:t>
      </w:r>
      <w:r>
        <w:rPr>
          <w:rFonts w:eastAsia="Times New Roman"/>
          <w:color w:val="000000" w:themeColor="text1"/>
          <w:shd w:val="clear" w:color="auto" w:fill="FFFFFF"/>
        </w:rPr>
        <w:t xml:space="preserve"> that causes denial of service.</w:t>
      </w:r>
    </w:p>
    <w:p w14:paraId="19F9EDDF" w14:textId="77777777" w:rsidR="00355CE4" w:rsidRPr="006F18A3" w:rsidRDefault="00355CE4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32EC746C" w14:textId="77777777" w:rsidR="00B226A5" w:rsidRPr="006F18A3" w:rsidRDefault="00B226A5" w:rsidP="00912873">
      <w:pPr>
        <w:rPr>
          <w:rFonts w:eastAsia="Times New Roman"/>
          <w:b/>
          <w:color w:val="7030A0"/>
          <w:shd w:val="clear" w:color="auto" w:fill="FFFFFF"/>
        </w:rPr>
      </w:pPr>
      <w:bookmarkStart w:id="0" w:name="_GoBack"/>
      <w:bookmarkEnd w:id="0"/>
    </w:p>
    <w:p w14:paraId="4DDEF068" w14:textId="1CEBECF9" w:rsidR="008A6E5A" w:rsidRPr="006F18A3" w:rsidRDefault="00355CE4" w:rsidP="00DC3B06">
      <w:pPr>
        <w:jc w:val="both"/>
        <w:rPr>
          <w:rFonts w:eastAsia="Times New Roman"/>
          <w:b/>
          <w:color w:val="000000" w:themeColor="text1"/>
          <w:shd w:val="clear" w:color="auto" w:fill="FFFFFF"/>
        </w:rPr>
      </w:pPr>
      <w:r>
        <w:rPr>
          <w:rFonts w:eastAsia="Times New Roman"/>
          <w:b/>
          <w:color w:val="000000" w:themeColor="text1"/>
          <w:shd w:val="clear" w:color="auto" w:fill="FFFFFF"/>
        </w:rPr>
        <w:t xml:space="preserve">Description </w:t>
      </w:r>
    </w:p>
    <w:p w14:paraId="3C550E76" w14:textId="531B3C58" w:rsidR="00F94049" w:rsidRPr="006F18A3" w:rsidRDefault="00355CE4" w:rsidP="008A6E5A">
      <w:pPr>
        <w:jc w:val="both"/>
        <w:rPr>
          <w:rFonts w:eastAsia="Times New Roman"/>
          <w:color w:val="000000" w:themeColor="text1"/>
          <w:shd w:val="clear" w:color="auto" w:fill="FFFFFF"/>
        </w:rPr>
      </w:pPr>
      <w:r>
        <w:t xml:space="preserve">An intruder will use SQL injection techniques to modify the database so that the system becomes unusable (e.g., deleting all data, deleting all usernames, and so forth) [1]. </w:t>
      </w:r>
      <w:r w:rsidRPr="00822F8E">
        <w:t>A SQL injection attack consists of insertion or "injection" of a SQL query via the input data from the client to the application. A successful SQL injection exploit can read sensitive data from the database, modify database data (Insert/Update/Delete), execute administration operations on the database (such as shutdown the DBMS), recover the content of a given file present on the DBMS file system and in some cases issue commands to the operating system</w:t>
      </w:r>
      <w:r>
        <w:t xml:space="preserve"> [</w:t>
      </w:r>
      <w:r>
        <w:t>2</w:t>
      </w:r>
      <w:r>
        <w:t>]</w:t>
      </w:r>
      <w:r w:rsidRPr="00822F8E">
        <w:t>.</w:t>
      </w:r>
    </w:p>
    <w:p w14:paraId="1236E7D4" w14:textId="77777777" w:rsidR="00F94049" w:rsidRPr="006F18A3" w:rsidRDefault="00F94049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</w:p>
    <w:p w14:paraId="50196A1D" w14:textId="77777777" w:rsidR="008A6E5A" w:rsidRDefault="008A6E5A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</w:p>
    <w:p w14:paraId="1649C02A" w14:textId="7A4CB039" w:rsidR="00657243" w:rsidRDefault="00355CE4" w:rsidP="00EE14A5">
      <w:pPr>
        <w:rPr>
          <w:rFonts w:eastAsia="Times New Roman"/>
          <w:b/>
          <w:color w:val="7030A0"/>
          <w:shd w:val="clear" w:color="auto" w:fill="FFFFFF"/>
        </w:rPr>
      </w:pPr>
      <w:r w:rsidRPr="00355CE4">
        <w:rPr>
          <w:rFonts w:eastAsia="Times New Roman"/>
          <w:b/>
          <w:color w:val="7030A0"/>
          <w:shd w:val="clear" w:color="auto" w:fill="FFFFFF"/>
        </w:rPr>
        <w:t>References</w:t>
      </w:r>
    </w:p>
    <w:p w14:paraId="7E21B10F" w14:textId="77777777" w:rsidR="00355CE4" w:rsidRPr="00355CE4" w:rsidRDefault="00355CE4" w:rsidP="00EE14A5">
      <w:pPr>
        <w:rPr>
          <w:rFonts w:eastAsia="Times New Roman"/>
          <w:b/>
          <w:color w:val="7030A0"/>
          <w:shd w:val="clear" w:color="auto" w:fill="FFFFFF"/>
        </w:rPr>
      </w:pPr>
    </w:p>
    <w:p w14:paraId="56E6CB8B" w14:textId="79C0F91C" w:rsidR="00355CE4" w:rsidRPr="00355CE4" w:rsidRDefault="00355CE4" w:rsidP="00EE14A5">
      <w:pPr>
        <w:rPr>
          <w:rFonts w:eastAsia="Times New Roman"/>
          <w:color w:val="000000" w:themeColor="text1"/>
        </w:rPr>
      </w:pPr>
      <w:r w:rsidRPr="00355CE4">
        <w:rPr>
          <w:rFonts w:eastAsia="Times New Roman"/>
          <w:color w:val="000000" w:themeColor="text1"/>
        </w:rPr>
        <w:t xml:space="preserve">[1] R. Barnett, "Logical Attacks | Mitigating the WASC Web Security Threat Classification with Apache | </w:t>
      </w:r>
      <w:proofErr w:type="spellStart"/>
      <w:r w:rsidRPr="00355CE4">
        <w:rPr>
          <w:rFonts w:eastAsia="Times New Roman"/>
          <w:color w:val="000000" w:themeColor="text1"/>
        </w:rPr>
        <w:t>InformIT</w:t>
      </w:r>
      <w:proofErr w:type="spellEnd"/>
      <w:r w:rsidRPr="00355CE4">
        <w:rPr>
          <w:rFonts w:eastAsia="Times New Roman"/>
          <w:color w:val="000000" w:themeColor="text1"/>
        </w:rPr>
        <w:t>", Informit.com, 2006. [Online]. Available: http://www.informit.com/articles/article.aspx?p=442984&amp;seqNum=9.</w:t>
      </w:r>
    </w:p>
    <w:p w14:paraId="6F1B6996" w14:textId="63C0FFC9" w:rsidR="00355CE4" w:rsidRPr="00355CE4" w:rsidRDefault="00355CE4" w:rsidP="00EE14A5">
      <w:pPr>
        <w:rPr>
          <w:rFonts w:eastAsia="Times New Roman"/>
          <w:color w:val="000000" w:themeColor="text1"/>
        </w:rPr>
      </w:pPr>
      <w:r w:rsidRPr="00355CE4">
        <w:rPr>
          <w:rFonts w:eastAsia="Times New Roman"/>
          <w:color w:val="000000" w:themeColor="text1"/>
        </w:rPr>
        <w:t xml:space="preserve">[2] </w:t>
      </w:r>
      <w:r w:rsidRPr="00355CE4">
        <w:t>"SQL Injection - OWASP", Owasp.org, 2016. [Online]. Available:</w:t>
      </w:r>
      <w:r w:rsidRPr="00355CE4">
        <w:t xml:space="preserve"> </w:t>
      </w:r>
      <w:hyperlink r:id="rId5" w:history="1">
        <w:r w:rsidRPr="00355CE4">
          <w:rPr>
            <w:rStyle w:val="Hyperlink"/>
          </w:rPr>
          <w:t>https://www.owasp.org/index.php/SQL_Injection</w:t>
        </w:r>
      </w:hyperlink>
      <w:r w:rsidRPr="00355CE4">
        <w:t>.</w:t>
      </w:r>
    </w:p>
    <w:sectPr w:rsidR="00355CE4" w:rsidRPr="00355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0.95pt;height:10.95pt" o:bullet="t">
        <v:imagedata r:id="rId1" o:title="mso2DAC"/>
      </v:shape>
    </w:pict>
  </w:numPicBullet>
  <w:abstractNum w:abstractNumId="0">
    <w:nsid w:val="05036CE4"/>
    <w:multiLevelType w:val="hybridMultilevel"/>
    <w:tmpl w:val="0746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C0234"/>
    <w:multiLevelType w:val="hybridMultilevel"/>
    <w:tmpl w:val="38242584"/>
    <w:lvl w:ilvl="0" w:tplc="CA8E5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3226E"/>
    <w:multiLevelType w:val="hybridMultilevel"/>
    <w:tmpl w:val="7C2E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531F7"/>
    <w:multiLevelType w:val="hybridMultilevel"/>
    <w:tmpl w:val="D62E53F0"/>
    <w:lvl w:ilvl="0" w:tplc="75747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C719F"/>
    <w:multiLevelType w:val="hybridMultilevel"/>
    <w:tmpl w:val="6AA6B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33913"/>
    <w:multiLevelType w:val="hybridMultilevel"/>
    <w:tmpl w:val="AD646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A2FDE"/>
    <w:multiLevelType w:val="hybridMultilevel"/>
    <w:tmpl w:val="96385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623CA"/>
    <w:multiLevelType w:val="hybridMultilevel"/>
    <w:tmpl w:val="8B443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1E0F76"/>
    <w:multiLevelType w:val="hybridMultilevel"/>
    <w:tmpl w:val="AF0845BA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9">
    <w:nsid w:val="1AE202E5"/>
    <w:multiLevelType w:val="hybridMultilevel"/>
    <w:tmpl w:val="2DE04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EF42B0"/>
    <w:multiLevelType w:val="hybridMultilevel"/>
    <w:tmpl w:val="130E6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F819CD"/>
    <w:multiLevelType w:val="multilevel"/>
    <w:tmpl w:val="ED322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864063"/>
    <w:multiLevelType w:val="hybridMultilevel"/>
    <w:tmpl w:val="CA3E5B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CB23C8"/>
    <w:multiLevelType w:val="hybridMultilevel"/>
    <w:tmpl w:val="DA5A2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60EB5"/>
    <w:multiLevelType w:val="multilevel"/>
    <w:tmpl w:val="C534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836F2A"/>
    <w:multiLevelType w:val="hybridMultilevel"/>
    <w:tmpl w:val="C6BE1476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6">
    <w:nsid w:val="354A0336"/>
    <w:multiLevelType w:val="hybridMultilevel"/>
    <w:tmpl w:val="9BAC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09189D"/>
    <w:multiLevelType w:val="hybridMultilevel"/>
    <w:tmpl w:val="E5488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6602F"/>
    <w:multiLevelType w:val="hybridMultilevel"/>
    <w:tmpl w:val="1ACA415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2F2547"/>
    <w:multiLevelType w:val="hybridMultilevel"/>
    <w:tmpl w:val="7BD66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39740C"/>
    <w:multiLevelType w:val="multilevel"/>
    <w:tmpl w:val="7CD8F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446F0FE1"/>
    <w:multiLevelType w:val="hybridMultilevel"/>
    <w:tmpl w:val="8542C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5D1208"/>
    <w:multiLevelType w:val="hybridMultilevel"/>
    <w:tmpl w:val="0790A25A"/>
    <w:lvl w:ilvl="0" w:tplc="08A26A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31500"/>
    <w:multiLevelType w:val="hybridMultilevel"/>
    <w:tmpl w:val="CE0AC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532C80"/>
    <w:multiLevelType w:val="multilevel"/>
    <w:tmpl w:val="AC0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BA3155"/>
    <w:multiLevelType w:val="multilevel"/>
    <w:tmpl w:val="9DB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9B64BE"/>
    <w:multiLevelType w:val="hybridMultilevel"/>
    <w:tmpl w:val="D050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4D3D8D"/>
    <w:multiLevelType w:val="hybridMultilevel"/>
    <w:tmpl w:val="641A9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526E21"/>
    <w:multiLevelType w:val="hybridMultilevel"/>
    <w:tmpl w:val="D3CA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DE2A41"/>
    <w:multiLevelType w:val="hybridMultilevel"/>
    <w:tmpl w:val="7124E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E045D3"/>
    <w:multiLevelType w:val="hybridMultilevel"/>
    <w:tmpl w:val="C98A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995785"/>
    <w:multiLevelType w:val="multilevel"/>
    <w:tmpl w:val="A93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A86F91"/>
    <w:multiLevelType w:val="hybridMultilevel"/>
    <w:tmpl w:val="006EB84E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33">
    <w:nsid w:val="72091971"/>
    <w:multiLevelType w:val="multilevel"/>
    <w:tmpl w:val="87E289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4">
    <w:nsid w:val="74C87D72"/>
    <w:multiLevelType w:val="multilevel"/>
    <w:tmpl w:val="7C58A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theme="minorBidi"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theme="minorBidi" w:hint="default"/>
        <w:b/>
        <w:sz w:val="20"/>
      </w:rPr>
    </w:lvl>
  </w:abstractNum>
  <w:abstractNum w:abstractNumId="35">
    <w:nsid w:val="765321CE"/>
    <w:multiLevelType w:val="multilevel"/>
    <w:tmpl w:val="4C0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250552"/>
    <w:multiLevelType w:val="hybridMultilevel"/>
    <w:tmpl w:val="9686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7"/>
  </w:num>
  <w:num w:numId="4">
    <w:abstractNumId w:val="0"/>
  </w:num>
  <w:num w:numId="5">
    <w:abstractNumId w:val="28"/>
  </w:num>
  <w:num w:numId="6">
    <w:abstractNumId w:val="34"/>
  </w:num>
  <w:num w:numId="7">
    <w:abstractNumId w:val="20"/>
  </w:num>
  <w:num w:numId="8">
    <w:abstractNumId w:val="33"/>
  </w:num>
  <w:num w:numId="9">
    <w:abstractNumId w:val="16"/>
  </w:num>
  <w:num w:numId="10">
    <w:abstractNumId w:val="5"/>
  </w:num>
  <w:num w:numId="11">
    <w:abstractNumId w:val="23"/>
  </w:num>
  <w:num w:numId="12">
    <w:abstractNumId w:val="29"/>
  </w:num>
  <w:num w:numId="13">
    <w:abstractNumId w:val="26"/>
  </w:num>
  <w:num w:numId="14">
    <w:abstractNumId w:val="17"/>
  </w:num>
  <w:num w:numId="15">
    <w:abstractNumId w:val="36"/>
  </w:num>
  <w:num w:numId="16">
    <w:abstractNumId w:val="10"/>
  </w:num>
  <w:num w:numId="17">
    <w:abstractNumId w:val="18"/>
  </w:num>
  <w:num w:numId="18">
    <w:abstractNumId w:val="24"/>
  </w:num>
  <w:num w:numId="19">
    <w:abstractNumId w:val="31"/>
  </w:num>
  <w:num w:numId="20">
    <w:abstractNumId w:val="35"/>
  </w:num>
  <w:num w:numId="21">
    <w:abstractNumId w:val="13"/>
  </w:num>
  <w:num w:numId="22">
    <w:abstractNumId w:val="32"/>
  </w:num>
  <w:num w:numId="23">
    <w:abstractNumId w:val="15"/>
  </w:num>
  <w:num w:numId="24">
    <w:abstractNumId w:val="8"/>
  </w:num>
  <w:num w:numId="25">
    <w:abstractNumId w:val="30"/>
  </w:num>
  <w:num w:numId="26">
    <w:abstractNumId w:val="9"/>
  </w:num>
  <w:num w:numId="27">
    <w:abstractNumId w:val="4"/>
  </w:num>
  <w:num w:numId="28">
    <w:abstractNumId w:val="21"/>
  </w:num>
  <w:num w:numId="29">
    <w:abstractNumId w:val="19"/>
  </w:num>
  <w:num w:numId="30">
    <w:abstractNumId w:val="22"/>
  </w:num>
  <w:num w:numId="31">
    <w:abstractNumId w:val="2"/>
  </w:num>
  <w:num w:numId="32">
    <w:abstractNumId w:val="25"/>
  </w:num>
  <w:num w:numId="33">
    <w:abstractNumId w:val="11"/>
  </w:num>
  <w:num w:numId="34">
    <w:abstractNumId w:val="1"/>
  </w:num>
  <w:num w:numId="35">
    <w:abstractNumId w:val="14"/>
  </w:num>
  <w:num w:numId="36">
    <w:abstractNumId w:val="6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xpz5d2pg9wezree9zpx09d4pfdprwwpxf9v&quot;&gt;Sonification_STRIDE&lt;record-ids&gt;&lt;item&gt;1&lt;/item&gt;&lt;item&gt;2&lt;/item&gt;&lt;item&gt;15&lt;/item&gt;&lt;/record-ids&gt;&lt;/item&gt;&lt;/Libraries&gt;"/>
  </w:docVars>
  <w:rsids>
    <w:rsidRoot w:val="00AC1B4E"/>
    <w:rsid w:val="00001C7E"/>
    <w:rsid w:val="000148E2"/>
    <w:rsid w:val="0001519D"/>
    <w:rsid w:val="00030625"/>
    <w:rsid w:val="00044EC0"/>
    <w:rsid w:val="0005324B"/>
    <w:rsid w:val="0006594B"/>
    <w:rsid w:val="000675AD"/>
    <w:rsid w:val="00067891"/>
    <w:rsid w:val="0007584A"/>
    <w:rsid w:val="000A081F"/>
    <w:rsid w:val="000C35E6"/>
    <w:rsid w:val="000D0EE0"/>
    <w:rsid w:val="000D12C8"/>
    <w:rsid w:val="000D35C4"/>
    <w:rsid w:val="000E230B"/>
    <w:rsid w:val="000F48C8"/>
    <w:rsid w:val="000F4939"/>
    <w:rsid w:val="000F7142"/>
    <w:rsid w:val="001255D2"/>
    <w:rsid w:val="00146D29"/>
    <w:rsid w:val="00157A34"/>
    <w:rsid w:val="00170A25"/>
    <w:rsid w:val="001727DC"/>
    <w:rsid w:val="00174FA2"/>
    <w:rsid w:val="00176E55"/>
    <w:rsid w:val="00180721"/>
    <w:rsid w:val="00181055"/>
    <w:rsid w:val="0018217F"/>
    <w:rsid w:val="00187D13"/>
    <w:rsid w:val="001902E4"/>
    <w:rsid w:val="00191B11"/>
    <w:rsid w:val="001C4439"/>
    <w:rsid w:val="001D103E"/>
    <w:rsid w:val="001E247D"/>
    <w:rsid w:val="001E3EB3"/>
    <w:rsid w:val="001E5099"/>
    <w:rsid w:val="001E6B6A"/>
    <w:rsid w:val="001E7053"/>
    <w:rsid w:val="00213DE1"/>
    <w:rsid w:val="0022189C"/>
    <w:rsid w:val="00225160"/>
    <w:rsid w:val="00236704"/>
    <w:rsid w:val="0024266D"/>
    <w:rsid w:val="0024317E"/>
    <w:rsid w:val="0026141B"/>
    <w:rsid w:val="00264B7F"/>
    <w:rsid w:val="00265AD6"/>
    <w:rsid w:val="00281AE4"/>
    <w:rsid w:val="00291BAE"/>
    <w:rsid w:val="002A703D"/>
    <w:rsid w:val="002A7E72"/>
    <w:rsid w:val="002C74EB"/>
    <w:rsid w:val="002D4CE7"/>
    <w:rsid w:val="002F1298"/>
    <w:rsid w:val="002F193E"/>
    <w:rsid w:val="003252F4"/>
    <w:rsid w:val="003263D2"/>
    <w:rsid w:val="003264E5"/>
    <w:rsid w:val="003368E8"/>
    <w:rsid w:val="00341234"/>
    <w:rsid w:val="00343B48"/>
    <w:rsid w:val="00355CE4"/>
    <w:rsid w:val="0036037E"/>
    <w:rsid w:val="003738A3"/>
    <w:rsid w:val="00381BBF"/>
    <w:rsid w:val="00395B3F"/>
    <w:rsid w:val="003A3FCF"/>
    <w:rsid w:val="003B6047"/>
    <w:rsid w:val="003D008A"/>
    <w:rsid w:val="003D2354"/>
    <w:rsid w:val="003D6221"/>
    <w:rsid w:val="003D72F0"/>
    <w:rsid w:val="003D7C46"/>
    <w:rsid w:val="003E276F"/>
    <w:rsid w:val="003E3882"/>
    <w:rsid w:val="003E4389"/>
    <w:rsid w:val="003F2410"/>
    <w:rsid w:val="004267FA"/>
    <w:rsid w:val="00426EC5"/>
    <w:rsid w:val="0045423F"/>
    <w:rsid w:val="00456B00"/>
    <w:rsid w:val="0046178A"/>
    <w:rsid w:val="00464CE7"/>
    <w:rsid w:val="00474997"/>
    <w:rsid w:val="00493AB1"/>
    <w:rsid w:val="0049462F"/>
    <w:rsid w:val="004A623C"/>
    <w:rsid w:val="004B0ED2"/>
    <w:rsid w:val="004C01F9"/>
    <w:rsid w:val="004C5FDB"/>
    <w:rsid w:val="004E1A5C"/>
    <w:rsid w:val="004E33DE"/>
    <w:rsid w:val="004E473E"/>
    <w:rsid w:val="004F3748"/>
    <w:rsid w:val="00507954"/>
    <w:rsid w:val="0051121A"/>
    <w:rsid w:val="00537141"/>
    <w:rsid w:val="005659E3"/>
    <w:rsid w:val="005661F7"/>
    <w:rsid w:val="00571CAD"/>
    <w:rsid w:val="00574FA4"/>
    <w:rsid w:val="00590DCC"/>
    <w:rsid w:val="005A12DB"/>
    <w:rsid w:val="005A6525"/>
    <w:rsid w:val="005B2275"/>
    <w:rsid w:val="005D2B92"/>
    <w:rsid w:val="005D77C5"/>
    <w:rsid w:val="006178DD"/>
    <w:rsid w:val="00617F95"/>
    <w:rsid w:val="00621295"/>
    <w:rsid w:val="006422A7"/>
    <w:rsid w:val="006558BD"/>
    <w:rsid w:val="0065700A"/>
    <w:rsid w:val="00657243"/>
    <w:rsid w:val="00662233"/>
    <w:rsid w:val="00683533"/>
    <w:rsid w:val="006A05FB"/>
    <w:rsid w:val="006A4BF8"/>
    <w:rsid w:val="006C0417"/>
    <w:rsid w:val="006C4CE8"/>
    <w:rsid w:val="006E4186"/>
    <w:rsid w:val="006F18A3"/>
    <w:rsid w:val="006F2445"/>
    <w:rsid w:val="006F658D"/>
    <w:rsid w:val="00706933"/>
    <w:rsid w:val="007105C7"/>
    <w:rsid w:val="00715315"/>
    <w:rsid w:val="00723E19"/>
    <w:rsid w:val="007550D9"/>
    <w:rsid w:val="00755259"/>
    <w:rsid w:val="00760DEC"/>
    <w:rsid w:val="007631BE"/>
    <w:rsid w:val="0077467F"/>
    <w:rsid w:val="00781CF9"/>
    <w:rsid w:val="007864B5"/>
    <w:rsid w:val="007A6477"/>
    <w:rsid w:val="007B0A83"/>
    <w:rsid w:val="007C2490"/>
    <w:rsid w:val="007D6800"/>
    <w:rsid w:val="007E5BC6"/>
    <w:rsid w:val="007F23DB"/>
    <w:rsid w:val="00817A28"/>
    <w:rsid w:val="00822CC3"/>
    <w:rsid w:val="008260B1"/>
    <w:rsid w:val="008341AE"/>
    <w:rsid w:val="0084126D"/>
    <w:rsid w:val="008651C4"/>
    <w:rsid w:val="00882D6F"/>
    <w:rsid w:val="00883411"/>
    <w:rsid w:val="008960C0"/>
    <w:rsid w:val="008A5038"/>
    <w:rsid w:val="008A5BF7"/>
    <w:rsid w:val="008A68F4"/>
    <w:rsid w:val="008A6E5A"/>
    <w:rsid w:val="008B55AC"/>
    <w:rsid w:val="008C1406"/>
    <w:rsid w:val="008C595F"/>
    <w:rsid w:val="008C7141"/>
    <w:rsid w:val="008D63CD"/>
    <w:rsid w:val="008F2157"/>
    <w:rsid w:val="008F6C96"/>
    <w:rsid w:val="00907219"/>
    <w:rsid w:val="00910D5E"/>
    <w:rsid w:val="00912873"/>
    <w:rsid w:val="00920A1A"/>
    <w:rsid w:val="00944E01"/>
    <w:rsid w:val="0094683D"/>
    <w:rsid w:val="00967782"/>
    <w:rsid w:val="00974045"/>
    <w:rsid w:val="009811BE"/>
    <w:rsid w:val="009812EF"/>
    <w:rsid w:val="009A501C"/>
    <w:rsid w:val="009B39D7"/>
    <w:rsid w:val="009C0856"/>
    <w:rsid w:val="009C0AED"/>
    <w:rsid w:val="009C66E8"/>
    <w:rsid w:val="009C697E"/>
    <w:rsid w:val="009E39F1"/>
    <w:rsid w:val="009E4957"/>
    <w:rsid w:val="009F50FF"/>
    <w:rsid w:val="00A03051"/>
    <w:rsid w:val="00A079EB"/>
    <w:rsid w:val="00A12545"/>
    <w:rsid w:val="00A14954"/>
    <w:rsid w:val="00A15662"/>
    <w:rsid w:val="00A1682C"/>
    <w:rsid w:val="00A17732"/>
    <w:rsid w:val="00A23D64"/>
    <w:rsid w:val="00A25C60"/>
    <w:rsid w:val="00A276A3"/>
    <w:rsid w:val="00A363A7"/>
    <w:rsid w:val="00A437BB"/>
    <w:rsid w:val="00A568D1"/>
    <w:rsid w:val="00A665B9"/>
    <w:rsid w:val="00A715A1"/>
    <w:rsid w:val="00A73708"/>
    <w:rsid w:val="00A80EA2"/>
    <w:rsid w:val="00A82422"/>
    <w:rsid w:val="00A86076"/>
    <w:rsid w:val="00A916BD"/>
    <w:rsid w:val="00AB497B"/>
    <w:rsid w:val="00AC1B4E"/>
    <w:rsid w:val="00AD6788"/>
    <w:rsid w:val="00AE2EE0"/>
    <w:rsid w:val="00AE5329"/>
    <w:rsid w:val="00B02FFC"/>
    <w:rsid w:val="00B07A12"/>
    <w:rsid w:val="00B226A5"/>
    <w:rsid w:val="00B25093"/>
    <w:rsid w:val="00B26EB4"/>
    <w:rsid w:val="00B275FB"/>
    <w:rsid w:val="00B508EE"/>
    <w:rsid w:val="00B521DD"/>
    <w:rsid w:val="00B71B16"/>
    <w:rsid w:val="00B7579E"/>
    <w:rsid w:val="00B9481E"/>
    <w:rsid w:val="00B9574E"/>
    <w:rsid w:val="00BA5AF2"/>
    <w:rsid w:val="00BA733A"/>
    <w:rsid w:val="00BB48CC"/>
    <w:rsid w:val="00BB7564"/>
    <w:rsid w:val="00BC3944"/>
    <w:rsid w:val="00BC643B"/>
    <w:rsid w:val="00BD1851"/>
    <w:rsid w:val="00BE148C"/>
    <w:rsid w:val="00BE2B5E"/>
    <w:rsid w:val="00C05691"/>
    <w:rsid w:val="00C117F1"/>
    <w:rsid w:val="00C13664"/>
    <w:rsid w:val="00C20D1D"/>
    <w:rsid w:val="00C252CC"/>
    <w:rsid w:val="00C43919"/>
    <w:rsid w:val="00C52FB4"/>
    <w:rsid w:val="00C53AC7"/>
    <w:rsid w:val="00C63361"/>
    <w:rsid w:val="00C67BA2"/>
    <w:rsid w:val="00C8140C"/>
    <w:rsid w:val="00C941E9"/>
    <w:rsid w:val="00C968EA"/>
    <w:rsid w:val="00CA6AAE"/>
    <w:rsid w:val="00CA7370"/>
    <w:rsid w:val="00CC2CF6"/>
    <w:rsid w:val="00CC30AC"/>
    <w:rsid w:val="00CC7550"/>
    <w:rsid w:val="00CD08AE"/>
    <w:rsid w:val="00CD7739"/>
    <w:rsid w:val="00CE0663"/>
    <w:rsid w:val="00CE34E5"/>
    <w:rsid w:val="00CF7730"/>
    <w:rsid w:val="00D005C8"/>
    <w:rsid w:val="00D0730A"/>
    <w:rsid w:val="00D328B6"/>
    <w:rsid w:val="00D33CB9"/>
    <w:rsid w:val="00D4402E"/>
    <w:rsid w:val="00D65481"/>
    <w:rsid w:val="00D719FA"/>
    <w:rsid w:val="00D81FA6"/>
    <w:rsid w:val="00DA2687"/>
    <w:rsid w:val="00DA45E6"/>
    <w:rsid w:val="00DA684B"/>
    <w:rsid w:val="00DA727C"/>
    <w:rsid w:val="00DB291D"/>
    <w:rsid w:val="00DC3B06"/>
    <w:rsid w:val="00DD6848"/>
    <w:rsid w:val="00DE0A81"/>
    <w:rsid w:val="00DE4C72"/>
    <w:rsid w:val="00DF4A60"/>
    <w:rsid w:val="00E0186D"/>
    <w:rsid w:val="00E20BAE"/>
    <w:rsid w:val="00E277B2"/>
    <w:rsid w:val="00E530C0"/>
    <w:rsid w:val="00E56A3A"/>
    <w:rsid w:val="00E67349"/>
    <w:rsid w:val="00E709C3"/>
    <w:rsid w:val="00E72EC7"/>
    <w:rsid w:val="00E92109"/>
    <w:rsid w:val="00EC1363"/>
    <w:rsid w:val="00EC498C"/>
    <w:rsid w:val="00EC5430"/>
    <w:rsid w:val="00EE14A5"/>
    <w:rsid w:val="00EE2FE3"/>
    <w:rsid w:val="00EE72EF"/>
    <w:rsid w:val="00EF2BF3"/>
    <w:rsid w:val="00EF632C"/>
    <w:rsid w:val="00F1442D"/>
    <w:rsid w:val="00F364CF"/>
    <w:rsid w:val="00F364F4"/>
    <w:rsid w:val="00F46F52"/>
    <w:rsid w:val="00F4787D"/>
    <w:rsid w:val="00F666D6"/>
    <w:rsid w:val="00F7553E"/>
    <w:rsid w:val="00F771F8"/>
    <w:rsid w:val="00F94049"/>
    <w:rsid w:val="00FB13A5"/>
    <w:rsid w:val="00FB2E8A"/>
    <w:rsid w:val="00FD1268"/>
    <w:rsid w:val="00FD1EA5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C7E8"/>
  <w15:chartTrackingRefBased/>
  <w15:docId w15:val="{8B62C036-027F-4B2A-BBBA-79EFEF40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A3"/>
    <w:pPr>
      <w:spacing w:after="0" w:line="240" w:lineRule="auto"/>
    </w:pPr>
    <w:rPr>
      <w:rFonts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E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395B3F"/>
    <w:pPr>
      <w:spacing w:line="259" w:lineRule="auto"/>
      <w:jc w:val="center"/>
    </w:pPr>
    <w:rPr>
      <w:noProof/>
      <w:szCs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95B3F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95B3F"/>
    <w:pPr>
      <w:spacing w:after="160"/>
    </w:pPr>
    <w:rPr>
      <w:noProof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395B3F"/>
    <w:rPr>
      <w:rFonts w:cs="Times New Roman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395B3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95B3F"/>
    <w:rPr>
      <w:color w:val="2B579A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181055"/>
    <w:pPr>
      <w:spacing w:after="160" w:line="259" w:lineRule="auto"/>
      <w:ind w:left="720"/>
      <w:contextualSpacing/>
    </w:pPr>
    <w:rPr>
      <w:rFonts w:cstheme="minorBidi"/>
      <w:szCs w:val="22"/>
    </w:rPr>
  </w:style>
  <w:style w:type="paragraph" w:styleId="NormalWeb">
    <w:name w:val="Normal (Web)"/>
    <w:basedOn w:val="Normal"/>
    <w:uiPriority w:val="99"/>
    <w:unhideWhenUsed/>
    <w:rsid w:val="005D2B9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D2B92"/>
  </w:style>
  <w:style w:type="table" w:styleId="TableGrid">
    <w:name w:val="Table Grid"/>
    <w:basedOn w:val="TableNormal"/>
    <w:uiPriority w:val="39"/>
    <w:rsid w:val="00EF6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ody">
    <w:name w:val="pbody"/>
    <w:basedOn w:val="Normal"/>
    <w:rsid w:val="00BD1851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5423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owasp.org/index.php/SQL_Injecti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186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279</cp:revision>
  <dcterms:created xsi:type="dcterms:W3CDTF">2017-04-06T08:02:00Z</dcterms:created>
  <dcterms:modified xsi:type="dcterms:W3CDTF">2017-05-30T18:39:00Z</dcterms:modified>
</cp:coreProperties>
</file>