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F0506" w14:textId="4DCB356E" w:rsidR="001D7A26" w:rsidRDefault="003B48A7" w:rsidP="003B48A7">
      <w:pPr>
        <w:rPr>
          <w:b/>
          <w:color w:val="7030A0"/>
        </w:rPr>
      </w:pPr>
      <w:r w:rsidRPr="003B48A7">
        <w:rPr>
          <w:b/>
          <w:color w:val="7030A0"/>
        </w:rPr>
        <w:t>Cross Site Scripting</w:t>
      </w:r>
      <w:r w:rsidR="00C01CDA">
        <w:rPr>
          <w:b/>
          <w:color w:val="7030A0"/>
        </w:rPr>
        <w:t xml:space="preserve"> Inclusion</w:t>
      </w:r>
      <w:bookmarkStart w:id="0" w:name="_GoBack"/>
      <w:bookmarkEnd w:id="0"/>
      <w:r w:rsidR="00C52060" w:rsidRPr="003B48A7">
        <w:rPr>
          <w:b/>
          <w:color w:val="7030A0"/>
        </w:rPr>
        <w:t xml:space="preserve"> </w:t>
      </w:r>
    </w:p>
    <w:p w14:paraId="34CBEA06" w14:textId="77777777" w:rsidR="003B48A7" w:rsidRDefault="003B48A7" w:rsidP="003B48A7">
      <w:pPr>
        <w:rPr>
          <w:b/>
          <w:color w:val="7030A0"/>
        </w:rPr>
      </w:pPr>
    </w:p>
    <w:p w14:paraId="0DDDB3F0" w14:textId="77777777" w:rsidR="003B48A7" w:rsidRDefault="003B48A7" w:rsidP="003B48A7">
      <w:pPr>
        <w:rPr>
          <w:b/>
          <w:color w:val="7030A0"/>
        </w:rPr>
      </w:pPr>
    </w:p>
    <w:p w14:paraId="0D4CA3CE" w14:textId="22FEA330" w:rsidR="003B48A7" w:rsidRDefault="003B48A7" w:rsidP="003B48A7">
      <w:pPr>
        <w:rPr>
          <w:b/>
          <w:color w:val="7030A0"/>
        </w:rPr>
      </w:pPr>
      <w:r>
        <w:rPr>
          <w:b/>
          <w:color w:val="7030A0"/>
        </w:rPr>
        <w:t>Description</w:t>
      </w:r>
      <w:r w:rsidR="008A2242">
        <w:rPr>
          <w:b/>
          <w:color w:val="7030A0"/>
        </w:rPr>
        <w:t xml:space="preserve"> 1</w:t>
      </w:r>
    </w:p>
    <w:p w14:paraId="662017DB" w14:textId="77777777" w:rsidR="008A2242" w:rsidRDefault="008A2242" w:rsidP="003B48A7">
      <w:pPr>
        <w:jc w:val="both"/>
        <w:rPr>
          <w:color w:val="000000" w:themeColor="text1"/>
        </w:rPr>
      </w:pPr>
      <w:r w:rsidRPr="008A2242">
        <w:rPr>
          <w:color w:val="000000" w:themeColor="text1"/>
        </w:rPr>
        <w:t xml:space="preserve">Browsers prevent pages of one domain from reading pages in other domains. But they do not prevent pages of a domain from referencing resources in other domains. In particular, they allow images to be rendered from other domains and scripts to be executed from other domains. An included script doesn't have its own security context. It runs in the security context of the page that included it. For example, if www.evil.example.com includes a script hosted on www.google.com then that script runs in the evil context not in the google context. So any user data in that script will "leak." </w:t>
      </w:r>
      <w:r>
        <w:rPr>
          <w:color w:val="000000" w:themeColor="text1"/>
        </w:rPr>
        <w:t xml:space="preserve">[1] </w:t>
      </w:r>
    </w:p>
    <w:p w14:paraId="4D9DED91" w14:textId="77777777" w:rsidR="008A2242" w:rsidRDefault="008A2242" w:rsidP="003B48A7">
      <w:pPr>
        <w:jc w:val="both"/>
        <w:rPr>
          <w:color w:val="000000" w:themeColor="text1"/>
        </w:rPr>
      </w:pPr>
    </w:p>
    <w:p w14:paraId="3EAFBE00" w14:textId="7718D62C" w:rsidR="008A2242" w:rsidRPr="008A2242" w:rsidRDefault="008A2242" w:rsidP="003B48A7">
      <w:pPr>
        <w:jc w:val="both"/>
        <w:rPr>
          <w:b/>
          <w:color w:val="7030A0"/>
        </w:rPr>
      </w:pPr>
      <w:r w:rsidRPr="008A2242">
        <w:rPr>
          <w:b/>
          <w:color w:val="7030A0"/>
        </w:rPr>
        <w:t>Example</w:t>
      </w:r>
    </w:p>
    <w:p w14:paraId="5034D05B" w14:textId="1CD96CA3" w:rsidR="003B48A7" w:rsidRDefault="008A2242" w:rsidP="003B48A7">
      <w:pPr>
        <w:jc w:val="both"/>
        <w:rPr>
          <w:color w:val="000000" w:themeColor="text1"/>
        </w:rPr>
      </w:pPr>
      <w:r>
        <w:rPr>
          <w:color w:val="000000" w:themeColor="text1"/>
        </w:rPr>
        <w:t>Lets s</w:t>
      </w:r>
      <w:r w:rsidR="003B48A7" w:rsidRPr="003B48A7">
        <w:rPr>
          <w:color w:val="000000" w:themeColor="text1"/>
        </w:rPr>
        <w:t>ay www.amazon.com has a script that reads your private account information from its servers. That script can be added to www.hackersite.com. When you access www.hackersite.com, it will pull information included in your private account from Amazon's server and can sto</w:t>
      </w:r>
      <w:r w:rsidR="003B48A7">
        <w:rPr>
          <w:color w:val="000000" w:themeColor="text1"/>
        </w:rPr>
        <w:t xml:space="preserve">re it HackerSite's server. [2] </w:t>
      </w:r>
    </w:p>
    <w:p w14:paraId="5C2978DD" w14:textId="77777777" w:rsidR="008A2242" w:rsidRDefault="008A2242" w:rsidP="003B48A7">
      <w:pPr>
        <w:jc w:val="both"/>
        <w:rPr>
          <w:color w:val="000000" w:themeColor="text1"/>
        </w:rPr>
      </w:pPr>
    </w:p>
    <w:p w14:paraId="3E0E9359" w14:textId="506904E2" w:rsidR="008A2242" w:rsidRDefault="008A2242" w:rsidP="003B48A7">
      <w:pPr>
        <w:jc w:val="both"/>
        <w:rPr>
          <w:color w:val="000000" w:themeColor="text1"/>
        </w:rPr>
      </w:pPr>
      <w:r>
        <w:rPr>
          <w:color w:val="000000" w:themeColor="text1"/>
        </w:rPr>
        <w:t>More examples in OWASP lecture [3]</w:t>
      </w:r>
    </w:p>
    <w:p w14:paraId="559E33C2" w14:textId="77777777" w:rsidR="003B48A7" w:rsidRDefault="003B48A7" w:rsidP="003B48A7">
      <w:pPr>
        <w:jc w:val="both"/>
        <w:rPr>
          <w:color w:val="000000" w:themeColor="text1"/>
        </w:rPr>
      </w:pPr>
    </w:p>
    <w:p w14:paraId="47E4B1CF" w14:textId="77777777" w:rsidR="003B48A7" w:rsidRDefault="003B48A7" w:rsidP="003B48A7">
      <w:pPr>
        <w:jc w:val="both"/>
        <w:rPr>
          <w:color w:val="000000" w:themeColor="text1"/>
        </w:rPr>
      </w:pPr>
    </w:p>
    <w:p w14:paraId="2B8626B8" w14:textId="77777777" w:rsidR="003B48A7" w:rsidRDefault="003B48A7" w:rsidP="003B48A7">
      <w:pPr>
        <w:jc w:val="both"/>
        <w:rPr>
          <w:color w:val="000000" w:themeColor="text1"/>
        </w:rPr>
      </w:pPr>
    </w:p>
    <w:p w14:paraId="5488367C" w14:textId="5C47A966" w:rsidR="003B48A7" w:rsidRDefault="003B48A7" w:rsidP="003B48A7">
      <w:pPr>
        <w:jc w:val="both"/>
        <w:rPr>
          <w:color w:val="000000" w:themeColor="text1"/>
        </w:rPr>
      </w:pPr>
      <w:r>
        <w:rPr>
          <w:color w:val="000000" w:themeColor="text1"/>
        </w:rPr>
        <w:t>Refrences</w:t>
      </w:r>
    </w:p>
    <w:p w14:paraId="4B54FA67" w14:textId="2DC706F2" w:rsidR="000A70DF" w:rsidRDefault="003B48A7" w:rsidP="003B48A7">
      <w:pPr>
        <w:jc w:val="both"/>
        <w:rPr>
          <w:color w:val="000000" w:themeColor="text1"/>
        </w:rPr>
      </w:pPr>
      <w:r>
        <w:rPr>
          <w:color w:val="000000" w:themeColor="text1"/>
        </w:rPr>
        <w:t xml:space="preserve">[1] </w:t>
      </w:r>
      <w:r w:rsidR="008A2242" w:rsidRPr="008A2242">
        <w:rPr>
          <w:color w:val="000000" w:themeColor="text1"/>
        </w:rPr>
        <w:t>https://google-gruyere.appspot.com/part3</w:t>
      </w:r>
    </w:p>
    <w:p w14:paraId="443A8DAA" w14:textId="77686074" w:rsidR="003B48A7" w:rsidRDefault="003B48A7" w:rsidP="003B48A7">
      <w:pPr>
        <w:jc w:val="both"/>
        <w:rPr>
          <w:color w:val="000000" w:themeColor="text1"/>
        </w:rPr>
      </w:pPr>
      <w:r>
        <w:rPr>
          <w:color w:val="000000" w:themeColor="text1"/>
        </w:rPr>
        <w:t xml:space="preserve">[2] </w:t>
      </w:r>
      <w:hyperlink r:id="rId8" w:history="1">
        <w:r w:rsidR="000A70DF" w:rsidRPr="00E623AB">
          <w:rPr>
            <w:rStyle w:val="Hyperlink"/>
          </w:rPr>
          <w:t>http://jggge.blogspot.com</w:t>
        </w:r>
        <w:r w:rsidR="000A70DF" w:rsidRPr="00E623AB">
          <w:rPr>
            <w:rStyle w:val="Hyperlink"/>
          </w:rPr>
          <w:t>/</w:t>
        </w:r>
        <w:r w:rsidR="000A70DF" w:rsidRPr="00E623AB">
          <w:rPr>
            <w:rStyle w:val="Hyperlink"/>
          </w:rPr>
          <w:t>2014/04/cross-site-script-inclusion-xssi.html</w:t>
        </w:r>
      </w:hyperlink>
    </w:p>
    <w:p w14:paraId="419EFF7A" w14:textId="7DCD1D8A" w:rsidR="008A2242" w:rsidRDefault="008A2242" w:rsidP="003B48A7">
      <w:pPr>
        <w:jc w:val="both"/>
        <w:rPr>
          <w:color w:val="000000" w:themeColor="text1"/>
        </w:rPr>
      </w:pPr>
      <w:r>
        <w:rPr>
          <w:color w:val="000000" w:themeColor="text1"/>
        </w:rPr>
        <w:t>[3]</w:t>
      </w:r>
      <w:r w:rsidRPr="008A2242">
        <w:rPr>
          <w:color w:val="000000" w:themeColor="text1"/>
        </w:rPr>
        <w:t>https://www.owasp.org/images/f/f3/Your_Script_in_My_Page_What_Could_Possibly_Go_Wrong_-_Sebastian_Lekies%2BBen_Stock.pdf</w:t>
      </w:r>
    </w:p>
    <w:p w14:paraId="79CEF174" w14:textId="77777777" w:rsidR="000A70DF" w:rsidRPr="003B48A7" w:rsidRDefault="000A70DF" w:rsidP="003B48A7">
      <w:pPr>
        <w:jc w:val="both"/>
        <w:rPr>
          <w:color w:val="000000" w:themeColor="text1"/>
        </w:rPr>
      </w:pPr>
    </w:p>
    <w:sectPr w:rsidR="000A70DF" w:rsidRPr="003B48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348EB" w14:textId="77777777" w:rsidR="00783962" w:rsidRDefault="00783962" w:rsidP="00182E9A">
      <w:r>
        <w:separator/>
      </w:r>
    </w:p>
  </w:endnote>
  <w:endnote w:type="continuationSeparator" w:id="0">
    <w:p w14:paraId="3D7F2724" w14:textId="77777777" w:rsidR="00783962" w:rsidRDefault="00783962"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85122" w14:textId="77777777" w:rsidR="00783962" w:rsidRDefault="00783962" w:rsidP="00182E9A">
      <w:r>
        <w:separator/>
      </w:r>
    </w:p>
  </w:footnote>
  <w:footnote w:type="continuationSeparator" w:id="0">
    <w:p w14:paraId="611096A2" w14:textId="77777777" w:rsidR="00783962" w:rsidRDefault="00783962"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A70DF"/>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30DA4"/>
    <w:rsid w:val="002316E2"/>
    <w:rsid w:val="00240466"/>
    <w:rsid w:val="0024641F"/>
    <w:rsid w:val="00262BAB"/>
    <w:rsid w:val="002826A7"/>
    <w:rsid w:val="00282ABF"/>
    <w:rsid w:val="002954AF"/>
    <w:rsid w:val="002A40D0"/>
    <w:rsid w:val="002A4430"/>
    <w:rsid w:val="002C2657"/>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48A7"/>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228E0"/>
    <w:rsid w:val="00727319"/>
    <w:rsid w:val="007305AD"/>
    <w:rsid w:val="00731996"/>
    <w:rsid w:val="00732548"/>
    <w:rsid w:val="00743BAB"/>
    <w:rsid w:val="00745562"/>
    <w:rsid w:val="007508C1"/>
    <w:rsid w:val="00772CE7"/>
    <w:rsid w:val="00783962"/>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403C6"/>
    <w:rsid w:val="0084398C"/>
    <w:rsid w:val="00845484"/>
    <w:rsid w:val="00846ACB"/>
    <w:rsid w:val="00846C0F"/>
    <w:rsid w:val="0085222F"/>
    <w:rsid w:val="008604EC"/>
    <w:rsid w:val="00870A98"/>
    <w:rsid w:val="0088024D"/>
    <w:rsid w:val="00880C8C"/>
    <w:rsid w:val="008817AE"/>
    <w:rsid w:val="00897F88"/>
    <w:rsid w:val="008A2242"/>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22544"/>
    <w:rsid w:val="00A22CD9"/>
    <w:rsid w:val="00A26D73"/>
    <w:rsid w:val="00A27EF7"/>
    <w:rsid w:val="00A346B2"/>
    <w:rsid w:val="00A422E5"/>
    <w:rsid w:val="00A45DCA"/>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18EB"/>
    <w:rsid w:val="00BF26E1"/>
    <w:rsid w:val="00C01CDA"/>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66DE"/>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EA"/>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ggge.blogspot.com/2014/04/cross-site-script-inclusion-xssi.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6575-B51D-E844-BCFC-74492451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199</Words>
  <Characters>1140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372</cp:revision>
  <dcterms:created xsi:type="dcterms:W3CDTF">2017-04-18T03:34:00Z</dcterms:created>
  <dcterms:modified xsi:type="dcterms:W3CDTF">2017-06-16T18:45:00Z</dcterms:modified>
</cp:coreProperties>
</file>