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BA72" w14:textId="3D6928A2" w:rsidR="00513E82" w:rsidRPr="00AD69F7" w:rsidRDefault="00513E82">
      <w:pPr>
        <w:rPr>
          <w:rFonts w:ascii="Times New Roman" w:hAnsi="Times New Roman" w:cs="Times New Roman"/>
        </w:rPr>
      </w:pPr>
    </w:p>
    <w:p w14:paraId="3C93EC9E" w14:textId="606B2926" w:rsidR="00AD69F7" w:rsidRDefault="00AD69F7" w:rsidP="00AD69F7">
      <w:pPr>
        <w:pStyle w:val="1"/>
        <w:ind w:left="911" w:hanging="360"/>
      </w:pPr>
      <w:r w:rsidRPr="00AD69F7">
        <w:t xml:space="preserve">Регистрация всех членов команды </w:t>
      </w:r>
    </w:p>
    <w:p w14:paraId="0A167BD0" w14:textId="1164F916" w:rsidR="00AD69F7" w:rsidRPr="00AD69F7" w:rsidRDefault="00AD69F7" w:rsidP="00AD69F7">
      <w:pPr>
        <w:rPr>
          <w:lang w:eastAsia="ru-RU"/>
        </w:rPr>
      </w:pPr>
      <w:r w:rsidRPr="00AD69F7">
        <w:rPr>
          <w:lang w:eastAsia="ru-RU"/>
        </w:rPr>
        <w:drawing>
          <wp:inline distT="0" distB="0" distL="0" distR="0" wp14:anchorId="0A29FB7D" wp14:editId="15EEEC94">
            <wp:extent cx="2450123" cy="3407741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785" cy="34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9F7">
        <w:rPr>
          <w:lang w:eastAsia="ru-RU"/>
        </w:rPr>
        <w:drawing>
          <wp:inline distT="0" distB="0" distL="0" distR="0" wp14:anchorId="69B488C5" wp14:editId="195C5120">
            <wp:extent cx="224922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463" cy="34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44BE" w14:textId="05A0FE3D" w:rsidR="00AD69F7" w:rsidRDefault="00AD69F7" w:rsidP="00AD69F7">
      <w:pPr>
        <w:pStyle w:val="1"/>
        <w:ind w:left="911" w:hanging="360"/>
      </w:pPr>
      <w:r w:rsidRPr="00AD69F7">
        <w:t xml:space="preserve">Распределение ролей на проекте </w:t>
      </w:r>
    </w:p>
    <w:p w14:paraId="0C4613D3" w14:textId="7A006DD7" w:rsidR="00AD69F7" w:rsidRPr="00AD69F7" w:rsidRDefault="00AD69F7" w:rsidP="00AD69F7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Обеих ролей в проекте №1 и №2 выполнять буду я сам.</w:t>
      </w:r>
    </w:p>
    <w:p w14:paraId="2C37CF68" w14:textId="7D82BD39" w:rsidR="00AD69F7" w:rsidRDefault="00AD69F7" w:rsidP="00AD69F7">
      <w:pPr>
        <w:pStyle w:val="1"/>
        <w:ind w:left="911" w:hanging="360"/>
      </w:pPr>
      <w:r w:rsidRPr="00AD69F7">
        <w:t xml:space="preserve">Создание совместного репозитория (выполняет студент №1) </w:t>
      </w:r>
    </w:p>
    <w:p w14:paraId="1BA2381C" w14:textId="0D3CF391" w:rsidR="00AD69F7" w:rsidRPr="00AD69F7" w:rsidRDefault="00AD69F7" w:rsidP="00AD69F7">
      <w:pPr>
        <w:rPr>
          <w:lang w:eastAsia="ru-RU"/>
        </w:rPr>
      </w:pPr>
      <w:r w:rsidRPr="00AD69F7">
        <w:rPr>
          <w:lang w:eastAsia="ru-RU"/>
        </w:rPr>
        <w:drawing>
          <wp:inline distT="0" distB="0" distL="0" distR="0" wp14:anchorId="7658BCDE" wp14:editId="2E91DC64">
            <wp:extent cx="4114800" cy="258243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240" cy="25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8C49" w14:textId="77777777" w:rsidR="00AD69F7" w:rsidRPr="00AD69F7" w:rsidRDefault="00AD69F7" w:rsidP="00AD69F7">
      <w:pPr>
        <w:pStyle w:val="1"/>
        <w:ind w:left="911" w:hanging="360"/>
      </w:pPr>
      <w:r w:rsidRPr="00AD69F7">
        <w:t xml:space="preserve">Выполнение задания </w:t>
      </w:r>
    </w:p>
    <w:p w14:paraId="7B04484B" w14:textId="788FACAE" w:rsidR="00AD69F7" w:rsidRDefault="00AD69F7" w:rsidP="00AD6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 1</w:t>
      </w:r>
    </w:p>
    <w:p w14:paraId="40ABD419" w14:textId="77777777" w:rsidR="00AD69F7" w:rsidRDefault="00AD69F7" w:rsidP="00AD69F7">
      <w:pPr>
        <w:spacing w:after="126" w:line="256" w:lineRule="auto"/>
        <w:ind w:left="921"/>
      </w:pPr>
      <w:r>
        <w:rPr>
          <w:u w:val="single" w:color="000000"/>
        </w:rPr>
        <w:t>Выполняет студент №1:</w:t>
      </w:r>
      <w:r>
        <w:t xml:space="preserve"> </w:t>
      </w:r>
    </w:p>
    <w:p w14:paraId="1AF487CB" w14:textId="10400F73" w:rsidR="00AD69F7" w:rsidRDefault="00AD69F7" w:rsidP="00AD69F7">
      <w:pPr>
        <w:numPr>
          <w:ilvl w:val="0"/>
          <w:numId w:val="3"/>
        </w:numPr>
        <w:spacing w:after="131" w:line="256" w:lineRule="auto"/>
        <w:ind w:right="372" w:hanging="164"/>
        <w:jc w:val="both"/>
      </w:pPr>
      <w:r>
        <w:t xml:space="preserve">создайте локальный репозиторий и инициализируйте его; </w:t>
      </w:r>
    </w:p>
    <w:p w14:paraId="049D7A29" w14:textId="718E2AB3" w:rsidR="002C07A2" w:rsidRDefault="002C07A2" w:rsidP="002C07A2">
      <w:pPr>
        <w:spacing w:after="131" w:line="256" w:lineRule="auto"/>
        <w:ind w:left="203" w:right="372" w:firstLine="708"/>
        <w:jc w:val="both"/>
      </w:pPr>
      <w:r w:rsidRPr="002C07A2">
        <w:drawing>
          <wp:inline distT="0" distB="0" distL="0" distR="0" wp14:anchorId="76090245" wp14:editId="5A87A132">
            <wp:extent cx="4654061" cy="465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297" cy="4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3FE1" w14:textId="29B4DC30" w:rsidR="00AD69F7" w:rsidRDefault="00AD69F7" w:rsidP="00AD69F7">
      <w:pPr>
        <w:numPr>
          <w:ilvl w:val="0"/>
          <w:numId w:val="3"/>
        </w:numPr>
        <w:spacing w:after="131" w:line="256" w:lineRule="auto"/>
        <w:ind w:right="372" w:hanging="164"/>
        <w:jc w:val="both"/>
      </w:pPr>
      <w:r>
        <w:t xml:space="preserve">свяжите созданный репозиторий с удаленным (FinalWork); </w:t>
      </w:r>
    </w:p>
    <w:p w14:paraId="5081637E" w14:textId="54B52B36" w:rsidR="002C07A2" w:rsidRDefault="002C07A2" w:rsidP="002C07A2">
      <w:pPr>
        <w:spacing w:after="131" w:line="256" w:lineRule="auto"/>
        <w:ind w:left="708" w:right="372" w:firstLine="203"/>
        <w:jc w:val="both"/>
      </w:pPr>
      <w:r w:rsidRPr="002C07A2">
        <w:lastRenderedPageBreak/>
        <w:drawing>
          <wp:inline distT="0" distB="0" distL="0" distR="0" wp14:anchorId="42E0F2AD" wp14:editId="79DE038E">
            <wp:extent cx="4677410" cy="410259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060" cy="4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5901" w14:textId="4547970D" w:rsidR="00AD69F7" w:rsidRDefault="00AD69F7" w:rsidP="00AD69F7">
      <w:pPr>
        <w:numPr>
          <w:ilvl w:val="0"/>
          <w:numId w:val="3"/>
        </w:numPr>
        <w:spacing w:after="3" w:line="357" w:lineRule="auto"/>
        <w:ind w:right="372" w:hanging="164"/>
        <w:jc w:val="both"/>
      </w:pPr>
      <w:r>
        <w:t xml:space="preserve">убедитесь в том, что привязка прошла успешно, выполнив соответствующую команду; </w:t>
      </w:r>
    </w:p>
    <w:p w14:paraId="667A9ECB" w14:textId="092AC01E" w:rsidR="002C07A2" w:rsidRDefault="002C07A2" w:rsidP="002C07A2">
      <w:pPr>
        <w:spacing w:after="3" w:line="357" w:lineRule="auto"/>
        <w:ind w:left="911" w:right="372"/>
        <w:jc w:val="both"/>
      </w:pPr>
      <w:r w:rsidRPr="002C07A2">
        <w:drawing>
          <wp:inline distT="0" distB="0" distL="0" distR="0" wp14:anchorId="481907BB" wp14:editId="034A59B1">
            <wp:extent cx="4677507" cy="7123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746" cy="7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5308" w14:textId="565F9D16" w:rsidR="00AD69F7" w:rsidRDefault="00AD69F7" w:rsidP="00AD69F7">
      <w:pPr>
        <w:numPr>
          <w:ilvl w:val="0"/>
          <w:numId w:val="3"/>
        </w:numPr>
        <w:spacing w:after="3" w:line="357" w:lineRule="auto"/>
        <w:ind w:right="372" w:hanging="164"/>
        <w:jc w:val="both"/>
      </w:pPr>
      <w:r>
        <w:t xml:space="preserve">извлеките и загрузите в локальный репозиторий содержимое из удаленного репозитория; </w:t>
      </w:r>
    </w:p>
    <w:p w14:paraId="2D1A4144" w14:textId="7C3AD290" w:rsidR="002C07A2" w:rsidRDefault="002C07A2" w:rsidP="002C07A2">
      <w:pPr>
        <w:spacing w:after="3" w:line="357" w:lineRule="auto"/>
        <w:ind w:left="911" w:right="372"/>
        <w:jc w:val="both"/>
      </w:pPr>
      <w:r w:rsidRPr="002C07A2">
        <w:drawing>
          <wp:inline distT="0" distB="0" distL="0" distR="0" wp14:anchorId="77ACE4F5" wp14:editId="4403B919">
            <wp:extent cx="4685909" cy="1288579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770" cy="12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214F" w14:textId="5DE0C2E8" w:rsidR="00AD69F7" w:rsidRDefault="00AD69F7" w:rsidP="00AD69F7">
      <w:pPr>
        <w:numPr>
          <w:ilvl w:val="0"/>
          <w:numId w:val="3"/>
        </w:numPr>
        <w:spacing w:after="3" w:line="357" w:lineRule="auto"/>
        <w:ind w:right="372" w:hanging="164"/>
        <w:jc w:val="both"/>
      </w:pPr>
      <w:r>
        <w:t xml:space="preserve">создайте в своем локальном репозитории новый файл .docx, содержащий отчет по данной лабораторной работе; </w:t>
      </w:r>
    </w:p>
    <w:p w14:paraId="12A21B6C" w14:textId="728E4C47" w:rsidR="002C07A2" w:rsidRDefault="004E4530" w:rsidP="002C07A2">
      <w:pPr>
        <w:spacing w:after="3" w:line="357" w:lineRule="auto"/>
        <w:ind w:left="911" w:right="372"/>
        <w:jc w:val="both"/>
      </w:pPr>
      <w:r w:rsidRPr="004E4530">
        <w:drawing>
          <wp:inline distT="0" distB="0" distL="0" distR="0" wp14:anchorId="58112E50" wp14:editId="61400687">
            <wp:extent cx="4756248" cy="52018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669" cy="5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D7DF" w14:textId="1D5B8124" w:rsidR="00AD69F7" w:rsidRDefault="00AD69F7" w:rsidP="00AD69F7">
      <w:pPr>
        <w:numPr>
          <w:ilvl w:val="0"/>
          <w:numId w:val="3"/>
        </w:numPr>
        <w:spacing w:after="131" w:line="256" w:lineRule="auto"/>
        <w:ind w:right="372" w:hanging="164"/>
        <w:jc w:val="both"/>
      </w:pPr>
      <w:r>
        <w:t xml:space="preserve">зафиксируйте изменения, выполнив соответствующие команды; </w:t>
      </w:r>
    </w:p>
    <w:p w14:paraId="5A760C1B" w14:textId="1FCEB9B1" w:rsidR="00A53D94" w:rsidRDefault="00A53D94" w:rsidP="00A53D94">
      <w:pPr>
        <w:spacing w:after="131" w:line="256" w:lineRule="auto"/>
        <w:ind w:left="911" w:right="372"/>
        <w:jc w:val="both"/>
      </w:pPr>
      <w:r w:rsidRPr="00A53D94">
        <w:drawing>
          <wp:inline distT="0" distB="0" distL="0" distR="0" wp14:anchorId="58B6766B" wp14:editId="300E4472">
            <wp:extent cx="4779694" cy="1550918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489" cy="15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6FBD" w14:textId="77777777" w:rsidR="00AD69F7" w:rsidRDefault="00AD69F7" w:rsidP="00AD69F7">
      <w:pPr>
        <w:numPr>
          <w:ilvl w:val="0"/>
          <w:numId w:val="3"/>
        </w:numPr>
        <w:spacing w:after="3" w:line="357" w:lineRule="auto"/>
        <w:ind w:right="372" w:hanging="164"/>
        <w:jc w:val="both"/>
      </w:pPr>
      <w:r>
        <w:t xml:space="preserve"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 </w:t>
      </w:r>
    </w:p>
    <w:p w14:paraId="1F296474" w14:textId="22A85B15" w:rsidR="00AD69F7" w:rsidRDefault="00AD69F7" w:rsidP="00AD69F7">
      <w:pPr>
        <w:ind w:left="921" w:right="372"/>
      </w:pPr>
      <w:r>
        <w:t xml:space="preserve">Например: бригада №3 берет лабораторную работу №3 «Операторы условия»); </w:t>
      </w:r>
    </w:p>
    <w:p w14:paraId="2FBB0122" w14:textId="61B24535" w:rsidR="00A53D94" w:rsidRPr="00A53D94" w:rsidRDefault="00A53D94" w:rsidP="00A53D94">
      <w:pPr>
        <w:ind w:right="372"/>
        <w:rPr>
          <w:lang w:val="en-US"/>
        </w:rPr>
      </w:pPr>
      <w:r>
        <w:tab/>
      </w:r>
      <w:r>
        <w:rPr>
          <w:lang w:val="en-US"/>
        </w:rPr>
        <w:t xml:space="preserve">    </w:t>
      </w:r>
      <w:r w:rsidRPr="00A53D94">
        <w:rPr>
          <w:lang w:val="en-US"/>
        </w:rPr>
        <w:drawing>
          <wp:inline distT="0" distB="0" distL="0" distR="0" wp14:anchorId="0F15F652" wp14:editId="1AAA967A">
            <wp:extent cx="4756248" cy="57378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005" cy="5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1DD" w14:textId="77777777" w:rsidR="00AD69F7" w:rsidRDefault="00AD69F7" w:rsidP="00AD69F7">
      <w:pPr>
        <w:numPr>
          <w:ilvl w:val="0"/>
          <w:numId w:val="3"/>
        </w:numPr>
        <w:spacing w:after="3" w:line="357" w:lineRule="auto"/>
        <w:ind w:right="372" w:hanging="164"/>
        <w:jc w:val="both"/>
      </w:pPr>
      <w:r>
        <w:t xml:space="preserve">зафиксируйте изменения, выполнив соответствующие команды; - отправьте зафиксированные изменения в удаленный репозиторий в главную ветку. </w:t>
      </w:r>
    </w:p>
    <w:p w14:paraId="3AE086A6" w14:textId="0FBFD5D9" w:rsidR="00AD69F7" w:rsidRPr="00AD69F7" w:rsidRDefault="00AD69F7" w:rsidP="00AD69F7">
      <w:pPr>
        <w:rPr>
          <w:rFonts w:ascii="Times New Roman" w:hAnsi="Times New Roman" w:cs="Times New Roman"/>
        </w:rPr>
      </w:pPr>
      <w:r>
        <w:t>В результате описанных действий совместный репозиторий на GitHub должен  содержать файл отчета (.docx) и файлы проекта.</w:t>
      </w:r>
    </w:p>
    <w:sectPr w:rsidR="00AD69F7" w:rsidRPr="00AD69F7" w:rsidSect="00AD69F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94A"/>
    <w:multiLevelType w:val="hybridMultilevel"/>
    <w:tmpl w:val="2DB28C04"/>
    <w:lvl w:ilvl="0" w:tplc="EAA08A12">
      <w:start w:val="1"/>
      <w:numFmt w:val="decimal"/>
      <w:pStyle w:val="1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4E630F6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9C03BE2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4BCB47C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1D20192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53EAC7C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32C3170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AEECB94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42AFB14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8A76366"/>
    <w:multiLevelType w:val="hybridMultilevel"/>
    <w:tmpl w:val="24B21426"/>
    <w:lvl w:ilvl="0" w:tplc="4C98C24A">
      <w:start w:val="1"/>
      <w:numFmt w:val="bullet"/>
      <w:lvlText w:val="-"/>
      <w:lvlJc w:val="left"/>
      <w:pPr>
        <w:ind w:left="10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09A0630">
      <w:start w:val="1"/>
      <w:numFmt w:val="bullet"/>
      <w:lvlText w:val="o"/>
      <w:lvlJc w:val="left"/>
      <w:pPr>
        <w:ind w:left="17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2868FD2">
      <w:start w:val="1"/>
      <w:numFmt w:val="bullet"/>
      <w:lvlText w:val="▪"/>
      <w:lvlJc w:val="left"/>
      <w:pPr>
        <w:ind w:left="24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9020BB8">
      <w:start w:val="1"/>
      <w:numFmt w:val="bullet"/>
      <w:lvlText w:val="•"/>
      <w:lvlJc w:val="left"/>
      <w:pPr>
        <w:ind w:left="31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19E0AD4">
      <w:start w:val="1"/>
      <w:numFmt w:val="bullet"/>
      <w:lvlText w:val="o"/>
      <w:lvlJc w:val="left"/>
      <w:pPr>
        <w:ind w:left="38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194CD52">
      <w:start w:val="1"/>
      <w:numFmt w:val="bullet"/>
      <w:lvlText w:val="▪"/>
      <w:lvlJc w:val="left"/>
      <w:pPr>
        <w:ind w:left="46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2DC4E3C">
      <w:start w:val="1"/>
      <w:numFmt w:val="bullet"/>
      <w:lvlText w:val="•"/>
      <w:lvlJc w:val="left"/>
      <w:pPr>
        <w:ind w:left="53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59E4806">
      <w:start w:val="1"/>
      <w:numFmt w:val="bullet"/>
      <w:lvlText w:val="o"/>
      <w:lvlJc w:val="left"/>
      <w:pPr>
        <w:ind w:left="60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F028B30">
      <w:start w:val="1"/>
      <w:numFmt w:val="bullet"/>
      <w:lvlText w:val="▪"/>
      <w:lvlJc w:val="left"/>
      <w:pPr>
        <w:ind w:left="67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C9E1C08"/>
    <w:multiLevelType w:val="hybridMultilevel"/>
    <w:tmpl w:val="35985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F7"/>
    <w:rsid w:val="000613D8"/>
    <w:rsid w:val="002C07A2"/>
    <w:rsid w:val="004E4530"/>
    <w:rsid w:val="00513E82"/>
    <w:rsid w:val="008F40FB"/>
    <w:rsid w:val="00A53D94"/>
    <w:rsid w:val="00A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06B9"/>
  <w15:chartTrackingRefBased/>
  <w15:docId w15:val="{C5D54EB4-E144-41AC-845B-D56EE6EB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D69F7"/>
    <w:pPr>
      <w:keepNext/>
      <w:keepLines/>
      <w:numPr>
        <w:numId w:val="2"/>
      </w:numPr>
      <w:spacing w:after="129" w:line="256" w:lineRule="auto"/>
      <w:ind w:left="576" w:hanging="10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9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69F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</dc:creator>
  <cp:keywords/>
  <dc:description/>
  <cp:lastModifiedBy>Infinix</cp:lastModifiedBy>
  <cp:revision>2</cp:revision>
  <dcterms:created xsi:type="dcterms:W3CDTF">2024-05-26T19:04:00Z</dcterms:created>
  <dcterms:modified xsi:type="dcterms:W3CDTF">2024-05-26T19:46:00Z</dcterms:modified>
</cp:coreProperties>
</file>