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wyajkzwmco74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date: 25/10/2016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Total Story Points: 29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Total Velocity : 41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release is to have a functional website. The overall goal is to have account management working as well as a functioning calculator.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ioryi9wzl81d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Account Management   - Sprint 3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provide account information for employee and managers to access.</w:t>
      </w:r>
    </w:p>
    <w:tbl>
      <w:tblPr>
        <w:tblStyle w:val="Table1"/>
        <w:bidi w:val="0"/>
        <w:tblW w:w="904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60"/>
        <w:gridCol w:w="6660"/>
        <w:gridCol w:w="1420"/>
        <w:tblGridChange w:id="0">
          <w:tblGrid>
            <w:gridCol w:w="960"/>
            <w:gridCol w:w="6660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/ Manage Customer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/ Manage 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Order Notifications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qbpdjr3ukzc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Finishing Touches   - Sprint 4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where the package is organized and prepared to be delivered, the schedules and calculations of costs are made.</w:t>
      </w:r>
    </w:p>
    <w:tbl>
      <w:tblPr>
        <w:tblStyle w:val="Table2"/>
        <w:bidi w:val="0"/>
        <w:tblW w:w="904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60"/>
        <w:gridCol w:w="6660"/>
        <w:gridCol w:w="1420"/>
        <w:tblGridChange w:id="0">
          <w:tblGrid>
            <w:gridCol w:w="960"/>
            <w:gridCol w:w="6660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Status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Cost Calculator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Printable Files for Manager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814vovxu09vo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Release 2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were able to keep on top of all of the assigned tasks whilst testing and debugging. Previously created assets eased these later tasks.</w:t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y9lzivyc2tn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28 Story Points</w:t>
        <w:tab/>
        <w:t xml:space="preserve">Estimated Total Hours: 42 Hrs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Total Hours: 37 Hrs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yfrlxys3ihww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glttyfwh555c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View / Manage customer accounts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60"/>
        <w:gridCol w:w="1060"/>
        <w:gridCol w:w="820"/>
        <w:tblGridChange w:id="0">
          <w:tblGrid>
            <w:gridCol w:w="880"/>
            <w:gridCol w:w="6260"/>
            <w:gridCol w:w="1060"/>
            <w:gridCol w:w="8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customer accounts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link to each customer's information +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history of individual users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relevant information in an organised manner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bhn9kzx4aogl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Employee Accounts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35"/>
        <w:gridCol w:w="825"/>
        <w:tblGridChange w:id="0">
          <w:tblGrid>
            <w:gridCol w:w="880"/>
            <w:gridCol w:w="6280"/>
            <w:gridCol w:w="1035"/>
            <w:gridCol w:w="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 employee to change password on first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‘Track’ statistics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stt0l997ns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View / Manage employee accounts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employee list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individual employees information, including delivery history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editing of applicable information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ixf96r3gcla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New Order Notifications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icon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notification check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page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dynamic notification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7cko2yudch5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of the story IDs were similar which enabled us to keep ahead of the projected timeline.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76oaklaywb1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265uzqqysbxt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3 - Testing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l541175jne9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View / Manage customer accounts</w:t>
      </w:r>
    </w:p>
    <w:tbl>
      <w:tblPr>
        <w:tblStyle w:val="Table7"/>
        <w:bidi w:val="0"/>
        <w:tblW w:w="1062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515"/>
        <w:gridCol w:w="1920"/>
        <w:gridCol w:w="945"/>
        <w:gridCol w:w="3150"/>
        <w:gridCol w:w="2355"/>
        <w:tblGridChange w:id="0">
          <w:tblGrid>
            <w:gridCol w:w="735"/>
            <w:gridCol w:w="1515"/>
            <w:gridCol w:w="1920"/>
            <w:gridCol w:w="945"/>
            <w:gridCol w:w="3150"/>
            <w:gridCol w:w="235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customer accounts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the list of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gather all the customer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link to each customer's information +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link was connected to information and orders.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correlate the correct information for orders to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history of individual users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history of individual customer orders.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find what they’ve ordered in the past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relevant information in an organised manner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Visually checked that the manner of display was organised.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see if the layout is easy to understand and relate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fixing/can be modified to suit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4w5yvet2i4yo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Employee Accounts</w:t>
      </w:r>
    </w:p>
    <w:tbl>
      <w:tblPr>
        <w:tblStyle w:val="Table8"/>
        <w:bidi w:val="0"/>
        <w:tblW w:w="1057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90"/>
        <w:gridCol w:w="1920"/>
        <w:gridCol w:w="900"/>
        <w:gridCol w:w="3180"/>
        <w:gridCol w:w="2310"/>
        <w:tblGridChange w:id="0">
          <w:tblGrid>
            <w:gridCol w:w="675"/>
            <w:gridCol w:w="1590"/>
            <w:gridCol w:w="1920"/>
            <w:gridCol w:w="900"/>
            <w:gridCol w:w="3180"/>
            <w:gridCol w:w="2310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employee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Tried to make a new employee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create a new employee account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 employee to change password on first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email for message prompt.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the employee has a personalised password to suit them.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‘Track’ statistics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to see if amount of deliveries is updated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see how many deliveries each employee has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 to implement without practical experiments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ef21xbzf8ae9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View / Manage employee accounts</w:t>
      </w:r>
    </w:p>
    <w:tbl>
      <w:tblPr>
        <w:tblStyle w:val="Table9"/>
        <w:bidi w:val="0"/>
        <w:tblW w:w="1054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530"/>
        <w:gridCol w:w="1965"/>
        <w:gridCol w:w="840"/>
        <w:gridCol w:w="3300"/>
        <w:gridCol w:w="2205"/>
        <w:tblGridChange w:id="0">
          <w:tblGrid>
            <w:gridCol w:w="705"/>
            <w:gridCol w:w="1530"/>
            <w:gridCol w:w="1965"/>
            <w:gridCol w:w="840"/>
            <w:gridCol w:w="3300"/>
            <w:gridCol w:w="220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employee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employee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gather a list of employee accounts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individual employees information, including delivery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employee profile for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 gather all of an employee's history and details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editing of applicable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Checked if able to edit applicable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able to update employee information after initial creation of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p11ny24qbvg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New Order Notifications </w:t>
      </w:r>
    </w:p>
    <w:tbl>
      <w:tblPr>
        <w:tblStyle w:val="Table10"/>
        <w:bidi w:val="0"/>
        <w:tblW w:w="1060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455"/>
        <w:gridCol w:w="1980"/>
        <w:gridCol w:w="885"/>
        <w:gridCol w:w="3345"/>
        <w:gridCol w:w="2235"/>
        <w:tblGridChange w:id="0">
          <w:tblGrid>
            <w:gridCol w:w="705"/>
            <w:gridCol w:w="1455"/>
            <w:gridCol w:w="1980"/>
            <w:gridCol w:w="885"/>
            <w:gridCol w:w="3345"/>
            <w:gridCol w:w="223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icon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 to be displayed when a notification is 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notification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Ability to trigger the icon so that the user can see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purpose of this page is to see a larger list of notifications. (history)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dynamic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 to be triggered and displayed automatically when a notification is 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6xbhty7cgkfr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  13</w:t>
        <w:tab/>
        <w:t xml:space="preserve">Estimated Total Hours: 17 Hrs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Total Hours: 14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n67n61911wr3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kiqyr1t0pxj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Order status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orders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 list into past / current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display, organised by order number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gyuih0obyuao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Estimated Costing Calculator     -    Moved to Release 3</w:t>
      </w:r>
    </w:p>
    <w:tbl>
      <w:tblPr>
        <w:tblStyle w:val="Table12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system for delivery prices based on weight &amp; distance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weight and size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package to the delivery list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time and distance travelled for cost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rso6zsjn3czr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Printable Files for Manager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15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5"/>
        <w:gridCol w:w="6240"/>
        <w:gridCol w:w="1215"/>
        <w:gridCol w:w="810"/>
        <w:tblGridChange w:id="0">
          <w:tblGrid>
            <w:gridCol w:w="885"/>
            <w:gridCol w:w="6240"/>
            <w:gridCol w:w="1215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print function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data sheets into a printable format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                                                                        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Title"/>
        <w:spacing w:after="480" w:before="360" w:line="240" w:lineRule="auto"/>
        <w:contextualSpacing w:val="0"/>
      </w:pPr>
      <w:bookmarkStart w:colFirst="0" w:colLast="0" w:name="_q0j2ssw6jkc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80" w:before="360" w:line="240" w:lineRule="auto"/>
        <w:contextualSpacing w:val="0"/>
        <w:jc w:val="center"/>
      </w:pPr>
      <w:bookmarkStart w:colFirst="0" w:colLast="0" w:name="_7dlqgzwmcrb6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Requested Changes by Client</w:t>
      </w:r>
    </w:p>
    <w:tbl>
      <w:tblPr>
        <w:tblStyle w:val="Table14"/>
        <w:bidi w:val="0"/>
        <w:tblW w:w="904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160"/>
        <w:gridCol w:w="1200"/>
        <w:gridCol w:w="800"/>
        <w:tblGridChange w:id="0">
          <w:tblGrid>
            <w:gridCol w:w="880"/>
            <w:gridCol w:w="6160"/>
            <w:gridCol w:w="1200"/>
            <w:gridCol w:w="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background image from a rocket to a vehicle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front page information about cloud storage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Twitter and facebook buttons to be removed unless implemented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adding in the requested changes to the back of sprint 4 we made sure that all the prioritized tasks were under control before placing time aside to assess and complete the changes needed that the client had requested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m32j5tr2wfer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4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the Sprint 4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you can see in our Sprint 4 burndown chart, our team over took our expectations on finishing the Tasks allocated within the desired time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Update-ed Sprint 4 Burndown Chart - With Client added Requests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you can see with this chart the extra changes that the client team recommended, it took longer to complete but didn’t go over the estimated time.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r9gqhyth1oy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Order Status</w:t>
      </w:r>
    </w:p>
    <w:tbl>
      <w:tblPr>
        <w:tblStyle w:val="Table15"/>
        <w:bidi w:val="0"/>
        <w:tblW w:w="1047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455"/>
        <w:gridCol w:w="1950"/>
        <w:gridCol w:w="1005"/>
        <w:gridCol w:w="3030"/>
        <w:gridCol w:w="2370"/>
        <w:tblGridChange w:id="0">
          <w:tblGrid>
            <w:gridCol w:w="660"/>
            <w:gridCol w:w="1455"/>
            <w:gridCol w:w="1950"/>
            <w:gridCol w:w="1005"/>
            <w:gridCol w:w="3030"/>
            <w:gridCol w:w="237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orders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the list of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list of orders.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 list into past / current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that past orders weren’t visible in current order list and vise versa.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current orders to be separate from past orders so that user can see what orders are still 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display, organised by order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the orders weren’t randomly displayed and that they were visible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have an easily-readable presentation of all the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442noqj9dxd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Estimated Cost Calculator     -    Moved from Sprint 1</w:t>
      </w:r>
    </w:p>
    <w:tbl>
      <w:tblPr>
        <w:tblStyle w:val="Table16"/>
        <w:bidi w:val="0"/>
        <w:tblW w:w="1044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85"/>
        <w:gridCol w:w="1950"/>
        <w:gridCol w:w="1020"/>
        <w:gridCol w:w="2940"/>
        <w:gridCol w:w="2400"/>
        <w:tblGridChange w:id="0">
          <w:tblGrid>
            <w:gridCol w:w="645"/>
            <w:gridCol w:w="1485"/>
            <w:gridCol w:w="1950"/>
            <w:gridCol w:w="1020"/>
            <w:gridCol w:w="2940"/>
            <w:gridCol w:w="2400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system for delivery prices based on weight &amp; distance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was done by selecting a weight when creating a delivery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have the option for inputting the weight of the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weight and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was tested by making the system calculate multiple different deliveries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calculate the correct price depending on the weight and size of the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package to the delivery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adding test packages to the delivery list for drivers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list for Delivery Drivers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time and distance travelled for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delivery plans were put in place for this measure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delivery plans for packages /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03oam3lpjlj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Printable Files for Manager</w:t>
      </w:r>
    </w:p>
    <w:tbl>
      <w:tblPr>
        <w:tblStyle w:val="Table17"/>
        <w:bidi w:val="0"/>
        <w:tblW w:w="1042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485"/>
        <w:gridCol w:w="1950"/>
        <w:gridCol w:w="930"/>
        <w:gridCol w:w="3030"/>
        <w:gridCol w:w="2355"/>
        <w:tblGridChange w:id="0">
          <w:tblGrid>
            <w:gridCol w:w="675"/>
            <w:gridCol w:w="1485"/>
            <w:gridCol w:w="1950"/>
            <w:gridCol w:w="930"/>
            <w:gridCol w:w="3030"/>
            <w:gridCol w:w="235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print function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whether the function was implemented properly.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give the option to print out a data sheet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data sheets into a printable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if a data sheet can be printed.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paper version is able to be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2.png"/></Relationships>
</file>