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DA2B" w14:textId="585BF8AA" w:rsidR="00D87942" w:rsidRPr="00D87942" w:rsidRDefault="00D87942" w:rsidP="00F3210D">
      <w:pPr>
        <w:spacing w:after="0" w:line="240" w:lineRule="auto"/>
        <w:jc w:val="center"/>
        <w:rPr>
          <w:rFonts w:ascii="Calibri" w:eastAsia="Calibri" w:hAnsi="Calibri" w:cs="Times New Roman"/>
          <w:b/>
          <w:bCs/>
          <w:sz w:val="32"/>
          <w:szCs w:val="32"/>
        </w:rPr>
      </w:pPr>
      <w:r w:rsidRPr="00D87942">
        <w:rPr>
          <w:rFonts w:ascii="Calibri" w:eastAsia="Calibri" w:hAnsi="Calibri" w:cs="Times New Roman"/>
          <w:b/>
          <w:bCs/>
          <w:sz w:val="32"/>
          <w:szCs w:val="32"/>
        </w:rPr>
        <w:t>Coursework 2</w:t>
      </w:r>
      <w:r w:rsidR="00F108CD">
        <w:rPr>
          <w:rFonts w:ascii="Calibri" w:eastAsia="Calibri" w:hAnsi="Calibri" w:cs="Times New Roman"/>
          <w:b/>
          <w:bCs/>
          <w:sz w:val="32"/>
          <w:szCs w:val="32"/>
        </w:rPr>
        <w:t xml:space="preserve"> </w:t>
      </w:r>
    </w:p>
    <w:p w14:paraId="128D8AF3" w14:textId="77777777" w:rsidR="00D87942" w:rsidRPr="00D87942" w:rsidRDefault="00D87942" w:rsidP="00F3210D">
      <w:pPr>
        <w:spacing w:after="0" w:line="240" w:lineRule="auto"/>
        <w:jc w:val="center"/>
        <w:rPr>
          <w:rFonts w:ascii="Calibri" w:eastAsia="Calibri" w:hAnsi="Calibri" w:cs="Times New Roman"/>
          <w:b/>
          <w:bCs/>
          <w:sz w:val="32"/>
          <w:szCs w:val="32"/>
        </w:rPr>
      </w:pPr>
      <w:r w:rsidRPr="00D87942">
        <w:rPr>
          <w:rFonts w:ascii="Calibri" w:eastAsia="Calibri" w:hAnsi="Calibri" w:cs="Times New Roman"/>
          <w:b/>
          <w:bCs/>
          <w:sz w:val="32"/>
          <w:szCs w:val="32"/>
        </w:rPr>
        <w:t>DevOps from Code to Application Deployment</w:t>
      </w:r>
    </w:p>
    <w:p w14:paraId="4F18A0D7" w14:textId="77777777" w:rsidR="00D87942" w:rsidRPr="00D87942" w:rsidRDefault="00D87942" w:rsidP="00F3210D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7EDF4366" w14:textId="30B8C7F3" w:rsidR="00D87942" w:rsidRPr="00D84476" w:rsidRDefault="00D87942" w:rsidP="00975BC6">
      <w:pPr>
        <w:spacing w:line="240" w:lineRule="auto"/>
        <w:jc w:val="both"/>
        <w:rPr>
          <w:rFonts w:eastAsia="Calibri" w:cstheme="minorHAnsi"/>
          <w:sz w:val="24"/>
          <w:szCs w:val="24"/>
        </w:rPr>
      </w:pPr>
      <w:r w:rsidRPr="00D84476">
        <w:rPr>
          <w:rFonts w:eastAsia="Calibri" w:cstheme="minorHAnsi"/>
          <w:sz w:val="24"/>
          <w:szCs w:val="24"/>
        </w:rPr>
        <w:t>In this coursework you will implement the complete DevOps pipeline using all of the tools you have learned in this module. The goal is to develop a system similar to the diagram below:</w:t>
      </w:r>
    </w:p>
    <w:p w14:paraId="1696CE7C" w14:textId="4BCFF74B" w:rsidR="00CA754D" w:rsidRPr="00975BC6" w:rsidRDefault="00E867E5" w:rsidP="00F3210D">
      <w:pPr>
        <w:keepNext/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4EC846" wp14:editId="01AA4C8E">
            <wp:extent cx="5727700" cy="3211195"/>
            <wp:effectExtent l="0" t="0" r="0" b="0"/>
            <wp:docPr id="3" name="Picture 3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Op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2471" w14:textId="77777777" w:rsidR="00D87942" w:rsidRPr="00975BC6" w:rsidRDefault="00CA754D" w:rsidP="00F3210D">
      <w:pPr>
        <w:pStyle w:val="Caption"/>
        <w:spacing w:after="0"/>
        <w:jc w:val="center"/>
        <w:rPr>
          <w:sz w:val="20"/>
          <w:szCs w:val="24"/>
          <w:lang w:val="en-US"/>
        </w:rPr>
      </w:pPr>
      <w:r w:rsidRPr="00975BC6">
        <w:rPr>
          <w:sz w:val="20"/>
          <w:szCs w:val="24"/>
        </w:rPr>
        <w:t xml:space="preserve">Figure </w:t>
      </w:r>
      <w:r w:rsidR="006E5B9C" w:rsidRPr="00975BC6">
        <w:rPr>
          <w:sz w:val="20"/>
          <w:szCs w:val="24"/>
        </w:rPr>
        <w:fldChar w:fldCharType="begin"/>
      </w:r>
      <w:r w:rsidR="006E5B9C" w:rsidRPr="00975BC6">
        <w:rPr>
          <w:sz w:val="20"/>
          <w:szCs w:val="24"/>
        </w:rPr>
        <w:instrText xml:space="preserve"> SEQ Figure \* ARABIC </w:instrText>
      </w:r>
      <w:r w:rsidR="006E5B9C" w:rsidRPr="00975BC6">
        <w:rPr>
          <w:sz w:val="20"/>
          <w:szCs w:val="24"/>
        </w:rPr>
        <w:fldChar w:fldCharType="separate"/>
      </w:r>
      <w:r w:rsidRPr="00975BC6">
        <w:rPr>
          <w:noProof/>
          <w:sz w:val="20"/>
          <w:szCs w:val="24"/>
        </w:rPr>
        <w:t>1</w:t>
      </w:r>
      <w:r w:rsidR="006E5B9C" w:rsidRPr="00975BC6">
        <w:rPr>
          <w:noProof/>
          <w:sz w:val="20"/>
          <w:szCs w:val="24"/>
        </w:rPr>
        <w:fldChar w:fldCharType="end"/>
      </w:r>
      <w:r w:rsidRPr="00975BC6">
        <w:rPr>
          <w:sz w:val="20"/>
          <w:szCs w:val="24"/>
        </w:rPr>
        <w:t xml:space="preserve"> - DevOps Pipeline Overview</w:t>
      </w:r>
    </w:p>
    <w:p w14:paraId="5F8EE222" w14:textId="77777777" w:rsidR="00D87942" w:rsidRPr="00975BC6" w:rsidRDefault="00D87942" w:rsidP="00F3210D">
      <w:pPr>
        <w:spacing w:after="0"/>
        <w:jc w:val="both"/>
        <w:rPr>
          <w:sz w:val="24"/>
          <w:szCs w:val="24"/>
          <w:lang w:val="en-US"/>
        </w:rPr>
      </w:pPr>
    </w:p>
    <w:p w14:paraId="07861F73" w14:textId="77777777" w:rsidR="00D87942" w:rsidRPr="00975BC6" w:rsidRDefault="00D87942" w:rsidP="00F3210D">
      <w:pPr>
        <w:spacing w:after="0"/>
        <w:jc w:val="both"/>
        <w:rPr>
          <w:sz w:val="24"/>
          <w:szCs w:val="24"/>
          <w:lang w:val="en-US"/>
        </w:rPr>
      </w:pPr>
      <w:r w:rsidRPr="00975BC6">
        <w:rPr>
          <w:sz w:val="24"/>
          <w:szCs w:val="24"/>
          <w:lang w:val="en-US"/>
        </w:rPr>
        <w:t>There are two components to this Coursework:</w:t>
      </w:r>
    </w:p>
    <w:p w14:paraId="3F71443C" w14:textId="1D2B929D" w:rsidR="00D87942" w:rsidRPr="00975BC6" w:rsidRDefault="004D40DA" w:rsidP="00F3210D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Report – 5</w:t>
      </w:r>
      <w:r w:rsidR="00D87942" w:rsidRPr="00975BC6">
        <w:rPr>
          <w:b/>
          <w:sz w:val="24"/>
          <w:szCs w:val="24"/>
          <w:lang w:val="en-US"/>
        </w:rPr>
        <w:t>0%</w:t>
      </w:r>
    </w:p>
    <w:p w14:paraId="77539A3E" w14:textId="305500BC" w:rsidR="00D87942" w:rsidRPr="00975BC6" w:rsidRDefault="00D87942" w:rsidP="00F3210D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  <w:szCs w:val="24"/>
          <w:lang w:val="en-US"/>
        </w:rPr>
      </w:pPr>
      <w:r w:rsidRPr="00975BC6">
        <w:rPr>
          <w:b/>
          <w:sz w:val="24"/>
          <w:szCs w:val="24"/>
          <w:lang w:val="en-US"/>
        </w:rPr>
        <w:t xml:space="preserve">Practical Demonstration </w:t>
      </w:r>
      <w:r w:rsidR="004D40DA">
        <w:rPr>
          <w:b/>
          <w:sz w:val="24"/>
          <w:szCs w:val="24"/>
          <w:lang w:val="en-US"/>
        </w:rPr>
        <w:t>– 5</w:t>
      </w:r>
      <w:r w:rsidRPr="00975BC6">
        <w:rPr>
          <w:b/>
          <w:sz w:val="24"/>
          <w:szCs w:val="24"/>
          <w:lang w:val="en-US"/>
        </w:rPr>
        <w:t xml:space="preserve">0% </w:t>
      </w:r>
    </w:p>
    <w:p w14:paraId="5D1F66B6" w14:textId="77777777" w:rsidR="00F3210D" w:rsidRPr="00975BC6" w:rsidRDefault="00F3210D" w:rsidP="00F3210D">
      <w:pPr>
        <w:spacing w:after="0"/>
        <w:jc w:val="both"/>
        <w:rPr>
          <w:b/>
          <w:sz w:val="24"/>
          <w:szCs w:val="24"/>
          <w:lang w:val="en-US"/>
        </w:rPr>
      </w:pPr>
    </w:p>
    <w:p w14:paraId="747036FC" w14:textId="3FF96188" w:rsidR="00F3210D" w:rsidRPr="00975BC6" w:rsidRDefault="00F3210D" w:rsidP="00F3210D">
      <w:pPr>
        <w:spacing w:after="0"/>
        <w:jc w:val="both"/>
        <w:rPr>
          <w:b/>
          <w:sz w:val="24"/>
          <w:szCs w:val="24"/>
          <w:lang w:val="en-US"/>
        </w:rPr>
      </w:pPr>
      <w:r w:rsidRPr="00975BC6">
        <w:rPr>
          <w:b/>
          <w:sz w:val="24"/>
          <w:szCs w:val="24"/>
          <w:lang w:val="en-US"/>
        </w:rPr>
        <w:t>Submission:</w:t>
      </w:r>
    </w:p>
    <w:p w14:paraId="13AD12B0" w14:textId="169DFB81" w:rsidR="00F3210D" w:rsidRPr="00975BC6" w:rsidRDefault="00F3210D" w:rsidP="00F3210D">
      <w:pPr>
        <w:spacing w:after="0"/>
        <w:jc w:val="both"/>
        <w:rPr>
          <w:sz w:val="24"/>
          <w:szCs w:val="24"/>
          <w:lang w:val="en-US"/>
        </w:rPr>
      </w:pPr>
      <w:r w:rsidRPr="00975BC6">
        <w:rPr>
          <w:sz w:val="24"/>
          <w:szCs w:val="24"/>
          <w:lang w:val="en-US"/>
        </w:rPr>
        <w:t xml:space="preserve">There will be two submission portals on </w:t>
      </w:r>
      <w:proofErr w:type="spellStart"/>
      <w:r w:rsidRPr="00975BC6">
        <w:rPr>
          <w:sz w:val="24"/>
          <w:szCs w:val="24"/>
          <w:lang w:val="en-US"/>
        </w:rPr>
        <w:t>GCULearn</w:t>
      </w:r>
      <w:proofErr w:type="spellEnd"/>
      <w:r w:rsidRPr="00975BC6">
        <w:rPr>
          <w:sz w:val="24"/>
          <w:szCs w:val="24"/>
          <w:lang w:val="en-US"/>
        </w:rPr>
        <w:t xml:space="preserve">: </w:t>
      </w:r>
    </w:p>
    <w:p w14:paraId="45C649FF" w14:textId="77777777" w:rsidR="00F3210D" w:rsidRPr="00975BC6" w:rsidRDefault="00F3210D" w:rsidP="00F3210D">
      <w:pPr>
        <w:spacing w:after="0"/>
        <w:jc w:val="both"/>
        <w:rPr>
          <w:sz w:val="24"/>
          <w:szCs w:val="24"/>
          <w:lang w:val="en-US"/>
        </w:rPr>
      </w:pPr>
    </w:p>
    <w:p w14:paraId="69E930A1" w14:textId="01A314E8" w:rsidR="00F3210D" w:rsidRPr="00975BC6" w:rsidRDefault="00F3210D" w:rsidP="00F3210D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  <w:lang w:val="en-US"/>
        </w:rPr>
      </w:pPr>
      <w:r w:rsidRPr="00975BC6">
        <w:rPr>
          <w:sz w:val="24"/>
          <w:szCs w:val="24"/>
          <w:lang w:val="en-US"/>
        </w:rPr>
        <w:t xml:space="preserve">Report - Submitted via Turnitin Assignment ‘DevOps Coursework </w:t>
      </w:r>
      <w:r w:rsidR="00D84476">
        <w:rPr>
          <w:sz w:val="24"/>
          <w:szCs w:val="24"/>
          <w:lang w:val="en-US"/>
        </w:rPr>
        <w:t>2</w:t>
      </w:r>
      <w:r w:rsidRPr="00975BC6">
        <w:rPr>
          <w:sz w:val="24"/>
          <w:szCs w:val="24"/>
          <w:lang w:val="en-US"/>
        </w:rPr>
        <w:t xml:space="preserve"> Report Submission’</w:t>
      </w:r>
    </w:p>
    <w:p w14:paraId="0C152D83" w14:textId="547A960A" w:rsidR="001E575A" w:rsidRPr="00975BC6" w:rsidRDefault="00F3210D" w:rsidP="00F3210D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  <w:lang w:val="en-US"/>
        </w:rPr>
      </w:pPr>
      <w:r w:rsidRPr="00975BC6">
        <w:rPr>
          <w:sz w:val="24"/>
          <w:szCs w:val="24"/>
          <w:lang w:val="en-US"/>
        </w:rPr>
        <w:t xml:space="preserve">Video - Submitted via </w:t>
      </w:r>
      <w:proofErr w:type="spellStart"/>
      <w:r w:rsidRPr="00975BC6">
        <w:rPr>
          <w:sz w:val="24"/>
          <w:szCs w:val="24"/>
          <w:lang w:val="en-US"/>
        </w:rPr>
        <w:t>GCULearn</w:t>
      </w:r>
      <w:proofErr w:type="spellEnd"/>
      <w:r w:rsidR="00D84476">
        <w:rPr>
          <w:sz w:val="24"/>
          <w:szCs w:val="24"/>
          <w:lang w:val="en-US"/>
        </w:rPr>
        <w:t xml:space="preserve"> Assignment ‘DevOps Coursework 2</w:t>
      </w:r>
      <w:r w:rsidRPr="00975BC6">
        <w:rPr>
          <w:sz w:val="24"/>
          <w:szCs w:val="24"/>
          <w:lang w:val="en-US"/>
        </w:rPr>
        <w:t xml:space="preserve"> Video Submission’</w:t>
      </w:r>
    </w:p>
    <w:p w14:paraId="192409F0" w14:textId="77777777" w:rsidR="00F3210D" w:rsidRPr="00975BC6" w:rsidRDefault="00F3210D" w:rsidP="00F3210D">
      <w:pPr>
        <w:spacing w:after="0"/>
        <w:jc w:val="both"/>
        <w:rPr>
          <w:sz w:val="24"/>
          <w:szCs w:val="24"/>
          <w:lang w:val="en-US"/>
        </w:rPr>
      </w:pPr>
    </w:p>
    <w:p w14:paraId="6220C239" w14:textId="77777777" w:rsidR="00F3210D" w:rsidRPr="00F3210D" w:rsidRDefault="00F3210D" w:rsidP="00F3210D">
      <w:pPr>
        <w:spacing w:after="0" w:line="256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  <w:r w:rsidRPr="00F3210D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Both components of this coursework should be submitted to </w:t>
      </w:r>
      <w:proofErr w:type="spellStart"/>
      <w:r w:rsidRPr="00F3210D">
        <w:rPr>
          <w:rFonts w:ascii="Calibri" w:eastAsia="Calibri" w:hAnsi="Calibri" w:cs="Times New Roman"/>
          <w:b/>
          <w:sz w:val="24"/>
          <w:szCs w:val="24"/>
          <w:lang w:val="en-US"/>
        </w:rPr>
        <w:t>GCULearn</w:t>
      </w:r>
      <w:proofErr w:type="spellEnd"/>
      <w:r w:rsidRPr="00F3210D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 no later than:</w:t>
      </w:r>
    </w:p>
    <w:p w14:paraId="56AC7B23" w14:textId="77777777" w:rsidR="00F3210D" w:rsidRPr="00975BC6" w:rsidRDefault="00F3210D" w:rsidP="00F3210D">
      <w:pPr>
        <w:spacing w:after="0"/>
        <w:ind w:firstLine="720"/>
        <w:jc w:val="both"/>
        <w:rPr>
          <w:b/>
          <w:color w:val="FF0000"/>
          <w:sz w:val="24"/>
          <w:szCs w:val="24"/>
          <w:lang w:val="en-US"/>
        </w:rPr>
      </w:pPr>
    </w:p>
    <w:p w14:paraId="797B04D5" w14:textId="58F6CB56" w:rsidR="0062168F" w:rsidRPr="0062168F" w:rsidRDefault="0062168F" w:rsidP="0062168F">
      <w:pPr>
        <w:spacing w:after="0"/>
        <w:ind w:left="2880" w:firstLine="720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Friday 15</w:t>
      </w:r>
      <w:r w:rsidRPr="0062168F">
        <w:rPr>
          <w:b/>
          <w:color w:val="FF0000"/>
          <w:sz w:val="24"/>
          <w:szCs w:val="24"/>
          <w:vertAlign w:val="superscript"/>
          <w:lang w:val="en-US"/>
        </w:rPr>
        <w:t>th</w:t>
      </w:r>
      <w:r>
        <w:rPr>
          <w:b/>
          <w:color w:val="FF0000"/>
          <w:sz w:val="24"/>
          <w:szCs w:val="24"/>
          <w:lang w:val="en-US"/>
        </w:rPr>
        <w:t xml:space="preserve"> December </w:t>
      </w:r>
    </w:p>
    <w:p w14:paraId="495DE5CF" w14:textId="77777777" w:rsidR="00F3210D" w:rsidRPr="00975BC6" w:rsidRDefault="00F3210D" w:rsidP="00F3210D">
      <w:pPr>
        <w:spacing w:after="0"/>
        <w:rPr>
          <w:sz w:val="24"/>
          <w:szCs w:val="24"/>
          <w:lang w:val="en-US"/>
        </w:rPr>
      </w:pPr>
    </w:p>
    <w:p w14:paraId="12A5D897" w14:textId="77777777" w:rsidR="00F3210D" w:rsidRPr="00975BC6" w:rsidRDefault="00F3210D" w:rsidP="00F3210D">
      <w:pPr>
        <w:spacing w:after="0"/>
        <w:rPr>
          <w:sz w:val="24"/>
          <w:szCs w:val="24"/>
          <w:lang w:val="en-US"/>
        </w:rPr>
      </w:pPr>
    </w:p>
    <w:p w14:paraId="467A4EF1" w14:textId="77777777" w:rsidR="00F3210D" w:rsidRPr="00975BC6" w:rsidRDefault="00F3210D" w:rsidP="00F3210D">
      <w:pPr>
        <w:spacing w:after="0"/>
        <w:rPr>
          <w:sz w:val="24"/>
          <w:szCs w:val="24"/>
          <w:lang w:val="en-US"/>
        </w:rPr>
      </w:pPr>
    </w:p>
    <w:p w14:paraId="7F2E4FB9" w14:textId="77777777" w:rsidR="003D0872" w:rsidRDefault="003D0872" w:rsidP="00FB6C35">
      <w:pPr>
        <w:rPr>
          <w:b/>
          <w:sz w:val="24"/>
          <w:szCs w:val="24"/>
          <w:lang w:val="en-US"/>
        </w:rPr>
      </w:pPr>
    </w:p>
    <w:p w14:paraId="0262DA95" w14:textId="77777777" w:rsidR="003D0872" w:rsidRDefault="003D0872" w:rsidP="00FB6C35">
      <w:pPr>
        <w:rPr>
          <w:b/>
          <w:sz w:val="24"/>
          <w:szCs w:val="24"/>
          <w:lang w:val="en-US"/>
        </w:rPr>
      </w:pPr>
    </w:p>
    <w:p w14:paraId="27FB7D91" w14:textId="77777777" w:rsidR="003D0872" w:rsidRDefault="003D0872" w:rsidP="00FB6C35">
      <w:pPr>
        <w:rPr>
          <w:b/>
          <w:sz w:val="24"/>
          <w:szCs w:val="24"/>
          <w:lang w:val="en-US"/>
        </w:rPr>
      </w:pPr>
    </w:p>
    <w:p w14:paraId="6714F5E7" w14:textId="2568290C" w:rsidR="00FB6C35" w:rsidRDefault="00FB6C35" w:rsidP="00FB6C35">
      <w:pPr>
        <w:rPr>
          <w:b/>
          <w:sz w:val="28"/>
          <w:lang w:val="en-US"/>
        </w:rPr>
      </w:pPr>
      <w:r w:rsidRPr="00FB6C35">
        <w:rPr>
          <w:b/>
          <w:sz w:val="28"/>
          <w:lang w:val="en-US"/>
        </w:rPr>
        <w:lastRenderedPageBreak/>
        <w:t>2. Practical</w:t>
      </w:r>
    </w:p>
    <w:p w14:paraId="2A2A7BD5" w14:textId="77777777" w:rsidR="00FB6C35" w:rsidRPr="00975BC6" w:rsidRDefault="00FB6C35" w:rsidP="00FB6C35">
      <w:pPr>
        <w:rPr>
          <w:b/>
          <w:sz w:val="24"/>
          <w:szCs w:val="24"/>
          <w:lang w:val="en-US"/>
        </w:rPr>
      </w:pPr>
      <w:r w:rsidRPr="00975BC6">
        <w:rPr>
          <w:b/>
          <w:sz w:val="24"/>
          <w:szCs w:val="24"/>
          <w:lang w:val="en-US"/>
        </w:rPr>
        <w:t>2.1 Guidance</w:t>
      </w:r>
    </w:p>
    <w:p w14:paraId="3ADD56D9" w14:textId="77933D4A" w:rsidR="00FB6C35" w:rsidRPr="00975BC6" w:rsidRDefault="00FB6C35" w:rsidP="005F35FF">
      <w:pPr>
        <w:jc w:val="both"/>
        <w:rPr>
          <w:sz w:val="24"/>
          <w:szCs w:val="24"/>
          <w:lang w:val="en-US"/>
        </w:rPr>
      </w:pPr>
      <w:r w:rsidRPr="00975BC6">
        <w:rPr>
          <w:sz w:val="24"/>
          <w:szCs w:val="24"/>
          <w:lang w:val="en-US"/>
        </w:rPr>
        <w:t xml:space="preserve">For the practical element of this coursework you are asked to implement a DevOps Continuous Delivery pipeline as outlined in </w:t>
      </w:r>
      <w:r w:rsidRPr="00D84476">
        <w:rPr>
          <w:b/>
          <w:sz w:val="24"/>
          <w:szCs w:val="24"/>
          <w:lang w:val="en-US"/>
        </w:rPr>
        <w:t>Figure 1</w:t>
      </w:r>
      <w:r w:rsidRPr="00975BC6">
        <w:rPr>
          <w:sz w:val="24"/>
          <w:szCs w:val="24"/>
          <w:lang w:val="en-US"/>
        </w:rPr>
        <w:t xml:space="preserve">. </w:t>
      </w:r>
    </w:p>
    <w:p w14:paraId="58598CB6" w14:textId="77777777" w:rsidR="00FB6C35" w:rsidRPr="00975BC6" w:rsidRDefault="00FB6C35" w:rsidP="005F35FF">
      <w:pPr>
        <w:jc w:val="both"/>
        <w:rPr>
          <w:sz w:val="24"/>
          <w:szCs w:val="24"/>
          <w:lang w:val="en-US"/>
        </w:rPr>
      </w:pPr>
      <w:r w:rsidRPr="00975BC6">
        <w:rPr>
          <w:sz w:val="24"/>
          <w:szCs w:val="24"/>
          <w:lang w:val="en-US"/>
        </w:rPr>
        <w:t xml:space="preserve">You should complete the Preliminary Steps </w:t>
      </w:r>
      <w:r w:rsidRPr="00975BC6">
        <w:rPr>
          <w:b/>
          <w:sz w:val="24"/>
          <w:szCs w:val="24"/>
          <w:lang w:val="en-US"/>
        </w:rPr>
        <w:t>(see 2.2)</w:t>
      </w:r>
      <w:r w:rsidRPr="00975BC6">
        <w:rPr>
          <w:sz w:val="24"/>
          <w:szCs w:val="24"/>
          <w:lang w:val="en-US"/>
        </w:rPr>
        <w:t xml:space="preserve"> before proceeding. </w:t>
      </w:r>
    </w:p>
    <w:p w14:paraId="7E77FFB3" w14:textId="01BF708B" w:rsidR="00FB6C35" w:rsidRPr="00975BC6" w:rsidRDefault="00FB6C35" w:rsidP="005F35FF">
      <w:pPr>
        <w:jc w:val="both"/>
        <w:rPr>
          <w:b/>
          <w:sz w:val="24"/>
          <w:szCs w:val="24"/>
          <w:lang w:val="en-US"/>
        </w:rPr>
      </w:pPr>
      <w:r w:rsidRPr="00975BC6">
        <w:rPr>
          <w:sz w:val="24"/>
          <w:szCs w:val="24"/>
          <w:lang w:val="en-US"/>
        </w:rPr>
        <w:t xml:space="preserve">The table below </w:t>
      </w:r>
      <w:r w:rsidRPr="00975BC6">
        <w:rPr>
          <w:b/>
          <w:sz w:val="24"/>
          <w:szCs w:val="24"/>
          <w:lang w:val="en-US"/>
        </w:rPr>
        <w:t>(2.3 Practical Tasks)</w:t>
      </w:r>
      <w:r w:rsidRPr="00975BC6">
        <w:rPr>
          <w:sz w:val="24"/>
          <w:szCs w:val="24"/>
          <w:lang w:val="en-US"/>
        </w:rPr>
        <w:t xml:space="preserve"> provides an outline of the steps required to complete the practical element of this coursework along with the marks available for each component. </w:t>
      </w:r>
      <w:r w:rsidR="005F35FF" w:rsidRPr="00975BC6">
        <w:rPr>
          <w:sz w:val="24"/>
          <w:szCs w:val="24"/>
          <w:lang w:val="en-US"/>
        </w:rPr>
        <w:t xml:space="preserve">The code for this coursework is provided in section </w:t>
      </w:r>
      <w:r w:rsidR="005F35FF" w:rsidRPr="00975BC6">
        <w:rPr>
          <w:b/>
          <w:sz w:val="24"/>
          <w:szCs w:val="24"/>
          <w:lang w:val="en-US"/>
        </w:rPr>
        <w:t xml:space="preserve">2.4 Project Code. </w:t>
      </w:r>
    </w:p>
    <w:p w14:paraId="5C997135" w14:textId="77777777" w:rsidR="00FB6C35" w:rsidRPr="00975BC6" w:rsidRDefault="00FB6C35" w:rsidP="005F35FF">
      <w:pPr>
        <w:jc w:val="both"/>
        <w:rPr>
          <w:sz w:val="24"/>
          <w:szCs w:val="24"/>
          <w:lang w:val="en-US"/>
        </w:rPr>
      </w:pPr>
      <w:r w:rsidRPr="00975BC6">
        <w:rPr>
          <w:sz w:val="24"/>
          <w:szCs w:val="24"/>
          <w:lang w:val="en-US"/>
        </w:rPr>
        <w:t>Marks indicated are for a complete working solution to the task and proportionate marks will be awarded for partial solutions.</w:t>
      </w:r>
    </w:p>
    <w:p w14:paraId="0598EFC6" w14:textId="582C06B4" w:rsidR="00FB6C35" w:rsidRPr="00975BC6" w:rsidRDefault="00FB6C35" w:rsidP="005F35FF">
      <w:pPr>
        <w:jc w:val="both"/>
        <w:rPr>
          <w:sz w:val="24"/>
          <w:szCs w:val="24"/>
          <w:lang w:val="en-US"/>
        </w:rPr>
      </w:pPr>
      <w:r w:rsidRPr="00975BC6">
        <w:rPr>
          <w:sz w:val="24"/>
          <w:szCs w:val="24"/>
          <w:lang w:val="en-US"/>
        </w:rPr>
        <w:t xml:space="preserve">Upon completion of these tasks, you should record a demonstration video of this pipeline following the guidance </w:t>
      </w:r>
      <w:r w:rsidR="005F35FF" w:rsidRPr="00975BC6">
        <w:rPr>
          <w:b/>
          <w:sz w:val="24"/>
          <w:szCs w:val="24"/>
          <w:lang w:val="en-US"/>
        </w:rPr>
        <w:t>(see 2.5</w:t>
      </w:r>
      <w:r w:rsidRPr="00975BC6">
        <w:rPr>
          <w:b/>
          <w:sz w:val="24"/>
          <w:szCs w:val="24"/>
          <w:lang w:val="en-US"/>
        </w:rPr>
        <w:t xml:space="preserve"> Practical Evidence</w:t>
      </w:r>
      <w:r w:rsidR="009F6C57">
        <w:rPr>
          <w:b/>
          <w:sz w:val="24"/>
          <w:szCs w:val="24"/>
          <w:lang w:val="en-US"/>
        </w:rPr>
        <w:t>, 2.6 Video Demonstration</w:t>
      </w:r>
      <w:r w:rsidRPr="00975BC6">
        <w:rPr>
          <w:b/>
          <w:sz w:val="24"/>
          <w:szCs w:val="24"/>
          <w:lang w:val="en-US"/>
        </w:rPr>
        <w:t>)</w:t>
      </w:r>
      <w:r w:rsidRPr="00975BC6">
        <w:rPr>
          <w:sz w:val="24"/>
          <w:szCs w:val="24"/>
          <w:lang w:val="en-US"/>
        </w:rPr>
        <w:t xml:space="preserve"> in this specification. </w:t>
      </w:r>
    </w:p>
    <w:p w14:paraId="3C160B96" w14:textId="4D40E91F" w:rsidR="00A52EED" w:rsidRPr="00975BC6" w:rsidRDefault="00D84476" w:rsidP="005F35FF">
      <w:pPr>
        <w:jc w:val="both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 xml:space="preserve">Please read section 2.5 </w:t>
      </w:r>
      <w:r w:rsidR="00FB6C35" w:rsidRPr="00975BC6">
        <w:rPr>
          <w:b/>
          <w:color w:val="FF0000"/>
          <w:sz w:val="24"/>
          <w:szCs w:val="24"/>
          <w:lang w:val="en-US"/>
        </w:rPr>
        <w:t xml:space="preserve">Practical Evidence carefully before completing the practical </w:t>
      </w:r>
      <w:r>
        <w:rPr>
          <w:b/>
          <w:color w:val="FF0000"/>
          <w:sz w:val="24"/>
          <w:szCs w:val="24"/>
          <w:lang w:val="en-US"/>
        </w:rPr>
        <w:t>components of this Coursework</w:t>
      </w:r>
      <w:r w:rsidR="00FB6C35" w:rsidRPr="00975BC6">
        <w:rPr>
          <w:b/>
          <w:color w:val="FF0000"/>
          <w:sz w:val="24"/>
          <w:szCs w:val="24"/>
          <w:lang w:val="en-US"/>
        </w:rPr>
        <w:t>.</w:t>
      </w:r>
    </w:p>
    <w:p w14:paraId="338352FD" w14:textId="77777777" w:rsidR="005F35FF" w:rsidRPr="00975BC6" w:rsidRDefault="005F35FF" w:rsidP="005F35FF">
      <w:pPr>
        <w:jc w:val="both"/>
        <w:rPr>
          <w:b/>
          <w:color w:val="FF0000"/>
          <w:sz w:val="24"/>
          <w:szCs w:val="24"/>
          <w:u w:val="single"/>
          <w:lang w:val="en-US"/>
        </w:rPr>
      </w:pPr>
    </w:p>
    <w:p w14:paraId="34C7452C" w14:textId="666D7C84" w:rsidR="007230CC" w:rsidRPr="00975BC6" w:rsidRDefault="005F35FF">
      <w:pPr>
        <w:rPr>
          <w:b/>
          <w:sz w:val="24"/>
          <w:szCs w:val="24"/>
          <w:lang w:val="en-US"/>
        </w:rPr>
      </w:pPr>
      <w:r w:rsidRPr="00975BC6">
        <w:rPr>
          <w:b/>
          <w:sz w:val="24"/>
          <w:szCs w:val="24"/>
          <w:lang w:val="en-US"/>
        </w:rPr>
        <w:t xml:space="preserve">2.2 </w:t>
      </w:r>
      <w:r w:rsidR="00907D14" w:rsidRPr="00975BC6">
        <w:rPr>
          <w:b/>
          <w:sz w:val="24"/>
          <w:szCs w:val="24"/>
          <w:lang w:val="en-US"/>
        </w:rPr>
        <w:t>Preliminary Steps</w:t>
      </w:r>
    </w:p>
    <w:p w14:paraId="7092B247" w14:textId="77777777" w:rsidR="005F35FF" w:rsidRPr="00975BC6" w:rsidRDefault="00907D14">
      <w:pPr>
        <w:rPr>
          <w:sz w:val="24"/>
          <w:szCs w:val="24"/>
          <w:lang w:val="en-US"/>
        </w:rPr>
      </w:pPr>
      <w:r w:rsidRPr="00975BC6">
        <w:rPr>
          <w:sz w:val="24"/>
          <w:szCs w:val="24"/>
          <w:lang w:val="en-US"/>
        </w:rPr>
        <w:t>For this coursework you will should</w:t>
      </w:r>
      <w:r w:rsidR="005F35FF" w:rsidRPr="00975BC6">
        <w:rPr>
          <w:sz w:val="24"/>
          <w:szCs w:val="24"/>
          <w:lang w:val="en-US"/>
        </w:rPr>
        <w:t>;</w:t>
      </w:r>
    </w:p>
    <w:p w14:paraId="5424153B" w14:textId="1E440BB1" w:rsidR="005F35FF" w:rsidRDefault="005F35FF" w:rsidP="005F35F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975BC6">
        <w:rPr>
          <w:sz w:val="24"/>
          <w:szCs w:val="24"/>
          <w:lang w:val="en-US"/>
        </w:rPr>
        <w:t>C</w:t>
      </w:r>
      <w:r w:rsidR="00907D14" w:rsidRPr="00975BC6">
        <w:rPr>
          <w:sz w:val="24"/>
          <w:szCs w:val="24"/>
          <w:lang w:val="en-US"/>
        </w:rPr>
        <w:t xml:space="preserve">reate </w:t>
      </w:r>
      <w:r w:rsidR="006466D0">
        <w:rPr>
          <w:sz w:val="24"/>
          <w:szCs w:val="24"/>
          <w:lang w:val="en-US"/>
        </w:rPr>
        <w:t>two</w:t>
      </w:r>
      <w:r w:rsidR="00907D14" w:rsidRPr="00975BC6">
        <w:rPr>
          <w:sz w:val="24"/>
          <w:szCs w:val="24"/>
          <w:lang w:val="en-US"/>
        </w:rPr>
        <w:t xml:space="preserve"> EC2 Instance</w:t>
      </w:r>
      <w:r w:rsidR="006466D0">
        <w:rPr>
          <w:sz w:val="24"/>
          <w:szCs w:val="24"/>
          <w:lang w:val="en-US"/>
        </w:rPr>
        <w:t>s</w:t>
      </w:r>
      <w:r w:rsidR="00907D14" w:rsidRPr="00975BC6">
        <w:rPr>
          <w:sz w:val="24"/>
          <w:szCs w:val="24"/>
          <w:lang w:val="en-US"/>
        </w:rPr>
        <w:t xml:space="preserve"> on AWS with the following parameters:</w:t>
      </w:r>
    </w:p>
    <w:p w14:paraId="3223756E" w14:textId="77777777" w:rsidR="00760031" w:rsidRDefault="006466D0" w:rsidP="006466D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Instance 1</w:t>
      </w:r>
    </w:p>
    <w:p w14:paraId="03686E0F" w14:textId="098AA74B" w:rsidR="006466D0" w:rsidRPr="00975BC6" w:rsidRDefault="00760031" w:rsidP="00760031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= </w:t>
      </w:r>
      <w:r w:rsidR="00D06B10">
        <w:rPr>
          <w:sz w:val="24"/>
          <w:szCs w:val="24"/>
          <w:lang w:val="en-US"/>
        </w:rPr>
        <w:t>Build Server</w:t>
      </w:r>
    </w:p>
    <w:p w14:paraId="2A614C4E" w14:textId="6F8208CE" w:rsidR="005F35FF" w:rsidRPr="00975BC6" w:rsidRDefault="00907D14" w:rsidP="005F35FF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975BC6">
        <w:rPr>
          <w:sz w:val="24"/>
          <w:szCs w:val="24"/>
          <w:lang w:val="en-US"/>
        </w:rPr>
        <w:t>Size = t</w:t>
      </w:r>
      <w:proofErr w:type="gramStart"/>
      <w:r w:rsidRPr="00975BC6">
        <w:rPr>
          <w:sz w:val="24"/>
          <w:szCs w:val="24"/>
          <w:lang w:val="en-US"/>
        </w:rPr>
        <w:t>2.</w:t>
      </w:r>
      <w:r w:rsidR="00D106F0">
        <w:rPr>
          <w:sz w:val="24"/>
          <w:szCs w:val="24"/>
          <w:lang w:val="en-US"/>
        </w:rPr>
        <w:t>large</w:t>
      </w:r>
      <w:proofErr w:type="gramEnd"/>
    </w:p>
    <w:p w14:paraId="4B1D4D4D" w14:textId="6A98C0BE" w:rsidR="005F35FF" w:rsidRPr="00975BC6" w:rsidRDefault="00907D14" w:rsidP="005F35FF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975BC6">
        <w:rPr>
          <w:sz w:val="24"/>
          <w:szCs w:val="24"/>
          <w:lang w:val="en-US"/>
        </w:rPr>
        <w:t xml:space="preserve">OS = Ubuntu </w:t>
      </w:r>
    </w:p>
    <w:p w14:paraId="4A51149F" w14:textId="4891ED11" w:rsidR="005F35FF" w:rsidRDefault="00907D14" w:rsidP="005F35FF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975BC6">
        <w:rPr>
          <w:sz w:val="24"/>
          <w:szCs w:val="24"/>
          <w:lang w:val="en-US"/>
        </w:rPr>
        <w:t>Ports = 8080 open</w:t>
      </w:r>
    </w:p>
    <w:p w14:paraId="7A3DDE93" w14:textId="77777777" w:rsidR="00D06B10" w:rsidRDefault="00D06B10" w:rsidP="00D06B10">
      <w:pPr>
        <w:pStyle w:val="ListParagraph"/>
        <w:ind w:left="1440"/>
        <w:rPr>
          <w:sz w:val="24"/>
          <w:szCs w:val="24"/>
          <w:lang w:val="en-US"/>
        </w:rPr>
      </w:pPr>
    </w:p>
    <w:p w14:paraId="26A299F2" w14:textId="77777777" w:rsidR="00760031" w:rsidRDefault="00D06B10" w:rsidP="00D06B1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Instance 2</w:t>
      </w:r>
    </w:p>
    <w:p w14:paraId="69128517" w14:textId="0DA1D7D6" w:rsidR="00D06B10" w:rsidRPr="00975BC6" w:rsidRDefault="00760031" w:rsidP="00760031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= </w:t>
      </w:r>
      <w:r w:rsidR="00D06B10">
        <w:rPr>
          <w:sz w:val="24"/>
          <w:szCs w:val="24"/>
          <w:lang w:val="en-US"/>
        </w:rPr>
        <w:t>Production Server</w:t>
      </w:r>
    </w:p>
    <w:p w14:paraId="0688A0A5" w14:textId="368F53BE" w:rsidR="00D06B10" w:rsidRPr="00975BC6" w:rsidRDefault="00D06B10" w:rsidP="00D06B10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975BC6">
        <w:rPr>
          <w:sz w:val="24"/>
          <w:szCs w:val="24"/>
          <w:lang w:val="en-US"/>
        </w:rPr>
        <w:t>Size = t2.</w:t>
      </w:r>
      <w:r w:rsidR="00FD3865">
        <w:rPr>
          <w:sz w:val="24"/>
          <w:szCs w:val="24"/>
          <w:lang w:val="en-US"/>
        </w:rPr>
        <w:t>large</w:t>
      </w:r>
    </w:p>
    <w:p w14:paraId="7ABE1402" w14:textId="6455176C" w:rsidR="00D06B10" w:rsidRPr="00760031" w:rsidRDefault="00D06B10" w:rsidP="00760031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975BC6">
        <w:rPr>
          <w:sz w:val="24"/>
          <w:szCs w:val="24"/>
          <w:lang w:val="en-US"/>
        </w:rPr>
        <w:t>OS = Ubuntu</w:t>
      </w:r>
    </w:p>
    <w:p w14:paraId="6DBC8AC9" w14:textId="77777777" w:rsidR="00975BC6" w:rsidRPr="00975BC6" w:rsidRDefault="00975BC6" w:rsidP="00975BC6">
      <w:pPr>
        <w:pStyle w:val="ListParagraph"/>
        <w:ind w:left="1440"/>
        <w:rPr>
          <w:sz w:val="24"/>
          <w:szCs w:val="24"/>
          <w:lang w:val="en-US"/>
        </w:rPr>
      </w:pPr>
    </w:p>
    <w:p w14:paraId="611E588A" w14:textId="4279DEEF" w:rsidR="005F35FF" w:rsidRPr="00975BC6" w:rsidRDefault="005F35FF" w:rsidP="005F35F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975BC6">
        <w:rPr>
          <w:sz w:val="24"/>
          <w:szCs w:val="24"/>
          <w:lang w:val="en-US"/>
        </w:rPr>
        <w:t>Prepare for the</w:t>
      </w:r>
      <w:r w:rsidR="00D84476">
        <w:rPr>
          <w:sz w:val="24"/>
          <w:szCs w:val="24"/>
          <w:lang w:val="en-US"/>
        </w:rPr>
        <w:t xml:space="preserve"> practical</w:t>
      </w:r>
      <w:r w:rsidRPr="00975BC6">
        <w:rPr>
          <w:sz w:val="24"/>
          <w:szCs w:val="24"/>
          <w:lang w:val="en-US"/>
        </w:rPr>
        <w:t xml:space="preserve"> Coursework task by:</w:t>
      </w:r>
    </w:p>
    <w:p w14:paraId="438D6E4D" w14:textId="77777777" w:rsidR="00C64007" w:rsidRDefault="00D84476" w:rsidP="008D54F9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C64007">
        <w:rPr>
          <w:sz w:val="24"/>
          <w:szCs w:val="24"/>
          <w:lang w:val="en-US"/>
        </w:rPr>
        <w:t>Appropriately configuring Git</w:t>
      </w:r>
      <w:r w:rsidR="00821737" w:rsidRPr="00C64007">
        <w:rPr>
          <w:sz w:val="24"/>
          <w:szCs w:val="24"/>
          <w:lang w:val="en-US"/>
        </w:rPr>
        <w:t xml:space="preserve"> and </w:t>
      </w:r>
      <w:r w:rsidR="005F35FF" w:rsidRPr="00C64007">
        <w:rPr>
          <w:sz w:val="24"/>
          <w:szCs w:val="24"/>
          <w:lang w:val="en-US"/>
        </w:rPr>
        <w:t xml:space="preserve">GitHub </w:t>
      </w:r>
      <w:r w:rsidR="00821737" w:rsidRPr="00C64007">
        <w:rPr>
          <w:sz w:val="24"/>
          <w:szCs w:val="24"/>
          <w:lang w:val="en-US"/>
        </w:rPr>
        <w:t>authentication</w:t>
      </w:r>
      <w:r w:rsidRPr="00C64007">
        <w:rPr>
          <w:sz w:val="24"/>
          <w:szCs w:val="24"/>
          <w:lang w:val="en-US"/>
        </w:rPr>
        <w:t xml:space="preserve"> on your </w:t>
      </w:r>
      <w:r w:rsidR="00C64007">
        <w:rPr>
          <w:sz w:val="24"/>
          <w:szCs w:val="24"/>
          <w:lang w:val="en-US"/>
        </w:rPr>
        <w:t>Build Server</w:t>
      </w:r>
    </w:p>
    <w:p w14:paraId="5F199D3C" w14:textId="2F073BCA" w:rsidR="005F35FF" w:rsidRPr="00C64007" w:rsidRDefault="005F35FF" w:rsidP="008D54F9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C64007">
        <w:rPr>
          <w:sz w:val="24"/>
          <w:szCs w:val="24"/>
          <w:lang w:val="en-US"/>
        </w:rPr>
        <w:t>Add</w:t>
      </w:r>
      <w:r w:rsidR="00821737" w:rsidRPr="00C64007">
        <w:rPr>
          <w:sz w:val="24"/>
          <w:szCs w:val="24"/>
          <w:lang w:val="en-US"/>
        </w:rPr>
        <w:t>ing</w:t>
      </w:r>
      <w:r w:rsidRPr="00C64007">
        <w:rPr>
          <w:sz w:val="24"/>
          <w:szCs w:val="24"/>
          <w:lang w:val="en-US"/>
        </w:rPr>
        <w:t xml:space="preserve"> the server.js file containing the project code </w:t>
      </w:r>
      <w:r w:rsidRPr="00C64007">
        <w:rPr>
          <w:b/>
          <w:sz w:val="24"/>
          <w:szCs w:val="24"/>
          <w:lang w:val="en-US"/>
        </w:rPr>
        <w:t>(see 2.4)</w:t>
      </w:r>
      <w:r w:rsidRPr="00C64007">
        <w:rPr>
          <w:sz w:val="24"/>
          <w:szCs w:val="24"/>
          <w:lang w:val="en-US"/>
        </w:rPr>
        <w:t xml:space="preserve"> to </w:t>
      </w:r>
      <w:r w:rsidR="00821737" w:rsidRPr="00C64007">
        <w:rPr>
          <w:sz w:val="24"/>
          <w:szCs w:val="24"/>
          <w:lang w:val="en-US"/>
        </w:rPr>
        <w:t>your local and remote git repositories</w:t>
      </w:r>
    </w:p>
    <w:p w14:paraId="505C0433" w14:textId="177D78E7" w:rsidR="005F35FF" w:rsidRPr="00975BC6" w:rsidRDefault="005F35FF" w:rsidP="005F35FF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975BC6">
        <w:rPr>
          <w:sz w:val="24"/>
          <w:szCs w:val="24"/>
          <w:lang w:val="en-US"/>
        </w:rPr>
        <w:t>Installing Docker</w:t>
      </w:r>
      <w:r w:rsidR="00D84476">
        <w:rPr>
          <w:sz w:val="24"/>
          <w:szCs w:val="24"/>
          <w:lang w:val="en-US"/>
        </w:rPr>
        <w:t xml:space="preserve"> and Jenkins </w:t>
      </w:r>
      <w:r w:rsidR="00C64007">
        <w:rPr>
          <w:sz w:val="24"/>
          <w:szCs w:val="24"/>
          <w:lang w:val="en-US"/>
        </w:rPr>
        <w:t>on the Build Server</w:t>
      </w:r>
    </w:p>
    <w:p w14:paraId="17B6617F" w14:textId="77777777" w:rsidR="005F35FF" w:rsidRPr="005F35FF" w:rsidRDefault="005F35FF" w:rsidP="005F35FF">
      <w:pPr>
        <w:rPr>
          <w:lang w:val="en-US"/>
        </w:rPr>
      </w:pPr>
    </w:p>
    <w:p w14:paraId="530F8689" w14:textId="77777777" w:rsidR="00975BC6" w:rsidRDefault="00975BC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14:paraId="605D2161" w14:textId="37E7CF7B" w:rsidR="00907D14" w:rsidRPr="009F6C57" w:rsidRDefault="005F35FF" w:rsidP="00907D14">
      <w:pPr>
        <w:rPr>
          <w:b/>
          <w:sz w:val="24"/>
          <w:szCs w:val="24"/>
          <w:lang w:val="en-US"/>
        </w:rPr>
      </w:pPr>
      <w:r w:rsidRPr="009F6C57">
        <w:rPr>
          <w:b/>
          <w:sz w:val="24"/>
          <w:szCs w:val="24"/>
          <w:lang w:val="en-US"/>
        </w:rPr>
        <w:lastRenderedPageBreak/>
        <w:t>2.3 Practical Tasks</w:t>
      </w:r>
    </w:p>
    <w:p w14:paraId="770ECDEB" w14:textId="0DFEB333" w:rsidR="00FE3AF4" w:rsidRPr="009F6C57" w:rsidRDefault="00FE3AF4" w:rsidP="00D84476">
      <w:pPr>
        <w:jc w:val="both"/>
        <w:rPr>
          <w:b/>
          <w:sz w:val="24"/>
          <w:szCs w:val="24"/>
          <w:lang w:val="en-US"/>
        </w:rPr>
      </w:pPr>
      <w:r w:rsidRPr="009F6C57">
        <w:rPr>
          <w:sz w:val="24"/>
          <w:szCs w:val="24"/>
          <w:lang w:val="en-US"/>
        </w:rPr>
        <w:t>The table below provides an outline of the steps required to complete the practical element of this coursework along with the marks available for each component. Marks indicated are for a complete working solution to the task and proportionate marks will be awarded for partial solutions.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509"/>
        <w:gridCol w:w="6780"/>
        <w:gridCol w:w="965"/>
      </w:tblGrid>
      <w:tr w:rsidR="008674EB" w:rsidRPr="003B4A05" w14:paraId="7153DB6D" w14:textId="77777777" w:rsidTr="008674EB">
        <w:tc>
          <w:tcPr>
            <w:tcW w:w="762" w:type="dxa"/>
          </w:tcPr>
          <w:p w14:paraId="6FD65E5A" w14:textId="719ACC6C" w:rsidR="008674EB" w:rsidRPr="003B4A05" w:rsidRDefault="008674EB" w:rsidP="0020703C">
            <w:pPr>
              <w:jc w:val="center"/>
              <w:rPr>
                <w:b/>
                <w:lang w:val="en-US"/>
              </w:rPr>
            </w:pPr>
            <w:r w:rsidRPr="003B4A05">
              <w:rPr>
                <w:b/>
                <w:lang w:val="en-US"/>
              </w:rPr>
              <w:t>Task</w:t>
            </w:r>
          </w:p>
        </w:tc>
        <w:tc>
          <w:tcPr>
            <w:tcW w:w="509" w:type="dxa"/>
          </w:tcPr>
          <w:p w14:paraId="0DEE93EA" w14:textId="77777777" w:rsidR="008674EB" w:rsidRPr="003B4A05" w:rsidRDefault="008674EB" w:rsidP="0020703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6780" w:type="dxa"/>
          </w:tcPr>
          <w:p w14:paraId="14AD3D2B" w14:textId="77777777" w:rsidR="008674EB" w:rsidRPr="003B4A05" w:rsidRDefault="008674EB">
            <w:pPr>
              <w:rPr>
                <w:b/>
                <w:lang w:val="en-US"/>
              </w:rPr>
            </w:pPr>
            <w:r w:rsidRPr="003B4A05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965" w:type="dxa"/>
          </w:tcPr>
          <w:p w14:paraId="55106732" w14:textId="77777777" w:rsidR="008674EB" w:rsidRPr="003B4A05" w:rsidRDefault="008674EB" w:rsidP="0020703C">
            <w:pPr>
              <w:jc w:val="center"/>
              <w:rPr>
                <w:b/>
                <w:lang w:val="en-US"/>
              </w:rPr>
            </w:pPr>
            <w:r w:rsidRPr="003B4A05">
              <w:rPr>
                <w:b/>
                <w:lang w:val="en-US"/>
              </w:rPr>
              <w:t>Marks</w:t>
            </w:r>
          </w:p>
        </w:tc>
      </w:tr>
      <w:tr w:rsidR="005F35FF" w:rsidRPr="003B4A05" w14:paraId="23716D33" w14:textId="77777777" w:rsidTr="008674EB">
        <w:tc>
          <w:tcPr>
            <w:tcW w:w="762" w:type="dxa"/>
          </w:tcPr>
          <w:p w14:paraId="40BF6A67" w14:textId="35D8B995" w:rsidR="005F35FF" w:rsidRPr="003B4A05" w:rsidRDefault="0020703C" w:rsidP="0020703C">
            <w:pPr>
              <w:jc w:val="center"/>
              <w:rPr>
                <w:b/>
                <w:lang w:val="en-US"/>
              </w:rPr>
            </w:pPr>
            <w:r w:rsidRPr="003B4A05">
              <w:rPr>
                <w:b/>
                <w:lang w:val="en-US"/>
              </w:rPr>
              <w:t>1</w:t>
            </w:r>
          </w:p>
        </w:tc>
        <w:tc>
          <w:tcPr>
            <w:tcW w:w="509" w:type="dxa"/>
          </w:tcPr>
          <w:p w14:paraId="631BB333" w14:textId="77777777" w:rsidR="005F35FF" w:rsidRDefault="005F35FF" w:rsidP="0020703C">
            <w:pPr>
              <w:jc w:val="center"/>
              <w:rPr>
                <w:b/>
                <w:lang w:val="en-US"/>
              </w:rPr>
            </w:pPr>
          </w:p>
          <w:p w14:paraId="4AB35E9A" w14:textId="77777777" w:rsidR="001558AA" w:rsidRPr="003B4A05" w:rsidRDefault="001558AA" w:rsidP="0020703C">
            <w:pPr>
              <w:jc w:val="center"/>
              <w:rPr>
                <w:b/>
                <w:lang w:val="en-US"/>
              </w:rPr>
            </w:pPr>
          </w:p>
          <w:p w14:paraId="0061894B" w14:textId="77777777" w:rsidR="0020703C" w:rsidRPr="003B4A05" w:rsidRDefault="0020703C" w:rsidP="0020703C">
            <w:pPr>
              <w:jc w:val="center"/>
              <w:rPr>
                <w:b/>
                <w:lang w:val="en-US"/>
              </w:rPr>
            </w:pPr>
            <w:r w:rsidRPr="003B4A05">
              <w:rPr>
                <w:b/>
                <w:lang w:val="en-US"/>
              </w:rPr>
              <w:t>(a)</w:t>
            </w:r>
          </w:p>
          <w:p w14:paraId="03688C16" w14:textId="77777777" w:rsidR="0020703C" w:rsidRPr="003B4A05" w:rsidRDefault="0020703C" w:rsidP="0020703C">
            <w:pPr>
              <w:jc w:val="center"/>
              <w:rPr>
                <w:b/>
                <w:lang w:val="en-US"/>
              </w:rPr>
            </w:pPr>
          </w:p>
          <w:p w14:paraId="20DE34E5" w14:textId="77777777" w:rsidR="0020703C" w:rsidRPr="003B4A05" w:rsidRDefault="0020703C" w:rsidP="0020703C">
            <w:pPr>
              <w:jc w:val="center"/>
              <w:rPr>
                <w:b/>
                <w:lang w:val="en-US"/>
              </w:rPr>
            </w:pPr>
          </w:p>
          <w:p w14:paraId="0A61C8CA" w14:textId="2396B7B4" w:rsidR="0020703C" w:rsidRPr="003B4A05" w:rsidRDefault="0020703C" w:rsidP="0020703C">
            <w:pPr>
              <w:jc w:val="center"/>
              <w:rPr>
                <w:b/>
                <w:lang w:val="en-US"/>
              </w:rPr>
            </w:pPr>
            <w:r w:rsidRPr="003B4A05">
              <w:rPr>
                <w:b/>
                <w:lang w:val="en-US"/>
              </w:rPr>
              <w:t>(b)</w:t>
            </w:r>
          </w:p>
        </w:tc>
        <w:tc>
          <w:tcPr>
            <w:tcW w:w="6780" w:type="dxa"/>
          </w:tcPr>
          <w:p w14:paraId="55B5ADC8" w14:textId="0613BD41" w:rsidR="0020703C" w:rsidRDefault="001558A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Building the Application </w:t>
            </w:r>
          </w:p>
          <w:p w14:paraId="24449C2A" w14:textId="77777777" w:rsidR="001558AA" w:rsidRPr="008A4D19" w:rsidRDefault="001558AA">
            <w:pPr>
              <w:rPr>
                <w:b/>
                <w:bCs/>
                <w:lang w:val="en-US"/>
              </w:rPr>
            </w:pPr>
          </w:p>
          <w:p w14:paraId="5034C2AB" w14:textId="1953C6B6" w:rsidR="0020703C" w:rsidRPr="003B4A05" w:rsidRDefault="0020703C">
            <w:pPr>
              <w:rPr>
                <w:lang w:val="en-US"/>
              </w:rPr>
            </w:pPr>
            <w:r w:rsidRPr="003B4A05">
              <w:rPr>
                <w:lang w:val="en-US"/>
              </w:rPr>
              <w:t xml:space="preserve">Create an appropriate </w:t>
            </w:r>
            <w:proofErr w:type="spellStart"/>
            <w:r w:rsidRPr="003B4A05">
              <w:rPr>
                <w:lang w:val="en-US"/>
              </w:rPr>
              <w:t>Dockerfile</w:t>
            </w:r>
            <w:proofErr w:type="spellEnd"/>
            <w:r w:rsidRPr="003B4A05">
              <w:rPr>
                <w:lang w:val="en-US"/>
              </w:rPr>
              <w:t xml:space="preserve"> for the code you have been provided </w:t>
            </w:r>
            <w:r w:rsidR="00D84476">
              <w:rPr>
                <w:lang w:val="en-US"/>
              </w:rPr>
              <w:t>to create a node-</w:t>
            </w:r>
            <w:proofErr w:type="spellStart"/>
            <w:r w:rsidR="00D84476">
              <w:rPr>
                <w:lang w:val="en-US"/>
              </w:rPr>
              <w:t>js</w:t>
            </w:r>
            <w:proofErr w:type="spellEnd"/>
            <w:r w:rsidR="00D84476">
              <w:rPr>
                <w:lang w:val="en-US"/>
              </w:rPr>
              <w:t xml:space="preserve"> web application </w:t>
            </w:r>
            <w:r w:rsidRPr="003B4A05">
              <w:rPr>
                <w:lang w:val="en-US"/>
              </w:rPr>
              <w:t xml:space="preserve">and push this to GitHub. </w:t>
            </w:r>
          </w:p>
          <w:p w14:paraId="58B0F713" w14:textId="77777777" w:rsidR="0020703C" w:rsidRPr="003B4A05" w:rsidRDefault="0020703C">
            <w:pPr>
              <w:rPr>
                <w:lang w:val="en-US"/>
              </w:rPr>
            </w:pPr>
          </w:p>
          <w:p w14:paraId="1CC842E6" w14:textId="77777777" w:rsidR="00106F31" w:rsidRDefault="0020703C">
            <w:pPr>
              <w:rPr>
                <w:lang w:val="en-US"/>
              </w:rPr>
            </w:pPr>
            <w:r w:rsidRPr="003B4A05">
              <w:rPr>
                <w:lang w:val="en-US"/>
              </w:rPr>
              <w:t xml:space="preserve">Use this </w:t>
            </w:r>
            <w:proofErr w:type="spellStart"/>
            <w:r w:rsidRPr="003B4A05">
              <w:rPr>
                <w:lang w:val="en-US"/>
              </w:rPr>
              <w:t>Dockerfile</w:t>
            </w:r>
            <w:proofErr w:type="spellEnd"/>
            <w:r w:rsidRPr="003B4A05">
              <w:rPr>
                <w:lang w:val="en-US"/>
              </w:rPr>
              <w:t xml:space="preserve"> to manually create a Docker Image for this project and push this to </w:t>
            </w:r>
            <w:proofErr w:type="spellStart"/>
            <w:r w:rsidRPr="003B4A05">
              <w:rPr>
                <w:lang w:val="en-US"/>
              </w:rPr>
              <w:t>DockerHub</w:t>
            </w:r>
            <w:proofErr w:type="spellEnd"/>
            <w:r w:rsidR="00877AFE">
              <w:rPr>
                <w:lang w:val="en-US"/>
              </w:rPr>
              <w:t>.</w:t>
            </w:r>
          </w:p>
          <w:p w14:paraId="646098EA" w14:textId="45F68139" w:rsidR="00B34C69" w:rsidRPr="003B4A05" w:rsidRDefault="00B34C69">
            <w:pPr>
              <w:rPr>
                <w:lang w:val="en-US"/>
              </w:rPr>
            </w:pPr>
          </w:p>
        </w:tc>
        <w:tc>
          <w:tcPr>
            <w:tcW w:w="965" w:type="dxa"/>
          </w:tcPr>
          <w:p w14:paraId="05470C03" w14:textId="77777777" w:rsidR="005F35FF" w:rsidRDefault="005F35FF" w:rsidP="0020703C">
            <w:pPr>
              <w:jc w:val="center"/>
              <w:rPr>
                <w:b/>
                <w:lang w:val="en-US"/>
              </w:rPr>
            </w:pPr>
          </w:p>
          <w:p w14:paraId="03334597" w14:textId="77777777" w:rsidR="001558AA" w:rsidRPr="003B4A05" w:rsidRDefault="001558AA" w:rsidP="0020703C">
            <w:pPr>
              <w:jc w:val="center"/>
              <w:rPr>
                <w:b/>
                <w:lang w:val="en-US"/>
              </w:rPr>
            </w:pPr>
          </w:p>
          <w:p w14:paraId="14D2A50E" w14:textId="77777777" w:rsidR="003B4A05" w:rsidRPr="003B4A05" w:rsidRDefault="003B4A05" w:rsidP="0020703C">
            <w:pPr>
              <w:jc w:val="center"/>
              <w:rPr>
                <w:b/>
                <w:lang w:val="en-US"/>
              </w:rPr>
            </w:pPr>
          </w:p>
          <w:p w14:paraId="4C05BE50" w14:textId="0FF3BE27" w:rsidR="003B4A05" w:rsidRPr="003B4A05" w:rsidRDefault="003B4A05" w:rsidP="0020703C">
            <w:pPr>
              <w:jc w:val="center"/>
              <w:rPr>
                <w:b/>
                <w:lang w:val="en-US"/>
              </w:rPr>
            </w:pPr>
            <w:r w:rsidRPr="003B4A05">
              <w:rPr>
                <w:b/>
                <w:lang w:val="en-US"/>
              </w:rPr>
              <w:t>3</w:t>
            </w:r>
          </w:p>
          <w:p w14:paraId="546AC873" w14:textId="77777777" w:rsidR="003B4A05" w:rsidRPr="003B4A05" w:rsidRDefault="003B4A05" w:rsidP="0020703C">
            <w:pPr>
              <w:jc w:val="center"/>
              <w:rPr>
                <w:b/>
                <w:lang w:val="en-US"/>
              </w:rPr>
            </w:pPr>
          </w:p>
          <w:p w14:paraId="3607CFCF" w14:textId="77777777" w:rsidR="003B4A05" w:rsidRPr="003B4A05" w:rsidRDefault="003B4A05" w:rsidP="0020703C">
            <w:pPr>
              <w:jc w:val="center"/>
              <w:rPr>
                <w:b/>
                <w:lang w:val="en-US"/>
              </w:rPr>
            </w:pPr>
          </w:p>
          <w:p w14:paraId="68D7374D" w14:textId="479EE6C4" w:rsidR="003B4A05" w:rsidRPr="003B4A05" w:rsidRDefault="003B4A05" w:rsidP="0020703C">
            <w:pPr>
              <w:jc w:val="center"/>
              <w:rPr>
                <w:b/>
                <w:lang w:val="en-US"/>
              </w:rPr>
            </w:pPr>
            <w:r w:rsidRPr="003B4A05">
              <w:rPr>
                <w:b/>
                <w:lang w:val="en-US"/>
              </w:rPr>
              <w:t>2</w:t>
            </w:r>
          </w:p>
        </w:tc>
      </w:tr>
      <w:tr w:rsidR="008674EB" w:rsidRPr="003B4A05" w14:paraId="278C177D" w14:textId="77777777" w:rsidTr="008674EB">
        <w:tc>
          <w:tcPr>
            <w:tcW w:w="762" w:type="dxa"/>
          </w:tcPr>
          <w:p w14:paraId="4229BE72" w14:textId="1B39A3ED" w:rsidR="0020703C" w:rsidRPr="003B4A05" w:rsidRDefault="0020703C" w:rsidP="0020703C">
            <w:pPr>
              <w:jc w:val="center"/>
              <w:rPr>
                <w:b/>
                <w:lang w:val="en-US"/>
              </w:rPr>
            </w:pPr>
            <w:r w:rsidRPr="003B4A05">
              <w:rPr>
                <w:b/>
                <w:lang w:val="en-US"/>
              </w:rPr>
              <w:t>2</w:t>
            </w:r>
          </w:p>
        </w:tc>
        <w:tc>
          <w:tcPr>
            <w:tcW w:w="509" w:type="dxa"/>
          </w:tcPr>
          <w:p w14:paraId="307117AB" w14:textId="77777777" w:rsidR="008674EB" w:rsidRPr="003B4A05" w:rsidRDefault="008674EB" w:rsidP="0020703C">
            <w:pPr>
              <w:jc w:val="center"/>
              <w:rPr>
                <w:b/>
                <w:lang w:val="en-US"/>
              </w:rPr>
            </w:pPr>
          </w:p>
          <w:p w14:paraId="5B49F12C" w14:textId="77777777" w:rsidR="0020703C" w:rsidRDefault="0020703C" w:rsidP="0020703C">
            <w:pPr>
              <w:jc w:val="center"/>
              <w:rPr>
                <w:b/>
                <w:lang w:val="en-US"/>
              </w:rPr>
            </w:pPr>
          </w:p>
          <w:p w14:paraId="46614F98" w14:textId="77777777" w:rsidR="001558AA" w:rsidRPr="003B4A05" w:rsidRDefault="001558AA" w:rsidP="0020703C">
            <w:pPr>
              <w:jc w:val="center"/>
              <w:rPr>
                <w:b/>
                <w:lang w:val="en-US"/>
              </w:rPr>
            </w:pPr>
          </w:p>
          <w:p w14:paraId="671A7507" w14:textId="77777777" w:rsidR="0020703C" w:rsidRPr="003B4A05" w:rsidRDefault="0020703C" w:rsidP="0020703C">
            <w:pPr>
              <w:jc w:val="center"/>
              <w:rPr>
                <w:b/>
                <w:lang w:val="en-US"/>
              </w:rPr>
            </w:pPr>
          </w:p>
          <w:p w14:paraId="5D9FB02D" w14:textId="77777777" w:rsidR="0020703C" w:rsidRPr="003B4A05" w:rsidRDefault="0020703C" w:rsidP="0020703C">
            <w:pPr>
              <w:jc w:val="center"/>
              <w:rPr>
                <w:b/>
                <w:lang w:val="en-US"/>
              </w:rPr>
            </w:pPr>
            <w:r w:rsidRPr="003B4A05">
              <w:rPr>
                <w:b/>
                <w:lang w:val="en-US"/>
              </w:rPr>
              <w:t>(a)</w:t>
            </w:r>
          </w:p>
          <w:p w14:paraId="12BFB7D8" w14:textId="77777777" w:rsidR="0020703C" w:rsidRPr="003B4A05" w:rsidRDefault="0020703C" w:rsidP="0020703C">
            <w:pPr>
              <w:jc w:val="center"/>
              <w:rPr>
                <w:b/>
                <w:lang w:val="en-US"/>
              </w:rPr>
            </w:pPr>
          </w:p>
          <w:p w14:paraId="25D12BF3" w14:textId="77777777" w:rsidR="0020703C" w:rsidRPr="003B4A05" w:rsidRDefault="0020703C" w:rsidP="0020703C">
            <w:pPr>
              <w:jc w:val="center"/>
              <w:rPr>
                <w:b/>
                <w:lang w:val="en-US"/>
              </w:rPr>
            </w:pPr>
            <w:r w:rsidRPr="003B4A05">
              <w:rPr>
                <w:b/>
                <w:lang w:val="en-US"/>
              </w:rPr>
              <w:t>(b)</w:t>
            </w:r>
          </w:p>
          <w:p w14:paraId="7C00AA7C" w14:textId="77777777" w:rsidR="0020703C" w:rsidRPr="003B4A05" w:rsidRDefault="0020703C" w:rsidP="0020703C">
            <w:pPr>
              <w:jc w:val="center"/>
              <w:rPr>
                <w:b/>
                <w:lang w:val="en-US"/>
              </w:rPr>
            </w:pPr>
          </w:p>
          <w:p w14:paraId="4203CFC9" w14:textId="0598E5FD" w:rsidR="0020703C" w:rsidRPr="003B4A05" w:rsidRDefault="0020703C" w:rsidP="0020703C">
            <w:pPr>
              <w:jc w:val="center"/>
              <w:rPr>
                <w:b/>
                <w:lang w:val="en-US"/>
              </w:rPr>
            </w:pPr>
            <w:r w:rsidRPr="003B4A05">
              <w:rPr>
                <w:b/>
                <w:lang w:val="en-US"/>
              </w:rPr>
              <w:t>(c)</w:t>
            </w:r>
          </w:p>
          <w:p w14:paraId="711CA093" w14:textId="77777777" w:rsidR="0020703C" w:rsidRPr="003B4A05" w:rsidRDefault="0020703C" w:rsidP="0020703C">
            <w:pPr>
              <w:jc w:val="center"/>
              <w:rPr>
                <w:b/>
                <w:lang w:val="en-US"/>
              </w:rPr>
            </w:pPr>
          </w:p>
          <w:p w14:paraId="2F513459" w14:textId="77777777" w:rsidR="0020703C" w:rsidRPr="003B4A05" w:rsidRDefault="0020703C" w:rsidP="0020703C">
            <w:pPr>
              <w:jc w:val="center"/>
              <w:rPr>
                <w:b/>
                <w:lang w:val="en-US"/>
              </w:rPr>
            </w:pPr>
            <w:r w:rsidRPr="003B4A05">
              <w:rPr>
                <w:b/>
                <w:lang w:val="en-US"/>
              </w:rPr>
              <w:t>(d)</w:t>
            </w:r>
          </w:p>
          <w:p w14:paraId="3964759E" w14:textId="77777777" w:rsidR="0020703C" w:rsidRPr="003B4A05" w:rsidRDefault="0020703C" w:rsidP="0020703C">
            <w:pPr>
              <w:jc w:val="center"/>
              <w:rPr>
                <w:b/>
                <w:lang w:val="en-US"/>
              </w:rPr>
            </w:pPr>
          </w:p>
          <w:p w14:paraId="750611E7" w14:textId="4AD93491" w:rsidR="0020703C" w:rsidRPr="003B4A05" w:rsidRDefault="0020703C" w:rsidP="0020703C">
            <w:pPr>
              <w:jc w:val="center"/>
              <w:rPr>
                <w:b/>
                <w:lang w:val="en-US"/>
              </w:rPr>
            </w:pPr>
            <w:r w:rsidRPr="003B4A05">
              <w:rPr>
                <w:b/>
                <w:lang w:val="en-US"/>
              </w:rPr>
              <w:t>(e)</w:t>
            </w:r>
          </w:p>
        </w:tc>
        <w:tc>
          <w:tcPr>
            <w:tcW w:w="6780" w:type="dxa"/>
          </w:tcPr>
          <w:p w14:paraId="2C3F4307" w14:textId="2F403B95" w:rsidR="0020703C" w:rsidRDefault="001558A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Preparing the Production Server</w:t>
            </w:r>
          </w:p>
          <w:p w14:paraId="356338C8" w14:textId="77777777" w:rsidR="001558AA" w:rsidRPr="001558AA" w:rsidRDefault="001558AA">
            <w:pPr>
              <w:rPr>
                <w:b/>
                <w:bCs/>
                <w:lang w:val="en-US"/>
              </w:rPr>
            </w:pPr>
          </w:p>
          <w:p w14:paraId="5E3116B2" w14:textId="4C468AF6" w:rsidR="008674EB" w:rsidRPr="003B4A05" w:rsidRDefault="00C22838">
            <w:pPr>
              <w:rPr>
                <w:lang w:val="en-US"/>
              </w:rPr>
            </w:pPr>
            <w:r>
              <w:rPr>
                <w:lang w:val="en-US"/>
              </w:rPr>
              <w:t xml:space="preserve">On the Production Server, </w:t>
            </w:r>
            <w:r w:rsidRPr="003B4A05">
              <w:rPr>
                <w:lang w:val="en-US"/>
              </w:rPr>
              <w:t xml:space="preserve">write and execute </w:t>
            </w:r>
            <w:r w:rsidR="0020703C" w:rsidRPr="003B4A05">
              <w:rPr>
                <w:lang w:val="en-US"/>
              </w:rPr>
              <w:t xml:space="preserve">Ansible playbook(s) to; </w:t>
            </w:r>
          </w:p>
          <w:p w14:paraId="6C4F711A" w14:textId="77777777" w:rsidR="0020703C" w:rsidRPr="003B4A05" w:rsidRDefault="0020703C">
            <w:pPr>
              <w:rPr>
                <w:lang w:val="en-US"/>
              </w:rPr>
            </w:pPr>
          </w:p>
          <w:p w14:paraId="7C123507" w14:textId="3EB2D2A7" w:rsidR="0020703C" w:rsidRPr="003B4A05" w:rsidRDefault="0020703C" w:rsidP="0020703C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3B4A05">
              <w:rPr>
                <w:lang w:val="en-US"/>
              </w:rPr>
              <w:t xml:space="preserve">Install </w:t>
            </w:r>
            <w:proofErr w:type="spellStart"/>
            <w:r w:rsidRPr="003B4A05">
              <w:rPr>
                <w:lang w:val="en-US"/>
              </w:rPr>
              <w:t>Kubectl</w:t>
            </w:r>
            <w:proofErr w:type="spellEnd"/>
          </w:p>
          <w:p w14:paraId="6D483332" w14:textId="77777777" w:rsidR="0020703C" w:rsidRPr="003B4A05" w:rsidRDefault="0020703C" w:rsidP="0020703C">
            <w:pPr>
              <w:rPr>
                <w:lang w:val="en-US"/>
              </w:rPr>
            </w:pPr>
          </w:p>
          <w:p w14:paraId="24BADDCA" w14:textId="1870441B" w:rsidR="00582460" w:rsidRPr="002E2B2D" w:rsidRDefault="0020703C" w:rsidP="0058246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3B4A05">
              <w:rPr>
                <w:lang w:val="en-US"/>
              </w:rPr>
              <w:t xml:space="preserve">Install and Start </w:t>
            </w:r>
            <w:proofErr w:type="spellStart"/>
            <w:r w:rsidRPr="003B4A05">
              <w:rPr>
                <w:lang w:val="en-US"/>
              </w:rPr>
              <w:t>Minikube</w:t>
            </w:r>
            <w:proofErr w:type="spellEnd"/>
          </w:p>
          <w:p w14:paraId="2B27207E" w14:textId="43DDB800" w:rsidR="0020703C" w:rsidRPr="003B4A05" w:rsidRDefault="0020703C" w:rsidP="0020703C">
            <w:pPr>
              <w:rPr>
                <w:lang w:val="en-US"/>
              </w:rPr>
            </w:pPr>
          </w:p>
          <w:p w14:paraId="62489EFC" w14:textId="0A96A5E8" w:rsidR="0020703C" w:rsidRPr="003B4A05" w:rsidRDefault="0020703C" w:rsidP="0020703C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3B4A05">
              <w:rPr>
                <w:lang w:val="en-US"/>
              </w:rPr>
              <w:t xml:space="preserve">Deploy your image from </w:t>
            </w:r>
            <w:proofErr w:type="spellStart"/>
            <w:r w:rsidRPr="003B4A05">
              <w:rPr>
                <w:lang w:val="en-US"/>
              </w:rPr>
              <w:t>DockerHub</w:t>
            </w:r>
            <w:proofErr w:type="spellEnd"/>
            <w:r w:rsidRPr="003B4A05">
              <w:rPr>
                <w:lang w:val="en-US"/>
              </w:rPr>
              <w:t xml:space="preserve"> to Kubernetes </w:t>
            </w:r>
          </w:p>
          <w:p w14:paraId="50675D98" w14:textId="77777777" w:rsidR="0020703C" w:rsidRPr="003B4A05" w:rsidRDefault="0020703C" w:rsidP="0020703C">
            <w:pPr>
              <w:rPr>
                <w:lang w:val="en-US"/>
              </w:rPr>
            </w:pPr>
          </w:p>
          <w:p w14:paraId="01145B69" w14:textId="6CC00C2D" w:rsidR="0020703C" w:rsidRPr="003B4A05" w:rsidRDefault="0020703C" w:rsidP="0020703C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3B4A05">
              <w:rPr>
                <w:lang w:val="en-US"/>
              </w:rPr>
              <w:t>Create a Service for your application</w:t>
            </w:r>
          </w:p>
          <w:p w14:paraId="1E9FFDC8" w14:textId="6E40B7F2" w:rsidR="0020703C" w:rsidRPr="003B4A05" w:rsidRDefault="0020703C" w:rsidP="0020703C">
            <w:pPr>
              <w:rPr>
                <w:lang w:val="en-US"/>
              </w:rPr>
            </w:pPr>
          </w:p>
          <w:p w14:paraId="10C2541A" w14:textId="78291C7E" w:rsidR="0020703C" w:rsidRPr="003B4A05" w:rsidRDefault="0020703C" w:rsidP="0020703C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3B4A05">
              <w:rPr>
                <w:lang w:val="en-US"/>
              </w:rPr>
              <w:t>Scale your deployment appropriately to allow for Rolling Updates to be implemented in the future</w:t>
            </w:r>
          </w:p>
          <w:p w14:paraId="463C5E6A" w14:textId="77777777" w:rsidR="008674EB" w:rsidRPr="003B4A05" w:rsidRDefault="008674EB" w:rsidP="00975BC6">
            <w:pPr>
              <w:rPr>
                <w:lang w:val="en-US"/>
              </w:rPr>
            </w:pPr>
          </w:p>
          <w:p w14:paraId="2BDBD1D4" w14:textId="77777777" w:rsidR="00975BC6" w:rsidRDefault="00975BC6" w:rsidP="00975BC6">
            <w:pPr>
              <w:rPr>
                <w:b/>
                <w:lang w:val="en-US"/>
              </w:rPr>
            </w:pPr>
            <w:r w:rsidRPr="003B4A05">
              <w:rPr>
                <w:b/>
                <w:lang w:val="en-US"/>
              </w:rPr>
              <w:t>This section can be completed without</w:t>
            </w:r>
            <w:r w:rsidR="003B4A05">
              <w:rPr>
                <w:b/>
                <w:lang w:val="en-US"/>
              </w:rPr>
              <w:t xml:space="preserve"> the use of Ansible for up to 50</w:t>
            </w:r>
            <w:r w:rsidRPr="003B4A05">
              <w:rPr>
                <w:b/>
                <w:lang w:val="en-US"/>
              </w:rPr>
              <w:t xml:space="preserve">% of the available marks. </w:t>
            </w:r>
          </w:p>
          <w:p w14:paraId="1C4081E2" w14:textId="49BB2734" w:rsidR="00B34C69" w:rsidRPr="003B4A05" w:rsidRDefault="00B34C69" w:rsidP="00975BC6">
            <w:pPr>
              <w:rPr>
                <w:b/>
                <w:lang w:val="en-US"/>
              </w:rPr>
            </w:pPr>
          </w:p>
        </w:tc>
        <w:tc>
          <w:tcPr>
            <w:tcW w:w="965" w:type="dxa"/>
          </w:tcPr>
          <w:p w14:paraId="48481AE6" w14:textId="77777777" w:rsidR="00FE3AF4" w:rsidRPr="003B4A05" w:rsidRDefault="00FE3AF4" w:rsidP="0020703C">
            <w:pPr>
              <w:jc w:val="center"/>
              <w:rPr>
                <w:b/>
                <w:lang w:val="en-US"/>
              </w:rPr>
            </w:pPr>
          </w:p>
          <w:p w14:paraId="63F861A9" w14:textId="77777777" w:rsidR="003B4A05" w:rsidRDefault="003B4A05" w:rsidP="0020703C">
            <w:pPr>
              <w:jc w:val="center"/>
              <w:rPr>
                <w:b/>
                <w:lang w:val="en-US"/>
              </w:rPr>
            </w:pPr>
          </w:p>
          <w:p w14:paraId="4E10590F" w14:textId="77777777" w:rsidR="001558AA" w:rsidRPr="003B4A05" w:rsidRDefault="001558AA" w:rsidP="0020703C">
            <w:pPr>
              <w:jc w:val="center"/>
              <w:rPr>
                <w:b/>
                <w:lang w:val="en-US"/>
              </w:rPr>
            </w:pPr>
          </w:p>
          <w:p w14:paraId="1907DA1C" w14:textId="77777777" w:rsidR="003B4A05" w:rsidRPr="003B4A05" w:rsidRDefault="003B4A05" w:rsidP="0020703C">
            <w:pPr>
              <w:jc w:val="center"/>
              <w:rPr>
                <w:b/>
                <w:lang w:val="en-US"/>
              </w:rPr>
            </w:pPr>
          </w:p>
          <w:p w14:paraId="2DCC8FD5" w14:textId="1A38DC18" w:rsidR="003B4A05" w:rsidRPr="003B4A05" w:rsidRDefault="003B4A05" w:rsidP="0020703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  <w:p w14:paraId="0CB07DFA" w14:textId="69DDA786" w:rsidR="003B4A05" w:rsidRPr="003B4A05" w:rsidRDefault="003B4A05" w:rsidP="0020703C">
            <w:pPr>
              <w:jc w:val="center"/>
              <w:rPr>
                <w:b/>
                <w:lang w:val="en-US"/>
              </w:rPr>
            </w:pPr>
          </w:p>
          <w:p w14:paraId="7770B95C" w14:textId="7684F412" w:rsidR="003B4A05" w:rsidRPr="003B4A05" w:rsidRDefault="003B4A05" w:rsidP="0020703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  <w:p w14:paraId="61A3293E" w14:textId="4B721D25" w:rsidR="003B4A05" w:rsidRPr="003B4A05" w:rsidRDefault="003B4A05" w:rsidP="0020703C">
            <w:pPr>
              <w:jc w:val="center"/>
              <w:rPr>
                <w:b/>
                <w:lang w:val="en-US"/>
              </w:rPr>
            </w:pPr>
          </w:p>
          <w:p w14:paraId="73D4E450" w14:textId="06B9812B" w:rsidR="003B4A05" w:rsidRPr="003B4A05" w:rsidRDefault="003B4A05" w:rsidP="0020703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  <w:p w14:paraId="023357EA" w14:textId="06C0554C" w:rsidR="003B4A05" w:rsidRPr="003B4A05" w:rsidRDefault="003B4A05" w:rsidP="0020703C">
            <w:pPr>
              <w:jc w:val="center"/>
              <w:rPr>
                <w:b/>
                <w:lang w:val="en-US"/>
              </w:rPr>
            </w:pPr>
          </w:p>
          <w:p w14:paraId="1B94FB50" w14:textId="1E7221A0" w:rsidR="003B4A05" w:rsidRPr="003B4A05" w:rsidRDefault="003B4A05" w:rsidP="0020703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  <w:p w14:paraId="481178B1" w14:textId="77777777" w:rsidR="003B4A05" w:rsidRPr="003B4A05" w:rsidRDefault="003B4A05" w:rsidP="0020703C">
            <w:pPr>
              <w:jc w:val="center"/>
              <w:rPr>
                <w:b/>
                <w:lang w:val="en-US"/>
              </w:rPr>
            </w:pPr>
          </w:p>
          <w:p w14:paraId="49A70588" w14:textId="1B80B1CC" w:rsidR="003B4A05" w:rsidRPr="003B4A05" w:rsidRDefault="003B4A05" w:rsidP="0020703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8674EB" w:rsidRPr="003B4A05" w14:paraId="72CA101F" w14:textId="77777777" w:rsidTr="008674EB">
        <w:tc>
          <w:tcPr>
            <w:tcW w:w="762" w:type="dxa"/>
          </w:tcPr>
          <w:p w14:paraId="014863A1" w14:textId="1B47C7C2" w:rsidR="008674EB" w:rsidRPr="003B4A05" w:rsidRDefault="009D6B97" w:rsidP="0020703C">
            <w:pPr>
              <w:jc w:val="center"/>
              <w:rPr>
                <w:b/>
                <w:lang w:val="en-US"/>
              </w:rPr>
            </w:pPr>
            <w:r w:rsidRPr="003B4A05">
              <w:rPr>
                <w:b/>
                <w:lang w:val="en-US"/>
              </w:rPr>
              <w:t>3</w:t>
            </w:r>
          </w:p>
        </w:tc>
        <w:tc>
          <w:tcPr>
            <w:tcW w:w="509" w:type="dxa"/>
          </w:tcPr>
          <w:p w14:paraId="0DF95CCB" w14:textId="77777777" w:rsidR="008674EB" w:rsidRPr="003B4A05" w:rsidRDefault="008674EB" w:rsidP="0020703C">
            <w:pPr>
              <w:jc w:val="center"/>
              <w:rPr>
                <w:b/>
                <w:lang w:val="en-US"/>
              </w:rPr>
            </w:pPr>
          </w:p>
          <w:p w14:paraId="1445CFF2" w14:textId="77777777" w:rsidR="009D6B97" w:rsidRDefault="009D6B97" w:rsidP="0020703C">
            <w:pPr>
              <w:jc w:val="center"/>
              <w:rPr>
                <w:b/>
                <w:lang w:val="en-US"/>
              </w:rPr>
            </w:pPr>
          </w:p>
          <w:p w14:paraId="7E79C7C0" w14:textId="77777777" w:rsidR="004D5F40" w:rsidRPr="003B4A05" w:rsidRDefault="004D5F40" w:rsidP="0020703C">
            <w:pPr>
              <w:jc w:val="center"/>
              <w:rPr>
                <w:b/>
                <w:lang w:val="en-US"/>
              </w:rPr>
            </w:pPr>
          </w:p>
          <w:p w14:paraId="2696AB7A" w14:textId="77777777" w:rsidR="009D6B97" w:rsidRPr="003B4A05" w:rsidRDefault="009D6B97" w:rsidP="0020703C">
            <w:pPr>
              <w:jc w:val="center"/>
              <w:rPr>
                <w:b/>
                <w:lang w:val="en-US"/>
              </w:rPr>
            </w:pPr>
          </w:p>
          <w:p w14:paraId="4A481B4F" w14:textId="77777777" w:rsidR="009D6B97" w:rsidRPr="003B4A05" w:rsidRDefault="009D6B97" w:rsidP="0020703C">
            <w:pPr>
              <w:jc w:val="center"/>
              <w:rPr>
                <w:b/>
                <w:lang w:val="en-US"/>
              </w:rPr>
            </w:pPr>
            <w:r w:rsidRPr="003B4A05">
              <w:rPr>
                <w:b/>
                <w:lang w:val="en-US"/>
              </w:rPr>
              <w:t>(a)</w:t>
            </w:r>
          </w:p>
          <w:p w14:paraId="4FA90F9B" w14:textId="77777777" w:rsidR="009D6B97" w:rsidRPr="003B4A05" w:rsidRDefault="009D6B97" w:rsidP="0020703C">
            <w:pPr>
              <w:jc w:val="center"/>
              <w:rPr>
                <w:b/>
                <w:lang w:val="en-US"/>
              </w:rPr>
            </w:pPr>
          </w:p>
          <w:p w14:paraId="4F974D81" w14:textId="77777777" w:rsidR="009D6B97" w:rsidRPr="003B4A05" w:rsidRDefault="009D6B97" w:rsidP="0020703C">
            <w:pPr>
              <w:jc w:val="center"/>
              <w:rPr>
                <w:b/>
                <w:lang w:val="en-US"/>
              </w:rPr>
            </w:pPr>
            <w:r w:rsidRPr="003B4A05">
              <w:rPr>
                <w:b/>
                <w:lang w:val="en-US"/>
              </w:rPr>
              <w:t>(b)</w:t>
            </w:r>
          </w:p>
          <w:p w14:paraId="6419D5FD" w14:textId="77777777" w:rsidR="009D6B97" w:rsidRPr="003B4A05" w:rsidRDefault="009D6B97" w:rsidP="0020703C">
            <w:pPr>
              <w:jc w:val="center"/>
              <w:rPr>
                <w:b/>
                <w:lang w:val="en-US"/>
              </w:rPr>
            </w:pPr>
          </w:p>
          <w:p w14:paraId="7F079AAA" w14:textId="392FC1C3" w:rsidR="009D6B97" w:rsidRPr="003B4A05" w:rsidRDefault="009D6B97" w:rsidP="0020703C">
            <w:pPr>
              <w:jc w:val="center"/>
              <w:rPr>
                <w:b/>
                <w:lang w:val="en-US"/>
              </w:rPr>
            </w:pPr>
            <w:r w:rsidRPr="003B4A05">
              <w:rPr>
                <w:b/>
                <w:lang w:val="en-US"/>
              </w:rPr>
              <w:t>(c)</w:t>
            </w:r>
          </w:p>
          <w:p w14:paraId="6E9A84CD" w14:textId="77777777" w:rsidR="009D6B97" w:rsidRDefault="009D6B97" w:rsidP="0020703C">
            <w:pPr>
              <w:jc w:val="center"/>
              <w:rPr>
                <w:b/>
                <w:lang w:val="en-US"/>
              </w:rPr>
            </w:pPr>
          </w:p>
          <w:p w14:paraId="4A29FD39" w14:textId="77777777" w:rsidR="00B34C69" w:rsidRDefault="00B34C69" w:rsidP="0020703C">
            <w:pPr>
              <w:jc w:val="center"/>
              <w:rPr>
                <w:b/>
                <w:lang w:val="en-US"/>
              </w:rPr>
            </w:pPr>
          </w:p>
          <w:p w14:paraId="1F48A576" w14:textId="77777777" w:rsidR="00B34C69" w:rsidRDefault="00B34C69" w:rsidP="0020703C">
            <w:pPr>
              <w:jc w:val="center"/>
              <w:rPr>
                <w:b/>
                <w:lang w:val="en-US"/>
              </w:rPr>
            </w:pPr>
          </w:p>
          <w:p w14:paraId="06ED2DDE" w14:textId="77777777" w:rsidR="00C53859" w:rsidRPr="003B4A05" w:rsidRDefault="00C53859" w:rsidP="0020703C">
            <w:pPr>
              <w:jc w:val="center"/>
              <w:rPr>
                <w:b/>
                <w:lang w:val="en-US"/>
              </w:rPr>
            </w:pPr>
          </w:p>
          <w:p w14:paraId="06CE0E52" w14:textId="77777777" w:rsidR="009D6B97" w:rsidRPr="003B4A05" w:rsidRDefault="009D6B97" w:rsidP="0020703C">
            <w:pPr>
              <w:jc w:val="center"/>
              <w:rPr>
                <w:b/>
                <w:lang w:val="en-US"/>
              </w:rPr>
            </w:pPr>
            <w:r w:rsidRPr="003B4A05">
              <w:rPr>
                <w:b/>
                <w:lang w:val="en-US"/>
              </w:rPr>
              <w:t>(d)</w:t>
            </w:r>
          </w:p>
          <w:p w14:paraId="6E3772F8" w14:textId="77777777" w:rsidR="009D6B97" w:rsidRPr="003B4A05" w:rsidRDefault="009D6B97" w:rsidP="00C53859">
            <w:pPr>
              <w:rPr>
                <w:b/>
                <w:lang w:val="en-US"/>
              </w:rPr>
            </w:pPr>
          </w:p>
          <w:p w14:paraId="0E896EE6" w14:textId="2740E62F" w:rsidR="009D6B97" w:rsidRPr="003B4A05" w:rsidRDefault="009D6B97" w:rsidP="0020703C">
            <w:pPr>
              <w:jc w:val="center"/>
              <w:rPr>
                <w:b/>
                <w:lang w:val="en-US"/>
              </w:rPr>
            </w:pPr>
            <w:r w:rsidRPr="003B4A05">
              <w:rPr>
                <w:b/>
                <w:lang w:val="en-US"/>
              </w:rPr>
              <w:t>(e)</w:t>
            </w:r>
          </w:p>
        </w:tc>
        <w:tc>
          <w:tcPr>
            <w:tcW w:w="6780" w:type="dxa"/>
          </w:tcPr>
          <w:p w14:paraId="1D9B7472" w14:textId="2D3D9A4F" w:rsidR="009D6B97" w:rsidRDefault="004D5F4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Configuring CD Pipeline</w:t>
            </w:r>
          </w:p>
          <w:p w14:paraId="039D6E02" w14:textId="77777777" w:rsidR="004D5F40" w:rsidRPr="004D5F40" w:rsidRDefault="004D5F40">
            <w:pPr>
              <w:rPr>
                <w:b/>
                <w:bCs/>
                <w:lang w:val="en-US"/>
              </w:rPr>
            </w:pPr>
          </w:p>
          <w:p w14:paraId="497013D8" w14:textId="6DBD98CA" w:rsidR="008674EB" w:rsidRPr="003B4A05" w:rsidRDefault="008674EB">
            <w:pPr>
              <w:rPr>
                <w:lang w:val="en-US"/>
              </w:rPr>
            </w:pPr>
            <w:r w:rsidRPr="003B4A05">
              <w:rPr>
                <w:lang w:val="en-US"/>
              </w:rPr>
              <w:t>Install and appropriately configure Jenkins to automatically:</w:t>
            </w:r>
          </w:p>
          <w:p w14:paraId="6BB61856" w14:textId="77777777" w:rsidR="008674EB" w:rsidRPr="003B4A05" w:rsidRDefault="008674EB">
            <w:pPr>
              <w:rPr>
                <w:lang w:val="en-US"/>
              </w:rPr>
            </w:pPr>
          </w:p>
          <w:p w14:paraId="619CD279" w14:textId="7E7B7025" w:rsidR="009D6B97" w:rsidRPr="003B4A05" w:rsidRDefault="008674EB" w:rsidP="009D6B97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3B4A05">
              <w:rPr>
                <w:lang w:val="en-US"/>
              </w:rPr>
              <w:t xml:space="preserve">Detect changes to </w:t>
            </w:r>
            <w:r w:rsidR="009D6B97" w:rsidRPr="003B4A05">
              <w:rPr>
                <w:lang w:val="en-US"/>
              </w:rPr>
              <w:t xml:space="preserve">your </w:t>
            </w:r>
            <w:r w:rsidRPr="003B4A05">
              <w:rPr>
                <w:lang w:val="en-US"/>
              </w:rPr>
              <w:t>GitHub</w:t>
            </w:r>
            <w:r w:rsidR="009D6B97" w:rsidRPr="003B4A05">
              <w:rPr>
                <w:lang w:val="en-US"/>
              </w:rPr>
              <w:t xml:space="preserve"> Repository</w:t>
            </w:r>
          </w:p>
          <w:p w14:paraId="2360E370" w14:textId="77777777" w:rsidR="009D6B97" w:rsidRPr="003B4A05" w:rsidRDefault="009D6B97" w:rsidP="009D6B97">
            <w:pPr>
              <w:pStyle w:val="ListParagraph"/>
              <w:rPr>
                <w:lang w:val="en-US"/>
              </w:rPr>
            </w:pPr>
          </w:p>
          <w:p w14:paraId="0122E83E" w14:textId="105BE025" w:rsidR="009D6B97" w:rsidRPr="003B4A05" w:rsidRDefault="008674EB" w:rsidP="009D6B97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3B4A05">
              <w:rPr>
                <w:lang w:val="en-US"/>
              </w:rPr>
              <w:t>Build a Docker Image</w:t>
            </w:r>
            <w:r w:rsidR="009D6B97" w:rsidRPr="003B4A05">
              <w:rPr>
                <w:lang w:val="en-US"/>
              </w:rPr>
              <w:t xml:space="preserve"> from your </w:t>
            </w:r>
            <w:proofErr w:type="spellStart"/>
            <w:r w:rsidR="009D6B97" w:rsidRPr="003B4A05">
              <w:rPr>
                <w:lang w:val="en-US"/>
              </w:rPr>
              <w:t>Dockerfile</w:t>
            </w:r>
            <w:proofErr w:type="spellEnd"/>
          </w:p>
          <w:p w14:paraId="048BCC42" w14:textId="27094D46" w:rsidR="009D6B97" w:rsidRPr="003B4A05" w:rsidRDefault="009D6B97" w:rsidP="009D6B97">
            <w:pPr>
              <w:rPr>
                <w:lang w:val="en-US"/>
              </w:rPr>
            </w:pPr>
          </w:p>
          <w:p w14:paraId="411F83D4" w14:textId="3CB5D732" w:rsidR="00C53859" w:rsidRDefault="00C53859" w:rsidP="00C53859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3B4A05">
              <w:rPr>
                <w:lang w:val="en-US"/>
              </w:rPr>
              <w:t>Test that a Container can be launched from your Image (i.e. Build Test</w:t>
            </w:r>
            <w:r w:rsidR="00B34C69">
              <w:rPr>
                <w:lang w:val="en-US"/>
              </w:rPr>
              <w:t xml:space="preserve"> – run a command inside the container to ensure that it has launched successfully. You do not need to do any functional testing here</w:t>
            </w:r>
            <w:r w:rsidRPr="003B4A05">
              <w:rPr>
                <w:lang w:val="en-US"/>
              </w:rPr>
              <w:t xml:space="preserve">) </w:t>
            </w:r>
          </w:p>
          <w:p w14:paraId="5CA27498" w14:textId="77777777" w:rsidR="00C53859" w:rsidRPr="00C53859" w:rsidRDefault="00C53859" w:rsidP="00C53859">
            <w:pPr>
              <w:rPr>
                <w:lang w:val="en-US"/>
              </w:rPr>
            </w:pPr>
          </w:p>
          <w:p w14:paraId="62CEAF34" w14:textId="585AA6B4" w:rsidR="009D6B97" w:rsidRPr="00C53859" w:rsidRDefault="008674EB" w:rsidP="009D6B97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3B4A05">
              <w:rPr>
                <w:lang w:val="en-US"/>
              </w:rPr>
              <w:t xml:space="preserve">Push </w:t>
            </w:r>
            <w:r w:rsidR="009D6B97" w:rsidRPr="003B4A05">
              <w:rPr>
                <w:lang w:val="en-US"/>
              </w:rPr>
              <w:t xml:space="preserve">your </w:t>
            </w:r>
            <w:r w:rsidRPr="003B4A05">
              <w:rPr>
                <w:lang w:val="en-US"/>
              </w:rPr>
              <w:t xml:space="preserve">Image to </w:t>
            </w:r>
            <w:proofErr w:type="spellStart"/>
            <w:r w:rsidRPr="003B4A05">
              <w:rPr>
                <w:lang w:val="en-US"/>
              </w:rPr>
              <w:t>DockerHub</w:t>
            </w:r>
            <w:proofErr w:type="spellEnd"/>
          </w:p>
          <w:p w14:paraId="45E3146B" w14:textId="77777777" w:rsidR="009D6B97" w:rsidRPr="003B4A05" w:rsidRDefault="009D6B97" w:rsidP="009D6B97">
            <w:pPr>
              <w:pStyle w:val="ListParagraph"/>
              <w:rPr>
                <w:lang w:val="en-US"/>
              </w:rPr>
            </w:pPr>
          </w:p>
          <w:p w14:paraId="177DEAF6" w14:textId="1F46462C" w:rsidR="008674EB" w:rsidRPr="003B4A05" w:rsidRDefault="008674EB" w:rsidP="000A009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3B4A05">
              <w:rPr>
                <w:lang w:val="en-US"/>
              </w:rPr>
              <w:t>Deploy passed builds to Kubernetes</w:t>
            </w:r>
            <w:r w:rsidR="009D6B97" w:rsidRPr="003B4A05">
              <w:rPr>
                <w:lang w:val="en-US"/>
              </w:rPr>
              <w:t xml:space="preserve"> without disrupting service</w:t>
            </w:r>
          </w:p>
          <w:p w14:paraId="54ABAF9D" w14:textId="77777777" w:rsidR="008674EB" w:rsidRPr="003B4A05" w:rsidRDefault="008674EB" w:rsidP="007E6F56">
            <w:pPr>
              <w:pStyle w:val="ListParagraph"/>
              <w:rPr>
                <w:lang w:val="en-US"/>
              </w:rPr>
            </w:pPr>
          </w:p>
          <w:p w14:paraId="22C027AF" w14:textId="1A16D074" w:rsidR="008674EB" w:rsidRPr="00877AFE" w:rsidRDefault="00E33536" w:rsidP="007E6F56">
            <w:pPr>
              <w:rPr>
                <w:b/>
                <w:lang w:val="en-US"/>
              </w:rPr>
            </w:pPr>
            <w:r w:rsidRPr="00465DA5">
              <w:rPr>
                <w:b/>
                <w:color w:val="FF0000"/>
                <w:lang w:val="en-US"/>
              </w:rPr>
              <w:lastRenderedPageBreak/>
              <w:t xml:space="preserve">A further </w:t>
            </w:r>
            <w:r w:rsidR="003B4A05" w:rsidRPr="00465DA5">
              <w:rPr>
                <w:b/>
                <w:color w:val="FF0000"/>
                <w:lang w:val="en-US"/>
              </w:rPr>
              <w:t>15</w:t>
            </w:r>
            <w:r w:rsidR="008674EB" w:rsidRPr="00465DA5">
              <w:rPr>
                <w:b/>
                <w:color w:val="FF0000"/>
                <w:lang w:val="en-US"/>
              </w:rPr>
              <w:t xml:space="preserve"> Marks is available in this section for co</w:t>
            </w:r>
            <w:r w:rsidR="003B4A05" w:rsidRPr="00465DA5">
              <w:rPr>
                <w:b/>
                <w:color w:val="FF0000"/>
                <w:lang w:val="en-US"/>
              </w:rPr>
              <w:t>mpleting</w:t>
            </w:r>
            <w:r w:rsidR="008674EB" w:rsidRPr="00465DA5">
              <w:rPr>
                <w:b/>
                <w:color w:val="FF0000"/>
                <w:lang w:val="en-US"/>
              </w:rPr>
              <w:t xml:space="preserve"> tasks</w:t>
            </w:r>
            <w:r w:rsidR="003B4A05" w:rsidRPr="00465DA5">
              <w:rPr>
                <w:b/>
                <w:color w:val="FF0000"/>
                <w:lang w:val="en-US"/>
              </w:rPr>
              <w:t xml:space="preserve"> (b) - (e)</w:t>
            </w:r>
            <w:r w:rsidR="008674EB" w:rsidRPr="00465DA5">
              <w:rPr>
                <w:b/>
                <w:color w:val="FF0000"/>
                <w:lang w:val="en-US"/>
              </w:rPr>
              <w:t xml:space="preserve"> using a Jenkins Pipeline </w:t>
            </w:r>
            <w:r w:rsidR="00975BC6" w:rsidRPr="00465DA5">
              <w:rPr>
                <w:b/>
                <w:color w:val="FF0000"/>
                <w:lang w:val="en-US"/>
              </w:rPr>
              <w:t xml:space="preserve">Project </w:t>
            </w:r>
            <w:r w:rsidR="008674EB" w:rsidRPr="00465DA5">
              <w:rPr>
                <w:b/>
                <w:color w:val="FF0000"/>
                <w:lang w:val="en-US"/>
              </w:rPr>
              <w:t xml:space="preserve">and associated </w:t>
            </w:r>
            <w:proofErr w:type="spellStart"/>
            <w:r w:rsidR="008674EB" w:rsidRPr="00465DA5">
              <w:rPr>
                <w:b/>
                <w:color w:val="FF0000"/>
                <w:lang w:val="en-US"/>
              </w:rPr>
              <w:t>Jenkinsfile</w:t>
            </w:r>
            <w:proofErr w:type="spellEnd"/>
            <w:r w:rsidR="00975BC6" w:rsidRPr="00465DA5">
              <w:rPr>
                <w:b/>
                <w:color w:val="FF0000"/>
                <w:lang w:val="en-US"/>
              </w:rPr>
              <w:t>.</w:t>
            </w:r>
            <w:r w:rsidR="003B4A05" w:rsidRPr="00465DA5">
              <w:rPr>
                <w:b/>
                <w:color w:val="FF0000"/>
                <w:lang w:val="en-US"/>
              </w:rPr>
              <w:t xml:space="preserve"> These marks are indicated in brackets. </w:t>
            </w:r>
          </w:p>
        </w:tc>
        <w:tc>
          <w:tcPr>
            <w:tcW w:w="965" w:type="dxa"/>
          </w:tcPr>
          <w:p w14:paraId="05C814AC" w14:textId="77777777" w:rsidR="008674EB" w:rsidRDefault="008674EB" w:rsidP="0020703C">
            <w:pPr>
              <w:jc w:val="center"/>
              <w:rPr>
                <w:b/>
                <w:lang w:val="en-US"/>
              </w:rPr>
            </w:pPr>
          </w:p>
          <w:p w14:paraId="5B4AF48C" w14:textId="77777777" w:rsidR="003B4A05" w:rsidRDefault="003B4A05" w:rsidP="0020703C">
            <w:pPr>
              <w:jc w:val="center"/>
              <w:rPr>
                <w:b/>
                <w:lang w:val="en-US"/>
              </w:rPr>
            </w:pPr>
          </w:p>
          <w:p w14:paraId="0C6896E2" w14:textId="77777777" w:rsidR="003B4A05" w:rsidRDefault="003B4A05" w:rsidP="0020703C">
            <w:pPr>
              <w:jc w:val="center"/>
              <w:rPr>
                <w:b/>
                <w:lang w:val="en-US"/>
              </w:rPr>
            </w:pPr>
          </w:p>
          <w:p w14:paraId="5AD3B602" w14:textId="77777777" w:rsidR="004D5F40" w:rsidRDefault="004D5F40" w:rsidP="0020703C">
            <w:pPr>
              <w:jc w:val="center"/>
              <w:rPr>
                <w:b/>
                <w:lang w:val="en-US"/>
              </w:rPr>
            </w:pPr>
          </w:p>
          <w:p w14:paraId="2D40B971" w14:textId="77777777" w:rsidR="003B4A05" w:rsidRDefault="003B4A05" w:rsidP="0020703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  <w:p w14:paraId="350908AD" w14:textId="77777777" w:rsidR="003B4A05" w:rsidRDefault="003B4A05" w:rsidP="0020703C">
            <w:pPr>
              <w:jc w:val="center"/>
              <w:rPr>
                <w:b/>
                <w:lang w:val="en-US"/>
              </w:rPr>
            </w:pPr>
          </w:p>
          <w:p w14:paraId="4DDB7D79" w14:textId="13514317" w:rsidR="003B4A05" w:rsidRDefault="003B4A05" w:rsidP="0020703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 (2)</w:t>
            </w:r>
          </w:p>
          <w:p w14:paraId="7CC30080" w14:textId="77777777" w:rsidR="003B4A05" w:rsidRDefault="003B4A05" w:rsidP="0020703C">
            <w:pPr>
              <w:jc w:val="center"/>
              <w:rPr>
                <w:b/>
                <w:lang w:val="en-US"/>
              </w:rPr>
            </w:pPr>
          </w:p>
          <w:p w14:paraId="1D6A5555" w14:textId="77777777" w:rsidR="00B34C69" w:rsidRDefault="00B34C69" w:rsidP="0020703C">
            <w:pPr>
              <w:jc w:val="center"/>
              <w:rPr>
                <w:b/>
                <w:lang w:val="en-US"/>
              </w:rPr>
            </w:pPr>
          </w:p>
          <w:p w14:paraId="4689D19F" w14:textId="77777777" w:rsidR="00B34C69" w:rsidRDefault="00B34C69" w:rsidP="0020703C">
            <w:pPr>
              <w:jc w:val="center"/>
              <w:rPr>
                <w:b/>
                <w:lang w:val="en-US"/>
              </w:rPr>
            </w:pPr>
          </w:p>
          <w:p w14:paraId="78E36068" w14:textId="77777777" w:rsidR="00B34C69" w:rsidRDefault="00B34C69" w:rsidP="0020703C">
            <w:pPr>
              <w:jc w:val="center"/>
              <w:rPr>
                <w:b/>
                <w:lang w:val="en-US"/>
              </w:rPr>
            </w:pPr>
          </w:p>
          <w:p w14:paraId="6C66F741" w14:textId="5C74153B" w:rsidR="003B4A05" w:rsidRDefault="003B4A05" w:rsidP="0020703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 (4)</w:t>
            </w:r>
          </w:p>
          <w:p w14:paraId="2204295B" w14:textId="77777777" w:rsidR="00C53859" w:rsidRDefault="00C53859" w:rsidP="00B34C69">
            <w:pPr>
              <w:rPr>
                <w:b/>
                <w:lang w:val="en-US"/>
              </w:rPr>
            </w:pPr>
          </w:p>
          <w:p w14:paraId="64A54BCF" w14:textId="7632B985" w:rsidR="00C53859" w:rsidRDefault="00C53859" w:rsidP="00C538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 (4)</w:t>
            </w:r>
          </w:p>
          <w:p w14:paraId="3917E50F" w14:textId="77777777" w:rsidR="003B4A05" w:rsidRDefault="003B4A05" w:rsidP="0020703C">
            <w:pPr>
              <w:jc w:val="center"/>
              <w:rPr>
                <w:b/>
                <w:lang w:val="en-US"/>
              </w:rPr>
            </w:pPr>
          </w:p>
          <w:p w14:paraId="6543BD82" w14:textId="42AF5AB1" w:rsidR="003B4A05" w:rsidRPr="003B4A05" w:rsidRDefault="003B4A05" w:rsidP="0020703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 (5)</w:t>
            </w:r>
          </w:p>
        </w:tc>
      </w:tr>
    </w:tbl>
    <w:p w14:paraId="4CD964AE" w14:textId="77777777" w:rsidR="007230CC" w:rsidRDefault="007230CC">
      <w:pPr>
        <w:rPr>
          <w:lang w:val="en-US"/>
        </w:rPr>
      </w:pPr>
    </w:p>
    <w:p w14:paraId="7F94BED7" w14:textId="77777777" w:rsidR="00465DA5" w:rsidRDefault="00465DA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14:paraId="2013D1A5" w14:textId="53B2708D" w:rsidR="005F35FF" w:rsidRDefault="005F35FF" w:rsidP="008674EB">
      <w:pPr>
        <w:rPr>
          <w:b/>
          <w:sz w:val="24"/>
          <w:lang w:val="en-US"/>
        </w:rPr>
      </w:pPr>
      <w:r w:rsidRPr="005F35FF">
        <w:rPr>
          <w:b/>
          <w:sz w:val="24"/>
          <w:lang w:val="en-US"/>
        </w:rPr>
        <w:lastRenderedPageBreak/>
        <w:t xml:space="preserve">2.4 </w:t>
      </w:r>
      <w:r>
        <w:rPr>
          <w:b/>
          <w:sz w:val="24"/>
          <w:lang w:val="en-US"/>
        </w:rPr>
        <w:t>Project Code</w:t>
      </w:r>
      <w:r w:rsidR="008674EB" w:rsidRPr="005F35FF">
        <w:rPr>
          <w:b/>
          <w:sz w:val="24"/>
          <w:lang w:val="en-US"/>
        </w:rPr>
        <w:t xml:space="preserve"> </w:t>
      </w:r>
    </w:p>
    <w:p w14:paraId="4AF844F2" w14:textId="58D5E089" w:rsidR="008674EB" w:rsidRPr="009F6C57" w:rsidRDefault="008674EB" w:rsidP="008674EB">
      <w:pPr>
        <w:rPr>
          <w:b/>
          <w:sz w:val="24"/>
          <w:lang w:val="en-US"/>
        </w:rPr>
      </w:pPr>
      <w:r w:rsidRPr="009F6C57">
        <w:rPr>
          <w:b/>
          <w:sz w:val="24"/>
          <w:lang w:val="en-US"/>
        </w:rPr>
        <w:t>server.js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74EB" w14:paraId="5FA7F40D" w14:textId="77777777" w:rsidTr="000A009E">
        <w:tc>
          <w:tcPr>
            <w:tcW w:w="9016" w:type="dxa"/>
          </w:tcPr>
          <w:p w14:paraId="3179DAAC" w14:textId="77777777" w:rsidR="00A44A08" w:rsidRDefault="00A44A08" w:rsidP="000A0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</w:p>
          <w:p w14:paraId="2AC6BB66" w14:textId="77777777" w:rsidR="008674EB" w:rsidRPr="002C61E2" w:rsidRDefault="008674EB" w:rsidP="000A0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2C61E2">
              <w:rPr>
                <w:rFonts w:ascii="Lucida Console" w:hAnsi="Lucida Console" w:cs="Lucida Console"/>
                <w:sz w:val="18"/>
                <w:szCs w:val="18"/>
              </w:rPr>
              <w:t>var http = require('http');</w:t>
            </w:r>
          </w:p>
          <w:p w14:paraId="250FF366" w14:textId="77777777" w:rsidR="008674EB" w:rsidRPr="002C61E2" w:rsidRDefault="008674EB" w:rsidP="000A0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2C61E2">
              <w:rPr>
                <w:rFonts w:ascii="Lucida Console" w:hAnsi="Lucida Console" w:cs="Lucida Console"/>
                <w:sz w:val="18"/>
                <w:szCs w:val="18"/>
              </w:rPr>
              <w:t>var requests=0;</w:t>
            </w:r>
          </w:p>
          <w:p w14:paraId="6FF9647F" w14:textId="77777777" w:rsidR="008674EB" w:rsidRPr="002C61E2" w:rsidRDefault="008674EB" w:rsidP="000A0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2C61E2">
              <w:rPr>
                <w:rFonts w:ascii="Lucida Console" w:hAnsi="Lucida Console" w:cs="Lucida Console"/>
                <w:sz w:val="18"/>
                <w:szCs w:val="18"/>
              </w:rPr>
              <w:t xml:space="preserve">var </w:t>
            </w:r>
            <w:proofErr w:type="spellStart"/>
            <w:r w:rsidRPr="002C61E2">
              <w:rPr>
                <w:rFonts w:ascii="Lucida Console" w:hAnsi="Lucida Console" w:cs="Lucida Console"/>
                <w:sz w:val="18"/>
                <w:szCs w:val="18"/>
              </w:rPr>
              <w:t>podname</w:t>
            </w:r>
            <w:proofErr w:type="spellEnd"/>
            <w:r w:rsidRPr="002C61E2">
              <w:rPr>
                <w:rFonts w:ascii="Lucida Console" w:hAnsi="Lucida Console" w:cs="Lucida Console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2C61E2">
              <w:rPr>
                <w:rFonts w:ascii="Lucida Console" w:hAnsi="Lucida Console" w:cs="Lucida Console"/>
                <w:sz w:val="18"/>
                <w:szCs w:val="18"/>
              </w:rPr>
              <w:t>process.env.HOSTNAME</w:t>
            </w:r>
            <w:proofErr w:type="spellEnd"/>
            <w:proofErr w:type="gramEnd"/>
            <w:r w:rsidRPr="002C61E2"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14:paraId="4D91512D" w14:textId="77777777" w:rsidR="008674EB" w:rsidRPr="002C61E2" w:rsidRDefault="008674EB" w:rsidP="000A0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2C61E2">
              <w:rPr>
                <w:rFonts w:ascii="Lucida Console" w:hAnsi="Lucida Console" w:cs="Lucida Console"/>
                <w:sz w:val="18"/>
                <w:szCs w:val="18"/>
              </w:rPr>
              <w:t xml:space="preserve">var </w:t>
            </w:r>
            <w:proofErr w:type="spellStart"/>
            <w:r w:rsidRPr="002C61E2">
              <w:rPr>
                <w:rFonts w:ascii="Lucida Console" w:hAnsi="Lucida Console" w:cs="Lucida Console"/>
                <w:sz w:val="18"/>
                <w:szCs w:val="18"/>
              </w:rPr>
              <w:t>startTime</w:t>
            </w:r>
            <w:proofErr w:type="spellEnd"/>
            <w:r w:rsidRPr="002C61E2"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14:paraId="5AE3FAB2" w14:textId="77777777" w:rsidR="008674EB" w:rsidRPr="002C61E2" w:rsidRDefault="008674EB" w:rsidP="000A0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2C61E2">
              <w:rPr>
                <w:rFonts w:ascii="Lucida Console" w:hAnsi="Lucida Console" w:cs="Lucida Console"/>
                <w:sz w:val="18"/>
                <w:szCs w:val="18"/>
              </w:rPr>
              <w:t>var host;</w:t>
            </w:r>
          </w:p>
          <w:p w14:paraId="77156636" w14:textId="77777777" w:rsidR="00A44A08" w:rsidRPr="002C61E2" w:rsidRDefault="00A44A08" w:rsidP="000A0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0AFF26DF" w14:textId="77777777" w:rsidR="008674EB" w:rsidRPr="002C61E2" w:rsidRDefault="008674EB" w:rsidP="000A0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2C61E2">
              <w:rPr>
                <w:rFonts w:ascii="Lucida Console" w:hAnsi="Lucida Console" w:cs="Lucida Console"/>
                <w:sz w:val="18"/>
                <w:szCs w:val="18"/>
              </w:rPr>
              <w:t xml:space="preserve">var </w:t>
            </w:r>
            <w:proofErr w:type="spellStart"/>
            <w:r w:rsidRPr="002C61E2">
              <w:rPr>
                <w:rFonts w:ascii="Lucida Console" w:hAnsi="Lucida Console" w:cs="Lucida Console"/>
                <w:sz w:val="18"/>
                <w:szCs w:val="18"/>
              </w:rPr>
              <w:t>handleRequest</w:t>
            </w:r>
            <w:proofErr w:type="spellEnd"/>
            <w:r w:rsidRPr="002C61E2">
              <w:rPr>
                <w:rFonts w:ascii="Lucida Console" w:hAnsi="Lucida Console" w:cs="Lucida Console"/>
                <w:sz w:val="18"/>
                <w:szCs w:val="18"/>
              </w:rPr>
              <w:t xml:space="preserve"> = </w:t>
            </w:r>
            <w:proofErr w:type="gramStart"/>
            <w:r w:rsidRPr="002C61E2">
              <w:rPr>
                <w:rFonts w:ascii="Lucida Console" w:hAnsi="Lucida Console" w:cs="Lucida Console"/>
                <w:sz w:val="18"/>
                <w:szCs w:val="18"/>
              </w:rPr>
              <w:t>function(</w:t>
            </w:r>
            <w:proofErr w:type="gramEnd"/>
            <w:r w:rsidRPr="002C61E2">
              <w:rPr>
                <w:rFonts w:ascii="Lucida Console" w:hAnsi="Lucida Console" w:cs="Lucida Console"/>
                <w:sz w:val="18"/>
                <w:szCs w:val="18"/>
              </w:rPr>
              <w:t>request, response) {</w:t>
            </w:r>
          </w:p>
          <w:p w14:paraId="7982F939" w14:textId="77777777" w:rsidR="008674EB" w:rsidRPr="002C61E2" w:rsidRDefault="008674EB" w:rsidP="000A0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2C61E2">
              <w:rPr>
                <w:rFonts w:ascii="Lucida Console" w:hAnsi="Lucida Console" w:cs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2C61E2">
              <w:rPr>
                <w:rFonts w:ascii="Lucida Console" w:hAnsi="Lucida Console" w:cs="Lucida Console"/>
                <w:sz w:val="18"/>
                <w:szCs w:val="18"/>
              </w:rPr>
              <w:t>response.setHeader</w:t>
            </w:r>
            <w:proofErr w:type="spellEnd"/>
            <w:proofErr w:type="gramEnd"/>
            <w:r w:rsidRPr="002C61E2">
              <w:rPr>
                <w:rFonts w:ascii="Lucida Console" w:hAnsi="Lucida Console" w:cs="Lucida Console"/>
                <w:sz w:val="18"/>
                <w:szCs w:val="18"/>
              </w:rPr>
              <w:t>('Content-Type', 'text/plain');</w:t>
            </w:r>
          </w:p>
          <w:p w14:paraId="309FF319" w14:textId="77777777" w:rsidR="008674EB" w:rsidRPr="002C61E2" w:rsidRDefault="008674EB" w:rsidP="000A0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2C61E2">
              <w:rPr>
                <w:rFonts w:ascii="Lucida Console" w:hAnsi="Lucida Console" w:cs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2C61E2">
              <w:rPr>
                <w:rFonts w:ascii="Lucida Console" w:hAnsi="Lucida Console" w:cs="Lucida Console"/>
                <w:sz w:val="18"/>
                <w:szCs w:val="18"/>
              </w:rPr>
              <w:t>response.writeHead</w:t>
            </w:r>
            <w:proofErr w:type="spellEnd"/>
            <w:proofErr w:type="gramEnd"/>
            <w:r w:rsidRPr="002C61E2">
              <w:rPr>
                <w:rFonts w:ascii="Lucida Console" w:hAnsi="Lucida Console" w:cs="Lucida Console"/>
                <w:sz w:val="18"/>
                <w:szCs w:val="18"/>
              </w:rPr>
              <w:t>(200);</w:t>
            </w:r>
          </w:p>
          <w:p w14:paraId="033DD56F" w14:textId="77777777" w:rsidR="008674EB" w:rsidRPr="002C61E2" w:rsidRDefault="008674EB" w:rsidP="000A0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2C61E2">
              <w:rPr>
                <w:rFonts w:ascii="Lucida Console" w:hAnsi="Lucida Console" w:cs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2C61E2">
              <w:rPr>
                <w:rFonts w:ascii="Lucida Console" w:hAnsi="Lucida Console" w:cs="Lucida Console"/>
                <w:sz w:val="18"/>
                <w:szCs w:val="18"/>
              </w:rPr>
              <w:t>response.write</w:t>
            </w:r>
            <w:proofErr w:type="spellEnd"/>
            <w:proofErr w:type="gramEnd"/>
            <w:r w:rsidRPr="002C61E2">
              <w:rPr>
                <w:rFonts w:ascii="Lucida Console" w:hAnsi="Lucida Console" w:cs="Lucida Console"/>
                <w:sz w:val="18"/>
                <w:szCs w:val="18"/>
              </w:rPr>
              <w:t>("DevOps Coursework 2! | Running on: ");</w:t>
            </w:r>
          </w:p>
          <w:p w14:paraId="7631C482" w14:textId="77777777" w:rsidR="008674EB" w:rsidRPr="002C61E2" w:rsidRDefault="008674EB" w:rsidP="000A0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2C61E2">
              <w:rPr>
                <w:rFonts w:ascii="Lucida Console" w:hAnsi="Lucida Console" w:cs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2C61E2">
              <w:rPr>
                <w:rFonts w:ascii="Lucida Console" w:hAnsi="Lucida Console" w:cs="Lucida Console"/>
                <w:sz w:val="18"/>
                <w:szCs w:val="18"/>
              </w:rPr>
              <w:t>response.write</w:t>
            </w:r>
            <w:proofErr w:type="spellEnd"/>
            <w:proofErr w:type="gramEnd"/>
            <w:r w:rsidRPr="002C61E2">
              <w:rPr>
                <w:rFonts w:ascii="Lucida Console" w:hAnsi="Lucida Console" w:cs="Lucida Console"/>
                <w:sz w:val="18"/>
                <w:szCs w:val="18"/>
              </w:rPr>
              <w:t>(host);</w:t>
            </w:r>
          </w:p>
          <w:p w14:paraId="6E4CB07A" w14:textId="77777777" w:rsidR="008674EB" w:rsidRPr="002C61E2" w:rsidRDefault="008674EB" w:rsidP="000A0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2C61E2">
              <w:rPr>
                <w:rFonts w:ascii="Lucida Console" w:hAnsi="Lucida Console" w:cs="Lucida Consol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2C61E2">
              <w:rPr>
                <w:rFonts w:ascii="Lucida Console" w:hAnsi="Lucida Console" w:cs="Lucida Console"/>
                <w:sz w:val="18"/>
                <w:szCs w:val="18"/>
              </w:rPr>
              <w:t>response.end</w:t>
            </w:r>
            <w:proofErr w:type="spellEnd"/>
            <w:r w:rsidRPr="002C61E2"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proofErr w:type="gramEnd"/>
            <w:r w:rsidRPr="002C61E2">
              <w:rPr>
                <w:rFonts w:ascii="Lucida Console" w:hAnsi="Lucida Console" w:cs="Lucida Console"/>
                <w:sz w:val="18"/>
                <w:szCs w:val="18"/>
              </w:rPr>
              <w:t>" | v=0\n");</w:t>
            </w:r>
          </w:p>
          <w:p w14:paraId="21ECC316" w14:textId="0AFDB85A" w:rsidR="008674EB" w:rsidRPr="002C61E2" w:rsidRDefault="00566F09" w:rsidP="000A0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2C61E2">
              <w:rPr>
                <w:rFonts w:ascii="Lucida Console" w:hAnsi="Lucida Console" w:cs="Lucida Console"/>
                <w:sz w:val="18"/>
                <w:szCs w:val="18"/>
              </w:rPr>
              <w:t xml:space="preserve">  </w:t>
            </w:r>
            <w:proofErr w:type="gramStart"/>
            <w:r w:rsidRPr="002C61E2">
              <w:rPr>
                <w:rFonts w:ascii="Lucida Console" w:hAnsi="Lucida Console" w:cs="Lucida Console"/>
                <w:sz w:val="18"/>
                <w:szCs w:val="18"/>
              </w:rPr>
              <w:t>console.log(</w:t>
            </w:r>
            <w:proofErr w:type="gramEnd"/>
            <w:r w:rsidRPr="002C61E2">
              <w:rPr>
                <w:rFonts w:ascii="Lucida Console" w:hAnsi="Lucida Console" w:cs="Lucida Console"/>
                <w:sz w:val="18"/>
                <w:szCs w:val="18"/>
              </w:rPr>
              <w:t xml:space="preserve">"Running On:" ,host, "| Total Requests:", ++requests,"| App Uptime:", (new Date() - </w:t>
            </w:r>
            <w:proofErr w:type="spellStart"/>
            <w:r w:rsidRPr="002C61E2">
              <w:rPr>
                <w:rFonts w:ascii="Lucida Console" w:hAnsi="Lucida Console" w:cs="Lucida Console"/>
                <w:sz w:val="18"/>
                <w:szCs w:val="18"/>
              </w:rPr>
              <w:t>startTime</w:t>
            </w:r>
            <w:proofErr w:type="spellEnd"/>
            <w:r w:rsidRPr="002C61E2">
              <w:rPr>
                <w:rFonts w:ascii="Lucida Console" w:hAnsi="Lucida Console" w:cs="Lucida Console"/>
                <w:sz w:val="18"/>
                <w:szCs w:val="18"/>
              </w:rPr>
              <w:t xml:space="preserve">)/1000 , "seconds", "| Log </w:t>
            </w:r>
            <w:proofErr w:type="spellStart"/>
            <w:r w:rsidRPr="002C61E2">
              <w:rPr>
                <w:rFonts w:ascii="Lucida Console" w:hAnsi="Lucida Console" w:cs="Lucida Console"/>
                <w:sz w:val="18"/>
                <w:szCs w:val="18"/>
              </w:rPr>
              <w:t>Time:",new</w:t>
            </w:r>
            <w:proofErr w:type="spellEnd"/>
            <w:r w:rsidRPr="002C61E2">
              <w:rPr>
                <w:rFonts w:ascii="Lucida Console" w:hAnsi="Lucida Console" w:cs="Lucida Console"/>
                <w:sz w:val="18"/>
                <w:szCs w:val="18"/>
              </w:rPr>
              <w:t xml:space="preserve"> Date());</w:t>
            </w:r>
            <w:r w:rsidR="008674EB" w:rsidRPr="002C61E2"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14:paraId="1304D7E5" w14:textId="77777777" w:rsidR="00A44A08" w:rsidRPr="002C61E2" w:rsidRDefault="00A44A08" w:rsidP="000A0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3BDB28CF" w14:textId="77777777" w:rsidR="008674EB" w:rsidRPr="002C61E2" w:rsidRDefault="008674EB" w:rsidP="000A0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2C61E2">
              <w:rPr>
                <w:rFonts w:ascii="Lucida Console" w:hAnsi="Lucida Console" w:cs="Lucida Console"/>
                <w:sz w:val="18"/>
                <w:szCs w:val="18"/>
              </w:rPr>
              <w:t xml:space="preserve">var www = </w:t>
            </w:r>
            <w:proofErr w:type="spellStart"/>
            <w:proofErr w:type="gramStart"/>
            <w:r w:rsidRPr="002C61E2">
              <w:rPr>
                <w:rFonts w:ascii="Lucida Console" w:hAnsi="Lucida Console" w:cs="Lucida Console"/>
                <w:sz w:val="18"/>
                <w:szCs w:val="18"/>
              </w:rPr>
              <w:t>http.createServer</w:t>
            </w:r>
            <w:proofErr w:type="spellEnd"/>
            <w:proofErr w:type="gramEnd"/>
            <w:r w:rsidRPr="002C61E2"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proofErr w:type="spellStart"/>
            <w:r w:rsidRPr="002C61E2">
              <w:rPr>
                <w:rFonts w:ascii="Lucida Console" w:hAnsi="Lucida Console" w:cs="Lucida Console"/>
                <w:sz w:val="18"/>
                <w:szCs w:val="18"/>
              </w:rPr>
              <w:t>handleRequest</w:t>
            </w:r>
            <w:proofErr w:type="spellEnd"/>
            <w:r w:rsidRPr="002C61E2">
              <w:rPr>
                <w:rFonts w:ascii="Lucida Console" w:hAnsi="Lucida Console" w:cs="Lucida Console"/>
                <w:sz w:val="18"/>
                <w:szCs w:val="18"/>
              </w:rPr>
              <w:t>);</w:t>
            </w:r>
          </w:p>
          <w:p w14:paraId="61B96503" w14:textId="77777777" w:rsidR="008674EB" w:rsidRPr="002C61E2" w:rsidRDefault="008674EB" w:rsidP="000A0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2C61E2">
              <w:rPr>
                <w:rFonts w:ascii="Lucida Console" w:hAnsi="Lucida Console" w:cs="Lucida Console"/>
                <w:sz w:val="18"/>
                <w:szCs w:val="18"/>
              </w:rPr>
              <w:t>www.listen(8080,function () {</w:t>
            </w:r>
          </w:p>
          <w:p w14:paraId="20651FCC" w14:textId="77777777" w:rsidR="008674EB" w:rsidRPr="002C61E2" w:rsidRDefault="008674EB" w:rsidP="000A0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2C61E2"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proofErr w:type="spellStart"/>
            <w:r w:rsidRPr="002C61E2">
              <w:rPr>
                <w:rFonts w:ascii="Lucida Console" w:hAnsi="Lucida Console" w:cs="Lucida Console"/>
                <w:sz w:val="18"/>
                <w:szCs w:val="18"/>
              </w:rPr>
              <w:t>startTime</w:t>
            </w:r>
            <w:proofErr w:type="spellEnd"/>
            <w:r w:rsidRPr="002C61E2">
              <w:rPr>
                <w:rFonts w:ascii="Lucida Console" w:hAnsi="Lucida Console" w:cs="Lucida Console"/>
                <w:sz w:val="18"/>
                <w:szCs w:val="18"/>
              </w:rPr>
              <w:t xml:space="preserve"> = new </w:t>
            </w:r>
            <w:proofErr w:type="gramStart"/>
            <w:r w:rsidRPr="002C61E2">
              <w:rPr>
                <w:rFonts w:ascii="Lucida Console" w:hAnsi="Lucida Console" w:cs="Lucida Console"/>
                <w:sz w:val="18"/>
                <w:szCs w:val="18"/>
              </w:rPr>
              <w:t>Date(</w:t>
            </w:r>
            <w:proofErr w:type="gramEnd"/>
            <w:r w:rsidRPr="002C61E2">
              <w:rPr>
                <w:rFonts w:ascii="Lucida Console" w:hAnsi="Lucida Console" w:cs="Lucida Console"/>
                <w:sz w:val="18"/>
                <w:szCs w:val="18"/>
              </w:rPr>
              <w:t>);;</w:t>
            </w:r>
          </w:p>
          <w:p w14:paraId="6281AAAD" w14:textId="77777777" w:rsidR="008674EB" w:rsidRPr="002C61E2" w:rsidRDefault="008674EB" w:rsidP="000A0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2C61E2">
              <w:rPr>
                <w:rFonts w:ascii="Lucida Console" w:hAnsi="Lucida Console" w:cs="Lucida Console"/>
                <w:sz w:val="18"/>
                <w:szCs w:val="18"/>
              </w:rPr>
              <w:t xml:space="preserve">    host = </w:t>
            </w:r>
            <w:proofErr w:type="spellStart"/>
            <w:proofErr w:type="gramStart"/>
            <w:r w:rsidRPr="002C61E2">
              <w:rPr>
                <w:rFonts w:ascii="Lucida Console" w:hAnsi="Lucida Console" w:cs="Lucida Console"/>
                <w:sz w:val="18"/>
                <w:szCs w:val="18"/>
              </w:rPr>
              <w:t>process.env.HOSTNAME</w:t>
            </w:r>
            <w:proofErr w:type="spellEnd"/>
            <w:proofErr w:type="gramEnd"/>
            <w:r w:rsidRPr="002C61E2"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14:paraId="237D9953" w14:textId="77777777" w:rsidR="008674EB" w:rsidRPr="002C61E2" w:rsidRDefault="008674EB" w:rsidP="000A0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2C61E2">
              <w:rPr>
                <w:rFonts w:ascii="Lucida Console" w:hAnsi="Lucida Console" w:cs="Lucida Console"/>
                <w:sz w:val="18"/>
                <w:szCs w:val="18"/>
              </w:rPr>
              <w:t xml:space="preserve">    console.log ("Started At:</w:t>
            </w:r>
            <w:proofErr w:type="gramStart"/>
            <w:r w:rsidRPr="002C61E2">
              <w:rPr>
                <w:rFonts w:ascii="Lucida Console" w:hAnsi="Lucida Console" w:cs="Lucida Console"/>
                <w:sz w:val="18"/>
                <w:szCs w:val="18"/>
              </w:rPr>
              <w:t>",</w:t>
            </w:r>
            <w:proofErr w:type="spellStart"/>
            <w:r w:rsidRPr="002C61E2">
              <w:rPr>
                <w:rFonts w:ascii="Lucida Console" w:hAnsi="Lucida Console" w:cs="Lucida Console"/>
                <w:sz w:val="18"/>
                <w:szCs w:val="18"/>
              </w:rPr>
              <w:t>startTime</w:t>
            </w:r>
            <w:proofErr w:type="spellEnd"/>
            <w:proofErr w:type="gramEnd"/>
            <w:r w:rsidRPr="002C61E2">
              <w:rPr>
                <w:rFonts w:ascii="Lucida Console" w:hAnsi="Lucida Console" w:cs="Lucida Console"/>
                <w:sz w:val="18"/>
                <w:szCs w:val="18"/>
              </w:rPr>
              <w:t>, "| Running On: " ,host, "\n" );</w:t>
            </w:r>
          </w:p>
          <w:p w14:paraId="246FBCE7" w14:textId="77777777" w:rsidR="008674EB" w:rsidRPr="002C61E2" w:rsidRDefault="008674EB" w:rsidP="000A0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2C61E2">
              <w:rPr>
                <w:rFonts w:ascii="Lucida Console" w:hAnsi="Lucida Console" w:cs="Lucida Console"/>
                <w:sz w:val="18"/>
                <w:szCs w:val="18"/>
              </w:rPr>
              <w:t>});</w:t>
            </w:r>
          </w:p>
          <w:p w14:paraId="6DAEA2C9" w14:textId="77777777" w:rsidR="00A44A08" w:rsidRPr="007230CC" w:rsidRDefault="00A44A08" w:rsidP="000A00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</w:tr>
    </w:tbl>
    <w:p w14:paraId="6328458C" w14:textId="77777777" w:rsidR="007F42C0" w:rsidRDefault="007F42C0" w:rsidP="00A52EED">
      <w:pPr>
        <w:jc w:val="both"/>
        <w:rPr>
          <w:b/>
          <w:sz w:val="24"/>
          <w:lang w:val="en-US"/>
        </w:rPr>
      </w:pPr>
    </w:p>
    <w:p w14:paraId="4CE4654D" w14:textId="77777777" w:rsidR="009F6C57" w:rsidRPr="009F6C57" w:rsidRDefault="009F6C57" w:rsidP="009F6C57">
      <w:pPr>
        <w:spacing w:line="256" w:lineRule="auto"/>
        <w:jc w:val="both"/>
        <w:rPr>
          <w:rFonts w:ascii="Calibri" w:eastAsia="Calibri" w:hAnsi="Calibri" w:cs="Times New Roman"/>
          <w:b/>
          <w:sz w:val="24"/>
          <w:lang w:val="en-US"/>
        </w:rPr>
      </w:pPr>
      <w:r w:rsidRPr="009F6C57">
        <w:rPr>
          <w:rFonts w:ascii="Calibri" w:eastAsia="Calibri" w:hAnsi="Calibri" w:cs="Times New Roman"/>
          <w:b/>
          <w:sz w:val="24"/>
          <w:lang w:val="en-US"/>
        </w:rPr>
        <w:t>2.5 Practical Evidence</w:t>
      </w:r>
    </w:p>
    <w:p w14:paraId="2D66E2AC" w14:textId="1EB19AAB" w:rsidR="009F6C57" w:rsidRDefault="009F6C57" w:rsidP="009F6C57">
      <w:pPr>
        <w:spacing w:after="0" w:line="256" w:lineRule="auto"/>
        <w:jc w:val="both"/>
        <w:rPr>
          <w:rFonts w:ascii="Calibri" w:eastAsia="Calibri" w:hAnsi="Calibri" w:cs="Times New Roman"/>
          <w:sz w:val="24"/>
          <w:lang w:val="en-US"/>
        </w:rPr>
      </w:pPr>
      <w:r w:rsidRPr="009F6C57">
        <w:rPr>
          <w:rFonts w:ascii="Calibri" w:eastAsia="Calibri" w:hAnsi="Calibri" w:cs="Times New Roman"/>
          <w:sz w:val="24"/>
          <w:lang w:val="en-US"/>
        </w:rPr>
        <w:t xml:space="preserve">There are </w:t>
      </w:r>
      <w:r w:rsidR="005851A8">
        <w:rPr>
          <w:rFonts w:ascii="Calibri" w:eastAsia="Calibri" w:hAnsi="Calibri" w:cs="Times New Roman"/>
          <w:b/>
          <w:sz w:val="24"/>
          <w:lang w:val="en-US"/>
        </w:rPr>
        <w:t>FIVE</w:t>
      </w:r>
      <w:r w:rsidRPr="009F6C57">
        <w:rPr>
          <w:rFonts w:ascii="Calibri" w:eastAsia="Calibri" w:hAnsi="Calibri" w:cs="Times New Roman"/>
          <w:sz w:val="24"/>
          <w:lang w:val="en-US"/>
        </w:rPr>
        <w:t xml:space="preserve"> pieces of evidence required for the practical component of this Coursework which should be provided </w:t>
      </w:r>
      <w:r w:rsidRPr="009F6C57">
        <w:rPr>
          <w:rFonts w:ascii="Calibri" w:eastAsia="Calibri" w:hAnsi="Calibri" w:cs="Times New Roman"/>
          <w:b/>
          <w:sz w:val="24"/>
          <w:lang w:val="en-US"/>
        </w:rPr>
        <w:t>in the Appendices of your Report</w:t>
      </w:r>
      <w:r w:rsidRPr="009F6C57">
        <w:rPr>
          <w:rFonts w:ascii="Calibri" w:eastAsia="Calibri" w:hAnsi="Calibri" w:cs="Times New Roman"/>
          <w:sz w:val="24"/>
          <w:lang w:val="en-US"/>
        </w:rPr>
        <w:t xml:space="preserve">. Failure to provide </w:t>
      </w:r>
      <w:r w:rsidRPr="009F6C57">
        <w:rPr>
          <w:rFonts w:ascii="Calibri" w:eastAsia="Calibri" w:hAnsi="Calibri" w:cs="Times New Roman"/>
          <w:b/>
          <w:sz w:val="24"/>
          <w:lang w:val="en-US"/>
        </w:rPr>
        <w:t>ANY</w:t>
      </w:r>
      <w:r w:rsidRPr="009F6C57">
        <w:rPr>
          <w:rFonts w:ascii="Calibri" w:eastAsia="Calibri" w:hAnsi="Calibri" w:cs="Times New Roman"/>
          <w:sz w:val="24"/>
          <w:lang w:val="en-US"/>
        </w:rPr>
        <w:t xml:space="preserve"> of these may result in marks not being awarded.</w:t>
      </w:r>
    </w:p>
    <w:p w14:paraId="67F0E875" w14:textId="2012C58B" w:rsidR="009F6C57" w:rsidRDefault="009F6C57" w:rsidP="009F6C57">
      <w:pPr>
        <w:spacing w:after="0" w:line="256" w:lineRule="auto"/>
        <w:jc w:val="both"/>
        <w:rPr>
          <w:rFonts w:ascii="Calibri" w:eastAsia="Calibri" w:hAnsi="Calibri" w:cs="Times New Roman"/>
          <w:sz w:val="24"/>
          <w:lang w:val="en-US"/>
        </w:rPr>
      </w:pPr>
    </w:p>
    <w:p w14:paraId="4B8216D5" w14:textId="55891BAE" w:rsidR="005851A8" w:rsidRDefault="005851A8" w:rsidP="009F6C57">
      <w:pPr>
        <w:numPr>
          <w:ilvl w:val="0"/>
          <w:numId w:val="15"/>
        </w:numPr>
        <w:spacing w:line="256" w:lineRule="auto"/>
        <w:contextualSpacing/>
        <w:jc w:val="both"/>
        <w:rPr>
          <w:rFonts w:ascii="Calibri" w:eastAsia="Calibri" w:hAnsi="Calibri" w:cs="Times New Roman"/>
          <w:b/>
          <w:sz w:val="24"/>
          <w:lang w:val="en-US"/>
        </w:rPr>
      </w:pPr>
      <w:r>
        <w:rPr>
          <w:rFonts w:ascii="Calibri" w:eastAsia="Calibri" w:hAnsi="Calibri" w:cs="Times New Roman"/>
          <w:b/>
          <w:sz w:val="24"/>
          <w:lang w:val="en-US"/>
        </w:rPr>
        <w:t>Docker Evidence</w:t>
      </w:r>
    </w:p>
    <w:p w14:paraId="459CF467" w14:textId="6E013B04" w:rsidR="005851A8" w:rsidRDefault="005851A8" w:rsidP="005851A8">
      <w:pPr>
        <w:spacing w:line="256" w:lineRule="auto"/>
        <w:ind w:left="720"/>
        <w:contextualSpacing/>
        <w:jc w:val="both"/>
        <w:rPr>
          <w:rFonts w:ascii="Calibri" w:eastAsia="Calibri" w:hAnsi="Calibri" w:cs="Times New Roman"/>
          <w:bCs/>
          <w:sz w:val="24"/>
          <w:lang w:val="en-US"/>
        </w:rPr>
      </w:pPr>
      <w:r>
        <w:rPr>
          <w:rFonts w:ascii="Calibri" w:eastAsia="Calibri" w:hAnsi="Calibri" w:cs="Times New Roman"/>
          <w:bCs/>
          <w:sz w:val="24"/>
          <w:lang w:val="en-US"/>
        </w:rPr>
        <w:t xml:space="preserve">You should provide the </w:t>
      </w:r>
      <w:proofErr w:type="spellStart"/>
      <w:r>
        <w:rPr>
          <w:rFonts w:ascii="Calibri" w:eastAsia="Calibri" w:hAnsi="Calibri" w:cs="Times New Roman"/>
          <w:bCs/>
          <w:sz w:val="24"/>
          <w:lang w:val="en-US"/>
        </w:rPr>
        <w:t>Dockerfile</w:t>
      </w:r>
      <w:proofErr w:type="spellEnd"/>
      <w:r>
        <w:rPr>
          <w:rFonts w:ascii="Calibri" w:eastAsia="Calibri" w:hAnsi="Calibri" w:cs="Times New Roman"/>
          <w:bCs/>
          <w:sz w:val="24"/>
          <w:lang w:val="en-US"/>
        </w:rPr>
        <w:t xml:space="preserve"> that you have written and a screenshot of your </w:t>
      </w:r>
      <w:proofErr w:type="spellStart"/>
      <w:r>
        <w:rPr>
          <w:rFonts w:ascii="Calibri" w:eastAsia="Calibri" w:hAnsi="Calibri" w:cs="Times New Roman"/>
          <w:bCs/>
          <w:sz w:val="24"/>
          <w:lang w:val="en-US"/>
        </w:rPr>
        <w:t>DockerHub</w:t>
      </w:r>
      <w:proofErr w:type="spellEnd"/>
      <w:r>
        <w:rPr>
          <w:rFonts w:ascii="Calibri" w:eastAsia="Calibri" w:hAnsi="Calibri" w:cs="Times New Roman"/>
          <w:bCs/>
          <w:sz w:val="24"/>
          <w:lang w:val="en-US"/>
        </w:rPr>
        <w:t xml:space="preserve"> showing that the Image has been pushed. </w:t>
      </w:r>
    </w:p>
    <w:p w14:paraId="3E4A9E43" w14:textId="77777777" w:rsidR="005851A8" w:rsidRPr="005851A8" w:rsidRDefault="005851A8" w:rsidP="005851A8">
      <w:pPr>
        <w:spacing w:line="256" w:lineRule="auto"/>
        <w:ind w:left="720"/>
        <w:contextualSpacing/>
        <w:jc w:val="both"/>
        <w:rPr>
          <w:rFonts w:ascii="Calibri" w:eastAsia="Calibri" w:hAnsi="Calibri" w:cs="Times New Roman"/>
          <w:bCs/>
          <w:sz w:val="24"/>
          <w:lang w:val="en-US"/>
        </w:rPr>
      </w:pPr>
    </w:p>
    <w:p w14:paraId="26AB136A" w14:textId="1E8766DE" w:rsidR="009F6C57" w:rsidRPr="009F6C57" w:rsidRDefault="009F6C57" w:rsidP="009F6C57">
      <w:pPr>
        <w:numPr>
          <w:ilvl w:val="0"/>
          <w:numId w:val="15"/>
        </w:numPr>
        <w:spacing w:line="256" w:lineRule="auto"/>
        <w:contextualSpacing/>
        <w:jc w:val="both"/>
        <w:rPr>
          <w:rFonts w:ascii="Calibri" w:eastAsia="Calibri" w:hAnsi="Calibri" w:cs="Times New Roman"/>
          <w:b/>
          <w:sz w:val="24"/>
          <w:lang w:val="en-US"/>
        </w:rPr>
      </w:pPr>
      <w:r w:rsidRPr="009F6C57">
        <w:rPr>
          <w:rFonts w:ascii="Calibri" w:eastAsia="Calibri" w:hAnsi="Calibri" w:cs="Times New Roman"/>
          <w:b/>
          <w:sz w:val="24"/>
          <w:lang w:val="en-US"/>
        </w:rPr>
        <w:t>Ansible Evidence</w:t>
      </w:r>
    </w:p>
    <w:p w14:paraId="0C149796" w14:textId="016DBC09" w:rsidR="009F6C57" w:rsidRDefault="009F6C57" w:rsidP="009F6C57">
      <w:pPr>
        <w:spacing w:line="256" w:lineRule="auto"/>
        <w:ind w:left="720"/>
        <w:contextualSpacing/>
        <w:jc w:val="both"/>
        <w:rPr>
          <w:rFonts w:ascii="Calibri" w:eastAsia="Calibri" w:hAnsi="Calibri" w:cs="Times New Roman"/>
          <w:sz w:val="24"/>
          <w:lang w:val="en-US"/>
        </w:rPr>
      </w:pPr>
      <w:r w:rsidRPr="009F6C57">
        <w:rPr>
          <w:rFonts w:ascii="Calibri" w:eastAsia="Calibri" w:hAnsi="Calibri" w:cs="Times New Roman"/>
          <w:sz w:val="24"/>
          <w:lang w:val="en-US"/>
        </w:rPr>
        <w:t xml:space="preserve">You should provide a screenshot </w:t>
      </w:r>
      <w:r w:rsidR="00D84476">
        <w:rPr>
          <w:rFonts w:ascii="Calibri" w:eastAsia="Calibri" w:hAnsi="Calibri" w:cs="Times New Roman"/>
          <w:sz w:val="24"/>
          <w:lang w:val="en-US"/>
        </w:rPr>
        <w:t xml:space="preserve">of your Terminal </w:t>
      </w:r>
      <w:r w:rsidRPr="009F6C57">
        <w:rPr>
          <w:rFonts w:ascii="Calibri" w:eastAsia="Calibri" w:hAnsi="Calibri" w:cs="Times New Roman"/>
          <w:sz w:val="24"/>
          <w:lang w:val="en-US"/>
        </w:rPr>
        <w:t>showing t</w:t>
      </w:r>
      <w:r w:rsidR="00D84476">
        <w:rPr>
          <w:rFonts w:ascii="Calibri" w:eastAsia="Calibri" w:hAnsi="Calibri" w:cs="Times New Roman"/>
          <w:sz w:val="24"/>
          <w:lang w:val="en-US"/>
        </w:rPr>
        <w:t>hat all stages of each of your A</w:t>
      </w:r>
      <w:r w:rsidRPr="009F6C57">
        <w:rPr>
          <w:rFonts w:ascii="Calibri" w:eastAsia="Calibri" w:hAnsi="Calibri" w:cs="Times New Roman"/>
          <w:sz w:val="24"/>
          <w:lang w:val="en-US"/>
        </w:rPr>
        <w:t xml:space="preserve">nsible playbooks pass. If you do not provide this evidence you will not be awarded the full marks based on the playbook alone. </w:t>
      </w:r>
    </w:p>
    <w:p w14:paraId="4B059317" w14:textId="77777777" w:rsidR="009F6C57" w:rsidRDefault="009F6C57" w:rsidP="009F6C57">
      <w:pPr>
        <w:pStyle w:val="ListParagraph"/>
        <w:numPr>
          <w:ilvl w:val="0"/>
          <w:numId w:val="15"/>
        </w:numPr>
        <w:spacing w:line="256" w:lineRule="auto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All Ansible Playbooks</w:t>
      </w:r>
    </w:p>
    <w:p w14:paraId="2FE8B13F" w14:textId="2D8A56E7" w:rsidR="009F6C57" w:rsidRDefault="009F6C57" w:rsidP="009F6C57">
      <w:pPr>
        <w:pStyle w:val="ListParagraph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Include all Ansible Playbooks you have created </w:t>
      </w:r>
    </w:p>
    <w:p w14:paraId="2F34AA98" w14:textId="77777777" w:rsidR="009F6C57" w:rsidRDefault="009F6C57" w:rsidP="009F6C57">
      <w:pPr>
        <w:pStyle w:val="ListParagraph"/>
        <w:jc w:val="both"/>
        <w:rPr>
          <w:sz w:val="24"/>
          <w:lang w:val="en-US"/>
        </w:rPr>
      </w:pPr>
    </w:p>
    <w:p w14:paraId="13364215" w14:textId="77777777" w:rsidR="009F6C57" w:rsidRDefault="009F6C57" w:rsidP="009F6C57">
      <w:pPr>
        <w:pStyle w:val="ListParagraph"/>
        <w:numPr>
          <w:ilvl w:val="0"/>
          <w:numId w:val="15"/>
        </w:numPr>
        <w:spacing w:line="256" w:lineRule="auto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Completed </w:t>
      </w:r>
      <w:proofErr w:type="spellStart"/>
      <w:r>
        <w:rPr>
          <w:b/>
          <w:sz w:val="24"/>
          <w:lang w:val="en-US"/>
        </w:rPr>
        <w:t>Jenkinsfile</w:t>
      </w:r>
      <w:proofErr w:type="spellEnd"/>
    </w:p>
    <w:p w14:paraId="2391DAF9" w14:textId="756EDB74" w:rsidR="009F6C57" w:rsidRDefault="009F6C57" w:rsidP="009F6C57">
      <w:pPr>
        <w:pStyle w:val="ListParagraph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Include your completed </w:t>
      </w:r>
      <w:proofErr w:type="spellStart"/>
      <w:r>
        <w:rPr>
          <w:sz w:val="24"/>
          <w:lang w:val="en-US"/>
        </w:rPr>
        <w:t>Jenkinsfile</w:t>
      </w:r>
      <w:proofErr w:type="spellEnd"/>
      <w:r w:rsidR="000150CD">
        <w:rPr>
          <w:sz w:val="24"/>
          <w:lang w:val="en-US"/>
        </w:rPr>
        <w:t xml:space="preserve"> if you created one. </w:t>
      </w:r>
    </w:p>
    <w:p w14:paraId="3D1845D3" w14:textId="77777777" w:rsidR="009F6C57" w:rsidRDefault="009F6C57" w:rsidP="009F6C57">
      <w:pPr>
        <w:pStyle w:val="ListParagraph"/>
        <w:jc w:val="both"/>
        <w:rPr>
          <w:sz w:val="24"/>
          <w:lang w:val="en-US"/>
        </w:rPr>
      </w:pPr>
    </w:p>
    <w:p w14:paraId="6050ACE0" w14:textId="77777777" w:rsidR="009F6C57" w:rsidRDefault="009F6C57" w:rsidP="009F6C57">
      <w:pPr>
        <w:pStyle w:val="ListParagraph"/>
        <w:numPr>
          <w:ilvl w:val="0"/>
          <w:numId w:val="15"/>
        </w:numPr>
        <w:spacing w:line="256" w:lineRule="auto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Jenkins Console Output</w:t>
      </w:r>
    </w:p>
    <w:p w14:paraId="1204EB7D" w14:textId="2CEDE43C" w:rsidR="009F6C57" w:rsidRDefault="009F6C57" w:rsidP="009F6C57">
      <w:pPr>
        <w:pStyle w:val="ListParagraph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You should include a copy of the </w:t>
      </w:r>
      <w:r w:rsidRPr="009F6C57">
        <w:rPr>
          <w:b/>
          <w:sz w:val="24"/>
          <w:lang w:val="en-US"/>
        </w:rPr>
        <w:t>FULL</w:t>
      </w:r>
      <w:r>
        <w:rPr>
          <w:sz w:val="24"/>
          <w:lang w:val="en-US"/>
        </w:rPr>
        <w:t xml:space="preserve"> Jenkins Console Output for your final build. This is better copy/pasted as text than as a screenshot</w:t>
      </w:r>
    </w:p>
    <w:p w14:paraId="3D59A4BE" w14:textId="3311E9C9" w:rsidR="009F6C57" w:rsidRDefault="009F6C57" w:rsidP="009F6C57">
      <w:pPr>
        <w:pStyle w:val="ListParagraph"/>
        <w:jc w:val="both"/>
        <w:rPr>
          <w:sz w:val="24"/>
          <w:lang w:val="en-US"/>
        </w:rPr>
      </w:pPr>
    </w:p>
    <w:p w14:paraId="64A88221" w14:textId="77777777" w:rsidR="009F6C57" w:rsidRDefault="009F6C57" w:rsidP="009F6C57">
      <w:pPr>
        <w:spacing w:after="0" w:line="256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</w:p>
    <w:p w14:paraId="08546AE8" w14:textId="77777777" w:rsidR="009F6C57" w:rsidRDefault="009F6C57" w:rsidP="009F6C57">
      <w:pPr>
        <w:spacing w:after="0" w:line="256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</w:p>
    <w:p w14:paraId="7C7B380A" w14:textId="77777777" w:rsidR="009F6C57" w:rsidRDefault="009F6C57" w:rsidP="009F6C57">
      <w:pPr>
        <w:spacing w:after="0" w:line="256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</w:p>
    <w:p w14:paraId="4B538F7B" w14:textId="083C83F0" w:rsidR="009F6C57" w:rsidRPr="009F6C57" w:rsidRDefault="009F6C57" w:rsidP="009F6C57">
      <w:pPr>
        <w:spacing w:line="256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  <w:r w:rsidRPr="009F6C57">
        <w:rPr>
          <w:rFonts w:ascii="Calibri" w:eastAsia="Calibri" w:hAnsi="Calibri" w:cs="Times New Roman"/>
          <w:b/>
          <w:sz w:val="24"/>
          <w:szCs w:val="24"/>
          <w:lang w:val="en-US"/>
        </w:rPr>
        <w:t>2.6 Video Demonstration</w:t>
      </w:r>
    </w:p>
    <w:p w14:paraId="5FB4342E" w14:textId="7EC1F517" w:rsidR="009F6C57" w:rsidRPr="009F6C57" w:rsidRDefault="009F6C57" w:rsidP="009F6C57">
      <w:pPr>
        <w:spacing w:after="0" w:line="25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9F6C57">
        <w:rPr>
          <w:rFonts w:ascii="Calibri" w:eastAsia="Calibri" w:hAnsi="Calibri" w:cs="Times New Roman"/>
          <w:sz w:val="24"/>
          <w:szCs w:val="24"/>
          <w:lang w:val="en-US"/>
        </w:rPr>
        <w:t xml:space="preserve">You should create a short video demonstration of your Continuous Integration Pipeline (see </w:t>
      </w:r>
      <w:r w:rsidRPr="009F6C57">
        <w:rPr>
          <w:rFonts w:ascii="Calibri" w:eastAsia="Calibri" w:hAnsi="Calibri" w:cs="Times New Roman"/>
          <w:b/>
          <w:sz w:val="24"/>
          <w:szCs w:val="24"/>
          <w:lang w:val="en-US"/>
        </w:rPr>
        <w:t>2.7 Recording your Video.</w:t>
      </w:r>
      <w:r w:rsidRPr="009F6C57">
        <w:rPr>
          <w:rFonts w:ascii="Calibri" w:eastAsia="Calibri" w:hAnsi="Calibri" w:cs="Times New Roman"/>
          <w:sz w:val="24"/>
          <w:szCs w:val="24"/>
          <w:lang w:val="en-US"/>
        </w:rPr>
        <w:t>)</w:t>
      </w:r>
    </w:p>
    <w:p w14:paraId="1F42A207" w14:textId="77777777" w:rsidR="009F6C57" w:rsidRPr="009F6C57" w:rsidRDefault="009F6C57" w:rsidP="009F6C57">
      <w:pPr>
        <w:spacing w:after="0" w:line="25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</w:p>
    <w:p w14:paraId="5A4EADCC" w14:textId="77777777" w:rsidR="009F6C57" w:rsidRPr="009F6C57" w:rsidRDefault="009F6C57" w:rsidP="009F6C57">
      <w:pPr>
        <w:spacing w:after="0" w:line="25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9F6C57">
        <w:rPr>
          <w:rFonts w:ascii="Calibri" w:eastAsia="Calibri" w:hAnsi="Calibri" w:cs="Times New Roman"/>
          <w:sz w:val="24"/>
          <w:szCs w:val="24"/>
          <w:lang w:val="en-US"/>
        </w:rPr>
        <w:t xml:space="preserve">Your video should be no longer than 5 minutes in duration and </w:t>
      </w:r>
      <w:r w:rsidRPr="008E5E06">
        <w:rPr>
          <w:rFonts w:ascii="Calibri" w:eastAsia="Calibri" w:hAnsi="Calibri" w:cs="Times New Roman"/>
          <w:b/>
          <w:sz w:val="24"/>
          <w:szCs w:val="24"/>
          <w:lang w:val="en-US"/>
        </w:rPr>
        <w:t>should be narrated</w:t>
      </w:r>
      <w:r w:rsidRPr="009F6C57">
        <w:rPr>
          <w:rFonts w:ascii="Calibri" w:eastAsia="Calibri" w:hAnsi="Calibri" w:cs="Times New Roman"/>
          <w:sz w:val="24"/>
          <w:szCs w:val="24"/>
          <w:lang w:val="en-US"/>
        </w:rPr>
        <w:t xml:space="preserve"> such that it is clear to the viewer that you understand the steps being carried out. </w:t>
      </w:r>
    </w:p>
    <w:p w14:paraId="176E6159" w14:textId="77777777" w:rsidR="009F6C57" w:rsidRPr="009F6C57" w:rsidRDefault="009F6C57" w:rsidP="009F6C57">
      <w:pPr>
        <w:spacing w:after="0" w:line="25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</w:p>
    <w:p w14:paraId="00995EF0" w14:textId="4B3F1CDE" w:rsidR="009F6C57" w:rsidRPr="009F6C57" w:rsidRDefault="009F6C57" w:rsidP="009F6C57">
      <w:pPr>
        <w:spacing w:after="0" w:line="256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9F6C57">
        <w:rPr>
          <w:rFonts w:ascii="Calibri" w:eastAsia="Calibri" w:hAnsi="Calibri" w:cs="Times New Roman"/>
          <w:sz w:val="24"/>
          <w:szCs w:val="24"/>
          <w:lang w:val="en-US"/>
        </w:rPr>
        <w:t xml:space="preserve">The video should be recorded </w:t>
      </w:r>
      <w:r w:rsidRPr="009F6C57">
        <w:rPr>
          <w:rFonts w:ascii="Calibri" w:eastAsia="Calibri" w:hAnsi="Calibri" w:cs="Times New Roman"/>
          <w:b/>
          <w:sz w:val="24"/>
          <w:szCs w:val="24"/>
          <w:lang w:val="en-US"/>
        </w:rPr>
        <w:t>after</w:t>
      </w:r>
      <w:r w:rsidRPr="009F6C57">
        <w:rPr>
          <w:rFonts w:ascii="Calibri" w:eastAsia="Calibri" w:hAnsi="Calibri" w:cs="Times New Roman"/>
          <w:sz w:val="24"/>
          <w:szCs w:val="24"/>
          <w:lang w:val="en-US"/>
        </w:rPr>
        <w:t xml:space="preserve"> all of the practical tasks in </w:t>
      </w:r>
      <w:r w:rsidRPr="009F6C57">
        <w:rPr>
          <w:rFonts w:ascii="Calibri" w:eastAsia="Calibri" w:hAnsi="Calibri" w:cs="Times New Roman"/>
          <w:b/>
          <w:sz w:val="24"/>
          <w:szCs w:val="24"/>
          <w:lang w:val="en-US"/>
        </w:rPr>
        <w:t>Section 2.</w:t>
      </w:r>
      <w:r>
        <w:rPr>
          <w:rFonts w:ascii="Calibri" w:eastAsia="Calibri" w:hAnsi="Calibri" w:cs="Times New Roman"/>
          <w:b/>
          <w:sz w:val="24"/>
          <w:szCs w:val="24"/>
          <w:lang w:val="en-US"/>
        </w:rPr>
        <w:t>3</w:t>
      </w:r>
      <w:r w:rsidRPr="009F6C57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 </w:t>
      </w:r>
      <w:r w:rsidRPr="009F6C57">
        <w:rPr>
          <w:rFonts w:ascii="Calibri" w:eastAsia="Calibri" w:hAnsi="Calibri" w:cs="Times New Roman"/>
          <w:sz w:val="24"/>
          <w:szCs w:val="24"/>
          <w:lang w:val="en-US"/>
        </w:rPr>
        <w:t xml:space="preserve">have been completed. </w:t>
      </w:r>
    </w:p>
    <w:p w14:paraId="16DBDB3B" w14:textId="77777777" w:rsidR="009F6C57" w:rsidRPr="009F6C57" w:rsidRDefault="009F6C57" w:rsidP="009F6C57">
      <w:pPr>
        <w:spacing w:after="0" w:line="256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</w:p>
    <w:p w14:paraId="514298EA" w14:textId="4FF6F4B5" w:rsidR="009F6C57" w:rsidRDefault="009F6C57" w:rsidP="009F6C57">
      <w:pPr>
        <w:pStyle w:val="ListParagraph"/>
        <w:ind w:left="0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9F6C57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Before you start the </w:t>
      </w:r>
      <w:proofErr w:type="gramStart"/>
      <w:r w:rsidRPr="009F6C57">
        <w:rPr>
          <w:rFonts w:ascii="Calibri" w:eastAsia="Calibri" w:hAnsi="Calibri" w:cs="Times New Roman"/>
          <w:b/>
          <w:sz w:val="24"/>
          <w:szCs w:val="24"/>
          <w:lang w:val="en-US"/>
        </w:rPr>
        <w:t>video</w:t>
      </w:r>
      <w:proofErr w:type="gramEnd"/>
      <w:r w:rsidRPr="009F6C57">
        <w:rPr>
          <w:rFonts w:ascii="Calibri" w:eastAsia="Calibri" w:hAnsi="Calibri" w:cs="Times New Roman"/>
          <w:sz w:val="24"/>
          <w:szCs w:val="24"/>
          <w:lang w:val="en-US"/>
        </w:rPr>
        <w:t xml:space="preserve"> you should ensure that your pipeline is ready</w:t>
      </w:r>
      <w:r>
        <w:rPr>
          <w:rFonts w:ascii="Calibri" w:eastAsia="Calibri" w:hAnsi="Calibri" w:cs="Times New Roman"/>
          <w:sz w:val="24"/>
          <w:szCs w:val="24"/>
          <w:lang w:val="en-US"/>
        </w:rPr>
        <w:t>.</w:t>
      </w:r>
    </w:p>
    <w:p w14:paraId="0D57250A" w14:textId="6334B783" w:rsidR="009F6C57" w:rsidRDefault="009F6C57" w:rsidP="009F6C57">
      <w:pPr>
        <w:pStyle w:val="ListParagraph"/>
        <w:ind w:left="0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</w:p>
    <w:p w14:paraId="77916F88" w14:textId="1C16DBF3" w:rsidR="00C14D66" w:rsidRDefault="00C14D66" w:rsidP="00C14D66">
      <w:pPr>
        <w:spacing w:line="256" w:lineRule="auto"/>
        <w:contextualSpacing/>
        <w:rPr>
          <w:rFonts w:ascii="Calibri" w:eastAsia="Calibri" w:hAnsi="Calibri" w:cs="Times New Roman"/>
          <w:sz w:val="24"/>
          <w:lang w:val="en-US"/>
        </w:rPr>
      </w:pPr>
      <w:r w:rsidRPr="00C14D66">
        <w:rPr>
          <w:rFonts w:ascii="Calibri" w:eastAsia="Calibri" w:hAnsi="Calibri" w:cs="Times New Roman"/>
          <w:sz w:val="24"/>
          <w:lang w:val="en-US"/>
        </w:rPr>
        <w:t>During your video you should:</w:t>
      </w:r>
    </w:p>
    <w:p w14:paraId="3400C1A9" w14:textId="77777777" w:rsidR="00D84476" w:rsidRPr="00C14D66" w:rsidRDefault="00D84476" w:rsidP="00C14D66">
      <w:pPr>
        <w:spacing w:line="256" w:lineRule="auto"/>
        <w:contextualSpacing/>
        <w:rPr>
          <w:rFonts w:ascii="Calibri" w:eastAsia="Calibri" w:hAnsi="Calibri" w:cs="Times New Roman"/>
          <w:sz w:val="24"/>
          <w:lang w:val="en-US"/>
        </w:rPr>
      </w:pPr>
    </w:p>
    <w:p w14:paraId="423D0349" w14:textId="77777777" w:rsidR="00526674" w:rsidRDefault="00C14D66" w:rsidP="003E0936">
      <w:pPr>
        <w:numPr>
          <w:ilvl w:val="0"/>
          <w:numId w:val="16"/>
        </w:numPr>
        <w:spacing w:line="256" w:lineRule="auto"/>
        <w:contextualSpacing/>
        <w:rPr>
          <w:rFonts w:ascii="Calibri" w:eastAsia="Calibri" w:hAnsi="Calibri" w:cs="Times New Roman"/>
          <w:sz w:val="24"/>
          <w:lang w:val="en-US"/>
        </w:rPr>
      </w:pPr>
      <w:r w:rsidRPr="00526674">
        <w:rPr>
          <w:rFonts w:ascii="Calibri" w:eastAsia="Calibri" w:hAnsi="Calibri" w:cs="Times New Roman"/>
          <w:sz w:val="24"/>
          <w:lang w:val="en-US"/>
        </w:rPr>
        <w:t>Use the ‘curl</w:t>
      </w:r>
      <w:r w:rsidR="009C1212" w:rsidRPr="00526674">
        <w:rPr>
          <w:rFonts w:ascii="Calibri" w:eastAsia="Calibri" w:hAnsi="Calibri" w:cs="Times New Roman"/>
          <w:sz w:val="24"/>
          <w:lang w:val="en-US"/>
        </w:rPr>
        <w:t xml:space="preserve"> $(</w:t>
      </w:r>
      <w:proofErr w:type="spellStart"/>
      <w:r w:rsidR="009C1212" w:rsidRPr="00526674">
        <w:rPr>
          <w:rFonts w:ascii="Calibri" w:eastAsia="Calibri" w:hAnsi="Calibri" w:cs="Times New Roman"/>
          <w:sz w:val="24"/>
          <w:lang w:val="en-US"/>
        </w:rPr>
        <w:t>minikube</w:t>
      </w:r>
      <w:proofErr w:type="spellEnd"/>
      <w:r w:rsidR="009C1212" w:rsidRPr="00526674">
        <w:rPr>
          <w:rFonts w:ascii="Calibri" w:eastAsia="Calibri" w:hAnsi="Calibri" w:cs="Times New Roman"/>
          <w:sz w:val="24"/>
          <w:lang w:val="en-US"/>
        </w:rPr>
        <w:t xml:space="preserve"> </w:t>
      </w:r>
      <w:proofErr w:type="spellStart"/>
      <w:r w:rsidR="009C1212" w:rsidRPr="00526674">
        <w:rPr>
          <w:rFonts w:ascii="Calibri" w:eastAsia="Calibri" w:hAnsi="Calibri" w:cs="Times New Roman"/>
          <w:sz w:val="24"/>
          <w:lang w:val="en-US"/>
        </w:rPr>
        <w:t>ip</w:t>
      </w:r>
      <w:proofErr w:type="spellEnd"/>
      <w:r w:rsidR="009C1212" w:rsidRPr="00526674">
        <w:rPr>
          <w:rFonts w:ascii="Calibri" w:eastAsia="Calibri" w:hAnsi="Calibri" w:cs="Times New Roman"/>
          <w:sz w:val="24"/>
          <w:lang w:val="en-US"/>
        </w:rPr>
        <w:t>)</w:t>
      </w:r>
      <w:r w:rsidRPr="00526674">
        <w:rPr>
          <w:rFonts w:ascii="Calibri" w:eastAsia="Calibri" w:hAnsi="Calibri" w:cs="Times New Roman"/>
          <w:sz w:val="24"/>
          <w:lang w:val="en-US"/>
        </w:rPr>
        <w:t>’ command</w:t>
      </w:r>
      <w:r w:rsidR="009C1212" w:rsidRPr="00526674">
        <w:rPr>
          <w:rFonts w:ascii="Calibri" w:eastAsia="Calibri" w:hAnsi="Calibri" w:cs="Times New Roman"/>
          <w:sz w:val="24"/>
          <w:lang w:val="en-US"/>
        </w:rPr>
        <w:t xml:space="preserve"> on the Production Server</w:t>
      </w:r>
      <w:r w:rsidRPr="00526674">
        <w:rPr>
          <w:rFonts w:ascii="Calibri" w:eastAsia="Calibri" w:hAnsi="Calibri" w:cs="Times New Roman"/>
          <w:sz w:val="24"/>
          <w:lang w:val="en-US"/>
        </w:rPr>
        <w:t xml:space="preserve"> to show the</w:t>
      </w:r>
      <w:r w:rsidR="008E5E06" w:rsidRPr="00526674">
        <w:rPr>
          <w:rFonts w:ascii="Calibri" w:eastAsia="Calibri" w:hAnsi="Calibri" w:cs="Times New Roman"/>
          <w:sz w:val="24"/>
          <w:lang w:val="en-US"/>
        </w:rPr>
        <w:t xml:space="preserve"> </w:t>
      </w:r>
      <w:r w:rsidR="009C1212" w:rsidRPr="00526674">
        <w:rPr>
          <w:rFonts w:ascii="Calibri" w:eastAsia="Calibri" w:hAnsi="Calibri" w:cs="Times New Roman"/>
          <w:sz w:val="24"/>
          <w:lang w:val="en-US"/>
        </w:rPr>
        <w:t>initial</w:t>
      </w:r>
      <w:r w:rsidRPr="00526674">
        <w:rPr>
          <w:rFonts w:ascii="Calibri" w:eastAsia="Calibri" w:hAnsi="Calibri" w:cs="Times New Roman"/>
          <w:sz w:val="24"/>
          <w:lang w:val="en-US"/>
        </w:rPr>
        <w:t xml:space="preserve"> version of the application </w:t>
      </w:r>
      <w:r w:rsidR="00526674" w:rsidRPr="00526674">
        <w:rPr>
          <w:rFonts w:ascii="Calibri" w:eastAsia="Calibri" w:hAnsi="Calibri" w:cs="Times New Roman"/>
          <w:sz w:val="24"/>
          <w:lang w:val="en-US"/>
        </w:rPr>
        <w:t xml:space="preserve">from Task 2 </w:t>
      </w:r>
      <w:r w:rsidR="00526674">
        <w:rPr>
          <w:rFonts w:ascii="Calibri" w:eastAsia="Calibri" w:hAnsi="Calibri" w:cs="Times New Roman"/>
          <w:sz w:val="24"/>
          <w:lang w:val="en-US"/>
        </w:rPr>
        <w:t xml:space="preserve">is running correctly. </w:t>
      </w:r>
    </w:p>
    <w:p w14:paraId="465A86C4" w14:textId="77777777" w:rsidR="00526674" w:rsidRDefault="00526674" w:rsidP="00526674">
      <w:pPr>
        <w:spacing w:line="256" w:lineRule="auto"/>
        <w:contextualSpacing/>
        <w:rPr>
          <w:rFonts w:ascii="Calibri" w:eastAsia="Calibri" w:hAnsi="Calibri" w:cs="Times New Roman"/>
          <w:sz w:val="24"/>
          <w:lang w:val="en-US"/>
        </w:rPr>
      </w:pPr>
    </w:p>
    <w:p w14:paraId="7CE749BE" w14:textId="1492EEEA" w:rsidR="00C14D66" w:rsidRPr="00526674" w:rsidRDefault="00C14D66" w:rsidP="003E0936">
      <w:pPr>
        <w:numPr>
          <w:ilvl w:val="0"/>
          <w:numId w:val="16"/>
        </w:numPr>
        <w:spacing w:line="256" w:lineRule="auto"/>
        <w:contextualSpacing/>
        <w:rPr>
          <w:rFonts w:ascii="Calibri" w:eastAsia="Calibri" w:hAnsi="Calibri" w:cs="Times New Roman"/>
          <w:sz w:val="24"/>
          <w:lang w:val="en-US"/>
        </w:rPr>
      </w:pPr>
      <w:r w:rsidRPr="00526674">
        <w:rPr>
          <w:rFonts w:ascii="Calibri" w:eastAsia="Calibri" w:hAnsi="Calibri" w:cs="Times New Roman"/>
          <w:sz w:val="24"/>
          <w:lang w:val="en-US"/>
        </w:rPr>
        <w:t xml:space="preserve">Update the </w:t>
      </w:r>
      <w:r w:rsidR="00526674">
        <w:rPr>
          <w:rFonts w:ascii="Calibri" w:eastAsia="Calibri" w:hAnsi="Calibri" w:cs="Times New Roman"/>
          <w:sz w:val="24"/>
          <w:lang w:val="en-US"/>
        </w:rPr>
        <w:t xml:space="preserve">code </w:t>
      </w:r>
      <w:r w:rsidRPr="00526674">
        <w:rPr>
          <w:rFonts w:ascii="Calibri" w:eastAsia="Calibri" w:hAnsi="Calibri" w:cs="Times New Roman"/>
          <w:sz w:val="24"/>
          <w:lang w:val="en-US"/>
        </w:rPr>
        <w:t>line ‘</w:t>
      </w:r>
      <w:proofErr w:type="spellStart"/>
      <w:r w:rsidRPr="00526674">
        <w:rPr>
          <w:rFonts w:ascii="Lucida Console" w:eastAsia="Calibri" w:hAnsi="Lucida Console" w:cs="Lucida Console"/>
          <w:sz w:val="18"/>
          <w:szCs w:val="18"/>
        </w:rPr>
        <w:t>response.end</w:t>
      </w:r>
      <w:proofErr w:type="spellEnd"/>
      <w:r w:rsidRPr="00526674">
        <w:rPr>
          <w:rFonts w:ascii="Lucida Console" w:eastAsia="Calibri" w:hAnsi="Lucida Console" w:cs="Lucida Console"/>
          <w:sz w:val="18"/>
          <w:szCs w:val="18"/>
        </w:rPr>
        <w:t>(" | v=0\n");</w:t>
      </w:r>
      <w:r w:rsidRPr="00526674">
        <w:rPr>
          <w:rFonts w:ascii="Calibri" w:eastAsia="Calibri" w:hAnsi="Calibri" w:cs="Times New Roman"/>
          <w:sz w:val="24"/>
          <w:lang w:val="en-US"/>
        </w:rPr>
        <w:t>’  in server.js to read ‘</w:t>
      </w:r>
      <w:proofErr w:type="spellStart"/>
      <w:r w:rsidRPr="00526674">
        <w:rPr>
          <w:rFonts w:ascii="Lucida Console" w:eastAsia="Calibri" w:hAnsi="Lucida Console" w:cs="Lucida Console"/>
          <w:sz w:val="18"/>
          <w:szCs w:val="18"/>
        </w:rPr>
        <w:t>response.end</w:t>
      </w:r>
      <w:proofErr w:type="spellEnd"/>
      <w:r w:rsidRPr="00526674">
        <w:rPr>
          <w:rFonts w:ascii="Lucida Console" w:eastAsia="Calibri" w:hAnsi="Lucida Console" w:cs="Lucida Console"/>
          <w:sz w:val="18"/>
          <w:szCs w:val="18"/>
        </w:rPr>
        <w:t>(" | v=1\n");</w:t>
      </w:r>
      <w:r w:rsidRPr="00526674">
        <w:rPr>
          <w:rFonts w:ascii="Calibri" w:eastAsia="Calibri" w:hAnsi="Calibri" w:cs="Times New Roman"/>
          <w:sz w:val="24"/>
          <w:lang w:val="en-US"/>
        </w:rPr>
        <w:t>’ and push this change to GitHub</w:t>
      </w:r>
      <w:r w:rsidR="008E5E06" w:rsidRPr="00526674">
        <w:rPr>
          <w:rFonts w:ascii="Calibri" w:eastAsia="Calibri" w:hAnsi="Calibri" w:cs="Times New Roman"/>
          <w:sz w:val="24"/>
          <w:lang w:val="en-US"/>
        </w:rPr>
        <w:t xml:space="preserve">. If you have updated this value already during your development, simply increment it by 1 so that is clear that there has been a version change during your video. </w:t>
      </w:r>
    </w:p>
    <w:p w14:paraId="6A96C378" w14:textId="77777777" w:rsidR="00D84476" w:rsidRDefault="00D84476" w:rsidP="00D84476">
      <w:pPr>
        <w:spacing w:line="256" w:lineRule="auto"/>
        <w:ind w:left="720"/>
        <w:contextualSpacing/>
        <w:rPr>
          <w:rFonts w:ascii="Calibri" w:eastAsia="Calibri" w:hAnsi="Calibri" w:cs="Times New Roman"/>
          <w:sz w:val="24"/>
          <w:lang w:val="en-US"/>
        </w:rPr>
      </w:pPr>
    </w:p>
    <w:p w14:paraId="5004F083" w14:textId="4E95F9A3" w:rsidR="00C14D66" w:rsidRPr="00C14D66" w:rsidRDefault="00C14D66" w:rsidP="00C14D66">
      <w:pPr>
        <w:numPr>
          <w:ilvl w:val="0"/>
          <w:numId w:val="16"/>
        </w:numPr>
        <w:spacing w:line="256" w:lineRule="auto"/>
        <w:contextualSpacing/>
        <w:rPr>
          <w:rFonts w:ascii="Calibri" w:eastAsia="Calibri" w:hAnsi="Calibri" w:cs="Times New Roman"/>
          <w:sz w:val="24"/>
          <w:lang w:val="en-US"/>
        </w:rPr>
      </w:pPr>
      <w:r w:rsidRPr="00C14D66">
        <w:rPr>
          <w:rFonts w:ascii="Calibri" w:eastAsia="Calibri" w:hAnsi="Calibri" w:cs="Times New Roman"/>
          <w:sz w:val="24"/>
          <w:lang w:val="en-US"/>
        </w:rPr>
        <w:t xml:space="preserve">Review the full Jenkins Console Output of this build. When viewing the Console </w:t>
      </w:r>
      <w:proofErr w:type="gramStart"/>
      <w:r w:rsidRPr="00C14D66">
        <w:rPr>
          <w:rFonts w:ascii="Calibri" w:eastAsia="Calibri" w:hAnsi="Calibri" w:cs="Times New Roman"/>
          <w:sz w:val="24"/>
          <w:lang w:val="en-US"/>
        </w:rPr>
        <w:t>Output</w:t>
      </w:r>
      <w:proofErr w:type="gramEnd"/>
      <w:r w:rsidRPr="00C14D66">
        <w:rPr>
          <w:rFonts w:ascii="Calibri" w:eastAsia="Calibri" w:hAnsi="Calibri" w:cs="Times New Roman"/>
          <w:sz w:val="24"/>
          <w:lang w:val="en-US"/>
        </w:rPr>
        <w:t xml:space="preserve"> you should clearly indicate where there is evidence of:</w:t>
      </w:r>
    </w:p>
    <w:p w14:paraId="688BC068" w14:textId="5B1C0753" w:rsidR="00C14D66" w:rsidRPr="00C14D66" w:rsidRDefault="008E5E06" w:rsidP="00C14D66">
      <w:pPr>
        <w:numPr>
          <w:ilvl w:val="1"/>
          <w:numId w:val="16"/>
        </w:numPr>
        <w:spacing w:line="256" w:lineRule="auto"/>
        <w:contextualSpacing/>
        <w:rPr>
          <w:rFonts w:ascii="Calibri" w:eastAsia="Calibri" w:hAnsi="Calibri" w:cs="Times New Roman"/>
          <w:sz w:val="24"/>
          <w:lang w:val="en-US"/>
        </w:rPr>
      </w:pPr>
      <w:r>
        <w:rPr>
          <w:rFonts w:ascii="Calibri" w:eastAsia="Calibri" w:hAnsi="Calibri" w:cs="Times New Roman"/>
          <w:sz w:val="24"/>
          <w:lang w:val="en-US"/>
        </w:rPr>
        <w:t>The D</w:t>
      </w:r>
      <w:r w:rsidR="00C14D66" w:rsidRPr="00C14D66">
        <w:rPr>
          <w:rFonts w:ascii="Calibri" w:eastAsia="Calibri" w:hAnsi="Calibri" w:cs="Times New Roman"/>
          <w:sz w:val="24"/>
          <w:lang w:val="en-US"/>
        </w:rPr>
        <w:t>ocker Image being created</w:t>
      </w:r>
    </w:p>
    <w:p w14:paraId="5461486C" w14:textId="1823A95D" w:rsidR="00C14D66" w:rsidRPr="00C14D66" w:rsidRDefault="008E5E06" w:rsidP="00C14D66">
      <w:pPr>
        <w:numPr>
          <w:ilvl w:val="1"/>
          <w:numId w:val="16"/>
        </w:numPr>
        <w:spacing w:line="256" w:lineRule="auto"/>
        <w:contextualSpacing/>
        <w:rPr>
          <w:rFonts w:ascii="Calibri" w:eastAsia="Calibri" w:hAnsi="Calibri" w:cs="Times New Roman"/>
          <w:sz w:val="24"/>
          <w:lang w:val="en-US"/>
        </w:rPr>
      </w:pPr>
      <w:r>
        <w:rPr>
          <w:rFonts w:ascii="Calibri" w:eastAsia="Calibri" w:hAnsi="Calibri" w:cs="Times New Roman"/>
          <w:sz w:val="24"/>
          <w:lang w:val="en-US"/>
        </w:rPr>
        <w:t>The D</w:t>
      </w:r>
      <w:r w:rsidR="00C14D66" w:rsidRPr="00C14D66">
        <w:rPr>
          <w:rFonts w:ascii="Calibri" w:eastAsia="Calibri" w:hAnsi="Calibri" w:cs="Times New Roman"/>
          <w:sz w:val="24"/>
          <w:lang w:val="en-US"/>
        </w:rPr>
        <w:t>ock</w:t>
      </w:r>
      <w:r>
        <w:rPr>
          <w:rFonts w:ascii="Calibri" w:eastAsia="Calibri" w:hAnsi="Calibri" w:cs="Times New Roman"/>
          <w:sz w:val="24"/>
          <w:lang w:val="en-US"/>
        </w:rPr>
        <w:t xml:space="preserve">er Image being pushed to </w:t>
      </w:r>
      <w:proofErr w:type="spellStart"/>
      <w:r>
        <w:rPr>
          <w:rFonts w:ascii="Calibri" w:eastAsia="Calibri" w:hAnsi="Calibri" w:cs="Times New Roman"/>
          <w:sz w:val="24"/>
          <w:lang w:val="en-US"/>
        </w:rPr>
        <w:t>Docker</w:t>
      </w:r>
      <w:r w:rsidR="00C14D66" w:rsidRPr="00C14D66">
        <w:rPr>
          <w:rFonts w:ascii="Calibri" w:eastAsia="Calibri" w:hAnsi="Calibri" w:cs="Times New Roman"/>
          <w:sz w:val="24"/>
          <w:lang w:val="en-US"/>
        </w:rPr>
        <w:t>Hub</w:t>
      </w:r>
      <w:proofErr w:type="spellEnd"/>
    </w:p>
    <w:p w14:paraId="33242DA1" w14:textId="20A827E9" w:rsidR="00C14D66" w:rsidRPr="00C14D66" w:rsidRDefault="00C14D66" w:rsidP="00C14D66">
      <w:pPr>
        <w:numPr>
          <w:ilvl w:val="1"/>
          <w:numId w:val="16"/>
        </w:numPr>
        <w:spacing w:line="256" w:lineRule="auto"/>
        <w:contextualSpacing/>
        <w:rPr>
          <w:rFonts w:ascii="Calibri" w:eastAsia="Calibri" w:hAnsi="Calibri" w:cs="Times New Roman"/>
          <w:sz w:val="24"/>
          <w:lang w:val="en-US"/>
        </w:rPr>
      </w:pPr>
      <w:r w:rsidRPr="00C14D66">
        <w:rPr>
          <w:rFonts w:ascii="Calibri" w:eastAsia="Calibri" w:hAnsi="Calibri" w:cs="Times New Roman"/>
          <w:sz w:val="24"/>
          <w:lang w:val="en-US"/>
        </w:rPr>
        <w:t>The up</w:t>
      </w:r>
      <w:r w:rsidR="008E5E06">
        <w:rPr>
          <w:rFonts w:ascii="Calibri" w:eastAsia="Calibri" w:hAnsi="Calibri" w:cs="Times New Roman"/>
          <w:sz w:val="24"/>
          <w:lang w:val="en-US"/>
        </w:rPr>
        <w:t xml:space="preserve">date command being issued to Kubernetes </w:t>
      </w:r>
    </w:p>
    <w:p w14:paraId="08B17D0C" w14:textId="77777777" w:rsidR="00D84476" w:rsidRDefault="00D84476" w:rsidP="00D84476">
      <w:pPr>
        <w:spacing w:line="256" w:lineRule="auto"/>
        <w:ind w:left="720"/>
        <w:contextualSpacing/>
        <w:rPr>
          <w:rFonts w:ascii="Calibri" w:eastAsia="Calibri" w:hAnsi="Calibri" w:cs="Times New Roman"/>
          <w:sz w:val="24"/>
          <w:lang w:val="en-US"/>
        </w:rPr>
      </w:pPr>
    </w:p>
    <w:p w14:paraId="0DF73D87" w14:textId="31A1D1A3" w:rsidR="00C14D66" w:rsidRPr="00C14D66" w:rsidRDefault="00C14D66" w:rsidP="00C14D66">
      <w:pPr>
        <w:numPr>
          <w:ilvl w:val="0"/>
          <w:numId w:val="16"/>
        </w:numPr>
        <w:spacing w:line="256" w:lineRule="auto"/>
        <w:contextualSpacing/>
        <w:rPr>
          <w:rFonts w:ascii="Calibri" w:eastAsia="Calibri" w:hAnsi="Calibri" w:cs="Times New Roman"/>
          <w:sz w:val="24"/>
          <w:lang w:val="en-US"/>
        </w:rPr>
      </w:pPr>
      <w:r w:rsidRPr="00C14D66">
        <w:rPr>
          <w:rFonts w:ascii="Calibri" w:eastAsia="Calibri" w:hAnsi="Calibri" w:cs="Times New Roman"/>
          <w:sz w:val="24"/>
          <w:lang w:val="en-US"/>
        </w:rPr>
        <w:t>Use the ‘curl</w:t>
      </w:r>
      <w:r w:rsidR="00C53859">
        <w:rPr>
          <w:rFonts w:ascii="Calibri" w:eastAsia="Calibri" w:hAnsi="Calibri" w:cs="Times New Roman"/>
          <w:sz w:val="24"/>
          <w:lang w:val="en-US"/>
        </w:rPr>
        <w:t xml:space="preserve"> </w:t>
      </w:r>
      <w:r w:rsidR="00C53859" w:rsidRPr="00526674">
        <w:rPr>
          <w:rFonts w:ascii="Calibri" w:eastAsia="Calibri" w:hAnsi="Calibri" w:cs="Times New Roman"/>
          <w:sz w:val="24"/>
          <w:lang w:val="en-US"/>
        </w:rPr>
        <w:t>$(</w:t>
      </w:r>
      <w:proofErr w:type="spellStart"/>
      <w:r w:rsidR="00C53859" w:rsidRPr="00526674">
        <w:rPr>
          <w:rFonts w:ascii="Calibri" w:eastAsia="Calibri" w:hAnsi="Calibri" w:cs="Times New Roman"/>
          <w:sz w:val="24"/>
          <w:lang w:val="en-US"/>
        </w:rPr>
        <w:t>minikube</w:t>
      </w:r>
      <w:proofErr w:type="spellEnd"/>
      <w:r w:rsidR="00C53859" w:rsidRPr="00526674">
        <w:rPr>
          <w:rFonts w:ascii="Calibri" w:eastAsia="Calibri" w:hAnsi="Calibri" w:cs="Times New Roman"/>
          <w:sz w:val="24"/>
          <w:lang w:val="en-US"/>
        </w:rPr>
        <w:t xml:space="preserve"> </w:t>
      </w:r>
      <w:proofErr w:type="spellStart"/>
      <w:r w:rsidR="00C53859" w:rsidRPr="00526674">
        <w:rPr>
          <w:rFonts w:ascii="Calibri" w:eastAsia="Calibri" w:hAnsi="Calibri" w:cs="Times New Roman"/>
          <w:sz w:val="24"/>
          <w:lang w:val="en-US"/>
        </w:rPr>
        <w:t>ip</w:t>
      </w:r>
      <w:proofErr w:type="spellEnd"/>
      <w:r w:rsidR="00C53859" w:rsidRPr="00526674">
        <w:rPr>
          <w:rFonts w:ascii="Calibri" w:eastAsia="Calibri" w:hAnsi="Calibri" w:cs="Times New Roman"/>
          <w:sz w:val="24"/>
          <w:lang w:val="en-US"/>
        </w:rPr>
        <w:t>)’</w:t>
      </w:r>
      <w:r w:rsidR="00C53859">
        <w:rPr>
          <w:rFonts w:ascii="Calibri" w:eastAsia="Calibri" w:hAnsi="Calibri" w:cs="Times New Roman"/>
          <w:sz w:val="24"/>
          <w:lang w:val="en-US"/>
        </w:rPr>
        <w:t xml:space="preserve"> </w:t>
      </w:r>
      <w:r w:rsidRPr="00C14D66">
        <w:rPr>
          <w:rFonts w:ascii="Calibri" w:eastAsia="Calibri" w:hAnsi="Calibri" w:cs="Times New Roman"/>
          <w:sz w:val="24"/>
          <w:lang w:val="en-US"/>
        </w:rPr>
        <w:t>command to show that the new application version has been successfully deployed</w:t>
      </w:r>
      <w:r w:rsidR="00C53859">
        <w:rPr>
          <w:rFonts w:ascii="Calibri" w:eastAsia="Calibri" w:hAnsi="Calibri" w:cs="Times New Roman"/>
          <w:sz w:val="24"/>
          <w:lang w:val="en-US"/>
        </w:rPr>
        <w:t>.</w:t>
      </w:r>
    </w:p>
    <w:p w14:paraId="78711658" w14:textId="77777777" w:rsidR="009F6C57" w:rsidRPr="009F6C57" w:rsidRDefault="009F6C57" w:rsidP="009F6C57">
      <w:pPr>
        <w:pStyle w:val="ListParagraph"/>
        <w:ind w:left="0"/>
        <w:jc w:val="both"/>
        <w:rPr>
          <w:sz w:val="24"/>
          <w:szCs w:val="24"/>
          <w:lang w:val="en-US"/>
        </w:rPr>
      </w:pPr>
    </w:p>
    <w:p w14:paraId="1B5BD261" w14:textId="77777777" w:rsidR="009F6C57" w:rsidRPr="009F6C57" w:rsidRDefault="009F6C57" w:rsidP="009F6C57">
      <w:pPr>
        <w:spacing w:line="256" w:lineRule="auto"/>
        <w:ind w:left="720"/>
        <w:contextualSpacing/>
        <w:jc w:val="both"/>
        <w:rPr>
          <w:rFonts w:ascii="Calibri" w:eastAsia="Calibri" w:hAnsi="Calibri" w:cs="Times New Roman"/>
          <w:sz w:val="24"/>
          <w:lang w:val="en-US"/>
        </w:rPr>
      </w:pPr>
    </w:p>
    <w:p w14:paraId="0B3134B3" w14:textId="77777777" w:rsidR="009F6C57" w:rsidRPr="009F6C57" w:rsidRDefault="009F6C57" w:rsidP="009F6C57">
      <w:pPr>
        <w:spacing w:after="0" w:line="256" w:lineRule="auto"/>
        <w:jc w:val="both"/>
        <w:rPr>
          <w:rFonts w:ascii="Calibri" w:eastAsia="Calibri" w:hAnsi="Calibri" w:cs="Times New Roman"/>
          <w:sz w:val="24"/>
          <w:lang w:val="en-US"/>
        </w:rPr>
      </w:pPr>
    </w:p>
    <w:p w14:paraId="117ADC06" w14:textId="2D2CDEAA" w:rsidR="007F42C0" w:rsidRDefault="007F42C0" w:rsidP="009F6C5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14:paraId="494A7A74" w14:textId="799FE196" w:rsidR="00A52EED" w:rsidRDefault="00D84476" w:rsidP="00A52EED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2.7 </w:t>
      </w:r>
      <w:r w:rsidR="00A52EED" w:rsidRPr="00793773">
        <w:rPr>
          <w:b/>
          <w:sz w:val="24"/>
          <w:lang w:val="en-US"/>
        </w:rPr>
        <w:t>Recording your Submission:</w:t>
      </w:r>
    </w:p>
    <w:p w14:paraId="0BE7E92D" w14:textId="77777777" w:rsidR="00C14D66" w:rsidRPr="00C14D66" w:rsidRDefault="00C14D66" w:rsidP="00C14D66">
      <w:pPr>
        <w:spacing w:after="0" w:line="256" w:lineRule="auto"/>
        <w:jc w:val="both"/>
        <w:rPr>
          <w:rFonts w:ascii="Calibri" w:eastAsia="Calibri" w:hAnsi="Calibri" w:cs="Times New Roman"/>
          <w:sz w:val="24"/>
          <w:lang w:val="en-US"/>
        </w:rPr>
      </w:pPr>
      <w:r w:rsidRPr="00C14D66">
        <w:rPr>
          <w:rFonts w:ascii="Calibri" w:eastAsia="Calibri" w:hAnsi="Calibri" w:cs="Times New Roman"/>
          <w:sz w:val="24"/>
          <w:lang w:val="en-US"/>
        </w:rPr>
        <w:t>You can use the following free tool to record your video:</w:t>
      </w:r>
    </w:p>
    <w:p w14:paraId="5AE926DB" w14:textId="77777777" w:rsidR="00C14D66" w:rsidRPr="00C14D66" w:rsidRDefault="00000000" w:rsidP="00C14D66">
      <w:pPr>
        <w:spacing w:after="0" w:line="256" w:lineRule="auto"/>
        <w:jc w:val="both"/>
        <w:rPr>
          <w:rFonts w:ascii="Calibri" w:eastAsia="Calibri" w:hAnsi="Calibri" w:cs="Times New Roman"/>
          <w:sz w:val="24"/>
          <w:lang w:val="en-US"/>
        </w:rPr>
      </w:pPr>
      <w:hyperlink r:id="rId9" w:history="1">
        <w:r w:rsidR="00C14D66" w:rsidRPr="00C14D66">
          <w:rPr>
            <w:rFonts w:ascii="Calibri" w:eastAsia="Calibri" w:hAnsi="Calibri" w:cs="Times New Roman"/>
            <w:color w:val="0563C1" w:themeColor="hyperlink"/>
            <w:sz w:val="24"/>
            <w:u w:val="single"/>
            <w:lang w:val="en-US"/>
          </w:rPr>
          <w:t>https://screencast-o-matic.com/screen-recorder</w:t>
        </w:r>
      </w:hyperlink>
      <w:r w:rsidR="00C14D66" w:rsidRPr="00C14D66">
        <w:rPr>
          <w:rFonts w:ascii="Calibri" w:eastAsia="Calibri" w:hAnsi="Calibri" w:cs="Times New Roman"/>
          <w:sz w:val="24"/>
          <w:lang w:val="en-US"/>
        </w:rPr>
        <w:t xml:space="preserve"> </w:t>
      </w:r>
    </w:p>
    <w:p w14:paraId="3D8492A6" w14:textId="77777777" w:rsidR="00C14D66" w:rsidRPr="00C14D66" w:rsidRDefault="00C14D66" w:rsidP="00C14D66">
      <w:pPr>
        <w:spacing w:after="0" w:line="256" w:lineRule="auto"/>
        <w:jc w:val="both"/>
        <w:rPr>
          <w:rFonts w:ascii="Calibri" w:eastAsia="Calibri" w:hAnsi="Calibri" w:cs="Times New Roman"/>
          <w:sz w:val="24"/>
          <w:lang w:val="en-US"/>
        </w:rPr>
      </w:pPr>
    </w:p>
    <w:p w14:paraId="21FAC425" w14:textId="77777777" w:rsidR="00C14D66" w:rsidRPr="00C14D66" w:rsidRDefault="00C14D66" w:rsidP="00C14D66">
      <w:pPr>
        <w:spacing w:after="0" w:line="256" w:lineRule="auto"/>
        <w:jc w:val="both"/>
        <w:rPr>
          <w:rFonts w:ascii="Calibri" w:eastAsia="Calibri" w:hAnsi="Calibri" w:cs="Times New Roman"/>
          <w:sz w:val="24"/>
          <w:lang w:val="en-US"/>
        </w:rPr>
      </w:pPr>
      <w:r w:rsidRPr="00C14D66">
        <w:rPr>
          <w:rFonts w:ascii="Calibri" w:eastAsia="Calibri" w:hAnsi="Calibri" w:cs="Times New Roman"/>
          <w:sz w:val="24"/>
          <w:lang w:val="en-US"/>
        </w:rPr>
        <w:t xml:space="preserve">Click the ‘Launch Free Recorder’ button and follow the instructions to get started. </w:t>
      </w:r>
    </w:p>
    <w:p w14:paraId="2C43911D" w14:textId="77777777" w:rsidR="00C14D66" w:rsidRPr="00C14D66" w:rsidRDefault="00C14D66" w:rsidP="00C14D66">
      <w:pPr>
        <w:spacing w:after="0" w:line="256" w:lineRule="auto"/>
        <w:jc w:val="both"/>
        <w:rPr>
          <w:rFonts w:ascii="Calibri" w:eastAsia="Calibri" w:hAnsi="Calibri" w:cs="Times New Roman"/>
          <w:sz w:val="24"/>
          <w:lang w:val="en-US"/>
        </w:rPr>
      </w:pPr>
    </w:p>
    <w:p w14:paraId="3722DEED" w14:textId="77777777" w:rsidR="00C14D66" w:rsidRPr="00C14D66" w:rsidRDefault="00C14D66" w:rsidP="00C14D66">
      <w:pPr>
        <w:spacing w:after="0" w:line="256" w:lineRule="auto"/>
        <w:jc w:val="both"/>
        <w:rPr>
          <w:rFonts w:ascii="Calibri" w:eastAsia="Calibri" w:hAnsi="Calibri" w:cs="Times New Roman"/>
          <w:sz w:val="24"/>
          <w:lang w:val="en-US"/>
        </w:rPr>
      </w:pPr>
      <w:r w:rsidRPr="00C14D66">
        <w:rPr>
          <w:rFonts w:ascii="Calibri" w:eastAsia="Calibri" w:hAnsi="Calibri" w:cs="Times New Roman"/>
          <w:sz w:val="24"/>
          <w:lang w:val="en-US"/>
        </w:rPr>
        <w:t>When the application launches you should see a control panel like this:</w:t>
      </w:r>
    </w:p>
    <w:p w14:paraId="4FCEF852" w14:textId="77777777" w:rsidR="00C14D66" w:rsidRPr="00C14D66" w:rsidRDefault="00C14D66" w:rsidP="00C14D66">
      <w:pPr>
        <w:spacing w:after="0" w:line="256" w:lineRule="auto"/>
        <w:jc w:val="both"/>
        <w:rPr>
          <w:rFonts w:ascii="Calibri" w:eastAsia="Calibri" w:hAnsi="Calibri" w:cs="Times New Roman"/>
          <w:sz w:val="24"/>
          <w:lang w:val="en-US"/>
        </w:rPr>
      </w:pPr>
    </w:p>
    <w:p w14:paraId="521953E7" w14:textId="77777777" w:rsidR="00C14D66" w:rsidRPr="00C14D66" w:rsidRDefault="00C14D66" w:rsidP="00C14D66">
      <w:pPr>
        <w:keepNext/>
        <w:spacing w:after="0" w:line="256" w:lineRule="auto"/>
        <w:jc w:val="center"/>
        <w:rPr>
          <w:rFonts w:ascii="Calibri" w:eastAsia="Calibri" w:hAnsi="Calibri" w:cs="Times New Roman"/>
        </w:rPr>
      </w:pPr>
      <w:r w:rsidRPr="00C14D66">
        <w:rPr>
          <w:rFonts w:ascii="Calibri" w:eastAsia="Calibri" w:hAnsi="Calibri" w:cs="Times New Roman"/>
          <w:noProof/>
          <w:lang w:eastAsia="en-GB"/>
        </w:rPr>
        <w:drawing>
          <wp:inline distT="0" distB="0" distL="0" distR="0" wp14:anchorId="54B29BEE" wp14:editId="6314E355">
            <wp:extent cx="2007235" cy="2493645"/>
            <wp:effectExtent l="0" t="0" r="0" b="190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B743" w14:textId="77777777" w:rsidR="00C14D66" w:rsidRPr="00C14D66" w:rsidRDefault="00C14D66" w:rsidP="00C14D66">
      <w:pPr>
        <w:spacing w:after="0" w:line="240" w:lineRule="auto"/>
        <w:jc w:val="center"/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</w:pPr>
      <w:r w:rsidRPr="00C14D66"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  <w:t xml:space="preserve">Figure </w:t>
      </w:r>
      <w:r w:rsidRPr="00C14D66"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  <w:fldChar w:fldCharType="begin"/>
      </w:r>
      <w:r w:rsidRPr="00C14D66"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  <w:instrText xml:space="preserve"> SEQ Figure \* ARABIC </w:instrText>
      </w:r>
      <w:r w:rsidRPr="00C14D66"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  <w:fldChar w:fldCharType="separate"/>
      </w:r>
      <w:r w:rsidRPr="00C14D66">
        <w:rPr>
          <w:rFonts w:ascii="Calibri" w:eastAsia="Calibri" w:hAnsi="Calibri" w:cs="Times New Roman"/>
          <w:i/>
          <w:iCs/>
          <w:noProof/>
          <w:color w:val="44546A" w:themeColor="text2"/>
          <w:sz w:val="18"/>
          <w:szCs w:val="18"/>
        </w:rPr>
        <w:t>1</w:t>
      </w:r>
      <w:r w:rsidRPr="00C14D66">
        <w:rPr>
          <w:rFonts w:ascii="Calibri" w:eastAsia="Calibri" w:hAnsi="Calibri" w:cs="Times New Roman"/>
          <w:i/>
          <w:iCs/>
          <w:noProof/>
          <w:color w:val="44546A" w:themeColor="text2"/>
          <w:sz w:val="18"/>
          <w:szCs w:val="18"/>
        </w:rPr>
        <w:fldChar w:fldCharType="end"/>
      </w:r>
      <w:r w:rsidRPr="00C14D66"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  <w:t xml:space="preserve">: </w:t>
      </w:r>
      <w:proofErr w:type="spellStart"/>
      <w:r w:rsidRPr="00C14D66"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  <w:t>ScreenCastOMatic</w:t>
      </w:r>
      <w:proofErr w:type="spellEnd"/>
      <w:r w:rsidRPr="00C14D66"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  <w:t xml:space="preserve"> Controls</w:t>
      </w:r>
    </w:p>
    <w:p w14:paraId="1FE73FDC" w14:textId="77777777" w:rsidR="00C14D66" w:rsidRPr="00C14D66" w:rsidRDefault="00C14D66" w:rsidP="00C14D66">
      <w:pPr>
        <w:spacing w:after="0" w:line="256" w:lineRule="auto"/>
        <w:jc w:val="both"/>
        <w:rPr>
          <w:rFonts w:ascii="Calibri" w:eastAsia="Calibri" w:hAnsi="Calibri" w:cs="Times New Roman"/>
          <w:lang w:val="en-US"/>
        </w:rPr>
      </w:pPr>
    </w:p>
    <w:p w14:paraId="0589AF72" w14:textId="77777777" w:rsidR="00C14D66" w:rsidRPr="00C14D66" w:rsidRDefault="00C14D66" w:rsidP="00C14D66">
      <w:pPr>
        <w:spacing w:after="0" w:line="256" w:lineRule="auto"/>
        <w:jc w:val="both"/>
        <w:rPr>
          <w:rFonts w:ascii="Calibri" w:eastAsia="Calibri" w:hAnsi="Calibri" w:cs="Times New Roman"/>
          <w:lang w:val="en-US"/>
        </w:rPr>
      </w:pPr>
      <w:r w:rsidRPr="00C14D66">
        <w:rPr>
          <w:rFonts w:ascii="Calibri" w:eastAsia="Calibri" w:hAnsi="Calibri" w:cs="Times New Roman"/>
          <w:lang w:val="en-US"/>
        </w:rPr>
        <w:t xml:space="preserve">Select ‘Screen’ from the top three icons and ensure that your Microphone us selected under the ‘Narration’ option. </w:t>
      </w:r>
    </w:p>
    <w:p w14:paraId="0E1C57B2" w14:textId="77777777" w:rsidR="00C14D66" w:rsidRPr="00C14D66" w:rsidRDefault="00C14D66" w:rsidP="00C14D66">
      <w:pPr>
        <w:spacing w:after="0" w:line="256" w:lineRule="auto"/>
        <w:jc w:val="both"/>
        <w:rPr>
          <w:rFonts w:ascii="Calibri" w:eastAsia="Calibri" w:hAnsi="Calibri" w:cs="Times New Roman"/>
          <w:lang w:val="en-US"/>
        </w:rPr>
      </w:pPr>
    </w:p>
    <w:p w14:paraId="705D12BD" w14:textId="77777777" w:rsidR="00C14D66" w:rsidRPr="00C14D66" w:rsidRDefault="00C14D66" w:rsidP="00C14D66">
      <w:pPr>
        <w:spacing w:after="0" w:line="256" w:lineRule="auto"/>
        <w:jc w:val="both"/>
        <w:rPr>
          <w:rFonts w:ascii="Calibri" w:eastAsia="Calibri" w:hAnsi="Calibri" w:cs="Times New Roman"/>
          <w:lang w:val="en-US"/>
        </w:rPr>
      </w:pPr>
      <w:r w:rsidRPr="00C14D66">
        <w:rPr>
          <w:rFonts w:ascii="Calibri" w:eastAsia="Calibri" w:hAnsi="Calibri" w:cs="Times New Roman"/>
          <w:lang w:val="en-US"/>
        </w:rPr>
        <w:t>You can adjust the size of the recording area by dragging the black and white border to adjust the window size or you can set a specific size using the ‘Size’ option.</w:t>
      </w:r>
    </w:p>
    <w:p w14:paraId="3DA4DD03" w14:textId="77777777" w:rsidR="00C14D66" w:rsidRPr="00C14D66" w:rsidRDefault="00C14D66" w:rsidP="00C14D66">
      <w:pPr>
        <w:spacing w:after="0" w:line="256" w:lineRule="auto"/>
        <w:jc w:val="both"/>
        <w:rPr>
          <w:rFonts w:ascii="Calibri" w:eastAsia="Calibri" w:hAnsi="Calibri" w:cs="Times New Roman"/>
          <w:lang w:val="en-US"/>
        </w:rPr>
      </w:pPr>
    </w:p>
    <w:p w14:paraId="78BF9BC5" w14:textId="10EB8F80" w:rsidR="00C14D66" w:rsidRPr="00C14D66" w:rsidRDefault="00C14D66" w:rsidP="00C14D66">
      <w:pPr>
        <w:spacing w:after="0" w:line="256" w:lineRule="auto"/>
        <w:jc w:val="both"/>
        <w:rPr>
          <w:rFonts w:ascii="Calibri" w:eastAsia="Calibri" w:hAnsi="Calibri" w:cs="Times New Roman"/>
          <w:lang w:val="en-US"/>
        </w:rPr>
      </w:pPr>
      <w:r w:rsidRPr="00C14D66">
        <w:rPr>
          <w:rFonts w:ascii="Calibri" w:eastAsia="Calibri" w:hAnsi="Calibri" w:cs="Times New Roman"/>
          <w:lang w:val="en-US"/>
        </w:rPr>
        <w:t xml:space="preserve">Save your video as an </w:t>
      </w:r>
      <w:r w:rsidRPr="00C14D66">
        <w:rPr>
          <w:rFonts w:ascii="Calibri" w:eastAsia="Calibri" w:hAnsi="Calibri" w:cs="Times New Roman"/>
          <w:b/>
          <w:lang w:val="en-US"/>
        </w:rPr>
        <w:t>MP4</w:t>
      </w:r>
      <w:r w:rsidRPr="00C14D66">
        <w:rPr>
          <w:rFonts w:ascii="Calibri" w:eastAsia="Calibri" w:hAnsi="Calibri" w:cs="Times New Roman"/>
          <w:lang w:val="en-US"/>
        </w:rPr>
        <w:t xml:space="preserve"> file (other formats will </w:t>
      </w:r>
      <w:r w:rsidRPr="00C14D66">
        <w:rPr>
          <w:rFonts w:ascii="Calibri" w:eastAsia="Calibri" w:hAnsi="Calibri" w:cs="Times New Roman"/>
          <w:b/>
          <w:lang w:val="en-US"/>
        </w:rPr>
        <w:t>NOT</w:t>
      </w:r>
      <w:r w:rsidRPr="00C14D66">
        <w:rPr>
          <w:rFonts w:ascii="Calibri" w:eastAsia="Calibri" w:hAnsi="Calibri" w:cs="Times New Roman"/>
          <w:lang w:val="en-US"/>
        </w:rPr>
        <w:t xml:space="preserve"> be accepted) with the following naming convention: </w:t>
      </w:r>
      <w:r w:rsidRPr="00C14D66">
        <w:rPr>
          <w:rFonts w:ascii="Calibri" w:eastAsia="Calibri" w:hAnsi="Calibri" w:cs="Times New Roman"/>
          <w:b/>
          <w:lang w:val="en-US"/>
        </w:rPr>
        <w:t>S</w:t>
      </w:r>
      <w:r>
        <w:rPr>
          <w:rFonts w:ascii="Calibri" w:eastAsia="Calibri" w:hAnsi="Calibri" w:cs="Times New Roman"/>
          <w:b/>
          <w:lang w:val="en-US"/>
        </w:rPr>
        <w:t>urname_Name_DevOps_CW2</w:t>
      </w:r>
      <w:r w:rsidRPr="00C14D66">
        <w:rPr>
          <w:rFonts w:ascii="Calibri" w:eastAsia="Calibri" w:hAnsi="Calibri" w:cs="Times New Roman"/>
          <w:b/>
          <w:lang w:val="en-US"/>
        </w:rPr>
        <w:t>.mp4</w:t>
      </w:r>
      <w:r w:rsidRPr="00C14D66">
        <w:rPr>
          <w:rFonts w:ascii="Calibri" w:eastAsia="Calibri" w:hAnsi="Calibri" w:cs="Times New Roman"/>
          <w:lang w:val="en-US"/>
        </w:rPr>
        <w:t xml:space="preserve"> </w:t>
      </w:r>
    </w:p>
    <w:p w14:paraId="69C7D30B" w14:textId="77777777" w:rsidR="00C14D66" w:rsidRPr="00C14D66" w:rsidRDefault="00C14D66" w:rsidP="00C14D66">
      <w:pPr>
        <w:spacing w:after="0" w:line="256" w:lineRule="auto"/>
        <w:jc w:val="both"/>
        <w:rPr>
          <w:rFonts w:ascii="Calibri" w:eastAsia="Calibri" w:hAnsi="Calibri" w:cs="Times New Roman"/>
          <w:lang w:val="en-US"/>
        </w:rPr>
      </w:pPr>
    </w:p>
    <w:p w14:paraId="31F83E37" w14:textId="76D9B895" w:rsidR="00C14D66" w:rsidRPr="00C14D66" w:rsidRDefault="00C14D66" w:rsidP="00C14D66">
      <w:pPr>
        <w:spacing w:after="0" w:line="25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C14D66">
        <w:rPr>
          <w:rFonts w:ascii="Calibri" w:eastAsia="Calibri" w:hAnsi="Calibri" w:cs="Times New Roman"/>
          <w:sz w:val="24"/>
          <w:lang w:val="en-US"/>
        </w:rPr>
        <w:t xml:space="preserve">This video should be </w:t>
      </w:r>
      <w:r w:rsidRPr="00C14D66">
        <w:rPr>
          <w:rFonts w:ascii="Calibri" w:eastAsia="Calibri" w:hAnsi="Calibri" w:cs="Times New Roman"/>
          <w:sz w:val="24"/>
          <w:szCs w:val="24"/>
          <w:lang w:val="en-US"/>
        </w:rPr>
        <w:t xml:space="preserve">uploaded to your </w:t>
      </w:r>
      <w:r w:rsidRPr="00C14D66">
        <w:rPr>
          <w:rFonts w:ascii="Calibri" w:eastAsia="Calibri" w:hAnsi="Calibri" w:cs="Times New Roman"/>
          <w:b/>
          <w:sz w:val="24"/>
          <w:szCs w:val="24"/>
          <w:lang w:val="en-US"/>
        </w:rPr>
        <w:t>GCU provided OneDrive account</w:t>
      </w:r>
      <w:r w:rsidRPr="00C14D66">
        <w:rPr>
          <w:rFonts w:ascii="Calibri" w:eastAsia="Calibri" w:hAnsi="Calibri" w:cs="Times New Roman"/>
          <w:sz w:val="24"/>
          <w:szCs w:val="24"/>
          <w:lang w:val="en-US"/>
        </w:rPr>
        <w:t xml:space="preserve"> and a shared link (</w:t>
      </w:r>
      <w:r w:rsidRPr="00C14D66">
        <w:rPr>
          <w:rFonts w:ascii="Calibri" w:eastAsia="Calibri" w:hAnsi="Calibri" w:cs="Times New Roman"/>
          <w:b/>
          <w:sz w:val="24"/>
          <w:szCs w:val="24"/>
          <w:lang w:val="en-US"/>
        </w:rPr>
        <w:t>accessible by everyone</w:t>
      </w:r>
      <w:r w:rsidRPr="00C14D66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r w:rsidRPr="00C14D66">
        <w:rPr>
          <w:rFonts w:ascii="Calibri" w:eastAsia="Calibri" w:hAnsi="Calibri" w:cs="Times New Roman"/>
          <w:b/>
          <w:sz w:val="24"/>
          <w:szCs w:val="24"/>
          <w:lang w:val="en-US"/>
        </w:rPr>
        <w:t>with no expiry</w:t>
      </w:r>
      <w:r w:rsidRPr="00C14D66">
        <w:rPr>
          <w:rFonts w:ascii="Calibri" w:eastAsia="Calibri" w:hAnsi="Calibri" w:cs="Times New Roman"/>
          <w:sz w:val="24"/>
          <w:szCs w:val="24"/>
          <w:lang w:val="en-US"/>
        </w:rPr>
        <w:t>) to the video should be subm</w:t>
      </w:r>
      <w:r>
        <w:rPr>
          <w:rFonts w:ascii="Calibri" w:eastAsia="Calibri" w:hAnsi="Calibri" w:cs="Times New Roman"/>
          <w:sz w:val="24"/>
          <w:szCs w:val="24"/>
          <w:lang w:val="en-US"/>
        </w:rPr>
        <w:t>itted to the DevOps Coursework 2</w:t>
      </w:r>
      <w:r w:rsidRPr="00C14D66">
        <w:rPr>
          <w:rFonts w:ascii="Calibri" w:eastAsia="Calibri" w:hAnsi="Calibri" w:cs="Times New Roman"/>
          <w:sz w:val="24"/>
          <w:szCs w:val="24"/>
          <w:lang w:val="en-US"/>
        </w:rPr>
        <w:t xml:space="preserve"> Video Submission. </w:t>
      </w:r>
    </w:p>
    <w:p w14:paraId="1B778911" w14:textId="77777777" w:rsidR="00C14D66" w:rsidRPr="00C14D66" w:rsidRDefault="00C14D66" w:rsidP="00C14D66">
      <w:pPr>
        <w:spacing w:after="0" w:line="25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</w:p>
    <w:p w14:paraId="53D216C9" w14:textId="77777777" w:rsidR="00C14D66" w:rsidRPr="00C14D66" w:rsidRDefault="00C14D66" w:rsidP="00C14D66">
      <w:pPr>
        <w:spacing w:after="0" w:line="256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  <w:r w:rsidRPr="00C14D66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Please note that links to other cloud services WILL NOT BE ACCEPTED. </w:t>
      </w:r>
    </w:p>
    <w:p w14:paraId="3DC0ED0B" w14:textId="77777777" w:rsidR="00C14D66" w:rsidRPr="00C14D66" w:rsidRDefault="00C14D66" w:rsidP="00C14D66">
      <w:pPr>
        <w:spacing w:after="0" w:line="256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</w:p>
    <w:p w14:paraId="2D529889" w14:textId="77777777" w:rsidR="00C14D66" w:rsidRPr="00C14D66" w:rsidRDefault="00C14D66" w:rsidP="00C14D66">
      <w:pPr>
        <w:spacing w:after="0" w:line="256" w:lineRule="auto"/>
        <w:jc w:val="both"/>
        <w:rPr>
          <w:rFonts w:ascii="Calibri" w:eastAsia="Calibri" w:hAnsi="Calibri" w:cs="Times New Roman"/>
          <w:sz w:val="24"/>
          <w:lang w:val="en-US"/>
        </w:rPr>
      </w:pPr>
      <w:r w:rsidRPr="00C14D66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If your video is not accessible to everyone or expires it may not be available for marking/moderation and could result in loss of marks. </w:t>
      </w:r>
    </w:p>
    <w:p w14:paraId="12B5D700" w14:textId="77777777" w:rsidR="008674EB" w:rsidRDefault="008674EB" w:rsidP="00C80CAD">
      <w:pPr>
        <w:rPr>
          <w:lang w:val="en-US"/>
        </w:rPr>
      </w:pPr>
    </w:p>
    <w:sectPr w:rsidR="008674E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74CA3" w14:textId="77777777" w:rsidR="00F772BA" w:rsidRDefault="00F772BA" w:rsidP="00EF73E5">
      <w:pPr>
        <w:spacing w:after="0" w:line="240" w:lineRule="auto"/>
      </w:pPr>
      <w:r>
        <w:separator/>
      </w:r>
    </w:p>
  </w:endnote>
  <w:endnote w:type="continuationSeparator" w:id="0">
    <w:p w14:paraId="686648D0" w14:textId="77777777" w:rsidR="00F772BA" w:rsidRDefault="00F772BA" w:rsidP="00EF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048E3" w14:textId="77777777" w:rsidR="00F772BA" w:rsidRDefault="00F772BA" w:rsidP="00EF73E5">
      <w:pPr>
        <w:spacing w:after="0" w:line="240" w:lineRule="auto"/>
      </w:pPr>
      <w:r>
        <w:separator/>
      </w:r>
    </w:p>
  </w:footnote>
  <w:footnote w:type="continuationSeparator" w:id="0">
    <w:p w14:paraId="2E382C46" w14:textId="77777777" w:rsidR="00F772BA" w:rsidRDefault="00F772BA" w:rsidP="00EF7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C9D1F" w14:textId="25532C00" w:rsidR="000A009E" w:rsidRPr="00EF73E5" w:rsidRDefault="00C05DDD" w:rsidP="00EF73E5">
    <w:pPr>
      <w:pStyle w:val="Header"/>
    </w:pPr>
    <w:r>
      <w:t>DevOps – Coursework 2 Diet 1</w:t>
    </w:r>
    <w:r>
      <w:tab/>
    </w:r>
    <w:r>
      <w:tab/>
      <w:t>2</w:t>
    </w:r>
    <w:r w:rsidR="0062168F">
      <w:t>3</w:t>
    </w:r>
    <w:r>
      <w:t>/2</w:t>
    </w:r>
    <w:r w:rsidR="0062168F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54E6"/>
    <w:multiLevelType w:val="multilevel"/>
    <w:tmpl w:val="931058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EAA3772"/>
    <w:multiLevelType w:val="hybridMultilevel"/>
    <w:tmpl w:val="A2F8B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175E"/>
    <w:multiLevelType w:val="hybridMultilevel"/>
    <w:tmpl w:val="613241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5C2569"/>
    <w:multiLevelType w:val="hybridMultilevel"/>
    <w:tmpl w:val="E0664E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292FFB"/>
    <w:multiLevelType w:val="hybridMultilevel"/>
    <w:tmpl w:val="9A52EC06"/>
    <w:lvl w:ilvl="0" w:tplc="361C432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232E5328"/>
    <w:multiLevelType w:val="hybridMultilevel"/>
    <w:tmpl w:val="B6D80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17C47"/>
    <w:multiLevelType w:val="hybridMultilevel"/>
    <w:tmpl w:val="56403120"/>
    <w:lvl w:ilvl="0" w:tplc="CB088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D2C21"/>
    <w:multiLevelType w:val="hybridMultilevel"/>
    <w:tmpl w:val="627A62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272EA"/>
    <w:multiLevelType w:val="hybridMultilevel"/>
    <w:tmpl w:val="BB043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E6B71"/>
    <w:multiLevelType w:val="hybridMultilevel"/>
    <w:tmpl w:val="C2E20496"/>
    <w:lvl w:ilvl="0" w:tplc="1DA24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84D19"/>
    <w:multiLevelType w:val="hybridMultilevel"/>
    <w:tmpl w:val="DB68E3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C43955"/>
    <w:multiLevelType w:val="hybridMultilevel"/>
    <w:tmpl w:val="2FECC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17EF4"/>
    <w:multiLevelType w:val="hybridMultilevel"/>
    <w:tmpl w:val="317CF19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17ABF"/>
    <w:multiLevelType w:val="hybridMultilevel"/>
    <w:tmpl w:val="83D4D5E8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54865B05"/>
    <w:multiLevelType w:val="hybridMultilevel"/>
    <w:tmpl w:val="0DFE2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E495D"/>
    <w:multiLevelType w:val="hybridMultilevel"/>
    <w:tmpl w:val="A684A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718B3"/>
    <w:multiLevelType w:val="hybridMultilevel"/>
    <w:tmpl w:val="88C80C6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6FCE73FF"/>
    <w:multiLevelType w:val="hybridMultilevel"/>
    <w:tmpl w:val="95BA8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3672"/>
    <w:multiLevelType w:val="hybridMultilevel"/>
    <w:tmpl w:val="5E5A08D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F64F68"/>
    <w:multiLevelType w:val="multilevel"/>
    <w:tmpl w:val="41D872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CAB02DC"/>
    <w:multiLevelType w:val="hybridMultilevel"/>
    <w:tmpl w:val="DBC47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A4453"/>
    <w:multiLevelType w:val="hybridMultilevel"/>
    <w:tmpl w:val="AB20A046"/>
    <w:lvl w:ilvl="0" w:tplc="651E9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967198">
    <w:abstractNumId w:val="4"/>
  </w:num>
  <w:num w:numId="2" w16cid:durableId="2029940675">
    <w:abstractNumId w:val="9"/>
  </w:num>
  <w:num w:numId="3" w16cid:durableId="641616822">
    <w:abstractNumId w:val="8"/>
  </w:num>
  <w:num w:numId="4" w16cid:durableId="2066484751">
    <w:abstractNumId w:val="2"/>
  </w:num>
  <w:num w:numId="5" w16cid:durableId="713113567">
    <w:abstractNumId w:val="13"/>
  </w:num>
  <w:num w:numId="6" w16cid:durableId="1637030280">
    <w:abstractNumId w:val="16"/>
  </w:num>
  <w:num w:numId="7" w16cid:durableId="957613253">
    <w:abstractNumId w:val="20"/>
  </w:num>
  <w:num w:numId="8" w16cid:durableId="595790805">
    <w:abstractNumId w:val="14"/>
  </w:num>
  <w:num w:numId="9" w16cid:durableId="1694111674">
    <w:abstractNumId w:val="15"/>
  </w:num>
  <w:num w:numId="10" w16cid:durableId="1631521771">
    <w:abstractNumId w:val="18"/>
  </w:num>
  <w:num w:numId="11" w16cid:durableId="209461385">
    <w:abstractNumId w:val="6"/>
  </w:num>
  <w:num w:numId="12" w16cid:durableId="1393115671">
    <w:abstractNumId w:val="5"/>
  </w:num>
  <w:num w:numId="13" w16cid:durableId="903486190">
    <w:abstractNumId w:val="17"/>
  </w:num>
  <w:num w:numId="14" w16cid:durableId="546189256">
    <w:abstractNumId w:val="21"/>
  </w:num>
  <w:num w:numId="15" w16cid:durableId="147706877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09928789">
    <w:abstractNumId w:val="1"/>
  </w:num>
  <w:num w:numId="17" w16cid:durableId="1625505902">
    <w:abstractNumId w:val="7"/>
  </w:num>
  <w:num w:numId="18" w16cid:durableId="653144575">
    <w:abstractNumId w:val="0"/>
  </w:num>
  <w:num w:numId="19" w16cid:durableId="1719015857">
    <w:abstractNumId w:val="19"/>
  </w:num>
  <w:num w:numId="20" w16cid:durableId="13969467">
    <w:abstractNumId w:val="12"/>
  </w:num>
  <w:num w:numId="21" w16cid:durableId="454256996">
    <w:abstractNumId w:val="3"/>
  </w:num>
  <w:num w:numId="22" w16cid:durableId="1306373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46D"/>
    <w:rsid w:val="000150CD"/>
    <w:rsid w:val="00074884"/>
    <w:rsid w:val="00085AA5"/>
    <w:rsid w:val="000A009E"/>
    <w:rsid w:val="00106F31"/>
    <w:rsid w:val="0014662D"/>
    <w:rsid w:val="001558AA"/>
    <w:rsid w:val="0018177F"/>
    <w:rsid w:val="001C0ACF"/>
    <w:rsid w:val="001E575A"/>
    <w:rsid w:val="001E78DA"/>
    <w:rsid w:val="0020703C"/>
    <w:rsid w:val="002375B6"/>
    <w:rsid w:val="00267ABD"/>
    <w:rsid w:val="002C61E2"/>
    <w:rsid w:val="002E2B2D"/>
    <w:rsid w:val="00357658"/>
    <w:rsid w:val="00373599"/>
    <w:rsid w:val="003B4A05"/>
    <w:rsid w:val="003D0872"/>
    <w:rsid w:val="0046537D"/>
    <w:rsid w:val="00465DA5"/>
    <w:rsid w:val="004D40DA"/>
    <w:rsid w:val="004D5A2B"/>
    <w:rsid w:val="004D5F40"/>
    <w:rsid w:val="00514216"/>
    <w:rsid w:val="00526674"/>
    <w:rsid w:val="00566F09"/>
    <w:rsid w:val="00575F60"/>
    <w:rsid w:val="00582460"/>
    <w:rsid w:val="005851A8"/>
    <w:rsid w:val="005A61E6"/>
    <w:rsid w:val="005B37EF"/>
    <w:rsid w:val="005D077D"/>
    <w:rsid w:val="005E2EB1"/>
    <w:rsid w:val="005F30A3"/>
    <w:rsid w:val="005F35FF"/>
    <w:rsid w:val="00616801"/>
    <w:rsid w:val="0062168F"/>
    <w:rsid w:val="00623B42"/>
    <w:rsid w:val="006466D0"/>
    <w:rsid w:val="00654CEF"/>
    <w:rsid w:val="006B3B22"/>
    <w:rsid w:val="006D79C2"/>
    <w:rsid w:val="006E5B9C"/>
    <w:rsid w:val="00710F11"/>
    <w:rsid w:val="007230CC"/>
    <w:rsid w:val="00760031"/>
    <w:rsid w:val="007E6F56"/>
    <w:rsid w:val="007F42C0"/>
    <w:rsid w:val="008057BE"/>
    <w:rsid w:val="00821737"/>
    <w:rsid w:val="0086109B"/>
    <w:rsid w:val="008674EB"/>
    <w:rsid w:val="00877AFE"/>
    <w:rsid w:val="008A4D19"/>
    <w:rsid w:val="008E5E06"/>
    <w:rsid w:val="00907D14"/>
    <w:rsid w:val="00967E4F"/>
    <w:rsid w:val="00975BC6"/>
    <w:rsid w:val="009909DB"/>
    <w:rsid w:val="009C1212"/>
    <w:rsid w:val="009D6B97"/>
    <w:rsid w:val="009F291B"/>
    <w:rsid w:val="009F6C57"/>
    <w:rsid w:val="00A44A08"/>
    <w:rsid w:val="00A52EED"/>
    <w:rsid w:val="00A6648B"/>
    <w:rsid w:val="00A86B54"/>
    <w:rsid w:val="00AA50FF"/>
    <w:rsid w:val="00AB1991"/>
    <w:rsid w:val="00B34C69"/>
    <w:rsid w:val="00B7070A"/>
    <w:rsid w:val="00BB6F56"/>
    <w:rsid w:val="00BC5416"/>
    <w:rsid w:val="00C05DDD"/>
    <w:rsid w:val="00C14D66"/>
    <w:rsid w:val="00C20019"/>
    <w:rsid w:val="00C219E1"/>
    <w:rsid w:val="00C22838"/>
    <w:rsid w:val="00C53859"/>
    <w:rsid w:val="00C64007"/>
    <w:rsid w:val="00C67352"/>
    <w:rsid w:val="00C80CAD"/>
    <w:rsid w:val="00CA754D"/>
    <w:rsid w:val="00CB746D"/>
    <w:rsid w:val="00CC4005"/>
    <w:rsid w:val="00CF2442"/>
    <w:rsid w:val="00D06B10"/>
    <w:rsid w:val="00D106F0"/>
    <w:rsid w:val="00D229D6"/>
    <w:rsid w:val="00D83C2A"/>
    <w:rsid w:val="00D84476"/>
    <w:rsid w:val="00D87942"/>
    <w:rsid w:val="00D95160"/>
    <w:rsid w:val="00DD3C86"/>
    <w:rsid w:val="00DD7C71"/>
    <w:rsid w:val="00DE5564"/>
    <w:rsid w:val="00DF54B2"/>
    <w:rsid w:val="00E33536"/>
    <w:rsid w:val="00E61125"/>
    <w:rsid w:val="00E64A15"/>
    <w:rsid w:val="00E716EA"/>
    <w:rsid w:val="00E724C4"/>
    <w:rsid w:val="00E867E5"/>
    <w:rsid w:val="00E9413F"/>
    <w:rsid w:val="00EF73E5"/>
    <w:rsid w:val="00F00CCE"/>
    <w:rsid w:val="00F106ED"/>
    <w:rsid w:val="00F108CD"/>
    <w:rsid w:val="00F3210D"/>
    <w:rsid w:val="00F73CDA"/>
    <w:rsid w:val="00F74A6F"/>
    <w:rsid w:val="00F772BA"/>
    <w:rsid w:val="00F97A69"/>
    <w:rsid w:val="00FA3186"/>
    <w:rsid w:val="00FB6C35"/>
    <w:rsid w:val="00FD3865"/>
    <w:rsid w:val="00FE3AF4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2D2D"/>
  <w15:chartTrackingRefBased/>
  <w15:docId w15:val="{40243CBC-80A8-487D-BC72-0F81A259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5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3E5"/>
  </w:style>
  <w:style w:type="paragraph" w:styleId="Footer">
    <w:name w:val="footer"/>
    <w:basedOn w:val="Normal"/>
    <w:link w:val="FooterChar"/>
    <w:uiPriority w:val="99"/>
    <w:unhideWhenUsed/>
    <w:rsid w:val="00EF7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3E5"/>
  </w:style>
  <w:style w:type="paragraph" w:styleId="Caption">
    <w:name w:val="caption"/>
    <w:basedOn w:val="Normal"/>
    <w:next w:val="Normal"/>
    <w:uiPriority w:val="35"/>
    <w:unhideWhenUsed/>
    <w:qFormat/>
    <w:rsid w:val="00CA75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2EE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67E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E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E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E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E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E4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E4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creencast-o-matic.com/screen-rec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FEB38-B584-43D6-9C4B-757599EF0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Jenkins, Mark</dc:creator>
  <cp:keywords/>
  <dc:description/>
  <cp:lastModifiedBy>Alhamadani, Ahmed</cp:lastModifiedBy>
  <cp:revision>22</cp:revision>
  <dcterms:created xsi:type="dcterms:W3CDTF">2022-03-25T10:05:00Z</dcterms:created>
  <dcterms:modified xsi:type="dcterms:W3CDTF">2023-12-13T11:57:00Z</dcterms:modified>
</cp:coreProperties>
</file>