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6DD9" w:rsidRPr="004A2711" w:rsidRDefault="00554B5A" w:rsidP="00554B5A">
      <w:pPr>
        <w:spacing w:before="240" w:after="200" w:line="276" w:lineRule="auto"/>
      </w:pPr>
      <w:r w:rsidRPr="00554B5A">
        <w:rPr>
          <w:b/>
          <w:bCs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D7FD8ED">
            <wp:simplePos x="0" y="0"/>
            <wp:positionH relativeFrom="margin">
              <wp:align>left</wp:align>
            </wp:positionH>
            <wp:positionV relativeFrom="paragraph">
              <wp:posOffset>446405</wp:posOffset>
            </wp:positionV>
            <wp:extent cx="4451350" cy="3785235"/>
            <wp:effectExtent l="0" t="0" r="6350" b="5715"/>
            <wp:wrapSquare wrapText="bothSides"/>
            <wp:docPr id="195218078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80784" name="Imagen 1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DD9" w:rsidRPr="00554B5A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2687955</wp:posOffset>
                </wp:positionV>
                <wp:extent cx="984250" cy="533400"/>
                <wp:effectExtent l="0" t="38100" r="63500" b="19050"/>
                <wp:wrapNone/>
                <wp:docPr id="206978909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91A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47.95pt;margin-top:211.65pt;width:77.5pt;height:4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" strokecolor="#e97132 [3205]" strokeweight=".5pt">
                <v:stroke endarrow="block" joinstyle="miter"/>
              </v:shape>
            </w:pict>
          </mc:Fallback>
        </mc:AlternateContent>
      </w:r>
      <w:r w:rsidRPr="00554B5A">
        <w:rPr>
          <w:rFonts w:ascii="Arial" w:hAnsi="Arial" w:cs="Arial"/>
          <w:b/>
          <w:bCs/>
        </w:rPr>
        <w:t>FIGMA PROTOTIPOA</w:t>
      </w:r>
      <w:r w:rsidR="00EF2BD6" w:rsidRPr="00554B5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hyperlink r:id="rId6" w:history="1">
        <w:r>
          <w:rPr>
            <w:rStyle w:val="Hipervnculo"/>
            <w:rFonts w:ascii="Arial" w:hAnsi="Arial" w:cs="Arial"/>
            <w:sz w:val="22"/>
            <w:szCs w:val="22"/>
          </w:rPr>
          <w:t>P</w:t>
        </w:r>
        <w:r w:rsidRPr="00554B5A">
          <w:rPr>
            <w:rStyle w:val="Hipervnculo"/>
            <w:rFonts w:ascii="Arial" w:hAnsi="Arial" w:cs="Arial"/>
            <w:sz w:val="22"/>
            <w:szCs w:val="22"/>
          </w:rPr>
          <w:t>roiekt</w:t>
        </w:r>
        <w:r w:rsidRPr="00554B5A">
          <w:rPr>
            <w:rStyle w:val="Hipervnculo"/>
            <w:rFonts w:ascii="Arial" w:hAnsi="Arial" w:cs="Arial"/>
            <w:sz w:val="22"/>
            <w:szCs w:val="22"/>
          </w:rPr>
          <w:t>u</w:t>
        </w:r>
        <w:r w:rsidRPr="00554B5A">
          <w:rPr>
            <w:rStyle w:val="Hipervnculo"/>
            <w:rFonts w:ascii="Arial" w:hAnsi="Arial" w:cs="Arial"/>
            <w:sz w:val="22"/>
            <w:szCs w:val="22"/>
          </w:rPr>
          <w:t>a</w:t>
        </w:r>
      </w:hyperlink>
      <w:r>
        <w:rPr>
          <w:rFonts w:ascii="Arial" w:hAnsi="Arial" w:cs="Arial"/>
          <w:sz w:val="22"/>
          <w:szCs w:val="22"/>
        </w:rPr>
        <w:t>)</w:t>
      </w:r>
    </w:p>
    <w:p w:rsidR="00554B5A" w:rsidRDefault="00554B5A" w:rsidP="00961196">
      <w:pPr>
        <w:spacing w:before="240" w:after="200" w:line="276" w:lineRule="auto"/>
        <w:rPr>
          <w:rFonts w:ascii="Arial" w:hAnsi="Arial" w:cs="Arial"/>
          <w:sz w:val="22"/>
          <w:szCs w:val="22"/>
        </w:rPr>
      </w:pPr>
    </w:p>
    <w:p w:rsidR="00EF2BD6" w:rsidRPr="00EF2BD6" w:rsidRDefault="00EF2BD6" w:rsidP="00961196">
      <w:pPr>
        <w:spacing w:before="240"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4152265</wp:posOffset>
                </wp:positionH>
                <wp:positionV relativeFrom="paragraph">
                  <wp:posOffset>120015</wp:posOffset>
                </wp:positionV>
                <wp:extent cx="355600" cy="45719"/>
                <wp:effectExtent l="38100" t="38100" r="25400" b="88265"/>
                <wp:wrapNone/>
                <wp:docPr id="2098803078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E4079" id="Conector recto de flecha 5" o:spid="_x0000_s1026" type="#_x0000_t32" style="position:absolute;margin-left:326.95pt;margin-top:9.45pt;width:28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Pr="00EF2BD6">
        <w:rPr>
          <w:rFonts w:ascii="Arial" w:hAnsi="Arial" w:cs="Arial"/>
          <w:sz w:val="22"/>
          <w:szCs w:val="22"/>
        </w:rPr>
        <w:t>Identifikazioa</w:t>
      </w:r>
    </w:p>
    <w:p w:rsidR="00EF2BD6" w:rsidRPr="00EF2BD6" w:rsidRDefault="00EF2BD6" w:rsidP="00961196">
      <w:pPr>
        <w:spacing w:before="240" w:after="200" w:line="276" w:lineRule="auto"/>
        <w:rPr>
          <w:rFonts w:ascii="Arial" w:hAnsi="Arial" w:cs="Arial"/>
          <w:sz w:val="22"/>
          <w:szCs w:val="22"/>
        </w:rPr>
      </w:pPr>
    </w:p>
    <w:p w:rsidR="00EF2BD6" w:rsidRPr="00EF2BD6" w:rsidRDefault="00EF2BD6" w:rsidP="00961196">
      <w:pPr>
        <w:spacing w:before="240"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405D9" wp14:editId="49C136B7">
                <wp:simplePos x="0" y="0"/>
                <wp:positionH relativeFrom="column">
                  <wp:posOffset>4164965</wp:posOffset>
                </wp:positionH>
                <wp:positionV relativeFrom="paragraph">
                  <wp:posOffset>112395</wp:posOffset>
                </wp:positionV>
                <wp:extent cx="368300" cy="158750"/>
                <wp:effectExtent l="38100" t="0" r="31750" b="69850"/>
                <wp:wrapNone/>
                <wp:docPr id="2698974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C38B4" id="Conector recto de flecha 5" o:spid="_x0000_s1026" type="#_x0000_t32" style="position:absolute;margin-left:327.95pt;margin-top:8.85pt;width:29pt;height:12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Pr="00EF2BD6">
        <w:rPr>
          <w:rFonts w:ascii="Arial" w:hAnsi="Arial" w:cs="Arial"/>
          <w:sz w:val="22"/>
          <w:szCs w:val="22"/>
        </w:rPr>
        <w:t>Edukiak</w:t>
      </w:r>
    </w:p>
    <w:p w:rsidR="00EF2BD6" w:rsidRPr="00EF2BD6" w:rsidRDefault="00EF2BD6" w:rsidP="00961196">
      <w:pPr>
        <w:spacing w:before="240" w:after="200" w:line="276" w:lineRule="auto"/>
        <w:rPr>
          <w:rFonts w:ascii="Arial" w:hAnsi="Arial" w:cs="Arial"/>
          <w:sz w:val="22"/>
          <w:szCs w:val="22"/>
        </w:rPr>
      </w:pPr>
    </w:p>
    <w:p w:rsidR="00EF2BD6" w:rsidRPr="00EF2BD6" w:rsidRDefault="00EF2BD6" w:rsidP="00961196">
      <w:pPr>
        <w:spacing w:before="240" w:after="200" w:line="276" w:lineRule="auto"/>
        <w:rPr>
          <w:rFonts w:ascii="Arial" w:hAnsi="Arial" w:cs="Arial"/>
          <w:sz w:val="22"/>
          <w:szCs w:val="22"/>
        </w:rPr>
      </w:pPr>
    </w:p>
    <w:p w:rsidR="00EF2BD6" w:rsidRPr="00EF2BD6" w:rsidRDefault="00EF2BD6" w:rsidP="00961196">
      <w:pPr>
        <w:spacing w:before="240"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311785</wp:posOffset>
                </wp:positionV>
                <wp:extent cx="863600" cy="419100"/>
                <wp:effectExtent l="0" t="38100" r="50800" b="19050"/>
                <wp:wrapNone/>
                <wp:docPr id="2036662460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AD4E8" id="Conector recto de flecha 4" o:spid="_x0000_s1026" type="#_x0000_t32" style="position:absolute;margin-left:120.95pt;margin-top:24.55pt;width:68pt;height:3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:rsidR="00EF2BD6" w:rsidRPr="00EF2BD6" w:rsidRDefault="00EF2BD6" w:rsidP="00961196">
      <w:pPr>
        <w:spacing w:before="240" w:after="200" w:line="276" w:lineRule="auto"/>
        <w:rPr>
          <w:rFonts w:ascii="Arial" w:hAnsi="Arial" w:cs="Arial"/>
          <w:sz w:val="22"/>
          <w:szCs w:val="22"/>
        </w:rPr>
      </w:pPr>
    </w:p>
    <w:p w:rsidR="00EF2BD6" w:rsidRPr="00EF2BD6" w:rsidRDefault="00554B5A" w:rsidP="00961196">
      <w:pPr>
        <w:spacing w:before="240"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6539BB" wp14:editId="6164AA20">
                <wp:simplePos x="0" y="0"/>
                <wp:positionH relativeFrom="column">
                  <wp:posOffset>4152265</wp:posOffset>
                </wp:positionH>
                <wp:positionV relativeFrom="paragraph">
                  <wp:posOffset>90805</wp:posOffset>
                </wp:positionV>
                <wp:extent cx="361950" cy="69850"/>
                <wp:effectExtent l="38100" t="0" r="19050" b="82550"/>
                <wp:wrapNone/>
                <wp:docPr id="209972596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029B1" id="Conector recto de flecha 5" o:spid="_x0000_s1026" type="#_x0000_t32" style="position:absolute;margin-left:326.95pt;margin-top:7.15pt;width:28.5pt;height:5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EF2BD6" w:rsidRPr="00EF2BD6">
        <w:rPr>
          <w:rFonts w:ascii="Arial" w:hAnsi="Arial" w:cs="Arial"/>
          <w:sz w:val="22"/>
          <w:szCs w:val="22"/>
        </w:rPr>
        <w:t>Iterazioa</w:t>
      </w:r>
    </w:p>
    <w:p w:rsidR="00554B5A" w:rsidRDefault="00554B5A" w:rsidP="00961196">
      <w:pPr>
        <w:spacing w:before="240" w:after="200" w:line="276" w:lineRule="auto"/>
        <w:rPr>
          <w:rFonts w:ascii="Arial" w:hAnsi="Arial" w:cs="Arial"/>
          <w:sz w:val="22"/>
          <w:szCs w:val="22"/>
        </w:rPr>
      </w:pPr>
    </w:p>
    <w:p w:rsidR="00EF2BD6" w:rsidRPr="00EF2BD6" w:rsidRDefault="00EF2BD6" w:rsidP="00961196">
      <w:pPr>
        <w:spacing w:before="240"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6539BB" wp14:editId="6164AA20">
                <wp:simplePos x="0" y="0"/>
                <wp:positionH relativeFrom="column">
                  <wp:posOffset>4164965</wp:posOffset>
                </wp:positionH>
                <wp:positionV relativeFrom="paragraph">
                  <wp:posOffset>13334</wp:posOffset>
                </wp:positionV>
                <wp:extent cx="342900" cy="114935"/>
                <wp:effectExtent l="38100" t="38100" r="19050" b="37465"/>
                <wp:wrapNone/>
                <wp:docPr id="273783583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14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7DCBA" id="Conector recto de flecha 5" o:spid="_x0000_s1026" type="#_x0000_t32" style="position:absolute;margin-left:327.95pt;margin-top:1.05pt;width:27pt;height:9.0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Pr="00EF2BD6">
        <w:rPr>
          <w:rFonts w:ascii="Arial" w:hAnsi="Arial" w:cs="Arial"/>
          <w:sz w:val="22"/>
          <w:szCs w:val="22"/>
        </w:rPr>
        <w:t>Nabigazioa</w:t>
      </w:r>
    </w:p>
    <w:p w:rsidR="00EF2BD6" w:rsidRDefault="00EF2BD6" w:rsidP="00961196">
      <w:pPr>
        <w:spacing w:before="240" w:after="200" w:line="276" w:lineRule="auto"/>
        <w:rPr>
          <w:rFonts w:ascii="Arial" w:hAnsi="Arial" w:cs="Arial"/>
          <w:sz w:val="22"/>
          <w:szCs w:val="22"/>
        </w:rPr>
      </w:pPr>
    </w:p>
    <w:p w:rsidR="00EF2BD6" w:rsidRDefault="001E6DD9" w:rsidP="004A2711">
      <w:pPr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961196">
        <w:rPr>
          <w:rFonts w:ascii="Arial" w:hAnsi="Arial" w:cs="Arial"/>
          <w:sz w:val="22"/>
          <w:szCs w:val="22"/>
        </w:rPr>
        <w:t>Ikasle eta irakasleentzat dago bideratuta</w:t>
      </w:r>
      <w:r w:rsidR="00961196">
        <w:rPr>
          <w:rFonts w:ascii="Arial" w:hAnsi="Arial" w:cs="Arial"/>
          <w:sz w:val="22"/>
          <w:szCs w:val="22"/>
        </w:rPr>
        <w:t>, Moodle antzerako funtzionalitatea duena</w:t>
      </w:r>
      <w:r w:rsidRPr="00961196">
        <w:rPr>
          <w:rFonts w:ascii="Arial" w:hAnsi="Arial" w:cs="Arial"/>
          <w:sz w:val="22"/>
          <w:szCs w:val="22"/>
        </w:rPr>
        <w:t>.</w:t>
      </w:r>
      <w:r w:rsidRPr="00961196">
        <w:rPr>
          <w:rFonts w:ascii="Arial" w:hAnsi="Arial" w:cs="Arial"/>
          <w:sz w:val="22"/>
          <w:szCs w:val="22"/>
        </w:rPr>
        <w:t xml:space="preserve"> </w:t>
      </w:r>
    </w:p>
    <w:p w:rsidR="001E6DD9" w:rsidRPr="004A2711" w:rsidRDefault="001E6DD9" w:rsidP="004A2711">
      <w:pPr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4A2711">
        <w:rPr>
          <w:rFonts w:ascii="Arial" w:hAnsi="Arial" w:cs="Arial"/>
          <w:sz w:val="22"/>
          <w:szCs w:val="22"/>
        </w:rPr>
        <w:t>Maketazioa</w:t>
      </w:r>
      <w:r w:rsidR="00554B5A">
        <w:rPr>
          <w:rFonts w:ascii="Arial" w:hAnsi="Arial" w:cs="Arial"/>
          <w:sz w:val="22"/>
          <w:szCs w:val="22"/>
        </w:rPr>
        <w:t>ren arloan:</w:t>
      </w:r>
      <w:r w:rsidRPr="004A2711">
        <w:rPr>
          <w:rFonts w:ascii="Arial" w:hAnsi="Arial" w:cs="Arial"/>
          <w:sz w:val="22"/>
          <w:szCs w:val="22"/>
        </w:rPr>
        <w:t xml:space="preserve"> </w:t>
      </w:r>
      <w:r w:rsidR="00554B5A">
        <w:rPr>
          <w:rFonts w:ascii="Arial" w:hAnsi="Arial" w:cs="Arial"/>
          <w:sz w:val="22"/>
          <w:szCs w:val="22"/>
        </w:rPr>
        <w:t>b</w:t>
      </w:r>
      <w:r w:rsidRPr="004A2711">
        <w:rPr>
          <w:rFonts w:ascii="Arial" w:hAnsi="Arial" w:cs="Arial"/>
          <w:sz w:val="22"/>
          <w:szCs w:val="22"/>
        </w:rPr>
        <w:t>urua, oina, edukia</w:t>
      </w:r>
      <w:r w:rsidR="00554B5A">
        <w:rPr>
          <w:rFonts w:ascii="Arial" w:hAnsi="Arial" w:cs="Arial"/>
          <w:sz w:val="22"/>
          <w:szCs w:val="22"/>
        </w:rPr>
        <w:t xml:space="preserve"> eta</w:t>
      </w:r>
      <w:r w:rsidRPr="004A2711">
        <w:rPr>
          <w:rFonts w:ascii="Arial" w:hAnsi="Arial" w:cs="Arial"/>
          <w:sz w:val="22"/>
          <w:szCs w:val="22"/>
        </w:rPr>
        <w:t xml:space="preserve"> menu</w:t>
      </w:r>
      <w:r w:rsidR="00554B5A">
        <w:rPr>
          <w:rFonts w:ascii="Arial" w:hAnsi="Arial" w:cs="Arial"/>
          <w:sz w:val="22"/>
          <w:szCs w:val="22"/>
        </w:rPr>
        <w:t>a ondo bereizten dira.</w:t>
      </w:r>
    </w:p>
    <w:p w:rsidR="001E6DD9" w:rsidRPr="004A2711" w:rsidRDefault="004A2711" w:rsidP="004A2711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4A2711">
        <w:rPr>
          <w:rFonts w:ascii="Arial" w:hAnsi="Arial" w:cs="Arial"/>
          <w:sz w:val="22"/>
          <w:szCs w:val="22"/>
        </w:rPr>
        <w:t>Gestalt-en printzipio hauek betetzen ditu: Simetria, hurbiltasuna eta antzekotasuna.</w:t>
      </w:r>
    </w:p>
    <w:p w:rsidR="001E6DD9" w:rsidRDefault="004A2711" w:rsidP="004A2711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4A2711">
        <w:rPr>
          <w:rFonts w:ascii="Arial" w:hAnsi="Arial" w:cs="Arial"/>
          <w:sz w:val="22"/>
          <w:szCs w:val="22"/>
        </w:rPr>
        <w:t xml:space="preserve">Kolore neutroak erabiltzen dira, konbinatzeko errazak direlako, </w:t>
      </w:r>
      <w:r>
        <w:rPr>
          <w:rFonts w:ascii="Arial" w:hAnsi="Arial" w:cs="Arial"/>
          <w:sz w:val="22"/>
          <w:szCs w:val="22"/>
        </w:rPr>
        <w:t xml:space="preserve">kolore </w:t>
      </w:r>
      <w:r w:rsidRPr="004A2711">
        <w:rPr>
          <w:rFonts w:ascii="Arial" w:hAnsi="Arial" w:cs="Arial"/>
          <w:sz w:val="22"/>
          <w:szCs w:val="22"/>
        </w:rPr>
        <w:t>dotore</w:t>
      </w:r>
      <w:r>
        <w:rPr>
          <w:rFonts w:ascii="Arial" w:hAnsi="Arial" w:cs="Arial"/>
          <w:sz w:val="22"/>
          <w:szCs w:val="22"/>
        </w:rPr>
        <w:t>ak direlako</w:t>
      </w:r>
      <w:r w:rsidRPr="004A2711">
        <w:rPr>
          <w:rFonts w:ascii="Arial" w:hAnsi="Arial" w:cs="Arial"/>
          <w:sz w:val="22"/>
          <w:szCs w:val="22"/>
        </w:rPr>
        <w:t xml:space="preserve"> eta ez du</w:t>
      </w:r>
      <w:r>
        <w:rPr>
          <w:rFonts w:ascii="Arial" w:hAnsi="Arial" w:cs="Arial"/>
          <w:sz w:val="22"/>
          <w:szCs w:val="22"/>
        </w:rPr>
        <w:t>elako</w:t>
      </w:r>
      <w:r w:rsidRPr="004A2711">
        <w:rPr>
          <w:rFonts w:ascii="Arial" w:hAnsi="Arial" w:cs="Arial"/>
          <w:sz w:val="22"/>
          <w:szCs w:val="22"/>
        </w:rPr>
        <w:t xml:space="preserve"> bista</w:t>
      </w:r>
      <w:r>
        <w:rPr>
          <w:rFonts w:ascii="Arial" w:hAnsi="Arial" w:cs="Arial"/>
          <w:sz w:val="22"/>
          <w:szCs w:val="22"/>
        </w:rPr>
        <w:t xml:space="preserve"> nekatzen.</w:t>
      </w:r>
    </w:p>
    <w:p w:rsidR="00961196" w:rsidRDefault="00961196" w:rsidP="004A2711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Kolore seguruak ere erabiltzen dira:</w:t>
      </w:r>
    </w:p>
    <w:p w:rsidR="00961196" w:rsidRPr="00961196" w:rsidRDefault="00961196" w:rsidP="00961196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</w:rPr>
        <w:t xml:space="preserve">Beltza: </w:t>
      </w:r>
      <w:r w:rsidRPr="00961196">
        <w:rPr>
          <w:rFonts w:ascii="Arial" w:hAnsi="Arial" w:cs="Arial"/>
          <w:b/>
          <w:bCs/>
          <w:sz w:val="22"/>
          <w:szCs w:val="22"/>
          <w:lang w:val="es-ES"/>
        </w:rPr>
        <w:t>#000000</w:t>
      </w:r>
    </w:p>
    <w:p w:rsidR="00961196" w:rsidRPr="00961196" w:rsidRDefault="00961196" w:rsidP="00961196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</w:rPr>
        <w:t xml:space="preserve">Grisa: </w:t>
      </w:r>
      <w:r w:rsidRPr="00961196">
        <w:rPr>
          <w:rFonts w:ascii="Arial" w:hAnsi="Arial" w:cs="Arial"/>
          <w:b/>
          <w:bCs/>
          <w:sz w:val="22"/>
          <w:szCs w:val="22"/>
          <w:lang w:val="es-ES"/>
        </w:rPr>
        <w:t>#999999</w:t>
      </w:r>
    </w:p>
    <w:p w:rsidR="00961196" w:rsidRPr="00961196" w:rsidRDefault="00961196" w:rsidP="00961196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</w:rPr>
        <w:t xml:space="preserve">Zuria: </w:t>
      </w:r>
      <w:r w:rsidRPr="00961196">
        <w:rPr>
          <w:rFonts w:ascii="Arial" w:hAnsi="Arial" w:cs="Arial"/>
          <w:b/>
          <w:bCs/>
          <w:sz w:val="22"/>
          <w:szCs w:val="22"/>
          <w:lang w:val="es-ES"/>
        </w:rPr>
        <w:t>#FFFFFF</w:t>
      </w:r>
    </w:p>
    <w:p w:rsidR="00961196" w:rsidRDefault="00961196">
      <w:r w:rsidRPr="00961196">
        <w:rPr>
          <w:rFonts w:ascii="Roboto" w:hAnsi="Roboto" w:cs="Arial"/>
          <w:sz w:val="22"/>
          <w:szCs w:val="22"/>
        </w:rPr>
        <w:t>Roboto</w:t>
      </w:r>
      <w:r>
        <w:rPr>
          <w:rFonts w:ascii="Arial" w:hAnsi="Arial" w:cs="Arial"/>
          <w:sz w:val="22"/>
          <w:szCs w:val="22"/>
        </w:rPr>
        <w:t xml:space="preserve"> letra-iturria erabili dut </w:t>
      </w:r>
      <w:r w:rsidRPr="00961196">
        <w:rPr>
          <w:rFonts w:ascii="Arial" w:hAnsi="Arial" w:cs="Arial"/>
          <w:sz w:val="22"/>
          <w:szCs w:val="22"/>
        </w:rPr>
        <w:t>modernoa, garbia, argia</w:t>
      </w:r>
      <w:r>
        <w:rPr>
          <w:rFonts w:ascii="Arial" w:hAnsi="Arial" w:cs="Arial"/>
          <w:sz w:val="22"/>
          <w:szCs w:val="22"/>
        </w:rPr>
        <w:t xml:space="preserve"> eta </w:t>
      </w:r>
      <w:r w:rsidRPr="00961196">
        <w:rPr>
          <w:rFonts w:ascii="Arial" w:hAnsi="Arial" w:cs="Arial"/>
          <w:sz w:val="22"/>
          <w:szCs w:val="22"/>
        </w:rPr>
        <w:t>irakurgarria</w:t>
      </w:r>
      <w:r>
        <w:rPr>
          <w:rFonts w:ascii="Arial" w:hAnsi="Arial" w:cs="Arial"/>
          <w:sz w:val="22"/>
          <w:szCs w:val="22"/>
        </w:rPr>
        <w:t xml:space="preserve"> delako.</w:t>
      </w:r>
    </w:p>
    <w:sectPr w:rsidR="00961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24BA8"/>
    <w:multiLevelType w:val="hybridMultilevel"/>
    <w:tmpl w:val="9D623A02"/>
    <w:lvl w:ilvl="0" w:tplc="41C8E8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943BB"/>
    <w:multiLevelType w:val="hybridMultilevel"/>
    <w:tmpl w:val="4DD8AAA2"/>
    <w:lvl w:ilvl="0" w:tplc="311C5A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438BE"/>
    <w:multiLevelType w:val="hybridMultilevel"/>
    <w:tmpl w:val="A294A208"/>
    <w:lvl w:ilvl="0" w:tplc="BAE45D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D2A17"/>
    <w:multiLevelType w:val="hybridMultilevel"/>
    <w:tmpl w:val="1AB4E5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188023">
    <w:abstractNumId w:val="3"/>
  </w:num>
  <w:num w:numId="2" w16cid:durableId="1572108815">
    <w:abstractNumId w:val="2"/>
  </w:num>
  <w:num w:numId="3" w16cid:durableId="1935043124">
    <w:abstractNumId w:val="0"/>
  </w:num>
  <w:num w:numId="4" w16cid:durableId="655912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D9"/>
    <w:rsid w:val="001E6DD9"/>
    <w:rsid w:val="004A2711"/>
    <w:rsid w:val="00554B5A"/>
    <w:rsid w:val="00955D02"/>
    <w:rsid w:val="00961196"/>
    <w:rsid w:val="00C179B7"/>
    <w:rsid w:val="00EF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19E1"/>
  <w15:chartTrackingRefBased/>
  <w15:docId w15:val="{68C36CCA-4930-4D7E-AB91-355170A5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1E6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6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6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6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6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6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6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6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6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6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6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6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1E6D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6D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6D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6D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6D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6D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6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6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6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6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6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6D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6D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6D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6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6D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6DD9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96119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54B5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4B5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55D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4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DBlLrthW2pYkdSamEVfGJI/Untitled?node-id=0-1&amp;t=ER38FQtL3UdH8per-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Ferrero</dc:creator>
  <cp:keywords/>
  <dc:description/>
  <cp:lastModifiedBy>Asier Ferrero</cp:lastModifiedBy>
  <cp:revision>3</cp:revision>
  <dcterms:created xsi:type="dcterms:W3CDTF">2024-09-21T16:02:00Z</dcterms:created>
  <dcterms:modified xsi:type="dcterms:W3CDTF">2024-09-21T16:58:00Z</dcterms:modified>
</cp:coreProperties>
</file>