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Aditya Sharma
aditya@example.com
Senior Engineer
Skills: Python, Django, React, PostgreSQL, Docker.
Experience:
TechCorp (2022-Present): Developed high throughput APIs.</w:t>
      </w:r>
    </w:p>
  </w:body>
</w:document>
</file>