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A5C2E" w14:textId="77777777" w:rsidR="00251D22" w:rsidRPr="00251D22" w:rsidRDefault="00251D22" w:rsidP="00251D22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</w:pPr>
      <w:r w:rsidRPr="00251D22">
        <w:rPr>
          <w:rFonts w:asciiTheme="majorHAnsi" w:eastAsiaTheme="majorEastAsia" w:hAnsiTheme="majorHAnsi" w:cstheme="majorBidi"/>
          <w:b/>
          <w:bCs/>
          <w:spacing w:val="-10"/>
          <w:kern w:val="28"/>
          <w:sz w:val="56"/>
          <w:szCs w:val="56"/>
        </w:rPr>
        <w:t>Mental Health Data Analysis Insights</w:t>
      </w:r>
    </w:p>
    <w:p w14:paraId="657F3BA2" w14:textId="77777777" w:rsidR="00251D22" w:rsidRPr="00251D22" w:rsidRDefault="00251D22" w:rsidP="00251D22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51D22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Welcome to the repository showcasing insights derived from a comprehensive mental health dataset. In this README.md, I'll provide an overview of the key analysis topics explored using Tableau Public and share the links to the visualizations for further exploration.</w:t>
      </w:r>
    </w:p>
    <w:p w14:paraId="5D1F9768" w14:textId="77777777" w:rsidR="00251D22" w:rsidRPr="00251D22" w:rsidRDefault="00251D22" w:rsidP="00251D22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251D22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Analysis Topics:</w:t>
      </w:r>
    </w:p>
    <w:p w14:paraId="20005DA8" w14:textId="77777777" w:rsidR="00251D22" w:rsidRPr="00251D22" w:rsidRDefault="00251D22" w:rsidP="00251D22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251D22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1. Growing Stress vs Gender Percentage</w:t>
      </w:r>
    </w:p>
    <w:p w14:paraId="4915A696" w14:textId="3B51382D" w:rsidR="00251D22" w:rsidRDefault="00251D22" w:rsidP="00251D22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51D22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Exploring the distribution of growing stress levels among different genders to understand any potential trends or disparities.</w:t>
      </w:r>
    </w:p>
    <w:p w14:paraId="35E4DD02" w14:textId="33909CA9" w:rsidR="00251D22" w:rsidRPr="00251D22" w:rsidRDefault="00251D22" w:rsidP="00251D22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noProof/>
        </w:rPr>
        <w:drawing>
          <wp:inline distT="0" distB="0" distL="0" distR="0" wp14:anchorId="4DD6DF9A" wp14:editId="1CD59FD7">
            <wp:extent cx="5069688" cy="36788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8153" cy="3692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496F1" w14:textId="77777777" w:rsidR="00251D22" w:rsidRPr="00251D22" w:rsidRDefault="00251D22" w:rsidP="00251D22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251D22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2. Treatment Required vs Occupation</w:t>
      </w:r>
    </w:p>
    <w:p w14:paraId="6B3F7C35" w14:textId="1A2B8238" w:rsidR="00251D22" w:rsidRDefault="00251D22" w:rsidP="00251D22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51D22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Investigating the correlation between occupational roles and the likelihood of requiring mental health treatment.</w:t>
      </w:r>
    </w:p>
    <w:p w14:paraId="122F5F03" w14:textId="4C6F8970" w:rsidR="00251D22" w:rsidRPr="00251D22" w:rsidRDefault="00251D22" w:rsidP="00251D22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DF879F5" wp14:editId="5F82898D">
            <wp:extent cx="5251255" cy="3689498"/>
            <wp:effectExtent l="0" t="0" r="698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97420" cy="3721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CE33A" w14:textId="77777777" w:rsidR="00251D22" w:rsidRPr="00251D22" w:rsidRDefault="00251D22" w:rsidP="00251D22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251D22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3. Treatment Required vs Days Indoors</w:t>
      </w:r>
    </w:p>
    <w:p w14:paraId="20F63084" w14:textId="0B788F49" w:rsidR="00251D22" w:rsidRDefault="00251D22" w:rsidP="00251D22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51D22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Analyzing the impact of indoor activities and time spent indoors on the necessity of mental health treatment.</w:t>
      </w:r>
    </w:p>
    <w:p w14:paraId="2B1DAAA1" w14:textId="210086DA" w:rsidR="00E04A05" w:rsidRPr="00251D22" w:rsidRDefault="00E04A05" w:rsidP="00251D22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C421AC2" wp14:editId="3EFAE45D">
            <wp:extent cx="5943600" cy="38487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B008F4" w14:textId="77777777" w:rsidR="00251D22" w:rsidRPr="00251D22" w:rsidRDefault="00251D22" w:rsidP="00251D22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251D22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4. Treatment Required Based on Social Weakness</w:t>
      </w:r>
    </w:p>
    <w:p w14:paraId="3F5439AE" w14:textId="28E73163" w:rsidR="00251D22" w:rsidRDefault="00251D22" w:rsidP="00251D22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51D22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Examining how social weaknesses or vulnerabilities contribute to the need for mental health treatment.</w:t>
      </w:r>
    </w:p>
    <w:p w14:paraId="485E77A2" w14:textId="5D60C7E5" w:rsidR="00E04A05" w:rsidRPr="00251D22" w:rsidRDefault="00E04A05" w:rsidP="00251D22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noProof/>
        </w:rPr>
        <w:drawing>
          <wp:inline distT="0" distB="0" distL="0" distR="0" wp14:anchorId="64E1889C" wp14:editId="41E49A6C">
            <wp:extent cx="4816549" cy="3042762"/>
            <wp:effectExtent l="0" t="0" r="317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19858" cy="3044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5952A" w14:textId="77777777" w:rsidR="00251D22" w:rsidRPr="00251D22" w:rsidRDefault="00251D22" w:rsidP="00251D22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251D22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5. Mental Health vs Family History</w:t>
      </w:r>
    </w:p>
    <w:p w14:paraId="2BA834A4" w14:textId="0A33EC0A" w:rsidR="00251D22" w:rsidRDefault="00251D22" w:rsidP="00251D22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51D22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lastRenderedPageBreak/>
        <w:t>Understanding the relationship between an individual's mental health status and their family history of mental health issues.</w:t>
      </w:r>
    </w:p>
    <w:p w14:paraId="04F300CC" w14:textId="49EBFFDE" w:rsidR="00E04A05" w:rsidRPr="00251D22" w:rsidRDefault="00E04A05" w:rsidP="00251D22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>
        <w:rPr>
          <w:noProof/>
        </w:rPr>
        <w:drawing>
          <wp:inline distT="0" distB="0" distL="0" distR="0" wp14:anchorId="7DC3C528" wp14:editId="692E33B8">
            <wp:extent cx="5943600" cy="42862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83CE2" w14:textId="77777777" w:rsidR="00251D22" w:rsidRPr="00251D22" w:rsidRDefault="00251D22" w:rsidP="00251D22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251D22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6. Family History vs Treatment Required</w:t>
      </w:r>
    </w:p>
    <w:p w14:paraId="4444AAFA" w14:textId="766356F6" w:rsidR="00251D22" w:rsidRDefault="00251D22" w:rsidP="00251D22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51D22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Assessing the influence of family history on the likelihood of requiring mental health treatment.</w:t>
      </w:r>
    </w:p>
    <w:p w14:paraId="5C0C1619" w14:textId="1808C3C3" w:rsidR="00B87AAD" w:rsidRPr="00251D22" w:rsidRDefault="00B87AAD" w:rsidP="00251D22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B87AAD">
        <w:rPr>
          <w:noProof/>
        </w:rPr>
        <w:lastRenderedPageBreak/>
        <w:t>https://public.tableau.com/app/profile/md.asif.nawaz/viz/MentalHealthDataAnalysis_17131637003160/TreatmentbasedonFamilyHistory?publish=yes</w:t>
      </w:r>
      <w:r>
        <w:rPr>
          <w:noProof/>
        </w:rPr>
        <w:drawing>
          <wp:inline distT="0" distB="0" distL="0" distR="0" wp14:anchorId="247925E7" wp14:editId="125FA764">
            <wp:extent cx="4720856" cy="3529965"/>
            <wp:effectExtent l="0" t="0" r="381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24710" cy="353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022D9" w14:textId="77777777" w:rsidR="00251D22" w:rsidRPr="00251D22" w:rsidRDefault="00251D22" w:rsidP="00251D22">
      <w:pPr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</w:pPr>
      <w:r w:rsidRPr="00251D22">
        <w:rPr>
          <w:rFonts w:asciiTheme="majorHAnsi" w:eastAsiaTheme="majorEastAsia" w:hAnsiTheme="majorHAnsi" w:cstheme="majorBidi"/>
          <w:b/>
          <w:bCs/>
          <w:spacing w:val="-10"/>
          <w:kern w:val="28"/>
          <w:sz w:val="24"/>
          <w:szCs w:val="24"/>
        </w:rPr>
        <w:t>Visualization Links:</w:t>
      </w:r>
    </w:p>
    <w:p w14:paraId="18259322" w14:textId="143A0071" w:rsidR="00251D22" w:rsidRPr="00251D22" w:rsidRDefault="00251D22" w:rsidP="00251D22">
      <w:pPr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hyperlink r:id="rId11" w:history="1">
        <w:r w:rsidRPr="00251D22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24"/>
            <w:szCs w:val="24"/>
          </w:rPr>
          <w:t>Growing Stres</w:t>
        </w:r>
        <w:r w:rsidRPr="00251D22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24"/>
            <w:szCs w:val="24"/>
          </w:rPr>
          <w:t>s</w:t>
        </w:r>
        <w:r w:rsidRPr="00251D22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24"/>
            <w:szCs w:val="24"/>
          </w:rPr>
          <w:t xml:space="preserve"> vs Gender Percentage</w:t>
        </w:r>
      </w:hyperlink>
    </w:p>
    <w:p w14:paraId="748A50F2" w14:textId="554A2A18" w:rsidR="00251D22" w:rsidRPr="00251D22" w:rsidRDefault="00251D22" w:rsidP="00251D22">
      <w:pPr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hyperlink r:id="rId12" w:history="1">
        <w:r w:rsidRPr="00251D22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24"/>
            <w:szCs w:val="24"/>
          </w:rPr>
          <w:t>Treatment Required vs Occupation</w:t>
        </w:r>
      </w:hyperlink>
    </w:p>
    <w:p w14:paraId="79504CB2" w14:textId="62A23FEA" w:rsidR="00251D22" w:rsidRPr="00251D22" w:rsidRDefault="00E04A05" w:rsidP="00251D22">
      <w:pPr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hyperlink r:id="rId13" w:history="1">
        <w:r w:rsidR="00251D22" w:rsidRPr="00251D22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24"/>
            <w:szCs w:val="24"/>
          </w:rPr>
          <w:t>Treatment Required vs Days Indoors</w:t>
        </w:r>
      </w:hyperlink>
    </w:p>
    <w:p w14:paraId="189B4160" w14:textId="61505F48" w:rsidR="00251D22" w:rsidRPr="00251D22" w:rsidRDefault="00E04A05" w:rsidP="00251D22">
      <w:pPr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hyperlink r:id="rId14" w:history="1">
        <w:r w:rsidR="00251D22" w:rsidRPr="00251D22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24"/>
            <w:szCs w:val="24"/>
          </w:rPr>
          <w:t>Treatment Required Based on Social Weakness</w:t>
        </w:r>
      </w:hyperlink>
    </w:p>
    <w:p w14:paraId="1727CB55" w14:textId="2C17AA37" w:rsidR="00251D22" w:rsidRPr="00251D22" w:rsidRDefault="00E04A05" w:rsidP="00251D22">
      <w:pPr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hyperlink r:id="rId15" w:history="1">
        <w:r w:rsidR="00251D22" w:rsidRPr="00251D22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24"/>
            <w:szCs w:val="24"/>
          </w:rPr>
          <w:t>Mental Health vs Family History</w:t>
        </w:r>
      </w:hyperlink>
    </w:p>
    <w:p w14:paraId="6CB02BFB" w14:textId="6F275BC9" w:rsidR="00251D22" w:rsidRPr="00251D22" w:rsidRDefault="00B87AAD" w:rsidP="00251D22">
      <w:pPr>
        <w:numPr>
          <w:ilvl w:val="0"/>
          <w:numId w:val="1"/>
        </w:num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hyperlink r:id="rId16" w:history="1">
        <w:r w:rsidR="00251D22" w:rsidRPr="00251D22">
          <w:rPr>
            <w:rStyle w:val="Hyperlink"/>
            <w:rFonts w:asciiTheme="majorHAnsi" w:eastAsiaTheme="majorEastAsia" w:hAnsiTheme="majorHAnsi" w:cstheme="majorBidi"/>
            <w:spacing w:val="-10"/>
            <w:kern w:val="28"/>
            <w:sz w:val="24"/>
            <w:szCs w:val="24"/>
          </w:rPr>
          <w:t>Family History vs Treatment Required</w:t>
        </w:r>
      </w:hyperlink>
    </w:p>
    <w:p w14:paraId="3D942D8D" w14:textId="77777777" w:rsidR="00251D22" w:rsidRPr="00251D22" w:rsidRDefault="00251D22" w:rsidP="00251D22">
      <w:pPr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</w:pPr>
      <w:r w:rsidRPr="00251D22">
        <w:rPr>
          <w:rFonts w:asciiTheme="majorHAnsi" w:eastAsiaTheme="majorEastAsia" w:hAnsiTheme="majorHAnsi" w:cstheme="majorBidi"/>
          <w:spacing w:val="-10"/>
          <w:kern w:val="28"/>
          <w:sz w:val="24"/>
          <w:szCs w:val="24"/>
        </w:rPr>
        <w:t>Feel free to explore each visualization to gain deeper insights into the data and its implications for mental health awareness and support.</w:t>
      </w:r>
    </w:p>
    <w:p w14:paraId="537720F3" w14:textId="62D002DA" w:rsidR="002B3FF5" w:rsidRPr="00251D22" w:rsidRDefault="002B3FF5" w:rsidP="00251D22">
      <w:pPr>
        <w:rPr>
          <w:sz w:val="6"/>
          <w:szCs w:val="6"/>
        </w:rPr>
      </w:pPr>
    </w:p>
    <w:sectPr w:rsidR="002B3FF5" w:rsidRPr="00251D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6D192A"/>
    <w:multiLevelType w:val="multilevel"/>
    <w:tmpl w:val="336C3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FF5"/>
    <w:rsid w:val="001D66C9"/>
    <w:rsid w:val="00251D22"/>
    <w:rsid w:val="002B3FF5"/>
    <w:rsid w:val="003A2306"/>
    <w:rsid w:val="00B87AAD"/>
    <w:rsid w:val="00E04A05"/>
    <w:rsid w:val="00E627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5B114"/>
  <w15:chartTrackingRefBased/>
  <w15:docId w15:val="{18D48F9B-5FE6-445C-AD98-E503D8842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B3FF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3F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251D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51D2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51D2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868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2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public.tableau.com/views/MentalHealthDataAnalysis_17131637003160/DaysIndoors?:language=en-GB&amp;publish=yes&amp;:sid=&amp;:display_count=n&amp;:origin=viz_share_link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public.tableau.com/views/MentalHealthDataAnalysis_17131637003160/Occupations?:language=en-GB&amp;publish=yes&amp;:sid=&amp;:display_count=n&amp;:origin=viz_share_link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public.tableau.com/views/MentalHealthDataAnalysis_17131637003160/TreatmentbasedonFamilyHistory?:language=en-GB&amp;publish=yes&amp;:sid=&amp;:display_count=n&amp;:origin=viz_share_link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public.tableau.com/views/MentalHealthDataAnalysis_17131637003160/GrowingStress?:language=en-GB&amp;publish=yes&amp;:sid=&amp;:display_count=n&amp;:origin=viz_share_link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public.tableau.com/views/MentalHealthDataAnalysis_17131637003160/TreatmentbasedonFamilyHistory?:language=en-GB&amp;publish=yes&amp;:sid=&amp;:display_count=n&amp;:origin=viz_share_link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ublic.tableau.com/views/MentalHealthDataAnalysis_17131637003160/TreatmentrequiredbasedonSocialWeaknes?:language=en-GB&amp;publish=yes&amp;:sid=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Asif Nawaz</dc:creator>
  <cp:keywords/>
  <dc:description/>
  <cp:lastModifiedBy>Asif Nawaz</cp:lastModifiedBy>
  <cp:revision>1</cp:revision>
  <dcterms:created xsi:type="dcterms:W3CDTF">2024-04-21T10:16:00Z</dcterms:created>
  <dcterms:modified xsi:type="dcterms:W3CDTF">2024-04-21T12:40:00Z</dcterms:modified>
</cp:coreProperties>
</file>