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BA3B4" w14:textId="77777777" w:rsidR="00177845" w:rsidRPr="00E5281A" w:rsidRDefault="00014BE9">
      <w:pPr>
        <w:jc w:val="center"/>
        <w:rPr>
          <w:rFonts w:ascii="Times New Roman" w:hAnsi="Times New Roman" w:cs="Times New Roman"/>
        </w:rPr>
      </w:pPr>
      <w:r w:rsidRPr="00E5281A">
        <w:rPr>
          <w:rFonts w:ascii="Times New Roman" w:hAnsi="Times New Roman" w:cs="Times New Roman"/>
          <w:b/>
          <w:color w:val="5F6973"/>
        </w:rPr>
        <w:t>SE331 | SOFTWARE ENGINEERING CAPSTONE PROJECT</w:t>
      </w:r>
    </w:p>
    <w:p w14:paraId="7B641145" w14:textId="77777777" w:rsidR="00177845" w:rsidRPr="00E5281A" w:rsidRDefault="00014BE9">
      <w:pPr>
        <w:rPr>
          <w:rFonts w:ascii="Times New Roman" w:hAnsi="Times New Roman" w:cs="Times New Roman"/>
        </w:rPr>
      </w:pPr>
      <w:r w:rsidRPr="00E5281A">
        <w:rPr>
          <w:rFonts w:ascii="Times New Roman" w:hAnsi="Times New Roman" w:cs="Times New Roman"/>
        </w:rPr>
        <w:br/>
      </w:r>
    </w:p>
    <w:p w14:paraId="48F77F06" w14:textId="77777777" w:rsidR="00177845" w:rsidRPr="00E5281A" w:rsidRDefault="00014BE9">
      <w:pPr>
        <w:jc w:val="center"/>
        <w:rPr>
          <w:rFonts w:ascii="Times New Roman" w:hAnsi="Times New Roman" w:cs="Times New Roman"/>
        </w:rPr>
      </w:pPr>
      <w:r w:rsidRPr="00E5281A">
        <w:rPr>
          <w:rFonts w:ascii="Times New Roman" w:hAnsi="Times New Roman" w:cs="Times New Roman"/>
          <w:b/>
          <w:color w:val="1E7D7E"/>
          <w:sz w:val="32"/>
        </w:rPr>
        <w:t>PROJECT PROPOSAL</w:t>
      </w:r>
    </w:p>
    <w:p w14:paraId="59D0E5DD" w14:textId="77777777" w:rsidR="00177845" w:rsidRPr="00E5281A" w:rsidRDefault="00014BE9">
      <w:pPr>
        <w:pStyle w:val="Title"/>
        <w:jc w:val="center"/>
        <w:rPr>
          <w:rFonts w:ascii="Times New Roman" w:hAnsi="Times New Roman" w:cs="Times New Roman"/>
        </w:rPr>
      </w:pPr>
      <w:r w:rsidRPr="00E5281A">
        <w:rPr>
          <w:rFonts w:ascii="Times New Roman" w:hAnsi="Times New Roman" w:cs="Times New Roman"/>
        </w:rPr>
        <w:t>RoadGuard AI</w:t>
      </w:r>
    </w:p>
    <w:p w14:paraId="3E0F4393" w14:textId="77777777" w:rsidR="00177845" w:rsidRPr="00E5281A" w:rsidRDefault="00014BE9">
      <w:pPr>
        <w:jc w:val="center"/>
        <w:rPr>
          <w:rFonts w:ascii="Times New Roman" w:hAnsi="Times New Roman" w:cs="Times New Roman"/>
        </w:rPr>
      </w:pPr>
      <w:r w:rsidRPr="00E5281A">
        <w:rPr>
          <w:rFonts w:ascii="Times New Roman" w:hAnsi="Times New Roman" w:cs="Times New Roman"/>
          <w:b/>
          <w:color w:val="1C4E79"/>
          <w:sz w:val="28"/>
        </w:rPr>
        <w:t>Intelligent Road Damage Detection, Localization,</w:t>
      </w:r>
      <w:r w:rsidRPr="00E5281A">
        <w:rPr>
          <w:rFonts w:ascii="Times New Roman" w:hAnsi="Times New Roman" w:cs="Times New Roman"/>
          <w:b/>
          <w:color w:val="1C4E79"/>
          <w:sz w:val="28"/>
        </w:rPr>
        <w:br/>
        <w:t>Severity Assessment &amp; Community Reporting Platform</w:t>
      </w:r>
    </w:p>
    <w:p w14:paraId="6AA034A4" w14:textId="77777777" w:rsidR="00177845" w:rsidRPr="00E5281A" w:rsidRDefault="00014BE9">
      <w:pPr>
        <w:jc w:val="center"/>
        <w:rPr>
          <w:rFonts w:ascii="Times New Roman" w:hAnsi="Times New Roman" w:cs="Times New Roman"/>
        </w:rPr>
      </w:pPr>
      <w:r w:rsidRPr="00E5281A">
        <w:rPr>
          <w:rFonts w:ascii="Times New Roman" w:hAnsi="Times New Roman" w:cs="Times New Roman"/>
          <w:i/>
          <w:color w:val="5F5F5F"/>
        </w:rPr>
        <w:t>An AI-supported platform for reporting, reviewing, and mapping road damage</w:t>
      </w:r>
    </w:p>
    <w:p w14:paraId="1F107A68" w14:textId="77777777" w:rsidR="00177845" w:rsidRPr="00E5281A" w:rsidRDefault="00014BE9">
      <w:pPr>
        <w:rPr>
          <w:rFonts w:ascii="Times New Roman" w:hAnsi="Times New Roman" w:cs="Times New Roman"/>
        </w:rPr>
      </w:pPr>
      <w:r w:rsidRPr="00E5281A">
        <w:rPr>
          <w:rFonts w:ascii="Times New Roman" w:hAnsi="Times New Roman" w:cs="Times New Roman"/>
        </w:rPr>
        <w:br/>
      </w:r>
    </w:p>
    <w:p w14:paraId="5634A0CD" w14:textId="77777777" w:rsidR="00177845" w:rsidRPr="00E5281A" w:rsidRDefault="00014BE9">
      <w:pPr>
        <w:jc w:val="center"/>
        <w:rPr>
          <w:rFonts w:ascii="Times New Roman" w:hAnsi="Times New Roman" w:cs="Times New Roman"/>
        </w:rPr>
      </w:pPr>
      <w:r w:rsidRPr="00E5281A">
        <w:rPr>
          <w:rFonts w:ascii="Times New Roman" w:hAnsi="Times New Roman" w:cs="Times New Roman"/>
          <w:b/>
        </w:rPr>
        <w:t>Course: Software Engineering Capstone Project (SE331)</w:t>
      </w:r>
      <w:r w:rsidRPr="00E5281A">
        <w:rPr>
          <w:rFonts w:ascii="Times New Roman" w:hAnsi="Times New Roman" w:cs="Times New Roman"/>
          <w:b/>
        </w:rPr>
        <w:br/>
      </w:r>
      <w:r w:rsidRPr="00E5281A">
        <w:rPr>
          <w:rFonts w:ascii="Times New Roman" w:hAnsi="Times New Roman" w:cs="Times New Roman"/>
        </w:rPr>
        <w:t>Department: Department of Software Engineering</w:t>
      </w:r>
      <w:r w:rsidRPr="00E5281A">
        <w:rPr>
          <w:rFonts w:ascii="Times New Roman" w:hAnsi="Times New Roman" w:cs="Times New Roman"/>
        </w:rPr>
        <w:br/>
        <w:t>Institution: Daffodil International University</w:t>
      </w:r>
    </w:p>
    <w:tbl>
      <w:tblPr>
        <w:tblStyle w:val="TableGrid"/>
        <w:tblW w:w="0" w:type="auto"/>
        <w:jc w:val="center"/>
        <w:tblLook w:val="04A0" w:firstRow="1" w:lastRow="0" w:firstColumn="1" w:lastColumn="0" w:noHBand="0" w:noVBand="1"/>
      </w:tblPr>
      <w:tblGrid>
        <w:gridCol w:w="2880"/>
        <w:gridCol w:w="1800"/>
        <w:gridCol w:w="5328"/>
      </w:tblGrid>
      <w:tr w:rsidR="00177845" w:rsidRPr="00E5281A" w14:paraId="4F7CDEE3" w14:textId="77777777">
        <w:trPr>
          <w:tblHeader/>
          <w:jc w:val="center"/>
        </w:trPr>
        <w:tc>
          <w:tcPr>
            <w:tcW w:w="2880" w:type="dxa"/>
            <w:shd w:val="clear" w:color="auto" w:fill="D6E8F4"/>
            <w:vAlign w:val="center"/>
          </w:tcPr>
          <w:p w14:paraId="3C09BB14"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Team Member</w:t>
            </w:r>
          </w:p>
        </w:tc>
        <w:tc>
          <w:tcPr>
            <w:tcW w:w="1800" w:type="dxa"/>
            <w:shd w:val="clear" w:color="auto" w:fill="D6E8F4"/>
            <w:vAlign w:val="center"/>
          </w:tcPr>
          <w:p w14:paraId="5C5AC99A"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Student ID</w:t>
            </w:r>
          </w:p>
        </w:tc>
        <w:tc>
          <w:tcPr>
            <w:tcW w:w="5328" w:type="dxa"/>
            <w:shd w:val="clear" w:color="auto" w:fill="D6E8F4"/>
            <w:vAlign w:val="center"/>
          </w:tcPr>
          <w:p w14:paraId="21F502E5"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Primary Responsibility</w:t>
            </w:r>
          </w:p>
        </w:tc>
      </w:tr>
      <w:tr w:rsidR="00177845" w:rsidRPr="00E5281A" w14:paraId="0AEC85FA" w14:textId="77777777">
        <w:trPr>
          <w:jc w:val="center"/>
        </w:trPr>
        <w:tc>
          <w:tcPr>
            <w:tcW w:w="2880" w:type="dxa"/>
            <w:vAlign w:val="center"/>
          </w:tcPr>
          <w:p w14:paraId="047F8030"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Md Asif Hossen</w:t>
            </w:r>
          </w:p>
        </w:tc>
        <w:tc>
          <w:tcPr>
            <w:tcW w:w="1800" w:type="dxa"/>
            <w:vAlign w:val="center"/>
          </w:tcPr>
          <w:p w14:paraId="2A655D1F"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232-35-307</w:t>
            </w:r>
          </w:p>
        </w:tc>
        <w:tc>
          <w:tcPr>
            <w:tcW w:w="5328" w:type="dxa"/>
            <w:vAlign w:val="center"/>
          </w:tcPr>
          <w:p w14:paraId="0DB24422"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AI/ML, dataset preparation, model training and evaluation</w:t>
            </w:r>
          </w:p>
        </w:tc>
      </w:tr>
      <w:tr w:rsidR="00177845" w:rsidRPr="00E5281A" w14:paraId="16DBF309" w14:textId="77777777">
        <w:trPr>
          <w:jc w:val="center"/>
        </w:trPr>
        <w:tc>
          <w:tcPr>
            <w:tcW w:w="2880" w:type="dxa"/>
            <w:vAlign w:val="center"/>
          </w:tcPr>
          <w:p w14:paraId="2EDC6F16"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Tahsin Jubayer</w:t>
            </w:r>
          </w:p>
        </w:tc>
        <w:tc>
          <w:tcPr>
            <w:tcW w:w="1800" w:type="dxa"/>
            <w:vAlign w:val="center"/>
          </w:tcPr>
          <w:p w14:paraId="599E595C"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232-35-370</w:t>
            </w:r>
          </w:p>
        </w:tc>
        <w:tc>
          <w:tcPr>
            <w:tcW w:w="5328" w:type="dxa"/>
            <w:vAlign w:val="center"/>
          </w:tcPr>
          <w:p w14:paraId="2AD70B5F"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Application development, database, map and admin workflow</w:t>
            </w:r>
          </w:p>
        </w:tc>
      </w:tr>
      <w:tr w:rsidR="00177845" w:rsidRPr="00E5281A" w14:paraId="4317A42D" w14:textId="77777777">
        <w:trPr>
          <w:jc w:val="center"/>
        </w:trPr>
        <w:tc>
          <w:tcPr>
            <w:tcW w:w="2880" w:type="dxa"/>
            <w:vAlign w:val="center"/>
          </w:tcPr>
          <w:p w14:paraId="0F076A9A"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Tasfia Tasnim Nidi</w:t>
            </w:r>
          </w:p>
        </w:tc>
        <w:tc>
          <w:tcPr>
            <w:tcW w:w="1800" w:type="dxa"/>
            <w:vAlign w:val="center"/>
          </w:tcPr>
          <w:p w14:paraId="2A91509E"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232-35-474</w:t>
            </w:r>
          </w:p>
        </w:tc>
        <w:tc>
          <w:tcPr>
            <w:tcW w:w="5328" w:type="dxa"/>
            <w:vAlign w:val="center"/>
          </w:tcPr>
          <w:p w14:paraId="23CE797E"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Requirements, UI/UX support, testing and documentation review</w:t>
            </w:r>
          </w:p>
        </w:tc>
      </w:tr>
    </w:tbl>
    <w:p w14:paraId="7D021E2C" w14:textId="77777777" w:rsidR="00177845" w:rsidRPr="00E5281A" w:rsidRDefault="00177845">
      <w:pPr>
        <w:spacing w:after="0"/>
        <w:rPr>
          <w:rFonts w:ascii="Times New Roman" w:hAnsi="Times New Roman" w:cs="Times New Roman"/>
          <w:sz w:val="24"/>
          <w:szCs w:val="24"/>
        </w:rPr>
      </w:pPr>
    </w:p>
    <w:p w14:paraId="71895514" w14:textId="77777777" w:rsidR="00177845" w:rsidRPr="00E5281A" w:rsidRDefault="00014BE9">
      <w:pPr>
        <w:rPr>
          <w:rFonts w:ascii="Times New Roman" w:hAnsi="Times New Roman" w:cs="Times New Roman"/>
        </w:rPr>
      </w:pPr>
      <w:r w:rsidRPr="00E5281A">
        <w:rPr>
          <w:rFonts w:ascii="Times New Roman" w:hAnsi="Times New Roman" w:cs="Times New Roman"/>
        </w:rPr>
        <w:br w:type="page"/>
      </w:r>
    </w:p>
    <w:p w14:paraId="3C91E27E" w14:textId="77777777" w:rsidR="00177845" w:rsidRPr="00E5281A" w:rsidRDefault="00014BE9">
      <w:pPr>
        <w:pStyle w:val="Heading1"/>
        <w:rPr>
          <w:rFonts w:ascii="Times New Roman" w:hAnsi="Times New Roman" w:cs="Times New Roman"/>
          <w:sz w:val="32"/>
          <w:szCs w:val="32"/>
        </w:rPr>
      </w:pPr>
      <w:r w:rsidRPr="00E5281A">
        <w:rPr>
          <w:rFonts w:ascii="Times New Roman" w:hAnsi="Times New Roman" w:cs="Times New Roman"/>
          <w:sz w:val="32"/>
          <w:szCs w:val="32"/>
        </w:rPr>
        <w:lastRenderedPageBreak/>
        <w:t>Contents</w:t>
      </w:r>
    </w:p>
    <w:p w14:paraId="43AAC9C6"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 Introduction</w:t>
      </w:r>
    </w:p>
    <w:p w14:paraId="0A0B8E25"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1.1 Background Overview</w:t>
      </w:r>
    </w:p>
    <w:p w14:paraId="7858D36A"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1.2 Problem Statement</w:t>
      </w:r>
    </w:p>
    <w:p w14:paraId="02B38FA2"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1.3 Objectives</w:t>
      </w:r>
    </w:p>
    <w:p w14:paraId="3D99F293"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1.4 Scope</w:t>
      </w:r>
    </w:p>
    <w:p w14:paraId="55FBB823"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1.5 Stakeholders</w:t>
      </w:r>
    </w:p>
    <w:p w14:paraId="34D3F32D"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1.6 Proposed Solution</w:t>
      </w:r>
    </w:p>
    <w:p w14:paraId="4224E4BB"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1.7 AI Features</w:t>
      </w:r>
    </w:p>
    <w:p w14:paraId="1C67BC8B"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2. System Requirements</w:t>
      </w:r>
    </w:p>
    <w:p w14:paraId="52B8D578"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2.1 Functional Requirements</w:t>
      </w:r>
    </w:p>
    <w:p w14:paraId="17E2468C"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2.2 AI and Non-Functional Requirements</w:t>
      </w:r>
    </w:p>
    <w:p w14:paraId="5EB91630"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3. Tools and Technologies</w:t>
      </w:r>
    </w:p>
    <w:p w14:paraId="7D952B84"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4. Project Timeline and Work Plan</w:t>
      </w:r>
    </w:p>
    <w:p w14:paraId="5EB35F5D"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4.1 Team Responsibility Summary</w:t>
      </w:r>
    </w:p>
    <w:p w14:paraId="225E48BB"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5. System Architecture</w:t>
      </w:r>
    </w:p>
    <w:p w14:paraId="1618EE86"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6. Ethical, Legal, and Social Considerations</w:t>
      </w:r>
    </w:p>
    <w:p w14:paraId="5583542F"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7. Risks and Limitations</w:t>
      </w:r>
    </w:p>
    <w:p w14:paraId="2A41702F"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8. Future Work</w:t>
      </w:r>
    </w:p>
    <w:p w14:paraId="2B797E23"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9. Conclusion</w:t>
      </w:r>
    </w:p>
    <w:p w14:paraId="6EE8CDFE"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References</w:t>
      </w:r>
    </w:p>
    <w:p w14:paraId="74337BD6"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Pre-Submission Checklist</w:t>
      </w:r>
    </w:p>
    <w:p w14:paraId="7622B69A" w14:textId="7A856B06" w:rsidR="00177845" w:rsidRPr="00E5281A" w:rsidRDefault="00177845">
      <w:pPr>
        <w:rPr>
          <w:rFonts w:ascii="Times New Roman" w:hAnsi="Times New Roman" w:cs="Times New Roman"/>
          <w:sz w:val="24"/>
          <w:szCs w:val="24"/>
        </w:rPr>
      </w:pPr>
    </w:p>
    <w:p w14:paraId="2CC42782" w14:textId="77777777" w:rsidR="00177845" w:rsidRPr="00E5281A" w:rsidRDefault="00014BE9">
      <w:pPr>
        <w:rPr>
          <w:rFonts w:ascii="Times New Roman" w:hAnsi="Times New Roman" w:cs="Times New Roman"/>
        </w:rPr>
      </w:pPr>
      <w:r w:rsidRPr="00E5281A">
        <w:rPr>
          <w:rFonts w:ascii="Times New Roman" w:hAnsi="Times New Roman" w:cs="Times New Roman"/>
        </w:rPr>
        <w:br w:type="page"/>
      </w:r>
    </w:p>
    <w:p w14:paraId="7C2C7FEA" w14:textId="77777777" w:rsidR="00177845" w:rsidRPr="00E5281A" w:rsidRDefault="00014BE9">
      <w:pPr>
        <w:pStyle w:val="Heading1"/>
        <w:rPr>
          <w:rFonts w:ascii="Times New Roman" w:hAnsi="Times New Roman" w:cs="Times New Roman"/>
          <w:sz w:val="32"/>
          <w:szCs w:val="32"/>
        </w:rPr>
      </w:pPr>
      <w:r w:rsidRPr="00E5281A">
        <w:rPr>
          <w:rFonts w:ascii="Times New Roman" w:hAnsi="Times New Roman" w:cs="Times New Roman"/>
          <w:sz w:val="32"/>
          <w:szCs w:val="32"/>
        </w:rPr>
        <w:lastRenderedPageBreak/>
        <w:t>1. Introduction</w:t>
      </w:r>
    </w:p>
    <w:p w14:paraId="52341E1B"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Road damage, including potholes, cracks, and surface deterioration, can make travel uncomfortable and may contribute to vehicle damage or unsafe road conditions. Reporting a damaged road often depends on a person noticing the problem, taking a photograph, describing the location, and contacting a responsible organization. When reports arrive through disconnected channels, they may be incomplete, duplicated, difficult to categorize, or hard to track.</w:t>
      </w:r>
    </w:p>
    <w:p w14:paraId="3473D371"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RoadGuard AI is a proposed web-based prototype that combines community reporting with computer vision. A user submits a road image and location; an AI model predicts a supported damage category and may identify the approximate damaged region if the chosen dataset supports localization. Reports are stored on a shared platform, displayed on a map, and reviewed by an administrator. The system is designed to support human review, not replace road engineers or make official repair decisions.</w:t>
      </w:r>
    </w:p>
    <w:p w14:paraId="5A836386"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t>1.1 Background Overview</w:t>
      </w:r>
    </w:p>
    <w:p w14:paraId="7D8E04D6"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The project belongs to smart infrastructure monitoring and community-based road maintenance. Road conditions are commonly documented through inspections, complaint forms, photographs, and maintenance records. These methods can be useful, but manual review and inconsistent report formats can make it difficult to compare reports at scale. Computer-vision research uses image classification and object detection to identify visible road defects, although results depend on image quality, lighting, camera angle, surface type, and training data.</w:t>
      </w:r>
    </w:p>
    <w:p w14:paraId="4C5C7AEE"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RoadGuard AI will use a public road-damage dataset only after checking its source, licence, categories, and annotation format. The final AI capabilities will be limited to what the selected data can reasonably support. The proposal does not assume that a model trained on one dataset will work equally well in every local setting.</w:t>
      </w:r>
    </w:p>
    <w:p w14:paraId="12E4D99A"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t>1.2 Problem Statement</w:t>
      </w:r>
    </w:p>
    <w:p w14:paraId="707C93F4"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The main problem is the lack of a single, structured workflow in which community members can submit road-damage evidence and reviewers can categorize, verify, map, and track each report. Manual visual inspection of every submitted image can require time, and different users may describe similar damage in different ways. Reports about the same location may also be submitted more than once.</w:t>
      </w:r>
    </w:p>
    <w:p w14:paraId="7644DB84"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Road users, moderators, and potential road-maintenance stakeholders are affected by incomplete or inconsistent information. A shared software platform can organize images, coordinates, report status, and review history. AI can assist with the manual first step of examining an image and suggesting a damage category; a detection model may mark the approximate region of visible damage. Because predictions can be wrong, administrators remain responsible for verification.</w:t>
      </w:r>
    </w:p>
    <w:p w14:paraId="4AA65C1A"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The project will not claim to estimate pothole depth accurately from a single ordinary image, predict accidents, automatically dispatch repair teams, or guarantee that a report is genuine. These tasks require additional data, sensors, external authorization, or engineering assessment beyond the planned prototype.</w:t>
      </w:r>
    </w:p>
    <w:p w14:paraId="6B2822BD"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lastRenderedPageBreak/>
        <w:t>1.3 Objectives</w:t>
      </w:r>
    </w:p>
    <w:p w14:paraId="7DC9AFEE"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General Objective</w:t>
      </w:r>
    </w:p>
    <w:p w14:paraId="3D6F46A8" w14:textId="77777777" w:rsidR="00177845" w:rsidRPr="00E5281A" w:rsidRDefault="00014BE9">
      <w:pPr>
        <w:rPr>
          <w:rFonts w:ascii="Times New Roman" w:hAnsi="Times New Roman" w:cs="Times New Roman"/>
        </w:rPr>
      </w:pPr>
      <w:r w:rsidRPr="00E5281A">
        <w:rPr>
          <w:rFonts w:ascii="Times New Roman" w:hAnsi="Times New Roman" w:cs="Times New Roman"/>
          <w:sz w:val="24"/>
          <w:szCs w:val="24"/>
        </w:rPr>
        <w:t>To develop a web-based prototype for AI-assisted road-damage image analysis, community reporting, map visualization, administrator verification, and report-status tracking</w:t>
      </w:r>
      <w:r w:rsidRPr="00E5281A">
        <w:rPr>
          <w:rFonts w:ascii="Times New Roman" w:hAnsi="Times New Roman" w:cs="Times New Roman"/>
        </w:rPr>
        <w:t>.</w:t>
      </w:r>
    </w:p>
    <w:p w14:paraId="70F664FC" w14:textId="77777777" w:rsidR="00177845" w:rsidRPr="00E5281A" w:rsidRDefault="00014BE9">
      <w:pPr>
        <w:pStyle w:val="Heading3"/>
        <w:rPr>
          <w:rFonts w:ascii="Times New Roman" w:hAnsi="Times New Roman" w:cs="Times New Roman"/>
          <w:sz w:val="24"/>
          <w:szCs w:val="24"/>
        </w:rPr>
      </w:pPr>
      <w:r w:rsidRPr="00E5281A">
        <w:rPr>
          <w:rFonts w:ascii="Times New Roman" w:hAnsi="Times New Roman" w:cs="Times New Roman"/>
          <w:sz w:val="24"/>
          <w:szCs w:val="24"/>
        </w:rPr>
        <w:t>AI Objective</w:t>
      </w:r>
    </w:p>
    <w:p w14:paraId="378CFC1A" w14:textId="77777777" w:rsidR="00177845" w:rsidRPr="00E5281A" w:rsidRDefault="00014BE9">
      <w:pPr>
        <w:rPr>
          <w:rFonts w:ascii="Times New Roman" w:hAnsi="Times New Roman" w:cs="Times New Roman"/>
          <w:sz w:val="32"/>
          <w:szCs w:val="32"/>
        </w:rPr>
      </w:pPr>
      <w:r w:rsidRPr="00E5281A">
        <w:rPr>
          <w:rFonts w:ascii="Times New Roman" w:hAnsi="Times New Roman" w:cs="Times New Roman"/>
          <w:sz w:val="24"/>
          <w:szCs w:val="24"/>
        </w:rPr>
        <w:t>To train or adapt a computer-vision model that classifies uploaded road images into supported damage categories and evaluates its performance on held-out data. Damage localization and severity classification will be included only if suitable annotations and reliable labels are available</w:t>
      </w:r>
      <w:r w:rsidRPr="00E5281A">
        <w:rPr>
          <w:rFonts w:ascii="Times New Roman" w:hAnsi="Times New Roman" w:cs="Times New Roman"/>
          <w:sz w:val="32"/>
          <w:szCs w:val="32"/>
        </w:rPr>
        <w:t>.</w:t>
      </w:r>
    </w:p>
    <w:p w14:paraId="36B04225"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Specific Objectives</w:t>
      </w:r>
    </w:p>
    <w:p w14:paraId="22E650F9"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Allow users to submit an image, location, and optional description.</w:t>
      </w:r>
    </w:p>
    <w:p w14:paraId="78BD1787"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Predict a supported road-damage class and show a confidence score.</w:t>
      </w:r>
    </w:p>
    <w:p w14:paraId="093C834B"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Show a detected region on the image if a suitable object-detection model is implemented.</w:t>
      </w:r>
    </w:p>
    <w:p w14:paraId="71858146"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Display submitted reports in a list and location-based map.</w:t>
      </w:r>
    </w:p>
    <w:p w14:paraId="29BD6101"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Allow administrators to verify, reject, reclassify, and update report status.</w:t>
      </w:r>
    </w:p>
    <w:p w14:paraId="613F1F87"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Flag possible duplicate reports using geographic proximity and image similarity.</w:t>
      </w:r>
    </w:p>
    <w:p w14:paraId="4DA978C6"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Provide basic analytics by category, location, and status.</w:t>
      </w:r>
    </w:p>
    <w:p w14:paraId="798B31FF"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Evaluate the AI model and document its errors and limitations.</w:t>
      </w:r>
    </w:p>
    <w:p w14:paraId="6C09FD51"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t>1.4 Scope</w:t>
      </w:r>
    </w:p>
    <w:p w14:paraId="56480C07"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In-Scope</w:t>
      </w:r>
    </w:p>
    <w:p w14:paraId="25024F46"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Image upload, file validation, optional description, and location selection.</w:t>
      </w:r>
    </w:p>
    <w:p w14:paraId="64A7E507"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AI classification for categories supported by the selected dataset.</w:t>
      </w:r>
    </w:p>
    <w:p w14:paraId="180A2B04"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Optional damage localization if bounding-box annotations are available.</w:t>
      </w:r>
    </w:p>
    <w:p w14:paraId="5920FA64"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 xml:space="preserve">Optional AI severity classification only if reliable severity-labelled data is available; </w:t>
      </w:r>
      <w:proofErr w:type="gramStart"/>
      <w:r w:rsidRPr="00E5281A">
        <w:rPr>
          <w:rFonts w:ascii="Times New Roman" w:hAnsi="Times New Roman" w:cs="Times New Roman"/>
          <w:sz w:val="24"/>
          <w:szCs w:val="24"/>
        </w:rPr>
        <w:t>otherwise</w:t>
      </w:r>
      <w:proofErr w:type="gramEnd"/>
      <w:r w:rsidRPr="00E5281A">
        <w:rPr>
          <w:rFonts w:ascii="Times New Roman" w:hAnsi="Times New Roman" w:cs="Times New Roman"/>
          <w:sz w:val="24"/>
          <w:szCs w:val="24"/>
        </w:rPr>
        <w:t xml:space="preserve"> severity can be manually assessed or omitted.</w:t>
      </w:r>
    </w:p>
    <w:p w14:paraId="6132A22C"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Unique report ID, timestamp, location, image reference, AI prediction, and report status.</w:t>
      </w:r>
    </w:p>
    <w:p w14:paraId="6E8455A3"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Map/list views, administrator verification, status history, duplicate-candidate flags, and basic dashboard analytics.</w:t>
      </w:r>
    </w:p>
    <w:p w14:paraId="65D63E61"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In-app report-status display; email/SMS notifications only if time and service access permit.</w:t>
      </w:r>
    </w:p>
    <w:p w14:paraId="67240C4B"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Out-of-Scope</w:t>
      </w:r>
    </w:p>
    <w:p w14:paraId="6CF87927"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Automatic repair, contractor dispatch, or unapproved integration with government systems.</w:t>
      </w:r>
    </w:p>
    <w:p w14:paraId="134CBA31"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Guaranteed detection of all damage types or every road in Bangladesh.</w:t>
      </w:r>
    </w:p>
    <w:p w14:paraId="018FA85F"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Engineering-grade depth measurement or official safety assessment from a single photo.</w:t>
      </w:r>
    </w:p>
    <w:p w14:paraId="7F3AEB52"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Automatic accident prediction or final repair-priority decisions.</w:t>
      </w:r>
    </w:p>
    <w:p w14:paraId="1262AC71"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Continuous CCTV monitoring or a separate native mobile app in the first prototype.</w:t>
      </w:r>
    </w:p>
    <w:p w14:paraId="6E7E2F75"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Automatic approval or rejection of a report based only on AI output.</w:t>
      </w:r>
    </w:p>
    <w:p w14:paraId="79EF957C"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lastRenderedPageBreak/>
        <w:t>1.5 Stakeholders</w:t>
      </w:r>
    </w:p>
    <w:tbl>
      <w:tblPr>
        <w:tblStyle w:val="TableGrid"/>
        <w:tblW w:w="0" w:type="auto"/>
        <w:jc w:val="center"/>
        <w:tblLook w:val="04A0" w:firstRow="1" w:lastRow="0" w:firstColumn="1" w:lastColumn="0" w:noHBand="0" w:noVBand="1"/>
      </w:tblPr>
      <w:tblGrid>
        <w:gridCol w:w="2880"/>
        <w:gridCol w:w="7128"/>
      </w:tblGrid>
      <w:tr w:rsidR="00177845" w:rsidRPr="00E5281A" w14:paraId="29F48D41" w14:textId="77777777">
        <w:trPr>
          <w:tblHeader/>
          <w:jc w:val="center"/>
        </w:trPr>
        <w:tc>
          <w:tcPr>
            <w:tcW w:w="2880" w:type="dxa"/>
            <w:shd w:val="clear" w:color="auto" w:fill="D6E8F4"/>
            <w:vAlign w:val="center"/>
          </w:tcPr>
          <w:p w14:paraId="7746AB28"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Stakeholder</w:t>
            </w:r>
          </w:p>
        </w:tc>
        <w:tc>
          <w:tcPr>
            <w:tcW w:w="7128" w:type="dxa"/>
            <w:shd w:val="clear" w:color="auto" w:fill="D6E8F4"/>
            <w:vAlign w:val="center"/>
          </w:tcPr>
          <w:p w14:paraId="6D211A22"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Role and Interest</w:t>
            </w:r>
          </w:p>
        </w:tc>
      </w:tr>
      <w:tr w:rsidR="00177845" w:rsidRPr="00E5281A" w14:paraId="743E9190" w14:textId="77777777">
        <w:trPr>
          <w:jc w:val="center"/>
        </w:trPr>
        <w:tc>
          <w:tcPr>
            <w:tcW w:w="2880" w:type="dxa"/>
            <w:vAlign w:val="center"/>
          </w:tcPr>
          <w:p w14:paraId="25DBB6AE"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Community members / road users</w:t>
            </w:r>
          </w:p>
        </w:tc>
        <w:tc>
          <w:tcPr>
            <w:tcW w:w="7128" w:type="dxa"/>
            <w:vAlign w:val="center"/>
          </w:tcPr>
          <w:p w14:paraId="78FBF04C"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Submit images and locations, and check the progress of their reports.</w:t>
            </w:r>
          </w:p>
        </w:tc>
      </w:tr>
      <w:tr w:rsidR="00177845" w:rsidRPr="00E5281A" w14:paraId="1EA88258" w14:textId="77777777">
        <w:trPr>
          <w:jc w:val="center"/>
        </w:trPr>
        <w:tc>
          <w:tcPr>
            <w:tcW w:w="2880" w:type="dxa"/>
            <w:vAlign w:val="center"/>
          </w:tcPr>
          <w:p w14:paraId="1F632831"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System administrator / moderator</w:t>
            </w:r>
          </w:p>
        </w:tc>
        <w:tc>
          <w:tcPr>
            <w:tcW w:w="7128" w:type="dxa"/>
            <w:vAlign w:val="center"/>
          </w:tcPr>
          <w:p w14:paraId="3A09A26A"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Review reports, correct labels, check possible duplicates, and update statuses.</w:t>
            </w:r>
          </w:p>
        </w:tc>
      </w:tr>
      <w:tr w:rsidR="00177845" w:rsidRPr="00E5281A" w14:paraId="4BB10D33" w14:textId="77777777">
        <w:trPr>
          <w:jc w:val="center"/>
        </w:trPr>
        <w:tc>
          <w:tcPr>
            <w:tcW w:w="2880" w:type="dxa"/>
            <w:vAlign w:val="center"/>
          </w:tcPr>
          <w:p w14:paraId="419D2889"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Road-maintenance authority (potential)</w:t>
            </w:r>
          </w:p>
        </w:tc>
        <w:tc>
          <w:tcPr>
            <w:tcW w:w="7128" w:type="dxa"/>
            <w:vAlign w:val="center"/>
          </w:tcPr>
          <w:p w14:paraId="4528DCF2"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May use verified reports as supporting information for inspection; no formal partnership is assumed.</w:t>
            </w:r>
          </w:p>
        </w:tc>
      </w:tr>
      <w:tr w:rsidR="00177845" w:rsidRPr="00E5281A" w14:paraId="4E0A9DB2" w14:textId="77777777">
        <w:trPr>
          <w:jc w:val="center"/>
        </w:trPr>
        <w:tc>
          <w:tcPr>
            <w:tcW w:w="2880" w:type="dxa"/>
            <w:vAlign w:val="center"/>
          </w:tcPr>
          <w:p w14:paraId="62543CD6"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Project team</w:t>
            </w:r>
          </w:p>
        </w:tc>
        <w:tc>
          <w:tcPr>
            <w:tcW w:w="7128" w:type="dxa"/>
            <w:vAlign w:val="center"/>
          </w:tcPr>
          <w:p w14:paraId="54AEB961"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Builds the AI model and application, evaluates results, tests the workflow, and documents limitations.</w:t>
            </w:r>
          </w:p>
        </w:tc>
      </w:tr>
      <w:tr w:rsidR="00177845" w:rsidRPr="00E5281A" w14:paraId="63095332" w14:textId="77777777">
        <w:trPr>
          <w:jc w:val="center"/>
        </w:trPr>
        <w:tc>
          <w:tcPr>
            <w:tcW w:w="2880" w:type="dxa"/>
            <w:vAlign w:val="center"/>
          </w:tcPr>
          <w:p w14:paraId="08509F3E"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Supervisor / evaluator</w:t>
            </w:r>
          </w:p>
        </w:tc>
        <w:tc>
          <w:tcPr>
            <w:tcW w:w="7128" w:type="dxa"/>
            <w:vAlign w:val="center"/>
          </w:tcPr>
          <w:p w14:paraId="17F9BE61"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Reviews feasibility, requirements, implementation evidence, and evaluation.</w:t>
            </w:r>
          </w:p>
        </w:tc>
      </w:tr>
    </w:tbl>
    <w:p w14:paraId="77C99BB3" w14:textId="77777777" w:rsidR="00177845" w:rsidRPr="00E5281A" w:rsidRDefault="00177845">
      <w:pPr>
        <w:spacing w:after="0"/>
        <w:rPr>
          <w:rFonts w:ascii="Times New Roman" w:hAnsi="Times New Roman" w:cs="Times New Roman"/>
        </w:rPr>
      </w:pPr>
    </w:p>
    <w:p w14:paraId="0C670982"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t>1.6 Proposed Solution</w:t>
      </w:r>
    </w:p>
    <w:p w14:paraId="67E46DDB"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A user uploads a road image and provides a location or selects a point on a map. The application validates the file and sends it to the computer-vision model. The model returns a supported class and confidence score; if localization is implemented, it also returns a marked region. The system stores the prediction with the report and assigns the status Pending Review. A duplicate-check module may flag reports with nearby coordinates and similar images. An administrator reviews the report, verifies or corrects its details, and updates its status. The map and analytics dashboard summarize the collected reports.</w:t>
      </w:r>
    </w:p>
    <w:p w14:paraId="41575C26" w14:textId="77777777" w:rsidR="00177845" w:rsidRPr="00E5281A" w:rsidRDefault="00014BE9" w:rsidP="001E345C">
      <w:pPr>
        <w:pStyle w:val="Heading3"/>
        <w:jc w:val="center"/>
        <w:rPr>
          <w:rFonts w:ascii="Times New Roman" w:hAnsi="Times New Roman" w:cs="Times New Roman"/>
          <w:sz w:val="32"/>
          <w:szCs w:val="32"/>
        </w:rPr>
      </w:pPr>
      <w:r w:rsidRPr="00E5281A">
        <w:rPr>
          <w:rFonts w:ascii="Times New Roman" w:hAnsi="Times New Roman" w:cs="Times New Roman"/>
          <w:sz w:val="32"/>
          <w:szCs w:val="32"/>
        </w:rPr>
        <w:t>System Overview Diagram</w:t>
      </w:r>
    </w:p>
    <w:p w14:paraId="6B2E949C"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AI Road Damage Detection, Localization &amp; Community Reporting Platform</w:t>
      </w:r>
    </w:p>
    <w:tbl>
      <w:tblPr>
        <w:tblW w:w="1006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065"/>
      </w:tblGrid>
      <w:tr w:rsidR="00B05851" w:rsidRPr="00B05851" w14:paraId="52DAA9F3" w14:textId="77777777" w:rsidTr="001E345C">
        <w:tc>
          <w:tcPr>
            <w:tcW w:w="10065" w:type="dxa"/>
            <w:tcBorders>
              <w:top w:val="single" w:sz="12" w:space="0" w:color="52677D"/>
              <w:left w:val="single" w:sz="12" w:space="0" w:color="52677D"/>
              <w:bottom w:val="single" w:sz="12" w:space="0" w:color="52677D"/>
              <w:right w:val="single" w:sz="12" w:space="0" w:color="52677D"/>
            </w:tcBorders>
            <w:shd w:val="clear" w:color="auto" w:fill="3F70AE"/>
            <w:tcMar>
              <w:top w:w="0" w:type="dxa"/>
              <w:left w:w="0" w:type="dxa"/>
              <w:bottom w:w="0" w:type="dxa"/>
              <w:right w:w="0" w:type="dxa"/>
            </w:tcMar>
            <w:vAlign w:val="center"/>
            <w:hideMark/>
          </w:tcPr>
          <w:p w14:paraId="75081A02"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COMMUNITY USER</w:t>
            </w:r>
          </w:p>
        </w:tc>
      </w:tr>
    </w:tbl>
    <w:p w14:paraId="29B6A66C"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136"/>
      </w:tblGrid>
      <w:tr w:rsidR="00B05851" w:rsidRPr="00B05851" w14:paraId="3295975E" w14:textId="77777777" w:rsidTr="00B05851">
        <w:tc>
          <w:tcPr>
            <w:tcW w:w="10368" w:type="dxa"/>
            <w:tcBorders>
              <w:top w:val="single" w:sz="12" w:space="0" w:color="52677D"/>
              <w:left w:val="single" w:sz="12" w:space="0" w:color="52677D"/>
              <w:bottom w:val="single" w:sz="12" w:space="0" w:color="52677D"/>
              <w:right w:val="single" w:sz="12" w:space="0" w:color="52677D"/>
            </w:tcBorders>
            <w:shd w:val="clear" w:color="auto" w:fill="EAF1F8"/>
            <w:tcMar>
              <w:top w:w="0" w:type="dxa"/>
              <w:left w:w="0" w:type="dxa"/>
              <w:bottom w:w="0" w:type="dxa"/>
              <w:right w:w="0" w:type="dxa"/>
            </w:tcMar>
            <w:vAlign w:val="center"/>
            <w:hideMark/>
          </w:tcPr>
          <w:p w14:paraId="5F1B3A39"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WEB APPLICATION / INPUT VALIDATION</w:t>
            </w:r>
            <w:r w:rsidRPr="00B05851">
              <w:rPr>
                <w:rFonts w:ascii="Times New Roman" w:hAnsi="Times New Roman" w:cs="Times New Roman"/>
                <w:b/>
                <w:bCs/>
                <w:sz w:val="16"/>
              </w:rPr>
              <w:br/>
              <w:t>Road image • GPS / selected location • Optional description</w:t>
            </w:r>
          </w:p>
        </w:tc>
      </w:tr>
    </w:tbl>
    <w:p w14:paraId="2FDCB1E3"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120"/>
      </w:tblGrid>
      <w:tr w:rsidR="00B05851" w:rsidRPr="00B05851" w14:paraId="01AB2526" w14:textId="77777777" w:rsidTr="00B05851">
        <w:tc>
          <w:tcPr>
            <w:tcW w:w="12672" w:type="dxa"/>
            <w:tcBorders>
              <w:top w:val="single" w:sz="18" w:space="0" w:color="3F70AE"/>
              <w:left w:val="single" w:sz="18" w:space="0" w:color="3F70AE"/>
              <w:bottom w:val="single" w:sz="18" w:space="0" w:color="3F70AE"/>
              <w:right w:val="single" w:sz="18" w:space="0" w:color="3F70AE"/>
            </w:tcBorders>
            <w:shd w:val="clear" w:color="auto" w:fill="3F70AE"/>
            <w:tcMar>
              <w:top w:w="0" w:type="dxa"/>
              <w:left w:w="0" w:type="dxa"/>
              <w:bottom w:w="0" w:type="dxa"/>
              <w:right w:w="0" w:type="dxa"/>
            </w:tcMar>
            <w:vAlign w:val="center"/>
            <w:hideMark/>
          </w:tcPr>
          <w:p w14:paraId="40A128E8"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AI COMPONENT: COMPUTER-VISION MODEL</w:t>
            </w:r>
          </w:p>
        </w:tc>
      </w:tr>
      <w:tr w:rsidR="00B05851" w:rsidRPr="00B05851" w14:paraId="72E7FDA2" w14:textId="77777777" w:rsidTr="00B05851">
        <w:tc>
          <w:tcPr>
            <w:tcW w:w="12672" w:type="dxa"/>
            <w:tcBorders>
              <w:top w:val="single" w:sz="18" w:space="0" w:color="3F70AE"/>
              <w:left w:val="single" w:sz="18" w:space="0" w:color="3F70AE"/>
              <w:bottom w:val="single" w:sz="18" w:space="0" w:color="3F70AE"/>
              <w:right w:val="single" w:sz="18" w:space="0" w:color="3F70AE"/>
            </w:tcBorders>
            <w:shd w:val="clear" w:color="auto" w:fill="EAF1F8"/>
            <w:tcMar>
              <w:top w:w="0" w:type="dxa"/>
              <w:left w:w="0" w:type="dxa"/>
              <w:bottom w:w="0" w:type="dxa"/>
              <w:right w:w="0" w:type="dxa"/>
            </w:tcMar>
            <w:vAlign w:val="center"/>
            <w:hideMark/>
          </w:tcPr>
          <w:p w14:paraId="1DBCE69E"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Damage class | Confidence score | Optional damage localization (bounding box)</w:t>
            </w:r>
          </w:p>
        </w:tc>
      </w:tr>
    </w:tbl>
    <w:p w14:paraId="48FA3693"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w:t>
      </w:r>
    </w:p>
    <w:tbl>
      <w:tblPr>
        <w:tblW w:w="1015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155"/>
      </w:tblGrid>
      <w:tr w:rsidR="00B05851" w:rsidRPr="00B05851" w14:paraId="72245A18" w14:textId="77777777" w:rsidTr="001E345C">
        <w:tc>
          <w:tcPr>
            <w:tcW w:w="10155" w:type="dxa"/>
            <w:tcBorders>
              <w:top w:val="single" w:sz="12" w:space="0" w:color="52677D"/>
              <w:left w:val="single" w:sz="12" w:space="0" w:color="52677D"/>
              <w:bottom w:val="single" w:sz="12" w:space="0" w:color="52677D"/>
              <w:right w:val="single" w:sz="12" w:space="0" w:color="52677D"/>
            </w:tcBorders>
            <w:shd w:val="clear" w:color="auto" w:fill="3F70AE"/>
            <w:tcMar>
              <w:top w:w="0" w:type="dxa"/>
              <w:left w:w="0" w:type="dxa"/>
              <w:bottom w:w="0" w:type="dxa"/>
              <w:right w:w="0" w:type="dxa"/>
            </w:tcMar>
            <w:vAlign w:val="center"/>
            <w:hideMark/>
          </w:tcPr>
          <w:p w14:paraId="420C6FA8"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REPORT SERVICE</w:t>
            </w:r>
          </w:p>
        </w:tc>
      </w:tr>
    </w:tbl>
    <w:p w14:paraId="77A1314B"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6"/>
        <w:gridCol w:w="3378"/>
        <w:gridCol w:w="3392"/>
      </w:tblGrid>
      <w:tr w:rsidR="00B05851" w:rsidRPr="00B05851" w14:paraId="3A5D4F23" w14:textId="77777777" w:rsidTr="00B05851">
        <w:tc>
          <w:tcPr>
            <w:tcW w:w="3888" w:type="dxa"/>
            <w:tcBorders>
              <w:top w:val="single" w:sz="12" w:space="0" w:color="52677D"/>
              <w:left w:val="single" w:sz="12" w:space="0" w:color="52677D"/>
              <w:bottom w:val="single" w:sz="12" w:space="0" w:color="52677D"/>
              <w:right w:val="single" w:sz="12" w:space="0" w:color="52677D"/>
            </w:tcBorders>
            <w:shd w:val="clear" w:color="auto" w:fill="F1F5FA"/>
            <w:tcMar>
              <w:top w:w="0" w:type="dxa"/>
              <w:left w:w="0" w:type="dxa"/>
              <w:bottom w:w="0" w:type="dxa"/>
              <w:right w:w="0" w:type="dxa"/>
            </w:tcMar>
            <w:vAlign w:val="center"/>
            <w:hideMark/>
          </w:tcPr>
          <w:p w14:paraId="7DECFDB5"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DATABASE /</w:t>
            </w:r>
            <w:r w:rsidRPr="00B05851">
              <w:rPr>
                <w:rFonts w:ascii="Times New Roman" w:hAnsi="Times New Roman" w:cs="Times New Roman"/>
                <w:b/>
                <w:bCs/>
                <w:sz w:val="16"/>
              </w:rPr>
              <w:br/>
              <w:t>IMAGE STORAGE</w:t>
            </w:r>
          </w:p>
        </w:tc>
        <w:tc>
          <w:tcPr>
            <w:tcW w:w="3888" w:type="dxa"/>
            <w:tcBorders>
              <w:top w:val="single" w:sz="12" w:space="0" w:color="52677D"/>
              <w:left w:val="single" w:sz="12" w:space="0" w:color="52677D"/>
              <w:bottom w:val="single" w:sz="12" w:space="0" w:color="52677D"/>
              <w:right w:val="single" w:sz="12" w:space="0" w:color="52677D"/>
            </w:tcBorders>
            <w:shd w:val="clear" w:color="auto" w:fill="F1F5FA"/>
            <w:tcMar>
              <w:top w:w="0" w:type="dxa"/>
              <w:left w:w="0" w:type="dxa"/>
              <w:bottom w:w="0" w:type="dxa"/>
              <w:right w:w="0" w:type="dxa"/>
            </w:tcMar>
            <w:vAlign w:val="center"/>
            <w:hideMark/>
          </w:tcPr>
          <w:p w14:paraId="07CE0583"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POSSIBLE DUPLICATE</w:t>
            </w:r>
            <w:r w:rsidRPr="00B05851">
              <w:rPr>
                <w:rFonts w:ascii="Times New Roman" w:hAnsi="Times New Roman" w:cs="Times New Roman"/>
                <w:b/>
                <w:bCs/>
                <w:sz w:val="16"/>
              </w:rPr>
              <w:br/>
              <w:t>FLAG</w:t>
            </w:r>
          </w:p>
        </w:tc>
        <w:tc>
          <w:tcPr>
            <w:tcW w:w="3888" w:type="dxa"/>
            <w:tcBorders>
              <w:top w:val="single" w:sz="12" w:space="0" w:color="52677D"/>
              <w:left w:val="single" w:sz="12" w:space="0" w:color="52677D"/>
              <w:bottom w:val="single" w:sz="12" w:space="0" w:color="52677D"/>
              <w:right w:val="single" w:sz="12" w:space="0" w:color="52677D"/>
            </w:tcBorders>
            <w:shd w:val="clear" w:color="auto" w:fill="F1F5FA"/>
            <w:tcMar>
              <w:top w:w="0" w:type="dxa"/>
              <w:left w:w="0" w:type="dxa"/>
              <w:bottom w:w="0" w:type="dxa"/>
              <w:right w:w="0" w:type="dxa"/>
            </w:tcMar>
            <w:vAlign w:val="center"/>
            <w:hideMark/>
          </w:tcPr>
          <w:p w14:paraId="05B636B4"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REPORT MAP &amp;</w:t>
            </w:r>
            <w:r w:rsidRPr="00B05851">
              <w:rPr>
                <w:rFonts w:ascii="Times New Roman" w:hAnsi="Times New Roman" w:cs="Times New Roman"/>
                <w:b/>
                <w:bCs/>
                <w:sz w:val="16"/>
              </w:rPr>
              <w:br/>
              <w:t>ANALYTICS DASHBOARD</w:t>
            </w:r>
          </w:p>
        </w:tc>
      </w:tr>
    </w:tbl>
    <w:p w14:paraId="28B1D0F3" w14:textId="77777777" w:rsidR="00B05851" w:rsidRPr="00B05851" w:rsidRDefault="00B05851" w:rsidP="001E345C">
      <w:pPr>
        <w:jc w:val="center"/>
        <w:rPr>
          <w:rFonts w:ascii="Times New Roman" w:hAnsi="Times New Roman" w:cs="Times New Roman"/>
          <w:sz w:val="16"/>
        </w:rPr>
      </w:pPr>
      <w:r w:rsidRPr="00B05851">
        <w:rPr>
          <w:rFonts w:ascii="Cambria Math" w:hAnsi="Cambria Math" w:cs="Cambria Math"/>
          <w:b/>
          <w:bCs/>
          <w:sz w:val="16"/>
        </w:rPr>
        <w:t>↘</w:t>
      </w:r>
      <w:r w:rsidRPr="00B05851">
        <w:rPr>
          <w:rFonts w:ascii="Times New Roman" w:hAnsi="Times New Roman" w:cs="Times New Roman"/>
          <w:b/>
          <w:bCs/>
          <w:sz w:val="16"/>
        </w:rPr>
        <w:t xml:space="preserve"> ↓ </w:t>
      </w:r>
      <w:r w:rsidRPr="00B05851">
        <w:rPr>
          <w:rFonts w:ascii="Cambria Math" w:hAnsi="Cambria Math" w:cs="Cambria Math"/>
          <w:b/>
          <w:bCs/>
          <w:sz w:val="16"/>
        </w:rPr>
        <w:t>↙</w:t>
      </w:r>
    </w:p>
    <w:tbl>
      <w:tblPr>
        <w:tblW w:w="1015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155"/>
      </w:tblGrid>
      <w:tr w:rsidR="00B05851" w:rsidRPr="00B05851" w14:paraId="3574FD7F" w14:textId="77777777" w:rsidTr="001E345C">
        <w:tc>
          <w:tcPr>
            <w:tcW w:w="10155" w:type="dxa"/>
            <w:tcBorders>
              <w:top w:val="single" w:sz="12" w:space="0" w:color="52677D"/>
              <w:left w:val="single" w:sz="12" w:space="0" w:color="52677D"/>
              <w:bottom w:val="single" w:sz="12" w:space="0" w:color="52677D"/>
              <w:right w:val="single" w:sz="12" w:space="0" w:color="52677D"/>
            </w:tcBorders>
            <w:shd w:val="clear" w:color="auto" w:fill="527A66"/>
            <w:tcMar>
              <w:top w:w="0" w:type="dxa"/>
              <w:left w:w="0" w:type="dxa"/>
              <w:bottom w:w="0" w:type="dxa"/>
              <w:right w:w="0" w:type="dxa"/>
            </w:tcMar>
            <w:vAlign w:val="center"/>
            <w:hideMark/>
          </w:tcPr>
          <w:p w14:paraId="48A9CEF2"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ADMINISTRATOR REVIEW / STATUS UPDATE</w:t>
            </w:r>
          </w:p>
        </w:tc>
      </w:tr>
    </w:tbl>
    <w:p w14:paraId="642DB3F9"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w:t>
      </w:r>
    </w:p>
    <w:tbl>
      <w:tblPr>
        <w:tblW w:w="1015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155"/>
      </w:tblGrid>
      <w:tr w:rsidR="00B05851" w:rsidRPr="00B05851" w14:paraId="60B880BA" w14:textId="77777777" w:rsidTr="001E345C">
        <w:tc>
          <w:tcPr>
            <w:tcW w:w="10155" w:type="dxa"/>
            <w:tcBorders>
              <w:top w:val="single" w:sz="12" w:space="0" w:color="52677D"/>
              <w:left w:val="single" w:sz="12" w:space="0" w:color="52677D"/>
              <w:bottom w:val="single" w:sz="12" w:space="0" w:color="52677D"/>
              <w:right w:val="single" w:sz="12" w:space="0" w:color="52677D"/>
            </w:tcBorders>
            <w:shd w:val="clear" w:color="auto" w:fill="527A66"/>
            <w:tcMar>
              <w:top w:w="0" w:type="dxa"/>
              <w:left w:w="0" w:type="dxa"/>
              <w:bottom w:w="0" w:type="dxa"/>
              <w:right w:w="0" w:type="dxa"/>
            </w:tcMar>
            <w:vAlign w:val="center"/>
            <w:hideMark/>
          </w:tcPr>
          <w:p w14:paraId="485E3232" w14:textId="77777777" w:rsidR="00B05851" w:rsidRPr="00B05851" w:rsidRDefault="00B05851" w:rsidP="001E345C">
            <w:pPr>
              <w:jc w:val="center"/>
              <w:rPr>
                <w:rFonts w:ascii="Times New Roman" w:hAnsi="Times New Roman" w:cs="Times New Roman"/>
                <w:sz w:val="16"/>
              </w:rPr>
            </w:pPr>
            <w:r w:rsidRPr="00B05851">
              <w:rPr>
                <w:rFonts w:ascii="Times New Roman" w:hAnsi="Times New Roman" w:cs="Times New Roman"/>
                <w:b/>
                <w:bCs/>
                <w:sz w:val="16"/>
              </w:rPr>
              <w:t>REPORT STATUS / USER NOTIFICATION</w:t>
            </w:r>
          </w:p>
        </w:tc>
      </w:tr>
    </w:tbl>
    <w:p w14:paraId="65DCEE03" w14:textId="3EC56AF3" w:rsidR="00177845" w:rsidRPr="00E5281A" w:rsidRDefault="00014BE9">
      <w:pPr>
        <w:rPr>
          <w:rFonts w:ascii="Times New Roman" w:hAnsi="Times New Roman" w:cs="Times New Roman"/>
        </w:rPr>
      </w:pPr>
      <w:r w:rsidRPr="00E5281A">
        <w:rPr>
          <w:rFonts w:ascii="Times New Roman" w:hAnsi="Times New Roman" w:cs="Times New Roman"/>
        </w:rPr>
        <w:t>.</w:t>
      </w:r>
    </w:p>
    <w:p w14:paraId="67A3CCBE"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lastRenderedPageBreak/>
        <w:t>1.7 AI Features</w:t>
      </w:r>
    </w:p>
    <w:p w14:paraId="11F28532"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Existing AI Features and Limitations</w:t>
      </w:r>
    </w:p>
    <w:p w14:paraId="1FEC7F6C" w14:textId="77777777" w:rsidR="00177845" w:rsidRPr="00E5281A" w:rsidRDefault="00014BE9">
      <w:pPr>
        <w:rPr>
          <w:rFonts w:ascii="Times New Roman" w:hAnsi="Times New Roman" w:cs="Times New Roman"/>
          <w:sz w:val="24"/>
          <w:szCs w:val="24"/>
        </w:rPr>
      </w:pPr>
      <w:r w:rsidRPr="00E5281A">
        <w:rPr>
          <w:rFonts w:ascii="Times New Roman" w:hAnsi="Times New Roman" w:cs="Times New Roman"/>
          <w:sz w:val="24"/>
          <w:szCs w:val="24"/>
        </w:rPr>
        <w:t>Road-damage research uses computer-vision models for image classification and object detection. Public datasets can support experiments, but models may be affected by weather, shadows, image resolution, camera angle, road materials, and regional differences. A model trained on one dataset may not generalize to another area, and severity prediction requires clear, consistent severity labels. The team will inspect the selected dataset and cite the actual source used.</w:t>
      </w:r>
    </w:p>
    <w:p w14:paraId="4EE104CF"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Proposed AI Features</w:t>
      </w:r>
    </w:p>
    <w:tbl>
      <w:tblPr>
        <w:tblStyle w:val="TableGrid"/>
        <w:tblW w:w="0" w:type="auto"/>
        <w:jc w:val="center"/>
        <w:tblLook w:val="04A0" w:firstRow="1" w:lastRow="0" w:firstColumn="1" w:lastColumn="0" w:noHBand="0" w:noVBand="1"/>
      </w:tblPr>
      <w:tblGrid>
        <w:gridCol w:w="2088"/>
        <w:gridCol w:w="2088"/>
        <w:gridCol w:w="2376"/>
        <w:gridCol w:w="3456"/>
      </w:tblGrid>
      <w:tr w:rsidR="00177845" w:rsidRPr="00E5281A" w14:paraId="56C8C39E" w14:textId="77777777">
        <w:trPr>
          <w:tblHeader/>
          <w:jc w:val="center"/>
        </w:trPr>
        <w:tc>
          <w:tcPr>
            <w:tcW w:w="2088" w:type="dxa"/>
            <w:shd w:val="clear" w:color="auto" w:fill="D6E8F4"/>
            <w:vAlign w:val="center"/>
          </w:tcPr>
          <w:p w14:paraId="29826A58"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AI Feature</w:t>
            </w:r>
          </w:p>
        </w:tc>
        <w:tc>
          <w:tcPr>
            <w:tcW w:w="2088" w:type="dxa"/>
            <w:shd w:val="clear" w:color="auto" w:fill="D6E8F4"/>
            <w:vAlign w:val="center"/>
          </w:tcPr>
          <w:p w14:paraId="0B367016"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Input</w:t>
            </w:r>
          </w:p>
        </w:tc>
        <w:tc>
          <w:tcPr>
            <w:tcW w:w="2376" w:type="dxa"/>
            <w:shd w:val="clear" w:color="auto" w:fill="D6E8F4"/>
            <w:vAlign w:val="center"/>
          </w:tcPr>
          <w:p w14:paraId="4276C5B9"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Output</w:t>
            </w:r>
          </w:p>
        </w:tc>
        <w:tc>
          <w:tcPr>
            <w:tcW w:w="3456" w:type="dxa"/>
            <w:shd w:val="clear" w:color="auto" w:fill="D6E8F4"/>
            <w:vAlign w:val="center"/>
          </w:tcPr>
          <w:p w14:paraId="618C19DB"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b/>
                <w:sz w:val="24"/>
                <w:szCs w:val="24"/>
              </w:rPr>
              <w:t>Manual Work Assisted</w:t>
            </w:r>
          </w:p>
        </w:tc>
      </w:tr>
      <w:tr w:rsidR="00177845" w:rsidRPr="00E5281A" w14:paraId="77023869" w14:textId="77777777">
        <w:trPr>
          <w:jc w:val="center"/>
        </w:trPr>
        <w:tc>
          <w:tcPr>
            <w:tcW w:w="2088" w:type="dxa"/>
            <w:vAlign w:val="center"/>
          </w:tcPr>
          <w:p w14:paraId="6F05752A"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Damage classification (core)</w:t>
            </w:r>
          </w:p>
        </w:tc>
        <w:tc>
          <w:tcPr>
            <w:tcW w:w="2088" w:type="dxa"/>
            <w:vAlign w:val="center"/>
          </w:tcPr>
          <w:p w14:paraId="3F6CB442"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Uploaded road image</w:t>
            </w:r>
          </w:p>
        </w:tc>
        <w:tc>
          <w:tcPr>
            <w:tcW w:w="2376" w:type="dxa"/>
            <w:vAlign w:val="center"/>
          </w:tcPr>
          <w:p w14:paraId="484C2650"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Supported damage class and confidence score</w:t>
            </w:r>
          </w:p>
        </w:tc>
        <w:tc>
          <w:tcPr>
            <w:tcW w:w="3456" w:type="dxa"/>
            <w:vAlign w:val="center"/>
          </w:tcPr>
          <w:p w14:paraId="2C6698D7"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Initial visual categorization of images.</w:t>
            </w:r>
          </w:p>
        </w:tc>
      </w:tr>
      <w:tr w:rsidR="00177845" w:rsidRPr="00E5281A" w14:paraId="3FCAF9F0" w14:textId="77777777">
        <w:trPr>
          <w:jc w:val="center"/>
        </w:trPr>
        <w:tc>
          <w:tcPr>
            <w:tcW w:w="2088" w:type="dxa"/>
            <w:vAlign w:val="center"/>
          </w:tcPr>
          <w:p w14:paraId="2B3AF8DA"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Damage localization (conditional)</w:t>
            </w:r>
          </w:p>
        </w:tc>
        <w:tc>
          <w:tcPr>
            <w:tcW w:w="2088" w:type="dxa"/>
            <w:vAlign w:val="center"/>
          </w:tcPr>
          <w:p w14:paraId="10697B78"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Image and detection model</w:t>
            </w:r>
          </w:p>
        </w:tc>
        <w:tc>
          <w:tcPr>
            <w:tcW w:w="2376" w:type="dxa"/>
            <w:vAlign w:val="center"/>
          </w:tcPr>
          <w:p w14:paraId="39B26DE1"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Bounding box / marked damage region</w:t>
            </w:r>
          </w:p>
        </w:tc>
        <w:tc>
          <w:tcPr>
            <w:tcW w:w="3456" w:type="dxa"/>
            <w:vAlign w:val="center"/>
          </w:tcPr>
          <w:p w14:paraId="0D2E2EED"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Finding the approximate visible defect area.</w:t>
            </w:r>
          </w:p>
        </w:tc>
      </w:tr>
      <w:tr w:rsidR="00177845" w:rsidRPr="00E5281A" w14:paraId="6987D99A" w14:textId="77777777">
        <w:trPr>
          <w:jc w:val="center"/>
        </w:trPr>
        <w:tc>
          <w:tcPr>
            <w:tcW w:w="2088" w:type="dxa"/>
            <w:vAlign w:val="center"/>
          </w:tcPr>
          <w:p w14:paraId="68E33CBC"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Severity classification (conditional)</w:t>
            </w:r>
          </w:p>
        </w:tc>
        <w:tc>
          <w:tcPr>
            <w:tcW w:w="2088" w:type="dxa"/>
            <w:vAlign w:val="center"/>
          </w:tcPr>
          <w:p w14:paraId="709DDC40"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Image plus reliable severity labels</w:t>
            </w:r>
          </w:p>
        </w:tc>
        <w:tc>
          <w:tcPr>
            <w:tcW w:w="2376" w:type="dxa"/>
            <w:vAlign w:val="center"/>
          </w:tcPr>
          <w:p w14:paraId="731768ED"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Defined severity class</w:t>
            </w:r>
          </w:p>
        </w:tc>
        <w:tc>
          <w:tcPr>
            <w:tcW w:w="3456" w:type="dxa"/>
            <w:vAlign w:val="center"/>
          </w:tcPr>
          <w:p w14:paraId="642138AB"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Preliminary grouping only; not an engineering assessment.</w:t>
            </w:r>
          </w:p>
        </w:tc>
      </w:tr>
      <w:tr w:rsidR="00177845" w:rsidRPr="00E5281A" w14:paraId="523CA634" w14:textId="77777777">
        <w:trPr>
          <w:jc w:val="center"/>
        </w:trPr>
        <w:tc>
          <w:tcPr>
            <w:tcW w:w="2088" w:type="dxa"/>
            <w:vAlign w:val="center"/>
          </w:tcPr>
          <w:p w14:paraId="1BB3CEDA"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Duplicate candidate detection</w:t>
            </w:r>
          </w:p>
        </w:tc>
        <w:tc>
          <w:tcPr>
            <w:tcW w:w="2088" w:type="dxa"/>
            <w:vAlign w:val="center"/>
          </w:tcPr>
          <w:p w14:paraId="5C1335DE"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New report image/location and existing reports</w:t>
            </w:r>
          </w:p>
        </w:tc>
        <w:tc>
          <w:tcPr>
            <w:tcW w:w="2376" w:type="dxa"/>
            <w:vAlign w:val="center"/>
          </w:tcPr>
          <w:p w14:paraId="68067A16"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Possible duplicate flag and candidate list</w:t>
            </w:r>
          </w:p>
        </w:tc>
        <w:tc>
          <w:tcPr>
            <w:tcW w:w="3456" w:type="dxa"/>
            <w:vAlign w:val="center"/>
          </w:tcPr>
          <w:p w14:paraId="5B86822C" w14:textId="77777777" w:rsidR="00177845" w:rsidRPr="00E5281A" w:rsidRDefault="00014BE9">
            <w:pPr>
              <w:spacing w:after="0"/>
              <w:rPr>
                <w:rFonts w:ascii="Times New Roman" w:hAnsi="Times New Roman" w:cs="Times New Roman"/>
                <w:sz w:val="24"/>
                <w:szCs w:val="24"/>
              </w:rPr>
            </w:pPr>
            <w:r w:rsidRPr="00E5281A">
              <w:rPr>
                <w:rFonts w:ascii="Times New Roman" w:hAnsi="Times New Roman" w:cs="Times New Roman"/>
                <w:sz w:val="24"/>
                <w:szCs w:val="24"/>
              </w:rPr>
              <w:t>Finding reports that may refer to the same location or defect.</w:t>
            </w:r>
          </w:p>
        </w:tc>
      </w:tr>
    </w:tbl>
    <w:p w14:paraId="7BC0F905" w14:textId="77777777" w:rsidR="00177845" w:rsidRPr="00E5281A" w:rsidRDefault="00177845">
      <w:pPr>
        <w:spacing w:after="0"/>
        <w:rPr>
          <w:rFonts w:ascii="Times New Roman" w:hAnsi="Times New Roman" w:cs="Times New Roman"/>
          <w:sz w:val="24"/>
          <w:szCs w:val="24"/>
        </w:rPr>
      </w:pPr>
    </w:p>
    <w:p w14:paraId="351E36BE"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AI Techniques</w:t>
      </w:r>
    </w:p>
    <w:p w14:paraId="6326EF83"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Transfer learning with a pretrained CNN for image classification.</w:t>
      </w:r>
    </w:p>
    <w:p w14:paraId="67BF6248"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A suitable YOLO object-detection implementation if bounding-box annotations and computing resources are available.</w:t>
      </w:r>
    </w:p>
    <w:p w14:paraId="342A615D"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Visual image embeddings or perceptual similarity combined with geographic-distance rules to flag possible duplicates.</w:t>
      </w:r>
    </w:p>
    <w:p w14:paraId="58E5F444" w14:textId="77777777" w:rsidR="00177845" w:rsidRPr="00E5281A" w:rsidRDefault="00014BE9">
      <w:pPr>
        <w:pStyle w:val="ListBullet"/>
        <w:spacing w:after="20"/>
        <w:rPr>
          <w:rFonts w:ascii="Times New Roman" w:hAnsi="Times New Roman" w:cs="Times New Roman"/>
          <w:sz w:val="24"/>
          <w:szCs w:val="24"/>
        </w:rPr>
      </w:pPr>
      <w:r w:rsidRPr="00E5281A">
        <w:rPr>
          <w:rFonts w:ascii="Times New Roman" w:hAnsi="Times New Roman" w:cs="Times New Roman"/>
          <w:sz w:val="24"/>
          <w:szCs w:val="24"/>
        </w:rPr>
        <w:t>Held-out testing with precision, recall, F1-score, confusion matrix, and suitable detection metrics if object detection is included.</w:t>
      </w:r>
    </w:p>
    <w:p w14:paraId="08D8B97C" w14:textId="77777777" w:rsidR="00177845" w:rsidRPr="00E5281A" w:rsidRDefault="00014BE9">
      <w:pPr>
        <w:pStyle w:val="Heading3"/>
        <w:rPr>
          <w:rFonts w:ascii="Times New Roman" w:hAnsi="Times New Roman" w:cs="Times New Roman"/>
          <w:sz w:val="32"/>
          <w:szCs w:val="32"/>
        </w:rPr>
      </w:pPr>
      <w:r w:rsidRPr="00E5281A">
        <w:rPr>
          <w:rFonts w:ascii="Times New Roman" w:hAnsi="Times New Roman" w:cs="Times New Roman"/>
          <w:sz w:val="32"/>
          <w:szCs w:val="32"/>
        </w:rPr>
        <w:t>Why AI Is Essential</w:t>
      </w:r>
    </w:p>
    <w:p w14:paraId="7D508948" w14:textId="77777777" w:rsidR="00177845" w:rsidRPr="00E5281A" w:rsidRDefault="00014BE9">
      <w:pPr>
        <w:rPr>
          <w:rFonts w:ascii="Times New Roman" w:hAnsi="Times New Roman" w:cs="Times New Roman"/>
          <w:sz w:val="32"/>
          <w:szCs w:val="32"/>
        </w:rPr>
      </w:pPr>
      <w:r w:rsidRPr="00E5281A">
        <w:rPr>
          <w:rFonts w:ascii="Times New Roman" w:hAnsi="Times New Roman" w:cs="Times New Roman"/>
          <w:sz w:val="32"/>
          <w:szCs w:val="32"/>
        </w:rPr>
        <w:t>The main intelligent task is automated road-image analysis to suggest a damage category. Without the trained computer-vision model, the system would only collect manually labelled reports and would not perform its central automated image-analysis function. Mapping and administration support the workflow, while human verification is retained to manage prediction errors.</w:t>
      </w:r>
    </w:p>
    <w:p w14:paraId="15AF9B0D" w14:textId="77777777" w:rsidR="00177845" w:rsidRPr="00E5281A" w:rsidRDefault="00014BE9">
      <w:pPr>
        <w:pStyle w:val="Heading1"/>
        <w:rPr>
          <w:rFonts w:ascii="Times New Roman" w:hAnsi="Times New Roman" w:cs="Times New Roman"/>
          <w:sz w:val="32"/>
          <w:szCs w:val="32"/>
        </w:rPr>
      </w:pPr>
      <w:r w:rsidRPr="00E5281A">
        <w:rPr>
          <w:rFonts w:ascii="Times New Roman" w:hAnsi="Times New Roman" w:cs="Times New Roman"/>
          <w:sz w:val="32"/>
          <w:szCs w:val="32"/>
        </w:rPr>
        <w:lastRenderedPageBreak/>
        <w:t>2. System Requirements</w:t>
      </w:r>
    </w:p>
    <w:p w14:paraId="0CDBF9FF" w14:textId="77777777" w:rsidR="00177845" w:rsidRDefault="00014BE9">
      <w:pPr>
        <w:rPr>
          <w:rFonts w:ascii="Times New Roman" w:hAnsi="Times New Roman" w:cs="Times New Roman"/>
          <w:sz w:val="24"/>
          <w:szCs w:val="24"/>
        </w:rPr>
      </w:pPr>
      <w:r w:rsidRPr="00E5281A">
        <w:rPr>
          <w:rFonts w:ascii="Times New Roman" w:hAnsi="Times New Roman" w:cs="Times New Roman"/>
          <w:sz w:val="24"/>
          <w:szCs w:val="24"/>
        </w:rPr>
        <w:t>Each requirement below is presented in a separate bordered box. FR denotes a functional requirement, AI denotes an AI-specific requirement, and NFR denotes a non-functional requirement.</w:t>
      </w:r>
    </w:p>
    <w:p w14:paraId="28BAD256" w14:textId="77777777" w:rsidR="00E5281A" w:rsidRDefault="00E5281A">
      <w:pPr>
        <w:rPr>
          <w:rFonts w:ascii="Times New Roman" w:hAnsi="Times New Roman" w:cs="Times New Roman"/>
          <w:sz w:val="24"/>
          <w:szCs w:val="24"/>
        </w:rPr>
      </w:pPr>
    </w:p>
    <w:p w14:paraId="57D22919" w14:textId="77777777" w:rsidR="00E5281A" w:rsidRDefault="00E5281A">
      <w:pPr>
        <w:rPr>
          <w:rFonts w:ascii="Times New Roman" w:hAnsi="Times New Roman" w:cs="Times New Roman"/>
          <w:sz w:val="24"/>
          <w:szCs w:val="24"/>
        </w:rPr>
      </w:pPr>
    </w:p>
    <w:p w14:paraId="1B4ACA2F" w14:textId="77777777" w:rsidR="00E5281A" w:rsidRDefault="00E5281A">
      <w:pPr>
        <w:rPr>
          <w:rFonts w:ascii="Times New Roman" w:hAnsi="Times New Roman" w:cs="Times New Roman"/>
          <w:sz w:val="24"/>
          <w:szCs w:val="24"/>
        </w:rPr>
      </w:pPr>
    </w:p>
    <w:p w14:paraId="3B598784" w14:textId="77777777" w:rsidR="00E5281A" w:rsidRPr="00E5281A" w:rsidRDefault="00E5281A">
      <w:pPr>
        <w:rPr>
          <w:rFonts w:ascii="Times New Roman" w:hAnsi="Times New Roman" w:cs="Times New Roman"/>
          <w:sz w:val="24"/>
          <w:szCs w:val="24"/>
        </w:rPr>
      </w:pPr>
    </w:p>
    <w:p w14:paraId="6E126EEB" w14:textId="77777777" w:rsidR="00177845" w:rsidRPr="00E5281A"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t>2.1 Functional Requirements</w:t>
      </w: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4FA7B9D2" w14:textId="77777777" w:rsidTr="00E5281A">
        <w:trPr>
          <w:jc w:val="center"/>
        </w:trPr>
        <w:tc>
          <w:tcPr>
            <w:tcW w:w="1541" w:type="dxa"/>
            <w:vAlign w:val="center"/>
          </w:tcPr>
          <w:p w14:paraId="543631E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FR-01</w:t>
            </w:r>
          </w:p>
        </w:tc>
        <w:tc>
          <w:tcPr>
            <w:tcW w:w="8467" w:type="dxa"/>
            <w:vAlign w:val="center"/>
          </w:tcPr>
          <w:p w14:paraId="3E25EAA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User Registration and Role-Based Login</w:t>
            </w:r>
          </w:p>
        </w:tc>
      </w:tr>
      <w:tr w:rsidR="00177845" w:rsidRPr="00E5281A" w14:paraId="57B21A09" w14:textId="77777777" w:rsidTr="00E5281A">
        <w:trPr>
          <w:jc w:val="center"/>
        </w:trPr>
        <w:tc>
          <w:tcPr>
            <w:tcW w:w="1541" w:type="dxa"/>
            <w:vAlign w:val="center"/>
          </w:tcPr>
          <w:p w14:paraId="70908D1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7482C450"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allow authorized users to sign in and shall restrict administrator functions to authorized administrator accounts.</w:t>
            </w:r>
          </w:p>
        </w:tc>
      </w:tr>
      <w:tr w:rsidR="00177845" w:rsidRPr="00E5281A" w14:paraId="7E0E9CF5" w14:textId="77777777" w:rsidTr="00E5281A">
        <w:trPr>
          <w:jc w:val="center"/>
        </w:trPr>
        <w:tc>
          <w:tcPr>
            <w:tcW w:w="1541" w:type="dxa"/>
            <w:vAlign w:val="center"/>
          </w:tcPr>
          <w:p w14:paraId="669DB78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4B97150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11A86708"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24DB8DFA" w14:textId="77777777" w:rsidTr="00E5281A">
        <w:trPr>
          <w:jc w:val="center"/>
        </w:trPr>
        <w:tc>
          <w:tcPr>
            <w:tcW w:w="1541" w:type="dxa"/>
            <w:vAlign w:val="center"/>
          </w:tcPr>
          <w:p w14:paraId="0485535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FR-02</w:t>
            </w:r>
          </w:p>
        </w:tc>
        <w:tc>
          <w:tcPr>
            <w:tcW w:w="8467" w:type="dxa"/>
            <w:vAlign w:val="center"/>
          </w:tcPr>
          <w:p w14:paraId="09DAAAE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Submit Road-Damage Report</w:t>
            </w:r>
          </w:p>
        </w:tc>
      </w:tr>
      <w:tr w:rsidR="00177845" w:rsidRPr="00E5281A" w14:paraId="018B104E" w14:textId="77777777" w:rsidTr="00E5281A">
        <w:trPr>
          <w:jc w:val="center"/>
        </w:trPr>
        <w:tc>
          <w:tcPr>
            <w:tcW w:w="1541" w:type="dxa"/>
            <w:vAlign w:val="center"/>
          </w:tcPr>
          <w:p w14:paraId="15E287C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2E800D4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allow a user to submit a road image, location coordinates or a map-selected location, and an optional description.</w:t>
            </w:r>
          </w:p>
        </w:tc>
      </w:tr>
      <w:tr w:rsidR="00177845" w:rsidRPr="00E5281A" w14:paraId="650F0543" w14:textId="77777777" w:rsidTr="00E5281A">
        <w:trPr>
          <w:jc w:val="center"/>
        </w:trPr>
        <w:tc>
          <w:tcPr>
            <w:tcW w:w="1541" w:type="dxa"/>
            <w:vAlign w:val="center"/>
          </w:tcPr>
          <w:p w14:paraId="4EFD1ED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5F94A87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w:t>
            </w:r>
          </w:p>
        </w:tc>
      </w:tr>
    </w:tbl>
    <w:p w14:paraId="0C49D21B"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1F24A3C5" w14:textId="77777777" w:rsidTr="00E5281A">
        <w:trPr>
          <w:jc w:val="center"/>
        </w:trPr>
        <w:tc>
          <w:tcPr>
            <w:tcW w:w="1541" w:type="dxa"/>
            <w:vAlign w:val="center"/>
          </w:tcPr>
          <w:p w14:paraId="070E057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FR-03</w:t>
            </w:r>
          </w:p>
        </w:tc>
        <w:tc>
          <w:tcPr>
            <w:tcW w:w="8467" w:type="dxa"/>
            <w:vAlign w:val="center"/>
          </w:tcPr>
          <w:p w14:paraId="3FF46DC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Validate Uploaded Image</w:t>
            </w:r>
          </w:p>
        </w:tc>
      </w:tr>
      <w:tr w:rsidR="00177845" w:rsidRPr="00E5281A" w14:paraId="206AD55C" w14:textId="77777777" w:rsidTr="00E5281A">
        <w:trPr>
          <w:jc w:val="center"/>
        </w:trPr>
        <w:tc>
          <w:tcPr>
            <w:tcW w:w="1541" w:type="dxa"/>
            <w:vAlign w:val="center"/>
          </w:tcPr>
          <w:p w14:paraId="5BAB77A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5C1B5A7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validate supported file types and configured size limits and shall display an error message for invalid files.</w:t>
            </w:r>
          </w:p>
        </w:tc>
      </w:tr>
      <w:tr w:rsidR="00177845" w:rsidRPr="00E5281A" w14:paraId="6C936BA5" w14:textId="77777777" w:rsidTr="00E5281A">
        <w:trPr>
          <w:jc w:val="center"/>
        </w:trPr>
        <w:tc>
          <w:tcPr>
            <w:tcW w:w="1541" w:type="dxa"/>
            <w:vAlign w:val="center"/>
          </w:tcPr>
          <w:p w14:paraId="3D87F87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2455045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6E957912"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3EF05460" w14:textId="77777777" w:rsidTr="00E5281A">
        <w:trPr>
          <w:jc w:val="center"/>
        </w:trPr>
        <w:tc>
          <w:tcPr>
            <w:tcW w:w="1541" w:type="dxa"/>
            <w:vAlign w:val="center"/>
          </w:tcPr>
          <w:p w14:paraId="7752A98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FR-04</w:t>
            </w:r>
          </w:p>
        </w:tc>
        <w:tc>
          <w:tcPr>
            <w:tcW w:w="8467" w:type="dxa"/>
            <w:vAlign w:val="center"/>
          </w:tcPr>
          <w:p w14:paraId="393EF2A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Generate AI Damage Prediction</w:t>
            </w:r>
          </w:p>
        </w:tc>
      </w:tr>
      <w:tr w:rsidR="00177845" w:rsidRPr="00E5281A" w14:paraId="1CB8353B" w14:textId="77777777" w:rsidTr="00E5281A">
        <w:trPr>
          <w:jc w:val="center"/>
        </w:trPr>
        <w:tc>
          <w:tcPr>
            <w:tcW w:w="1541" w:type="dxa"/>
            <w:vAlign w:val="center"/>
          </w:tcPr>
          <w:p w14:paraId="24E1C0F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03B39DC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For a valid image, the system shall return a predicted class from the model's supported categories and display the model confidence score when available.</w:t>
            </w:r>
          </w:p>
        </w:tc>
      </w:tr>
      <w:tr w:rsidR="00177845" w:rsidRPr="00E5281A" w14:paraId="18768B25" w14:textId="77777777" w:rsidTr="00E5281A">
        <w:trPr>
          <w:jc w:val="center"/>
        </w:trPr>
        <w:tc>
          <w:tcPr>
            <w:tcW w:w="1541" w:type="dxa"/>
            <w:vAlign w:val="center"/>
          </w:tcPr>
          <w:p w14:paraId="61DEE7C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3F6ECB3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Project Developer</w:t>
            </w:r>
          </w:p>
        </w:tc>
      </w:tr>
    </w:tbl>
    <w:p w14:paraId="16C4CA95"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36767B75" w14:textId="77777777" w:rsidTr="00E5281A">
        <w:trPr>
          <w:jc w:val="center"/>
        </w:trPr>
        <w:tc>
          <w:tcPr>
            <w:tcW w:w="1541" w:type="dxa"/>
            <w:vAlign w:val="center"/>
          </w:tcPr>
          <w:p w14:paraId="169C7C3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FR-05</w:t>
            </w:r>
          </w:p>
        </w:tc>
        <w:tc>
          <w:tcPr>
            <w:tcW w:w="8467" w:type="dxa"/>
            <w:vAlign w:val="center"/>
          </w:tcPr>
          <w:p w14:paraId="0C5510E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Localize Visible Damage</w:t>
            </w:r>
          </w:p>
        </w:tc>
      </w:tr>
      <w:tr w:rsidR="00177845" w:rsidRPr="00E5281A" w14:paraId="6F225E5F" w14:textId="77777777" w:rsidTr="00E5281A">
        <w:trPr>
          <w:jc w:val="center"/>
        </w:trPr>
        <w:tc>
          <w:tcPr>
            <w:tcW w:w="1541" w:type="dxa"/>
            <w:vAlign w:val="center"/>
          </w:tcPr>
          <w:p w14:paraId="7A6B15E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793486C0"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If a trained detection model and suitable annotations are available, the system shall display the predicted damage region on the submitted image.</w:t>
            </w:r>
          </w:p>
        </w:tc>
      </w:tr>
      <w:tr w:rsidR="00177845" w:rsidRPr="00E5281A" w14:paraId="26FB2EBB" w14:textId="77777777" w:rsidTr="00E5281A">
        <w:trPr>
          <w:jc w:val="center"/>
        </w:trPr>
        <w:tc>
          <w:tcPr>
            <w:tcW w:w="1541" w:type="dxa"/>
            <w:vAlign w:val="center"/>
          </w:tcPr>
          <w:p w14:paraId="148B4EA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3F547AE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0D3C94BA"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796475A0" w14:textId="77777777" w:rsidTr="00E5281A">
        <w:trPr>
          <w:jc w:val="center"/>
        </w:trPr>
        <w:tc>
          <w:tcPr>
            <w:tcW w:w="1541" w:type="dxa"/>
            <w:vAlign w:val="center"/>
          </w:tcPr>
          <w:p w14:paraId="6822606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FR-06</w:t>
            </w:r>
          </w:p>
        </w:tc>
        <w:tc>
          <w:tcPr>
            <w:tcW w:w="8467" w:type="dxa"/>
            <w:vAlign w:val="center"/>
          </w:tcPr>
          <w:p w14:paraId="09D988D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Create and Store Report Record</w:t>
            </w:r>
          </w:p>
        </w:tc>
      </w:tr>
      <w:tr w:rsidR="00177845" w:rsidRPr="00E5281A" w14:paraId="0D2CE64B" w14:textId="77777777" w:rsidTr="00E5281A">
        <w:trPr>
          <w:jc w:val="center"/>
        </w:trPr>
        <w:tc>
          <w:tcPr>
            <w:tcW w:w="1541" w:type="dxa"/>
            <w:vAlign w:val="center"/>
          </w:tcPr>
          <w:p w14:paraId="1E01782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396C5CB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assign a unique report ID and store the image reference, location, timestamp, AI result, and current status.</w:t>
            </w:r>
          </w:p>
        </w:tc>
      </w:tr>
      <w:tr w:rsidR="00177845" w:rsidRPr="00E5281A" w14:paraId="083EAF13" w14:textId="77777777" w:rsidTr="00E5281A">
        <w:trPr>
          <w:jc w:val="center"/>
        </w:trPr>
        <w:tc>
          <w:tcPr>
            <w:tcW w:w="1541" w:type="dxa"/>
            <w:vAlign w:val="center"/>
          </w:tcPr>
          <w:p w14:paraId="0E8B859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1991C4F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67CF0FDE"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6BFAC685" w14:textId="77777777" w:rsidTr="00E5281A">
        <w:trPr>
          <w:jc w:val="center"/>
        </w:trPr>
        <w:tc>
          <w:tcPr>
            <w:tcW w:w="1541" w:type="dxa"/>
            <w:vAlign w:val="center"/>
          </w:tcPr>
          <w:p w14:paraId="0DA098A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FR-07</w:t>
            </w:r>
          </w:p>
        </w:tc>
        <w:tc>
          <w:tcPr>
            <w:tcW w:w="8467" w:type="dxa"/>
            <w:vAlign w:val="center"/>
          </w:tcPr>
          <w:p w14:paraId="650E2DA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Display Reports on Map and List</w:t>
            </w:r>
          </w:p>
        </w:tc>
      </w:tr>
      <w:tr w:rsidR="00177845" w:rsidRPr="00E5281A" w14:paraId="2C2988BF" w14:textId="77777777" w:rsidTr="00E5281A">
        <w:trPr>
          <w:jc w:val="center"/>
        </w:trPr>
        <w:tc>
          <w:tcPr>
            <w:tcW w:w="1541" w:type="dxa"/>
            <w:vAlign w:val="center"/>
          </w:tcPr>
          <w:p w14:paraId="0E9ECE8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7D65242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display reports in a searchable list and show a map marker when valid location coordinates are available.</w:t>
            </w:r>
          </w:p>
        </w:tc>
      </w:tr>
      <w:tr w:rsidR="00177845" w:rsidRPr="00E5281A" w14:paraId="5512E8A1" w14:textId="77777777" w:rsidTr="00E5281A">
        <w:trPr>
          <w:jc w:val="center"/>
        </w:trPr>
        <w:tc>
          <w:tcPr>
            <w:tcW w:w="1541" w:type="dxa"/>
            <w:vAlign w:val="center"/>
          </w:tcPr>
          <w:p w14:paraId="506FDC4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6E62884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5173446D"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70D3ECEA" w14:textId="77777777" w:rsidTr="00E5281A">
        <w:trPr>
          <w:jc w:val="center"/>
        </w:trPr>
        <w:tc>
          <w:tcPr>
            <w:tcW w:w="1541" w:type="dxa"/>
            <w:vAlign w:val="center"/>
          </w:tcPr>
          <w:p w14:paraId="4E14DE9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FR-08</w:t>
            </w:r>
          </w:p>
        </w:tc>
        <w:tc>
          <w:tcPr>
            <w:tcW w:w="8467" w:type="dxa"/>
            <w:vAlign w:val="center"/>
          </w:tcPr>
          <w:p w14:paraId="11AB39C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Verify and Update Report</w:t>
            </w:r>
          </w:p>
        </w:tc>
      </w:tr>
      <w:tr w:rsidR="00177845" w:rsidRPr="00E5281A" w14:paraId="21E4A6A5" w14:textId="77777777" w:rsidTr="00E5281A">
        <w:trPr>
          <w:jc w:val="center"/>
        </w:trPr>
        <w:tc>
          <w:tcPr>
            <w:tcW w:w="1541" w:type="dxa"/>
            <w:vAlign w:val="center"/>
          </w:tcPr>
          <w:p w14:paraId="0D34CF9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3E0D5E3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allow an authorized administrator to verify, reject, reclassify, and update the status of a submitted report.</w:t>
            </w:r>
          </w:p>
        </w:tc>
      </w:tr>
      <w:tr w:rsidR="00177845" w:rsidRPr="00E5281A" w14:paraId="220ECC60" w14:textId="77777777" w:rsidTr="00E5281A">
        <w:trPr>
          <w:jc w:val="center"/>
        </w:trPr>
        <w:tc>
          <w:tcPr>
            <w:tcW w:w="1541" w:type="dxa"/>
            <w:vAlign w:val="center"/>
          </w:tcPr>
          <w:p w14:paraId="5BD9DE0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5027CDC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 Road-Maintenance Stakeholder</w:t>
            </w:r>
          </w:p>
        </w:tc>
      </w:tr>
    </w:tbl>
    <w:p w14:paraId="2CC33A5F"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4E670D0E" w14:textId="77777777" w:rsidTr="00E5281A">
        <w:trPr>
          <w:jc w:val="center"/>
        </w:trPr>
        <w:tc>
          <w:tcPr>
            <w:tcW w:w="1541" w:type="dxa"/>
            <w:vAlign w:val="center"/>
          </w:tcPr>
          <w:p w14:paraId="58A30A8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FR-09</w:t>
            </w:r>
          </w:p>
        </w:tc>
        <w:tc>
          <w:tcPr>
            <w:tcW w:w="8467" w:type="dxa"/>
            <w:vAlign w:val="center"/>
          </w:tcPr>
          <w:p w14:paraId="01D7C9D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Flag Possible Duplicate Reports</w:t>
            </w:r>
          </w:p>
        </w:tc>
      </w:tr>
      <w:tr w:rsidR="00177845" w:rsidRPr="00E5281A" w14:paraId="79ACDBDB" w14:textId="77777777" w:rsidTr="00E5281A">
        <w:trPr>
          <w:jc w:val="center"/>
        </w:trPr>
        <w:tc>
          <w:tcPr>
            <w:tcW w:w="1541" w:type="dxa"/>
            <w:vAlign w:val="center"/>
          </w:tcPr>
          <w:p w14:paraId="626CA4A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7CF5B850"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flag candidate duplicates using configured location-proximity and image-similarity rules; it shall not automatically delete or reject them.</w:t>
            </w:r>
          </w:p>
        </w:tc>
      </w:tr>
      <w:tr w:rsidR="00177845" w:rsidRPr="00E5281A" w14:paraId="44BB619C" w14:textId="77777777" w:rsidTr="00E5281A">
        <w:trPr>
          <w:jc w:val="center"/>
        </w:trPr>
        <w:tc>
          <w:tcPr>
            <w:tcW w:w="1541" w:type="dxa"/>
            <w:vAlign w:val="center"/>
          </w:tcPr>
          <w:p w14:paraId="777B581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51EE799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 Community User</w:t>
            </w:r>
          </w:p>
        </w:tc>
      </w:tr>
    </w:tbl>
    <w:p w14:paraId="639C69A6"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486CF3A6" w14:textId="77777777" w:rsidTr="00E5281A">
        <w:trPr>
          <w:jc w:val="center"/>
        </w:trPr>
        <w:tc>
          <w:tcPr>
            <w:tcW w:w="1541" w:type="dxa"/>
            <w:vAlign w:val="center"/>
          </w:tcPr>
          <w:p w14:paraId="028DE63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FR-10</w:t>
            </w:r>
          </w:p>
        </w:tc>
        <w:tc>
          <w:tcPr>
            <w:tcW w:w="8467" w:type="dxa"/>
            <w:vAlign w:val="center"/>
          </w:tcPr>
          <w:p w14:paraId="18C493F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Classify Damage Severity (Conditional)</w:t>
            </w:r>
          </w:p>
        </w:tc>
      </w:tr>
      <w:tr w:rsidR="00177845" w:rsidRPr="00E5281A" w14:paraId="4EB643E6" w14:textId="77777777" w:rsidTr="00E5281A">
        <w:trPr>
          <w:jc w:val="center"/>
        </w:trPr>
        <w:tc>
          <w:tcPr>
            <w:tcW w:w="1541" w:type="dxa"/>
            <w:vAlign w:val="center"/>
          </w:tcPr>
          <w:p w14:paraId="16CC096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2C90EBE4"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 xml:space="preserve">If reliable severity labels and a validated model are available, the system shall display a defined severity class; </w:t>
            </w:r>
            <w:proofErr w:type="gramStart"/>
            <w:r w:rsidRPr="00E5281A">
              <w:rPr>
                <w:rFonts w:ascii="Times New Roman" w:hAnsi="Times New Roman" w:cs="Times New Roman"/>
                <w:sz w:val="22"/>
              </w:rPr>
              <w:t>otherwise</w:t>
            </w:r>
            <w:proofErr w:type="gramEnd"/>
            <w:r w:rsidRPr="00E5281A">
              <w:rPr>
                <w:rFonts w:ascii="Times New Roman" w:hAnsi="Times New Roman" w:cs="Times New Roman"/>
                <w:sz w:val="22"/>
              </w:rPr>
              <w:t xml:space="preserve"> severity shall remain a human-reviewed field or be omitted.</w:t>
            </w:r>
          </w:p>
        </w:tc>
      </w:tr>
      <w:tr w:rsidR="00177845" w:rsidRPr="00E5281A" w14:paraId="1126EFF8" w14:textId="77777777" w:rsidTr="00E5281A">
        <w:trPr>
          <w:jc w:val="center"/>
        </w:trPr>
        <w:tc>
          <w:tcPr>
            <w:tcW w:w="1541" w:type="dxa"/>
            <w:vAlign w:val="center"/>
          </w:tcPr>
          <w:p w14:paraId="41579FA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5993AB7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 Project Developer</w:t>
            </w:r>
          </w:p>
        </w:tc>
      </w:tr>
    </w:tbl>
    <w:p w14:paraId="1DD0C5DA"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7E31B81C" w14:textId="77777777" w:rsidTr="00E5281A">
        <w:trPr>
          <w:jc w:val="center"/>
        </w:trPr>
        <w:tc>
          <w:tcPr>
            <w:tcW w:w="1541" w:type="dxa"/>
            <w:vAlign w:val="center"/>
          </w:tcPr>
          <w:p w14:paraId="6D42FDF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FR-11</w:t>
            </w:r>
          </w:p>
        </w:tc>
        <w:tc>
          <w:tcPr>
            <w:tcW w:w="8467" w:type="dxa"/>
            <w:vAlign w:val="center"/>
          </w:tcPr>
          <w:p w14:paraId="3E16727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Track Report Status</w:t>
            </w:r>
          </w:p>
        </w:tc>
      </w:tr>
      <w:tr w:rsidR="00177845" w:rsidRPr="00E5281A" w14:paraId="46D66292" w14:textId="77777777" w:rsidTr="00E5281A">
        <w:trPr>
          <w:jc w:val="center"/>
        </w:trPr>
        <w:tc>
          <w:tcPr>
            <w:tcW w:w="1541" w:type="dxa"/>
            <w:vAlign w:val="center"/>
          </w:tcPr>
          <w:p w14:paraId="5471008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0E2F477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display the current status of a report, such as Pending Review, Verified, Rejected, or Resolved.</w:t>
            </w:r>
          </w:p>
        </w:tc>
      </w:tr>
      <w:tr w:rsidR="00177845" w:rsidRPr="00E5281A" w14:paraId="6E8CD322" w14:textId="77777777" w:rsidTr="00E5281A">
        <w:trPr>
          <w:jc w:val="center"/>
        </w:trPr>
        <w:tc>
          <w:tcPr>
            <w:tcW w:w="1541" w:type="dxa"/>
            <w:vAlign w:val="center"/>
          </w:tcPr>
          <w:p w14:paraId="299064E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237C31B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2B8CB763"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481FC346" w14:textId="77777777" w:rsidTr="00E5281A">
        <w:trPr>
          <w:jc w:val="center"/>
        </w:trPr>
        <w:tc>
          <w:tcPr>
            <w:tcW w:w="1541" w:type="dxa"/>
            <w:vAlign w:val="center"/>
          </w:tcPr>
          <w:p w14:paraId="50642A5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FR-12</w:t>
            </w:r>
          </w:p>
        </w:tc>
        <w:tc>
          <w:tcPr>
            <w:tcW w:w="8467" w:type="dxa"/>
            <w:vAlign w:val="center"/>
          </w:tcPr>
          <w:p w14:paraId="2DB9B34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Display Analytics Dashboard</w:t>
            </w:r>
          </w:p>
        </w:tc>
      </w:tr>
      <w:tr w:rsidR="00177845" w:rsidRPr="00E5281A" w14:paraId="0D254C48" w14:textId="77777777" w:rsidTr="00E5281A">
        <w:trPr>
          <w:jc w:val="center"/>
        </w:trPr>
        <w:tc>
          <w:tcPr>
            <w:tcW w:w="1541" w:type="dxa"/>
            <w:vAlign w:val="center"/>
          </w:tcPr>
          <w:p w14:paraId="0593206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784F16A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show counts grouped by report status and supported damage category, with filters where feasible.</w:t>
            </w:r>
          </w:p>
        </w:tc>
      </w:tr>
      <w:tr w:rsidR="00177845" w:rsidRPr="00E5281A" w14:paraId="42981D31" w14:textId="77777777" w:rsidTr="00E5281A">
        <w:trPr>
          <w:jc w:val="center"/>
        </w:trPr>
        <w:tc>
          <w:tcPr>
            <w:tcW w:w="1541" w:type="dxa"/>
            <w:vAlign w:val="center"/>
          </w:tcPr>
          <w:p w14:paraId="6AEC156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7DFF34C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 Project Team</w:t>
            </w:r>
          </w:p>
        </w:tc>
      </w:tr>
    </w:tbl>
    <w:p w14:paraId="60A4C07C"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71A1709E" w14:textId="77777777" w:rsidTr="00E5281A">
        <w:trPr>
          <w:jc w:val="center"/>
        </w:trPr>
        <w:tc>
          <w:tcPr>
            <w:tcW w:w="1541" w:type="dxa"/>
            <w:vAlign w:val="center"/>
          </w:tcPr>
          <w:p w14:paraId="2B792D2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FR-13</w:t>
            </w:r>
          </w:p>
        </w:tc>
        <w:tc>
          <w:tcPr>
            <w:tcW w:w="8467" w:type="dxa"/>
            <w:vAlign w:val="center"/>
          </w:tcPr>
          <w:p w14:paraId="62C66F1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Maintain Status History</w:t>
            </w:r>
          </w:p>
        </w:tc>
      </w:tr>
      <w:tr w:rsidR="00177845" w:rsidRPr="00E5281A" w14:paraId="1B17EE2F" w14:textId="77777777" w:rsidTr="00E5281A">
        <w:trPr>
          <w:jc w:val="center"/>
        </w:trPr>
        <w:tc>
          <w:tcPr>
            <w:tcW w:w="1541" w:type="dxa"/>
            <w:vAlign w:val="center"/>
          </w:tcPr>
          <w:p w14:paraId="596A495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5D8D919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record status changes and the responsible administrator account for basic accountability.</w:t>
            </w:r>
          </w:p>
        </w:tc>
      </w:tr>
      <w:tr w:rsidR="00177845" w:rsidRPr="00E5281A" w14:paraId="2503FB35" w14:textId="77777777" w:rsidTr="00E5281A">
        <w:trPr>
          <w:jc w:val="center"/>
        </w:trPr>
        <w:tc>
          <w:tcPr>
            <w:tcW w:w="1541" w:type="dxa"/>
            <w:vAlign w:val="center"/>
          </w:tcPr>
          <w:p w14:paraId="001932C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61BCD9F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 Educational Institution</w:t>
            </w:r>
          </w:p>
        </w:tc>
      </w:tr>
    </w:tbl>
    <w:p w14:paraId="24C8F320"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208BBB37" w14:textId="77777777" w:rsidTr="00E5281A">
        <w:trPr>
          <w:jc w:val="center"/>
        </w:trPr>
        <w:tc>
          <w:tcPr>
            <w:tcW w:w="1541" w:type="dxa"/>
            <w:vAlign w:val="center"/>
          </w:tcPr>
          <w:p w14:paraId="4C23E86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FR-14</w:t>
            </w:r>
          </w:p>
        </w:tc>
        <w:tc>
          <w:tcPr>
            <w:tcW w:w="8467" w:type="dxa"/>
            <w:vAlign w:val="center"/>
          </w:tcPr>
          <w:p w14:paraId="189829E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Show AI Disclaimer</w:t>
            </w:r>
          </w:p>
        </w:tc>
      </w:tr>
      <w:tr w:rsidR="00177845" w:rsidRPr="00E5281A" w14:paraId="66952639" w14:textId="77777777" w:rsidTr="00E5281A">
        <w:trPr>
          <w:jc w:val="center"/>
        </w:trPr>
        <w:tc>
          <w:tcPr>
            <w:tcW w:w="1541" w:type="dxa"/>
            <w:vAlign w:val="center"/>
          </w:tcPr>
          <w:p w14:paraId="2B99E6F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4A3ECEE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inform users that AI predictions are estimates and require human review before being treated as verified results.</w:t>
            </w:r>
          </w:p>
        </w:tc>
      </w:tr>
      <w:tr w:rsidR="00177845" w:rsidRPr="00E5281A" w14:paraId="1AED6A30" w14:textId="77777777" w:rsidTr="00E5281A">
        <w:trPr>
          <w:jc w:val="center"/>
        </w:trPr>
        <w:tc>
          <w:tcPr>
            <w:tcW w:w="1541" w:type="dxa"/>
            <w:vAlign w:val="center"/>
          </w:tcPr>
          <w:p w14:paraId="02E8478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240CD25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210F681D" w14:textId="77777777" w:rsidR="00177845" w:rsidRPr="00E5281A" w:rsidRDefault="00177845">
      <w:pPr>
        <w:spacing w:after="20"/>
        <w:rPr>
          <w:rFonts w:ascii="Times New Roman" w:hAnsi="Times New Roman" w:cs="Times New Roman"/>
          <w:sz w:val="22"/>
        </w:rPr>
      </w:pPr>
    </w:p>
    <w:p w14:paraId="6719EE9C" w14:textId="77777777" w:rsidR="00177845" w:rsidRDefault="00014BE9">
      <w:pPr>
        <w:pStyle w:val="Heading2"/>
        <w:rPr>
          <w:rFonts w:ascii="Times New Roman" w:hAnsi="Times New Roman" w:cs="Times New Roman"/>
          <w:sz w:val="32"/>
          <w:szCs w:val="32"/>
        </w:rPr>
      </w:pPr>
      <w:r w:rsidRPr="00E5281A">
        <w:rPr>
          <w:rFonts w:ascii="Times New Roman" w:hAnsi="Times New Roman" w:cs="Times New Roman"/>
          <w:sz w:val="32"/>
          <w:szCs w:val="32"/>
        </w:rPr>
        <w:t>2.2 AI and Non-Functional Requirements</w:t>
      </w:r>
    </w:p>
    <w:p w14:paraId="105A76DE" w14:textId="77777777" w:rsidR="00E5281A" w:rsidRPr="00E5281A" w:rsidRDefault="00E5281A" w:rsidP="00E5281A"/>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7C9CEFA3" w14:textId="77777777" w:rsidTr="00E5281A">
        <w:trPr>
          <w:jc w:val="center"/>
        </w:trPr>
        <w:tc>
          <w:tcPr>
            <w:tcW w:w="1541" w:type="dxa"/>
            <w:vAlign w:val="center"/>
          </w:tcPr>
          <w:p w14:paraId="68E3BAD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AI-01</w:t>
            </w:r>
          </w:p>
        </w:tc>
        <w:tc>
          <w:tcPr>
            <w:tcW w:w="8467" w:type="dxa"/>
            <w:vAlign w:val="center"/>
          </w:tcPr>
          <w:p w14:paraId="0384116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Evaluate at Least One Baseline Model</w:t>
            </w:r>
          </w:p>
        </w:tc>
      </w:tr>
      <w:tr w:rsidR="00177845" w:rsidRPr="00E5281A" w14:paraId="70F0A35E" w14:textId="77777777" w:rsidTr="00E5281A">
        <w:trPr>
          <w:jc w:val="center"/>
        </w:trPr>
        <w:tc>
          <w:tcPr>
            <w:tcW w:w="1541" w:type="dxa"/>
            <w:vAlign w:val="center"/>
          </w:tcPr>
          <w:p w14:paraId="2BA24224"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0AD0379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team shall train or fine-tune a baseline image classifier and evaluate it on held-out data not used for training.</w:t>
            </w:r>
          </w:p>
        </w:tc>
      </w:tr>
      <w:tr w:rsidR="00177845" w:rsidRPr="00E5281A" w14:paraId="5ECD0EC8" w14:textId="77777777" w:rsidTr="00E5281A">
        <w:trPr>
          <w:jc w:val="center"/>
        </w:trPr>
        <w:tc>
          <w:tcPr>
            <w:tcW w:w="1541" w:type="dxa"/>
            <w:vAlign w:val="center"/>
          </w:tcPr>
          <w:p w14:paraId="5AB84A5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6B094C9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Developer, Research Team</w:t>
            </w:r>
          </w:p>
        </w:tc>
      </w:tr>
    </w:tbl>
    <w:p w14:paraId="7BBCF022"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3B95F2C3" w14:textId="77777777" w:rsidTr="00E5281A">
        <w:trPr>
          <w:jc w:val="center"/>
        </w:trPr>
        <w:tc>
          <w:tcPr>
            <w:tcW w:w="1541" w:type="dxa"/>
            <w:vAlign w:val="center"/>
          </w:tcPr>
          <w:p w14:paraId="1A55549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AI-02</w:t>
            </w:r>
          </w:p>
        </w:tc>
        <w:tc>
          <w:tcPr>
            <w:tcW w:w="8467" w:type="dxa"/>
            <w:vAlign w:val="center"/>
          </w:tcPr>
          <w:p w14:paraId="569C0C6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Report Comprehensive Evaluation Metrics</w:t>
            </w:r>
          </w:p>
        </w:tc>
      </w:tr>
      <w:tr w:rsidR="00177845" w:rsidRPr="00E5281A" w14:paraId="466C7C68" w14:textId="77777777" w:rsidTr="00E5281A">
        <w:trPr>
          <w:jc w:val="center"/>
        </w:trPr>
        <w:tc>
          <w:tcPr>
            <w:tcW w:w="1541" w:type="dxa"/>
            <w:vAlign w:val="center"/>
          </w:tcPr>
          <w:p w14:paraId="028F070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440D1F0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evaluation shall report precision, recall, F1-score, a confusion matrix, and accuracy where appropriate; class imbalance shall be considered.</w:t>
            </w:r>
          </w:p>
        </w:tc>
      </w:tr>
      <w:tr w:rsidR="00177845" w:rsidRPr="00E5281A" w14:paraId="6F20B79C" w14:textId="77777777" w:rsidTr="00E5281A">
        <w:trPr>
          <w:jc w:val="center"/>
        </w:trPr>
        <w:tc>
          <w:tcPr>
            <w:tcW w:w="1541" w:type="dxa"/>
            <w:vAlign w:val="center"/>
          </w:tcPr>
          <w:p w14:paraId="4AED6DF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11A12BF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Developer, Supervisor</w:t>
            </w:r>
          </w:p>
        </w:tc>
      </w:tr>
    </w:tbl>
    <w:p w14:paraId="5530D8CD"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5E4FAEA9" w14:textId="77777777" w:rsidTr="00E5281A">
        <w:trPr>
          <w:jc w:val="center"/>
        </w:trPr>
        <w:tc>
          <w:tcPr>
            <w:tcW w:w="1541" w:type="dxa"/>
            <w:vAlign w:val="center"/>
          </w:tcPr>
          <w:p w14:paraId="4DFA175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AI-03</w:t>
            </w:r>
          </w:p>
        </w:tc>
        <w:tc>
          <w:tcPr>
            <w:tcW w:w="8467" w:type="dxa"/>
            <w:vAlign w:val="center"/>
          </w:tcPr>
          <w:p w14:paraId="0E5E9A3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Prevent Data Leakage</w:t>
            </w:r>
          </w:p>
        </w:tc>
      </w:tr>
      <w:tr w:rsidR="00177845" w:rsidRPr="00E5281A" w14:paraId="354BBACA" w14:textId="77777777" w:rsidTr="00E5281A">
        <w:trPr>
          <w:jc w:val="center"/>
        </w:trPr>
        <w:tc>
          <w:tcPr>
            <w:tcW w:w="1541" w:type="dxa"/>
            <w:vAlign w:val="center"/>
          </w:tcPr>
          <w:p w14:paraId="31EC727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56EF4C3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team shall separate training, validation, and test data before model selection and shall fit preprocessing steps using training data only.</w:t>
            </w:r>
          </w:p>
        </w:tc>
      </w:tr>
      <w:tr w:rsidR="00177845" w:rsidRPr="00E5281A" w14:paraId="45F2F18F" w14:textId="77777777" w:rsidTr="00E5281A">
        <w:trPr>
          <w:jc w:val="center"/>
        </w:trPr>
        <w:tc>
          <w:tcPr>
            <w:tcW w:w="1541" w:type="dxa"/>
            <w:vAlign w:val="center"/>
          </w:tcPr>
          <w:p w14:paraId="3549A4E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65493E9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Developer, Research Team</w:t>
            </w:r>
          </w:p>
        </w:tc>
      </w:tr>
    </w:tbl>
    <w:p w14:paraId="1429D876"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65558D7B" w14:textId="77777777" w:rsidTr="00E5281A">
        <w:trPr>
          <w:jc w:val="center"/>
        </w:trPr>
        <w:tc>
          <w:tcPr>
            <w:tcW w:w="1541" w:type="dxa"/>
            <w:vAlign w:val="center"/>
          </w:tcPr>
          <w:p w14:paraId="2461F4B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AI-04</w:t>
            </w:r>
          </w:p>
        </w:tc>
        <w:tc>
          <w:tcPr>
            <w:tcW w:w="8467" w:type="dxa"/>
            <w:vAlign w:val="center"/>
          </w:tcPr>
          <w:p w14:paraId="5CF6061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Provide Responsible Prediction Explanations</w:t>
            </w:r>
          </w:p>
        </w:tc>
      </w:tr>
      <w:tr w:rsidR="00177845" w:rsidRPr="00E5281A" w14:paraId="34B7B78B" w14:textId="77777777" w:rsidTr="00E5281A">
        <w:trPr>
          <w:jc w:val="center"/>
        </w:trPr>
        <w:tc>
          <w:tcPr>
            <w:tcW w:w="1541" w:type="dxa"/>
            <w:vAlign w:val="center"/>
          </w:tcPr>
          <w:p w14:paraId="1E2186B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lastRenderedPageBreak/>
              <w:t>Description:</w:t>
            </w:r>
          </w:p>
        </w:tc>
        <w:tc>
          <w:tcPr>
            <w:tcW w:w="8467" w:type="dxa"/>
            <w:vAlign w:val="center"/>
          </w:tcPr>
          <w:p w14:paraId="07391A6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system shall show the predicted class and confidence score and shall describe outputs as model estimates, not causal proof or engineering conclusions.</w:t>
            </w:r>
          </w:p>
        </w:tc>
      </w:tr>
      <w:tr w:rsidR="00177845" w:rsidRPr="00E5281A" w14:paraId="70234E9A" w14:textId="77777777" w:rsidTr="00E5281A">
        <w:trPr>
          <w:jc w:val="center"/>
        </w:trPr>
        <w:tc>
          <w:tcPr>
            <w:tcW w:w="1541" w:type="dxa"/>
            <w:vAlign w:val="center"/>
          </w:tcPr>
          <w:p w14:paraId="0709113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01E60390"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158B58FF"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4F0CD273" w14:textId="77777777" w:rsidTr="00E5281A">
        <w:trPr>
          <w:jc w:val="center"/>
        </w:trPr>
        <w:tc>
          <w:tcPr>
            <w:tcW w:w="1541" w:type="dxa"/>
            <w:vAlign w:val="center"/>
          </w:tcPr>
          <w:p w14:paraId="1DE1DA0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AI-05</w:t>
            </w:r>
          </w:p>
        </w:tc>
        <w:tc>
          <w:tcPr>
            <w:tcW w:w="8467" w:type="dxa"/>
            <w:vAlign w:val="center"/>
          </w:tcPr>
          <w:p w14:paraId="7C75D22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Document Model and Dataset Limits</w:t>
            </w:r>
          </w:p>
        </w:tc>
      </w:tr>
      <w:tr w:rsidR="00177845" w:rsidRPr="00E5281A" w14:paraId="595FC5D9" w14:textId="77777777" w:rsidTr="00E5281A">
        <w:trPr>
          <w:jc w:val="center"/>
        </w:trPr>
        <w:tc>
          <w:tcPr>
            <w:tcW w:w="1541" w:type="dxa"/>
            <w:vAlign w:val="center"/>
          </w:tcPr>
          <w:p w14:paraId="39F2785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25FF976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team shall document dataset source, licence, supported classes, data-splitting approach, model version where practical, and known limitations.</w:t>
            </w:r>
          </w:p>
        </w:tc>
      </w:tr>
      <w:tr w:rsidR="00177845" w:rsidRPr="00E5281A" w14:paraId="702CC167" w14:textId="77777777" w:rsidTr="00E5281A">
        <w:trPr>
          <w:jc w:val="center"/>
        </w:trPr>
        <w:tc>
          <w:tcPr>
            <w:tcW w:w="1541" w:type="dxa"/>
            <w:vAlign w:val="center"/>
          </w:tcPr>
          <w:p w14:paraId="4A35EC9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11C2907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Developer, Supervisor</w:t>
            </w:r>
          </w:p>
        </w:tc>
      </w:tr>
    </w:tbl>
    <w:p w14:paraId="000471A6"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0A22E177" w14:textId="77777777" w:rsidTr="00E5281A">
        <w:trPr>
          <w:jc w:val="center"/>
        </w:trPr>
        <w:tc>
          <w:tcPr>
            <w:tcW w:w="1541" w:type="dxa"/>
            <w:vAlign w:val="center"/>
          </w:tcPr>
          <w:p w14:paraId="4588B01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NFR-01</w:t>
            </w:r>
          </w:p>
        </w:tc>
        <w:tc>
          <w:tcPr>
            <w:tcW w:w="8467" w:type="dxa"/>
            <w:vAlign w:val="center"/>
          </w:tcPr>
          <w:p w14:paraId="27D74FF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Input Validation and Error Messages</w:t>
            </w:r>
          </w:p>
        </w:tc>
      </w:tr>
      <w:tr w:rsidR="00177845" w:rsidRPr="00E5281A" w14:paraId="367EF496" w14:textId="77777777" w:rsidTr="00E5281A">
        <w:trPr>
          <w:jc w:val="center"/>
        </w:trPr>
        <w:tc>
          <w:tcPr>
            <w:tcW w:w="1541" w:type="dxa"/>
            <w:vAlign w:val="center"/>
          </w:tcPr>
          <w:p w14:paraId="773050F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139E2F0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prototype shall show understandable messages for missing locations, unsupported images, oversized files, and failed model inference.</w:t>
            </w:r>
          </w:p>
        </w:tc>
      </w:tr>
      <w:tr w:rsidR="00177845" w:rsidRPr="00E5281A" w14:paraId="6A2E9D89" w14:textId="77777777" w:rsidTr="00E5281A">
        <w:trPr>
          <w:jc w:val="center"/>
        </w:trPr>
        <w:tc>
          <w:tcPr>
            <w:tcW w:w="1541" w:type="dxa"/>
            <w:vAlign w:val="center"/>
          </w:tcPr>
          <w:p w14:paraId="3F79FE8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46273BD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195E7E18"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2064A55E" w14:textId="77777777" w:rsidTr="00E5281A">
        <w:trPr>
          <w:jc w:val="center"/>
        </w:trPr>
        <w:tc>
          <w:tcPr>
            <w:tcW w:w="1541" w:type="dxa"/>
            <w:vAlign w:val="center"/>
          </w:tcPr>
          <w:p w14:paraId="591812B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NFR-02</w:t>
            </w:r>
          </w:p>
        </w:tc>
        <w:tc>
          <w:tcPr>
            <w:tcW w:w="8467" w:type="dxa"/>
            <w:vAlign w:val="center"/>
          </w:tcPr>
          <w:p w14:paraId="0B92F8E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Access Control</w:t>
            </w:r>
          </w:p>
        </w:tc>
      </w:tr>
      <w:tr w:rsidR="00177845" w:rsidRPr="00E5281A" w14:paraId="10C959A4" w14:textId="77777777" w:rsidTr="00E5281A">
        <w:trPr>
          <w:jc w:val="center"/>
        </w:trPr>
        <w:tc>
          <w:tcPr>
            <w:tcW w:w="1541" w:type="dxa"/>
            <w:vAlign w:val="center"/>
          </w:tcPr>
          <w:p w14:paraId="5028D7F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49F32B1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Administrator-only pages and status-changing actions shall require authentication.</w:t>
            </w:r>
          </w:p>
        </w:tc>
      </w:tr>
      <w:tr w:rsidR="00177845" w:rsidRPr="00E5281A" w14:paraId="5174AE74" w14:textId="77777777" w:rsidTr="00E5281A">
        <w:trPr>
          <w:jc w:val="center"/>
        </w:trPr>
        <w:tc>
          <w:tcPr>
            <w:tcW w:w="1541" w:type="dxa"/>
            <w:vAlign w:val="center"/>
          </w:tcPr>
          <w:p w14:paraId="1780B036"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3EF4D3F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Administrator, Educational Institution</w:t>
            </w:r>
          </w:p>
        </w:tc>
      </w:tr>
    </w:tbl>
    <w:p w14:paraId="04557E6C"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06418F2A" w14:textId="77777777" w:rsidTr="00E5281A">
        <w:trPr>
          <w:jc w:val="center"/>
        </w:trPr>
        <w:tc>
          <w:tcPr>
            <w:tcW w:w="1541" w:type="dxa"/>
            <w:vAlign w:val="center"/>
          </w:tcPr>
          <w:p w14:paraId="5EDFA66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NFR-03</w:t>
            </w:r>
          </w:p>
        </w:tc>
        <w:tc>
          <w:tcPr>
            <w:tcW w:w="8467" w:type="dxa"/>
            <w:vAlign w:val="center"/>
          </w:tcPr>
          <w:p w14:paraId="44FF03C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Privacy and Data Minimization</w:t>
            </w:r>
          </w:p>
        </w:tc>
      </w:tr>
      <w:tr w:rsidR="00177845" w:rsidRPr="00E5281A" w14:paraId="0FA2B367" w14:textId="77777777" w:rsidTr="00E5281A">
        <w:trPr>
          <w:jc w:val="center"/>
        </w:trPr>
        <w:tc>
          <w:tcPr>
            <w:tcW w:w="1541" w:type="dxa"/>
            <w:vAlign w:val="center"/>
          </w:tcPr>
          <w:p w14:paraId="1C1E00D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461430D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public interface shall not expose unnecessary personal information; location access shall be permission-based or manually selectable.</w:t>
            </w:r>
          </w:p>
        </w:tc>
      </w:tr>
      <w:tr w:rsidR="00177845" w:rsidRPr="00E5281A" w14:paraId="0D139B3B" w14:textId="77777777" w:rsidTr="00E5281A">
        <w:trPr>
          <w:jc w:val="center"/>
        </w:trPr>
        <w:tc>
          <w:tcPr>
            <w:tcW w:w="1541" w:type="dxa"/>
            <w:vAlign w:val="center"/>
          </w:tcPr>
          <w:p w14:paraId="6FC91D3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11733DB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4436E2AD"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0E692CE1" w14:textId="77777777" w:rsidTr="00E5281A">
        <w:trPr>
          <w:jc w:val="center"/>
        </w:trPr>
        <w:tc>
          <w:tcPr>
            <w:tcW w:w="1541" w:type="dxa"/>
            <w:vAlign w:val="center"/>
          </w:tcPr>
          <w:p w14:paraId="08A2E230"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NFR-04</w:t>
            </w:r>
          </w:p>
        </w:tc>
        <w:tc>
          <w:tcPr>
            <w:tcW w:w="8467" w:type="dxa"/>
            <w:vAlign w:val="center"/>
          </w:tcPr>
          <w:p w14:paraId="6BCC0F0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Usability</w:t>
            </w:r>
          </w:p>
        </w:tc>
      </w:tr>
      <w:tr w:rsidR="00177845" w:rsidRPr="00E5281A" w14:paraId="770ADBF5" w14:textId="77777777" w:rsidTr="00E5281A">
        <w:trPr>
          <w:jc w:val="center"/>
        </w:trPr>
        <w:tc>
          <w:tcPr>
            <w:tcW w:w="1541" w:type="dxa"/>
            <w:vAlign w:val="center"/>
          </w:tcPr>
          <w:p w14:paraId="73EB632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284841A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 first-time user shall be able to find the report form, submit a valid report, and view the report status using clearly labelled controls.</w:t>
            </w:r>
          </w:p>
        </w:tc>
      </w:tr>
      <w:tr w:rsidR="00177845" w:rsidRPr="00E5281A" w14:paraId="66E6CA0C" w14:textId="77777777" w:rsidTr="00E5281A">
        <w:trPr>
          <w:jc w:val="center"/>
        </w:trPr>
        <w:tc>
          <w:tcPr>
            <w:tcW w:w="1541" w:type="dxa"/>
            <w:vAlign w:val="center"/>
          </w:tcPr>
          <w:p w14:paraId="76A54CB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3E7D45A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w:t>
            </w:r>
          </w:p>
        </w:tc>
      </w:tr>
    </w:tbl>
    <w:p w14:paraId="3EE22426"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1B39183B" w14:textId="77777777" w:rsidTr="00E5281A">
        <w:trPr>
          <w:jc w:val="center"/>
        </w:trPr>
        <w:tc>
          <w:tcPr>
            <w:tcW w:w="1541" w:type="dxa"/>
            <w:vAlign w:val="center"/>
          </w:tcPr>
          <w:p w14:paraId="04918DF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NFR-05</w:t>
            </w:r>
          </w:p>
        </w:tc>
        <w:tc>
          <w:tcPr>
            <w:tcW w:w="8467" w:type="dxa"/>
            <w:vAlign w:val="center"/>
          </w:tcPr>
          <w:p w14:paraId="5EFFED22"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Maintainability</w:t>
            </w:r>
          </w:p>
        </w:tc>
      </w:tr>
      <w:tr w:rsidR="00177845" w:rsidRPr="00E5281A" w14:paraId="324A3EEA" w14:textId="77777777" w:rsidTr="00E5281A">
        <w:trPr>
          <w:jc w:val="center"/>
        </w:trPr>
        <w:tc>
          <w:tcPr>
            <w:tcW w:w="1541" w:type="dxa"/>
            <w:vAlign w:val="center"/>
          </w:tcPr>
          <w:p w14:paraId="786351F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154C7C5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project shall separate UI, report handling, model inference, and data-storage logic into understandable modules where practical.</w:t>
            </w:r>
          </w:p>
        </w:tc>
      </w:tr>
      <w:tr w:rsidR="00177845" w:rsidRPr="00E5281A" w14:paraId="3558DB1C" w14:textId="77777777" w:rsidTr="00E5281A">
        <w:trPr>
          <w:jc w:val="center"/>
        </w:trPr>
        <w:tc>
          <w:tcPr>
            <w:tcW w:w="1541" w:type="dxa"/>
            <w:vAlign w:val="center"/>
          </w:tcPr>
          <w:p w14:paraId="655C6AC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257930FB"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Team, Future Maintainer</w:t>
            </w:r>
          </w:p>
        </w:tc>
      </w:tr>
    </w:tbl>
    <w:p w14:paraId="2CDA976A"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541"/>
        <w:gridCol w:w="8467"/>
      </w:tblGrid>
      <w:tr w:rsidR="00177845" w:rsidRPr="00E5281A" w14:paraId="48B690ED" w14:textId="77777777" w:rsidTr="00E5281A">
        <w:trPr>
          <w:jc w:val="center"/>
        </w:trPr>
        <w:tc>
          <w:tcPr>
            <w:tcW w:w="1541" w:type="dxa"/>
            <w:vAlign w:val="center"/>
          </w:tcPr>
          <w:p w14:paraId="58EF99F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NFR-06</w:t>
            </w:r>
          </w:p>
        </w:tc>
        <w:tc>
          <w:tcPr>
            <w:tcW w:w="8467" w:type="dxa"/>
            <w:vAlign w:val="center"/>
          </w:tcPr>
          <w:p w14:paraId="7AF29E7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Performance Measurement</w:t>
            </w:r>
          </w:p>
        </w:tc>
      </w:tr>
      <w:tr w:rsidR="00177845" w:rsidRPr="00E5281A" w14:paraId="03C99421" w14:textId="77777777" w:rsidTr="00E5281A">
        <w:trPr>
          <w:jc w:val="center"/>
        </w:trPr>
        <w:tc>
          <w:tcPr>
            <w:tcW w:w="1541" w:type="dxa"/>
            <w:vAlign w:val="center"/>
          </w:tcPr>
          <w:p w14:paraId="1EE2AF70"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467" w:type="dxa"/>
            <w:vAlign w:val="center"/>
          </w:tcPr>
          <w:p w14:paraId="79711F45"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team shall measure model inference time and test the main reporting workflow in the available development environment; results shall be reported rather than assumed.</w:t>
            </w:r>
          </w:p>
        </w:tc>
      </w:tr>
      <w:tr w:rsidR="00177845" w:rsidRPr="00E5281A" w14:paraId="2C56E037" w14:textId="77777777" w:rsidTr="00E5281A">
        <w:trPr>
          <w:jc w:val="center"/>
        </w:trPr>
        <w:tc>
          <w:tcPr>
            <w:tcW w:w="1541" w:type="dxa"/>
            <w:vAlign w:val="center"/>
          </w:tcPr>
          <w:p w14:paraId="6744656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467" w:type="dxa"/>
            <w:vAlign w:val="center"/>
          </w:tcPr>
          <w:p w14:paraId="45F392E3"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Developer, Supervisor</w:t>
            </w:r>
          </w:p>
        </w:tc>
      </w:tr>
    </w:tbl>
    <w:p w14:paraId="1BE457FA"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631"/>
        <w:gridCol w:w="8377"/>
      </w:tblGrid>
      <w:tr w:rsidR="00177845" w:rsidRPr="00E5281A" w14:paraId="7FA47C86" w14:textId="77777777" w:rsidTr="00E5281A">
        <w:trPr>
          <w:jc w:val="center"/>
        </w:trPr>
        <w:tc>
          <w:tcPr>
            <w:tcW w:w="1631" w:type="dxa"/>
            <w:vAlign w:val="center"/>
          </w:tcPr>
          <w:p w14:paraId="220FDBE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NFR-07</w:t>
            </w:r>
          </w:p>
        </w:tc>
        <w:tc>
          <w:tcPr>
            <w:tcW w:w="8377" w:type="dxa"/>
            <w:vAlign w:val="center"/>
          </w:tcPr>
          <w:p w14:paraId="5574DF39"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Reliability and Error Handling</w:t>
            </w:r>
          </w:p>
        </w:tc>
      </w:tr>
      <w:tr w:rsidR="00177845" w:rsidRPr="00E5281A" w14:paraId="49245A1C" w14:textId="77777777" w:rsidTr="00E5281A">
        <w:trPr>
          <w:jc w:val="center"/>
        </w:trPr>
        <w:tc>
          <w:tcPr>
            <w:tcW w:w="1631" w:type="dxa"/>
            <w:vAlign w:val="center"/>
          </w:tcPr>
          <w:p w14:paraId="644A135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377" w:type="dxa"/>
            <w:vAlign w:val="center"/>
          </w:tcPr>
          <w:p w14:paraId="08D4072F"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A failed prediction shall not silently discard the report; the application shall show an error or preserve the report for manual review where feasible.</w:t>
            </w:r>
          </w:p>
        </w:tc>
      </w:tr>
      <w:tr w:rsidR="00177845" w:rsidRPr="00E5281A" w14:paraId="3171102B" w14:textId="77777777" w:rsidTr="00E5281A">
        <w:trPr>
          <w:jc w:val="center"/>
        </w:trPr>
        <w:tc>
          <w:tcPr>
            <w:tcW w:w="1631" w:type="dxa"/>
            <w:vAlign w:val="center"/>
          </w:tcPr>
          <w:p w14:paraId="12A1BB51"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377" w:type="dxa"/>
            <w:vAlign w:val="center"/>
          </w:tcPr>
          <w:p w14:paraId="619BCF6A"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Community User, Administrator</w:t>
            </w:r>
          </w:p>
        </w:tc>
      </w:tr>
    </w:tbl>
    <w:p w14:paraId="5986025C" w14:textId="77777777" w:rsidR="00177845" w:rsidRPr="00E5281A" w:rsidRDefault="00177845">
      <w:pPr>
        <w:spacing w:after="20"/>
        <w:rPr>
          <w:rFonts w:ascii="Times New Roman" w:hAnsi="Times New Roman" w:cs="Times New Roman"/>
          <w:sz w:val="22"/>
        </w:rPr>
      </w:pPr>
    </w:p>
    <w:tbl>
      <w:tblPr>
        <w:tblStyle w:val="TableGrid"/>
        <w:tblW w:w="0" w:type="auto"/>
        <w:jc w:val="center"/>
        <w:tblLayout w:type="fixed"/>
        <w:tblLook w:val="04A0" w:firstRow="1" w:lastRow="0" w:firstColumn="1" w:lastColumn="0" w:noHBand="0" w:noVBand="1"/>
      </w:tblPr>
      <w:tblGrid>
        <w:gridCol w:w="1631"/>
        <w:gridCol w:w="8377"/>
      </w:tblGrid>
      <w:tr w:rsidR="00177845" w:rsidRPr="00E5281A" w14:paraId="34A500FB" w14:textId="77777777" w:rsidTr="00E5281A">
        <w:trPr>
          <w:jc w:val="center"/>
        </w:trPr>
        <w:tc>
          <w:tcPr>
            <w:tcW w:w="1631" w:type="dxa"/>
            <w:vAlign w:val="center"/>
          </w:tcPr>
          <w:p w14:paraId="05155ADE"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NFR-08</w:t>
            </w:r>
          </w:p>
        </w:tc>
        <w:tc>
          <w:tcPr>
            <w:tcW w:w="8377" w:type="dxa"/>
            <w:vAlign w:val="center"/>
          </w:tcPr>
          <w:p w14:paraId="1F4BA92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Reproducibility</w:t>
            </w:r>
          </w:p>
        </w:tc>
      </w:tr>
      <w:tr w:rsidR="00177845" w:rsidRPr="00E5281A" w14:paraId="1C622307" w14:textId="77777777" w:rsidTr="00E5281A">
        <w:trPr>
          <w:jc w:val="center"/>
        </w:trPr>
        <w:tc>
          <w:tcPr>
            <w:tcW w:w="1631" w:type="dxa"/>
            <w:vAlign w:val="center"/>
          </w:tcPr>
          <w:p w14:paraId="39235F6C"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Description:</w:t>
            </w:r>
          </w:p>
        </w:tc>
        <w:tc>
          <w:tcPr>
            <w:tcW w:w="8377" w:type="dxa"/>
            <w:vAlign w:val="center"/>
          </w:tcPr>
          <w:p w14:paraId="1D107B97"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The team shall record key package versions, model configuration, and evaluation procedure so that experiments can be repeated.</w:t>
            </w:r>
          </w:p>
        </w:tc>
      </w:tr>
      <w:tr w:rsidR="00177845" w:rsidRPr="00E5281A" w14:paraId="24D93A08" w14:textId="77777777" w:rsidTr="00E5281A">
        <w:trPr>
          <w:jc w:val="center"/>
        </w:trPr>
        <w:tc>
          <w:tcPr>
            <w:tcW w:w="1631" w:type="dxa"/>
            <w:vAlign w:val="center"/>
          </w:tcPr>
          <w:p w14:paraId="7BE68ED8"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b/>
                <w:sz w:val="22"/>
              </w:rPr>
              <w:t>Stakeholders:</w:t>
            </w:r>
          </w:p>
        </w:tc>
        <w:tc>
          <w:tcPr>
            <w:tcW w:w="8377" w:type="dxa"/>
            <w:vAlign w:val="center"/>
          </w:tcPr>
          <w:p w14:paraId="5702E35D" w14:textId="77777777" w:rsidR="00177845" w:rsidRPr="00E5281A" w:rsidRDefault="00014BE9">
            <w:pPr>
              <w:spacing w:after="0"/>
              <w:rPr>
                <w:rFonts w:ascii="Times New Roman" w:hAnsi="Times New Roman" w:cs="Times New Roman"/>
                <w:sz w:val="22"/>
              </w:rPr>
            </w:pPr>
            <w:r w:rsidRPr="00E5281A">
              <w:rPr>
                <w:rFonts w:ascii="Times New Roman" w:hAnsi="Times New Roman" w:cs="Times New Roman"/>
                <w:sz w:val="22"/>
              </w:rPr>
              <w:t>Project Team, Supervisor</w:t>
            </w:r>
          </w:p>
        </w:tc>
      </w:tr>
    </w:tbl>
    <w:p w14:paraId="3C94172E" w14:textId="77777777" w:rsidR="00177845" w:rsidRDefault="00177845">
      <w:pPr>
        <w:spacing w:after="20"/>
        <w:rPr>
          <w:rFonts w:ascii="Times New Roman" w:hAnsi="Times New Roman" w:cs="Times New Roman"/>
        </w:rPr>
      </w:pPr>
    </w:p>
    <w:p w14:paraId="17DB5625" w14:textId="77777777" w:rsidR="002B1797" w:rsidRDefault="002B1797">
      <w:pPr>
        <w:spacing w:after="20"/>
        <w:rPr>
          <w:rFonts w:ascii="Times New Roman" w:hAnsi="Times New Roman" w:cs="Times New Roman"/>
        </w:rPr>
      </w:pPr>
    </w:p>
    <w:p w14:paraId="54078FF8" w14:textId="77777777" w:rsidR="004C02E1" w:rsidRDefault="004C02E1">
      <w:pPr>
        <w:spacing w:after="20"/>
        <w:rPr>
          <w:rFonts w:ascii="Times New Roman" w:hAnsi="Times New Roman" w:cs="Times New Roman"/>
        </w:rPr>
      </w:pPr>
    </w:p>
    <w:p w14:paraId="7C905452" w14:textId="77777777" w:rsidR="002B1797" w:rsidRDefault="002B1797">
      <w:pPr>
        <w:spacing w:after="20"/>
        <w:rPr>
          <w:rFonts w:ascii="Times New Roman" w:hAnsi="Times New Roman" w:cs="Times New Roman"/>
        </w:rPr>
      </w:pPr>
    </w:p>
    <w:p w14:paraId="109A636A" w14:textId="08AD53FA" w:rsidR="002B1797" w:rsidRPr="002B1797" w:rsidRDefault="002B1797">
      <w:pPr>
        <w:spacing w:after="20"/>
        <w:rPr>
          <w:rFonts w:ascii="Times New Roman" w:hAnsi="Times New Roman" w:cs="Times New Roman"/>
          <w:b/>
          <w:bCs/>
          <w:color w:val="4BACC6" w:themeColor="accent5"/>
          <w:sz w:val="32"/>
          <w:szCs w:val="32"/>
        </w:rPr>
      </w:pPr>
      <w:r w:rsidRPr="002B1797">
        <w:rPr>
          <w:rFonts w:ascii="Times New Roman" w:hAnsi="Times New Roman" w:cs="Times New Roman"/>
          <w:b/>
          <w:bCs/>
          <w:color w:val="4BACC6" w:themeColor="accent5"/>
          <w:sz w:val="32"/>
          <w:szCs w:val="32"/>
        </w:rPr>
        <w:lastRenderedPageBreak/>
        <w:t>Use Case Diagram</w:t>
      </w:r>
      <w:r>
        <w:rPr>
          <w:rFonts w:ascii="Times New Roman" w:hAnsi="Times New Roman" w:cs="Times New Roman"/>
          <w:b/>
          <w:bCs/>
          <w:color w:val="4BACC6" w:themeColor="accent5"/>
          <w:sz w:val="32"/>
          <w:szCs w:val="32"/>
        </w:rPr>
        <w:t xml:space="preserve">: </w:t>
      </w:r>
    </w:p>
    <w:p w14:paraId="14E1A722" w14:textId="77777777" w:rsidR="002B1797" w:rsidRDefault="002B1797">
      <w:pPr>
        <w:spacing w:after="20"/>
        <w:rPr>
          <w:rFonts w:ascii="Times New Roman" w:hAnsi="Times New Roman" w:cs="Times New Roman"/>
        </w:rPr>
      </w:pPr>
    </w:p>
    <w:p w14:paraId="49D075B4" w14:textId="0DE492D5" w:rsidR="002B1797" w:rsidRDefault="002B1797">
      <w:pPr>
        <w:spacing w:after="20"/>
        <w:rPr>
          <w:rFonts w:ascii="Times New Roman" w:hAnsi="Times New Roman" w:cs="Times New Roman"/>
        </w:rPr>
      </w:pPr>
      <w:r>
        <w:rPr>
          <w:rFonts w:ascii="Times New Roman" w:hAnsi="Times New Roman" w:cs="Times New Roman"/>
          <w:noProof/>
        </w:rPr>
        <w:drawing>
          <wp:inline distT="0" distB="0" distL="0" distR="0" wp14:anchorId="6259F1D2" wp14:editId="6F2300A1">
            <wp:extent cx="6455410" cy="64071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6455410" cy="6407150"/>
                    </a:xfrm>
                    <a:prstGeom prst="rect">
                      <a:avLst/>
                    </a:prstGeom>
                  </pic:spPr>
                </pic:pic>
              </a:graphicData>
            </a:graphic>
          </wp:inline>
        </w:drawing>
      </w:r>
    </w:p>
    <w:p w14:paraId="2EBD4C57" w14:textId="77777777" w:rsidR="002B1797" w:rsidRDefault="002B1797">
      <w:pPr>
        <w:spacing w:after="20"/>
        <w:rPr>
          <w:rFonts w:ascii="Times New Roman" w:hAnsi="Times New Roman" w:cs="Times New Roman"/>
        </w:rPr>
      </w:pPr>
    </w:p>
    <w:p w14:paraId="6FEBED00" w14:textId="77777777" w:rsidR="002B1797" w:rsidRDefault="002B1797">
      <w:pPr>
        <w:spacing w:after="20"/>
        <w:rPr>
          <w:rFonts w:ascii="Times New Roman" w:hAnsi="Times New Roman" w:cs="Times New Roman"/>
        </w:rPr>
      </w:pPr>
    </w:p>
    <w:p w14:paraId="3DF83228" w14:textId="77777777" w:rsidR="002B1797" w:rsidRDefault="002B1797">
      <w:pPr>
        <w:spacing w:after="20"/>
        <w:rPr>
          <w:rFonts w:ascii="Times New Roman" w:hAnsi="Times New Roman" w:cs="Times New Roman"/>
        </w:rPr>
      </w:pPr>
    </w:p>
    <w:p w14:paraId="6D7F82B1" w14:textId="77777777" w:rsidR="002B1797" w:rsidRDefault="002B1797">
      <w:pPr>
        <w:spacing w:after="20"/>
        <w:rPr>
          <w:rFonts w:ascii="Times New Roman" w:hAnsi="Times New Roman" w:cs="Times New Roman"/>
        </w:rPr>
      </w:pPr>
    </w:p>
    <w:p w14:paraId="708825D5" w14:textId="77777777" w:rsidR="002B1797" w:rsidRDefault="002B1797">
      <w:pPr>
        <w:spacing w:after="20"/>
        <w:rPr>
          <w:rFonts w:ascii="Times New Roman" w:hAnsi="Times New Roman" w:cs="Times New Roman"/>
        </w:rPr>
      </w:pPr>
    </w:p>
    <w:p w14:paraId="1BD2113B" w14:textId="77777777" w:rsidR="002B1797" w:rsidRDefault="002B1797">
      <w:pPr>
        <w:spacing w:after="20"/>
        <w:rPr>
          <w:rFonts w:ascii="Times New Roman" w:hAnsi="Times New Roman" w:cs="Times New Roman"/>
        </w:rPr>
      </w:pPr>
    </w:p>
    <w:p w14:paraId="4282513D" w14:textId="77777777" w:rsidR="002B1797" w:rsidRDefault="002B1797">
      <w:pPr>
        <w:spacing w:after="20"/>
        <w:rPr>
          <w:rFonts w:ascii="Times New Roman" w:hAnsi="Times New Roman" w:cs="Times New Roman"/>
        </w:rPr>
      </w:pPr>
    </w:p>
    <w:p w14:paraId="128394AF" w14:textId="77777777" w:rsidR="002B1797" w:rsidRDefault="002B1797">
      <w:pPr>
        <w:spacing w:after="20"/>
        <w:rPr>
          <w:rFonts w:ascii="Times New Roman" w:hAnsi="Times New Roman" w:cs="Times New Roman"/>
        </w:rPr>
      </w:pPr>
    </w:p>
    <w:p w14:paraId="5AC89C50" w14:textId="77777777" w:rsidR="002B1797" w:rsidRPr="00E5281A" w:rsidRDefault="002B1797">
      <w:pPr>
        <w:spacing w:after="20"/>
        <w:rPr>
          <w:rFonts w:ascii="Times New Roman" w:hAnsi="Times New Roman" w:cs="Times New Roman"/>
        </w:rPr>
      </w:pPr>
    </w:p>
    <w:p w14:paraId="184A0420" w14:textId="1883E9E6" w:rsidR="00177845" w:rsidRPr="00E5281A" w:rsidRDefault="00014BE9">
      <w:pPr>
        <w:pStyle w:val="Heading1"/>
        <w:rPr>
          <w:rFonts w:ascii="Times New Roman" w:hAnsi="Times New Roman" w:cs="Times New Roman"/>
          <w:sz w:val="32"/>
          <w:szCs w:val="32"/>
        </w:rPr>
      </w:pPr>
      <w:r w:rsidRPr="00E5281A">
        <w:rPr>
          <w:rFonts w:ascii="Times New Roman" w:hAnsi="Times New Roman" w:cs="Times New Roman"/>
          <w:sz w:val="32"/>
          <w:szCs w:val="32"/>
        </w:rPr>
        <w:lastRenderedPageBreak/>
        <w:t>3. Tools and Technologies</w:t>
      </w:r>
    </w:p>
    <w:p w14:paraId="0C8CAFB0" w14:textId="77777777" w:rsidR="00E5281A" w:rsidRPr="00E5281A" w:rsidRDefault="00E5281A" w:rsidP="00E5281A"/>
    <w:tbl>
      <w:tblPr>
        <w:tblStyle w:val="TableGrid"/>
        <w:tblW w:w="0" w:type="auto"/>
        <w:jc w:val="center"/>
        <w:tblLook w:val="04A0" w:firstRow="1" w:lastRow="0" w:firstColumn="1" w:lastColumn="0" w:noHBand="0" w:noVBand="1"/>
      </w:tblPr>
      <w:tblGrid>
        <w:gridCol w:w="1944"/>
        <w:gridCol w:w="3384"/>
        <w:gridCol w:w="4608"/>
      </w:tblGrid>
      <w:tr w:rsidR="00177845" w:rsidRPr="00E5281A" w14:paraId="0D8A4A48" w14:textId="77777777">
        <w:trPr>
          <w:tblHeader/>
          <w:jc w:val="center"/>
        </w:trPr>
        <w:tc>
          <w:tcPr>
            <w:tcW w:w="1944" w:type="dxa"/>
            <w:shd w:val="clear" w:color="auto" w:fill="D6E8F4"/>
            <w:vAlign w:val="center"/>
          </w:tcPr>
          <w:p w14:paraId="6A8CECE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Area</w:t>
            </w:r>
          </w:p>
        </w:tc>
        <w:tc>
          <w:tcPr>
            <w:tcW w:w="3384" w:type="dxa"/>
            <w:shd w:val="clear" w:color="auto" w:fill="D6E8F4"/>
            <w:vAlign w:val="center"/>
          </w:tcPr>
          <w:p w14:paraId="3B6868DA"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Proposed Technology</w:t>
            </w:r>
          </w:p>
        </w:tc>
        <w:tc>
          <w:tcPr>
            <w:tcW w:w="4608" w:type="dxa"/>
            <w:shd w:val="clear" w:color="auto" w:fill="D6E8F4"/>
            <w:vAlign w:val="center"/>
          </w:tcPr>
          <w:p w14:paraId="2F8B495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Purpose</w:t>
            </w:r>
          </w:p>
        </w:tc>
      </w:tr>
      <w:tr w:rsidR="00177845" w:rsidRPr="00E5281A" w14:paraId="777013EB" w14:textId="77777777">
        <w:trPr>
          <w:jc w:val="center"/>
        </w:trPr>
        <w:tc>
          <w:tcPr>
            <w:tcW w:w="1944" w:type="dxa"/>
            <w:vAlign w:val="center"/>
          </w:tcPr>
          <w:p w14:paraId="0D50694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Programming language</w:t>
            </w:r>
          </w:p>
        </w:tc>
        <w:tc>
          <w:tcPr>
            <w:tcW w:w="3384" w:type="dxa"/>
            <w:vAlign w:val="center"/>
          </w:tcPr>
          <w:p w14:paraId="60E46AD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Python</w:t>
            </w:r>
          </w:p>
        </w:tc>
        <w:tc>
          <w:tcPr>
            <w:tcW w:w="4608" w:type="dxa"/>
            <w:vAlign w:val="center"/>
          </w:tcPr>
          <w:p w14:paraId="35E398F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Application logic, dataset preparation, model training and evaluation.</w:t>
            </w:r>
          </w:p>
        </w:tc>
      </w:tr>
      <w:tr w:rsidR="00177845" w:rsidRPr="00E5281A" w14:paraId="54F126C6" w14:textId="77777777">
        <w:trPr>
          <w:jc w:val="center"/>
        </w:trPr>
        <w:tc>
          <w:tcPr>
            <w:tcW w:w="1944" w:type="dxa"/>
            <w:vAlign w:val="center"/>
          </w:tcPr>
          <w:p w14:paraId="21B9168F"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Web interface</w:t>
            </w:r>
          </w:p>
        </w:tc>
        <w:tc>
          <w:tcPr>
            <w:tcW w:w="3384" w:type="dxa"/>
            <w:vAlign w:val="center"/>
          </w:tcPr>
          <w:p w14:paraId="54A32CE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Streamlit for a feasible prototype</w:t>
            </w:r>
          </w:p>
        </w:tc>
        <w:tc>
          <w:tcPr>
            <w:tcW w:w="4608" w:type="dxa"/>
            <w:vAlign w:val="center"/>
          </w:tcPr>
          <w:p w14:paraId="12FED2FE"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Report submission, report list, administrator pages, and dashboard.</w:t>
            </w:r>
          </w:p>
        </w:tc>
      </w:tr>
      <w:tr w:rsidR="00177845" w:rsidRPr="00E5281A" w14:paraId="3381C5B2" w14:textId="77777777">
        <w:trPr>
          <w:jc w:val="center"/>
        </w:trPr>
        <w:tc>
          <w:tcPr>
            <w:tcW w:w="1944" w:type="dxa"/>
            <w:vAlign w:val="center"/>
          </w:tcPr>
          <w:p w14:paraId="4269653A"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Deep learning</w:t>
            </w:r>
          </w:p>
        </w:tc>
        <w:tc>
          <w:tcPr>
            <w:tcW w:w="3384" w:type="dxa"/>
            <w:vAlign w:val="center"/>
          </w:tcPr>
          <w:p w14:paraId="605D401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PyTorch or TensorFlow/Keras (choose one)</w:t>
            </w:r>
          </w:p>
        </w:tc>
        <w:tc>
          <w:tcPr>
            <w:tcW w:w="4608" w:type="dxa"/>
            <w:vAlign w:val="center"/>
          </w:tcPr>
          <w:p w14:paraId="7471241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Train or fine-tune the image classifier.</w:t>
            </w:r>
          </w:p>
        </w:tc>
      </w:tr>
      <w:tr w:rsidR="00177845" w:rsidRPr="00E5281A" w14:paraId="117E8ADB" w14:textId="77777777">
        <w:trPr>
          <w:jc w:val="center"/>
        </w:trPr>
        <w:tc>
          <w:tcPr>
            <w:tcW w:w="1944" w:type="dxa"/>
            <w:vAlign w:val="center"/>
          </w:tcPr>
          <w:p w14:paraId="1489FA9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Image processing</w:t>
            </w:r>
          </w:p>
        </w:tc>
        <w:tc>
          <w:tcPr>
            <w:tcW w:w="3384" w:type="dxa"/>
            <w:vAlign w:val="center"/>
          </w:tcPr>
          <w:p w14:paraId="0C5EF37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OpenCV and Pillow</w:t>
            </w:r>
          </w:p>
        </w:tc>
        <w:tc>
          <w:tcPr>
            <w:tcW w:w="4608" w:type="dxa"/>
            <w:vAlign w:val="center"/>
          </w:tcPr>
          <w:p w14:paraId="31AE945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Image validation, resizing, preprocessing, and visualization.</w:t>
            </w:r>
          </w:p>
        </w:tc>
      </w:tr>
      <w:tr w:rsidR="00177845" w:rsidRPr="00E5281A" w14:paraId="62622DAB" w14:textId="77777777">
        <w:trPr>
          <w:jc w:val="center"/>
        </w:trPr>
        <w:tc>
          <w:tcPr>
            <w:tcW w:w="1944" w:type="dxa"/>
            <w:vAlign w:val="center"/>
          </w:tcPr>
          <w:p w14:paraId="3EA1A99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 analysis</w:t>
            </w:r>
          </w:p>
        </w:tc>
        <w:tc>
          <w:tcPr>
            <w:tcW w:w="3384" w:type="dxa"/>
            <w:vAlign w:val="center"/>
          </w:tcPr>
          <w:p w14:paraId="5AF3918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pandas, NumPy, scikit-learn</w:t>
            </w:r>
          </w:p>
        </w:tc>
        <w:tc>
          <w:tcPr>
            <w:tcW w:w="4608" w:type="dxa"/>
            <w:vAlign w:val="center"/>
          </w:tcPr>
          <w:p w14:paraId="4D23683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Dataset inspection, data splitting, and evaluation metrics.</w:t>
            </w:r>
          </w:p>
        </w:tc>
      </w:tr>
      <w:tr w:rsidR="00177845" w:rsidRPr="00E5281A" w14:paraId="4D539F9B" w14:textId="77777777">
        <w:trPr>
          <w:jc w:val="center"/>
        </w:trPr>
        <w:tc>
          <w:tcPr>
            <w:tcW w:w="1944" w:type="dxa"/>
            <w:vAlign w:val="center"/>
          </w:tcPr>
          <w:p w14:paraId="6B7EE69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Object detection (optional)</w:t>
            </w:r>
          </w:p>
        </w:tc>
        <w:tc>
          <w:tcPr>
            <w:tcW w:w="3384" w:type="dxa"/>
            <w:vAlign w:val="center"/>
          </w:tcPr>
          <w:p w14:paraId="7E61172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 suitable YOLO implementation</w:t>
            </w:r>
          </w:p>
        </w:tc>
        <w:tc>
          <w:tcPr>
            <w:tcW w:w="4608" w:type="dxa"/>
            <w:vAlign w:val="center"/>
          </w:tcPr>
          <w:p w14:paraId="6DC22D6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Damage localization if annotations and licence permit.</w:t>
            </w:r>
          </w:p>
        </w:tc>
      </w:tr>
      <w:tr w:rsidR="00177845" w:rsidRPr="00E5281A" w14:paraId="0B698704" w14:textId="77777777">
        <w:trPr>
          <w:jc w:val="center"/>
        </w:trPr>
        <w:tc>
          <w:tcPr>
            <w:tcW w:w="1944" w:type="dxa"/>
            <w:vAlign w:val="center"/>
          </w:tcPr>
          <w:p w14:paraId="1C1ECE2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Database</w:t>
            </w:r>
          </w:p>
        </w:tc>
        <w:tc>
          <w:tcPr>
            <w:tcW w:w="3384" w:type="dxa"/>
            <w:vAlign w:val="center"/>
          </w:tcPr>
          <w:p w14:paraId="64D7ADFE"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SQLite for prototype</w:t>
            </w:r>
          </w:p>
        </w:tc>
        <w:tc>
          <w:tcPr>
            <w:tcW w:w="4608" w:type="dxa"/>
            <w:vAlign w:val="center"/>
          </w:tcPr>
          <w:p w14:paraId="413AE4D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Store report metadata, predictions, and status history.</w:t>
            </w:r>
          </w:p>
        </w:tc>
      </w:tr>
      <w:tr w:rsidR="00177845" w:rsidRPr="00E5281A" w14:paraId="26837ED4" w14:textId="77777777">
        <w:trPr>
          <w:jc w:val="center"/>
        </w:trPr>
        <w:tc>
          <w:tcPr>
            <w:tcW w:w="1944" w:type="dxa"/>
            <w:vAlign w:val="center"/>
          </w:tcPr>
          <w:p w14:paraId="6A6D4A7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Map</w:t>
            </w:r>
          </w:p>
        </w:tc>
        <w:tc>
          <w:tcPr>
            <w:tcW w:w="3384" w:type="dxa"/>
            <w:vAlign w:val="center"/>
          </w:tcPr>
          <w:p w14:paraId="7DCDAE68"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Folium/Leaflet or equivalent</w:t>
            </w:r>
          </w:p>
        </w:tc>
        <w:tc>
          <w:tcPr>
            <w:tcW w:w="4608" w:type="dxa"/>
            <w:vAlign w:val="center"/>
          </w:tcPr>
          <w:p w14:paraId="56A8D86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Display report locations.</w:t>
            </w:r>
          </w:p>
        </w:tc>
      </w:tr>
      <w:tr w:rsidR="00177845" w:rsidRPr="00E5281A" w14:paraId="27A61724" w14:textId="77777777">
        <w:trPr>
          <w:jc w:val="center"/>
        </w:trPr>
        <w:tc>
          <w:tcPr>
            <w:tcW w:w="1944" w:type="dxa"/>
            <w:vAlign w:val="center"/>
          </w:tcPr>
          <w:p w14:paraId="1DA54B7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Charts</w:t>
            </w:r>
          </w:p>
        </w:tc>
        <w:tc>
          <w:tcPr>
            <w:tcW w:w="3384" w:type="dxa"/>
            <w:vAlign w:val="center"/>
          </w:tcPr>
          <w:p w14:paraId="694C831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Plotly or Matplotlib</w:t>
            </w:r>
          </w:p>
        </w:tc>
        <w:tc>
          <w:tcPr>
            <w:tcW w:w="4608" w:type="dxa"/>
            <w:vAlign w:val="center"/>
          </w:tcPr>
          <w:p w14:paraId="374D32E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Show report statistics and model evaluation charts.</w:t>
            </w:r>
          </w:p>
        </w:tc>
      </w:tr>
      <w:tr w:rsidR="00177845" w:rsidRPr="00E5281A" w14:paraId="6D5F0B70" w14:textId="77777777">
        <w:trPr>
          <w:jc w:val="center"/>
        </w:trPr>
        <w:tc>
          <w:tcPr>
            <w:tcW w:w="1944" w:type="dxa"/>
            <w:vAlign w:val="center"/>
          </w:tcPr>
          <w:p w14:paraId="29D2906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Version control</w:t>
            </w:r>
          </w:p>
        </w:tc>
        <w:tc>
          <w:tcPr>
            <w:tcW w:w="3384" w:type="dxa"/>
            <w:vAlign w:val="center"/>
          </w:tcPr>
          <w:p w14:paraId="0DFA8E78"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Git and GitHub</w:t>
            </w:r>
          </w:p>
        </w:tc>
        <w:tc>
          <w:tcPr>
            <w:tcW w:w="4608" w:type="dxa"/>
            <w:vAlign w:val="center"/>
          </w:tcPr>
          <w:p w14:paraId="60385D4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Collaborative development and change tracking.</w:t>
            </w:r>
          </w:p>
        </w:tc>
      </w:tr>
    </w:tbl>
    <w:p w14:paraId="7246ACB0" w14:textId="77777777" w:rsidR="00177845" w:rsidRPr="00E5281A" w:rsidRDefault="00177845">
      <w:pPr>
        <w:spacing w:after="0"/>
        <w:rPr>
          <w:rFonts w:ascii="Times New Roman" w:hAnsi="Times New Roman" w:cs="Times New Roman"/>
        </w:rPr>
      </w:pPr>
    </w:p>
    <w:p w14:paraId="1C5BD673" w14:textId="77777777" w:rsidR="00177845" w:rsidRPr="00CB2091" w:rsidRDefault="00014BE9">
      <w:pPr>
        <w:rPr>
          <w:rFonts w:ascii="Times New Roman" w:hAnsi="Times New Roman" w:cs="Times New Roman"/>
          <w:sz w:val="24"/>
          <w:szCs w:val="24"/>
        </w:rPr>
      </w:pPr>
      <w:r w:rsidRPr="00CB2091">
        <w:rPr>
          <w:rFonts w:ascii="Times New Roman" w:hAnsi="Times New Roman" w:cs="Times New Roman"/>
          <w:sz w:val="24"/>
          <w:szCs w:val="24"/>
        </w:rPr>
        <w:t>The team should select one main deep-learning framework and confirm the dataset and model licences before implementation. The core prototype should not depend on a paid AI API.</w:t>
      </w:r>
    </w:p>
    <w:p w14:paraId="0A3EACA8" w14:textId="77777777" w:rsidR="00177845" w:rsidRPr="00CB2091" w:rsidRDefault="00014BE9">
      <w:pPr>
        <w:pStyle w:val="Heading1"/>
        <w:rPr>
          <w:rFonts w:ascii="Times New Roman" w:hAnsi="Times New Roman" w:cs="Times New Roman"/>
          <w:sz w:val="32"/>
          <w:szCs w:val="32"/>
        </w:rPr>
      </w:pPr>
      <w:r w:rsidRPr="00CB2091">
        <w:rPr>
          <w:rFonts w:ascii="Times New Roman" w:hAnsi="Times New Roman" w:cs="Times New Roman"/>
          <w:sz w:val="32"/>
          <w:szCs w:val="32"/>
        </w:rPr>
        <w:t>4. Project Timeline and Work Plan</w:t>
      </w:r>
    </w:p>
    <w:p w14:paraId="21726952" w14:textId="77777777" w:rsidR="00177845" w:rsidRPr="00CB2091" w:rsidRDefault="00014BE9">
      <w:pPr>
        <w:rPr>
          <w:rFonts w:ascii="Times New Roman" w:hAnsi="Times New Roman" w:cs="Times New Roman"/>
          <w:sz w:val="24"/>
          <w:szCs w:val="24"/>
        </w:rPr>
      </w:pPr>
      <w:r w:rsidRPr="00CB2091">
        <w:rPr>
          <w:rFonts w:ascii="Times New Roman" w:hAnsi="Times New Roman" w:cs="Times New Roman"/>
          <w:sz w:val="24"/>
          <w:szCs w:val="24"/>
        </w:rPr>
        <w:t>The following is a 12-week sample plan. The team should adjust dates to the actual course calendar and update the progress column during development.</w:t>
      </w:r>
    </w:p>
    <w:tbl>
      <w:tblPr>
        <w:tblStyle w:val="TableGrid"/>
        <w:tblW w:w="0" w:type="auto"/>
        <w:jc w:val="center"/>
        <w:tblLook w:val="04A0" w:firstRow="1" w:lastRow="0" w:firstColumn="1" w:lastColumn="0" w:noHBand="0" w:noVBand="1"/>
      </w:tblPr>
      <w:tblGrid>
        <w:gridCol w:w="1769"/>
        <w:gridCol w:w="3041"/>
        <w:gridCol w:w="1746"/>
        <w:gridCol w:w="2610"/>
        <w:gridCol w:w="990"/>
      </w:tblGrid>
      <w:tr w:rsidR="00177845" w:rsidRPr="00CB2091" w14:paraId="398E0B5B" w14:textId="77777777">
        <w:trPr>
          <w:tblHeader/>
          <w:jc w:val="center"/>
        </w:trPr>
        <w:tc>
          <w:tcPr>
            <w:tcW w:w="1800" w:type="dxa"/>
            <w:shd w:val="clear" w:color="auto" w:fill="D6E8F4"/>
            <w:vAlign w:val="center"/>
          </w:tcPr>
          <w:p w14:paraId="3D3F42C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Milestone / Weeks</w:t>
            </w:r>
          </w:p>
        </w:tc>
        <w:tc>
          <w:tcPr>
            <w:tcW w:w="3168" w:type="dxa"/>
            <w:shd w:val="clear" w:color="auto" w:fill="D6E8F4"/>
            <w:vAlign w:val="center"/>
          </w:tcPr>
          <w:p w14:paraId="3EF1E43F"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Work Packages</w:t>
            </w:r>
          </w:p>
        </w:tc>
        <w:tc>
          <w:tcPr>
            <w:tcW w:w="1800" w:type="dxa"/>
            <w:shd w:val="clear" w:color="auto" w:fill="D6E8F4"/>
            <w:vAlign w:val="center"/>
          </w:tcPr>
          <w:p w14:paraId="60CE2CD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Lead / Support</w:t>
            </w:r>
          </w:p>
        </w:tc>
        <w:tc>
          <w:tcPr>
            <w:tcW w:w="2736" w:type="dxa"/>
            <w:shd w:val="clear" w:color="auto" w:fill="D6E8F4"/>
            <w:vAlign w:val="center"/>
          </w:tcPr>
          <w:p w14:paraId="6099FEE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Deliverable / Acceptance Evidence</w:t>
            </w:r>
          </w:p>
        </w:tc>
        <w:tc>
          <w:tcPr>
            <w:tcW w:w="936" w:type="dxa"/>
            <w:shd w:val="clear" w:color="auto" w:fill="D6E8F4"/>
            <w:vAlign w:val="center"/>
          </w:tcPr>
          <w:p w14:paraId="0ED5C25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Status</w:t>
            </w:r>
          </w:p>
        </w:tc>
      </w:tr>
      <w:tr w:rsidR="00177845" w:rsidRPr="00CB2091" w14:paraId="71E9EEDF" w14:textId="77777777">
        <w:trPr>
          <w:jc w:val="center"/>
        </w:trPr>
        <w:tc>
          <w:tcPr>
            <w:tcW w:w="1800" w:type="dxa"/>
            <w:vAlign w:val="center"/>
          </w:tcPr>
          <w:p w14:paraId="195663E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M1 — Week 1</w:t>
            </w:r>
            <w:r w:rsidRPr="00CB2091">
              <w:rPr>
                <w:rFonts w:ascii="Times New Roman" w:hAnsi="Times New Roman" w:cs="Times New Roman"/>
                <w:sz w:val="24"/>
                <w:szCs w:val="24"/>
              </w:rPr>
              <w:br/>
              <w:t>Requirements</w:t>
            </w:r>
          </w:p>
        </w:tc>
        <w:tc>
          <w:tcPr>
            <w:tcW w:w="3168" w:type="dxa"/>
            <w:vAlign w:val="center"/>
          </w:tcPr>
          <w:p w14:paraId="2244219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Confirm problem, scope, user roles, requirements, and feasible AI features.</w:t>
            </w:r>
          </w:p>
        </w:tc>
        <w:tc>
          <w:tcPr>
            <w:tcW w:w="1800" w:type="dxa"/>
            <w:vAlign w:val="center"/>
          </w:tcPr>
          <w:p w14:paraId="2ACA457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All members; Nidi coordinates requirement review.</w:t>
            </w:r>
          </w:p>
        </w:tc>
        <w:tc>
          <w:tcPr>
            <w:tcW w:w="2736" w:type="dxa"/>
            <w:vAlign w:val="center"/>
          </w:tcPr>
          <w:p w14:paraId="2CD7163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Approved scope and requirement checklist.</w:t>
            </w:r>
          </w:p>
        </w:tc>
        <w:tc>
          <w:tcPr>
            <w:tcW w:w="936" w:type="dxa"/>
            <w:vAlign w:val="center"/>
          </w:tcPr>
          <w:p w14:paraId="527BC96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68059F6F" w14:textId="77777777">
        <w:trPr>
          <w:jc w:val="center"/>
        </w:trPr>
        <w:tc>
          <w:tcPr>
            <w:tcW w:w="1800" w:type="dxa"/>
            <w:vAlign w:val="center"/>
          </w:tcPr>
          <w:p w14:paraId="367DD048"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M2 — Weeks 2–3</w:t>
            </w:r>
            <w:r w:rsidRPr="00CB2091">
              <w:rPr>
                <w:rFonts w:ascii="Times New Roman" w:hAnsi="Times New Roman" w:cs="Times New Roman"/>
                <w:sz w:val="24"/>
                <w:szCs w:val="24"/>
              </w:rPr>
              <w:br/>
              <w:t>Dataset preparation</w:t>
            </w:r>
          </w:p>
        </w:tc>
        <w:tc>
          <w:tcPr>
            <w:tcW w:w="3168" w:type="dxa"/>
            <w:vAlign w:val="center"/>
          </w:tcPr>
          <w:p w14:paraId="13AC29F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Find dataset; verify licence and labels; inspect class balance; split train/validation/test data.</w:t>
            </w:r>
          </w:p>
        </w:tc>
        <w:tc>
          <w:tcPr>
            <w:tcW w:w="1800" w:type="dxa"/>
            <w:vAlign w:val="center"/>
          </w:tcPr>
          <w:p w14:paraId="4ED260A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Asif leads; Nidi documents data checks.</w:t>
            </w:r>
          </w:p>
        </w:tc>
        <w:tc>
          <w:tcPr>
            <w:tcW w:w="2736" w:type="dxa"/>
            <w:vAlign w:val="center"/>
          </w:tcPr>
          <w:p w14:paraId="77D235B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Dataset card, split files, and preprocessing notes.</w:t>
            </w:r>
          </w:p>
        </w:tc>
        <w:tc>
          <w:tcPr>
            <w:tcW w:w="936" w:type="dxa"/>
            <w:vAlign w:val="center"/>
          </w:tcPr>
          <w:p w14:paraId="56647C6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0727149B" w14:textId="77777777">
        <w:trPr>
          <w:jc w:val="center"/>
        </w:trPr>
        <w:tc>
          <w:tcPr>
            <w:tcW w:w="1800" w:type="dxa"/>
            <w:vAlign w:val="center"/>
          </w:tcPr>
          <w:p w14:paraId="3AC2569E"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M3 — Weeks 4–5</w:t>
            </w:r>
            <w:r w:rsidRPr="00CB2091">
              <w:rPr>
                <w:rFonts w:ascii="Times New Roman" w:hAnsi="Times New Roman" w:cs="Times New Roman"/>
                <w:sz w:val="24"/>
                <w:szCs w:val="24"/>
              </w:rPr>
              <w:br/>
              <w:t>AI baseline</w:t>
            </w:r>
          </w:p>
        </w:tc>
        <w:tc>
          <w:tcPr>
            <w:tcW w:w="3168" w:type="dxa"/>
            <w:vAlign w:val="center"/>
          </w:tcPr>
          <w:p w14:paraId="4C81B77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Train a baseline classifier; compare a second approach if time permits; record experiments.</w:t>
            </w:r>
          </w:p>
        </w:tc>
        <w:tc>
          <w:tcPr>
            <w:tcW w:w="1800" w:type="dxa"/>
            <w:vAlign w:val="center"/>
          </w:tcPr>
          <w:p w14:paraId="27679EA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Asif leads; Tahsin supports integration planning.</w:t>
            </w:r>
          </w:p>
        </w:tc>
        <w:tc>
          <w:tcPr>
            <w:tcW w:w="2736" w:type="dxa"/>
            <w:vAlign w:val="center"/>
          </w:tcPr>
          <w:p w14:paraId="4D3D56E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Saved baseline model and experiment log.</w:t>
            </w:r>
          </w:p>
        </w:tc>
        <w:tc>
          <w:tcPr>
            <w:tcW w:w="936" w:type="dxa"/>
            <w:vAlign w:val="center"/>
          </w:tcPr>
          <w:p w14:paraId="453B187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159E9CFC" w14:textId="77777777">
        <w:trPr>
          <w:jc w:val="center"/>
        </w:trPr>
        <w:tc>
          <w:tcPr>
            <w:tcW w:w="1800" w:type="dxa"/>
            <w:vAlign w:val="center"/>
          </w:tcPr>
          <w:p w14:paraId="014E43B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M4 — Week 6</w:t>
            </w:r>
            <w:r w:rsidRPr="00CB2091">
              <w:rPr>
                <w:rFonts w:ascii="Times New Roman" w:hAnsi="Times New Roman" w:cs="Times New Roman"/>
                <w:sz w:val="24"/>
                <w:szCs w:val="24"/>
              </w:rPr>
              <w:br/>
              <w:t>Model evaluation</w:t>
            </w:r>
          </w:p>
        </w:tc>
        <w:tc>
          <w:tcPr>
            <w:tcW w:w="3168" w:type="dxa"/>
            <w:vAlign w:val="center"/>
          </w:tcPr>
          <w:p w14:paraId="3287BEC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 xml:space="preserve">Calculate metrics, inspect errors, and decide whether </w:t>
            </w:r>
            <w:r w:rsidRPr="00CB2091">
              <w:rPr>
                <w:rFonts w:ascii="Times New Roman" w:hAnsi="Times New Roman" w:cs="Times New Roman"/>
                <w:sz w:val="24"/>
                <w:szCs w:val="24"/>
              </w:rPr>
              <w:lastRenderedPageBreak/>
              <w:t>localization/severity are feasible.</w:t>
            </w:r>
          </w:p>
        </w:tc>
        <w:tc>
          <w:tcPr>
            <w:tcW w:w="1800" w:type="dxa"/>
            <w:vAlign w:val="center"/>
          </w:tcPr>
          <w:p w14:paraId="1CAEE49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lastRenderedPageBreak/>
              <w:t>Asif leads; all review results.</w:t>
            </w:r>
          </w:p>
        </w:tc>
        <w:tc>
          <w:tcPr>
            <w:tcW w:w="2736" w:type="dxa"/>
            <w:vAlign w:val="center"/>
          </w:tcPr>
          <w:p w14:paraId="7C83287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Evaluation table, confusion matrix, and final AI scope.</w:t>
            </w:r>
          </w:p>
        </w:tc>
        <w:tc>
          <w:tcPr>
            <w:tcW w:w="936" w:type="dxa"/>
            <w:vAlign w:val="center"/>
          </w:tcPr>
          <w:p w14:paraId="4EB5202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3093E870" w14:textId="77777777">
        <w:trPr>
          <w:jc w:val="center"/>
        </w:trPr>
        <w:tc>
          <w:tcPr>
            <w:tcW w:w="1800" w:type="dxa"/>
            <w:vAlign w:val="center"/>
          </w:tcPr>
          <w:p w14:paraId="00F920D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M5 — Weeks 7–8</w:t>
            </w:r>
            <w:r w:rsidRPr="00CB2091">
              <w:rPr>
                <w:rFonts w:ascii="Times New Roman" w:hAnsi="Times New Roman" w:cs="Times New Roman"/>
                <w:sz w:val="24"/>
                <w:szCs w:val="24"/>
              </w:rPr>
              <w:br/>
              <w:t>Core application</w:t>
            </w:r>
          </w:p>
        </w:tc>
        <w:tc>
          <w:tcPr>
            <w:tcW w:w="3168" w:type="dxa"/>
            <w:vAlign w:val="center"/>
          </w:tcPr>
          <w:p w14:paraId="706E129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Implement report form, input validation, unique report ID, database, and report list.</w:t>
            </w:r>
          </w:p>
        </w:tc>
        <w:tc>
          <w:tcPr>
            <w:tcW w:w="1800" w:type="dxa"/>
            <w:vAlign w:val="center"/>
          </w:tcPr>
          <w:p w14:paraId="49CC7BC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Tahsin leads; Nidi tests usability.</w:t>
            </w:r>
          </w:p>
        </w:tc>
        <w:tc>
          <w:tcPr>
            <w:tcW w:w="2736" w:type="dxa"/>
            <w:vAlign w:val="center"/>
          </w:tcPr>
          <w:p w14:paraId="44B4906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 user can submit and retrieve a report.</w:t>
            </w:r>
          </w:p>
        </w:tc>
        <w:tc>
          <w:tcPr>
            <w:tcW w:w="936" w:type="dxa"/>
            <w:vAlign w:val="center"/>
          </w:tcPr>
          <w:p w14:paraId="5E1396FA"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6FDD9BC0" w14:textId="77777777">
        <w:trPr>
          <w:jc w:val="center"/>
        </w:trPr>
        <w:tc>
          <w:tcPr>
            <w:tcW w:w="1800" w:type="dxa"/>
            <w:vAlign w:val="center"/>
          </w:tcPr>
          <w:p w14:paraId="3548CE9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M6 — Week 9</w:t>
            </w:r>
            <w:r w:rsidRPr="00CB2091">
              <w:rPr>
                <w:rFonts w:ascii="Times New Roman" w:hAnsi="Times New Roman" w:cs="Times New Roman"/>
                <w:sz w:val="24"/>
                <w:szCs w:val="24"/>
              </w:rPr>
              <w:br/>
              <w:t>Map and admin</w:t>
            </w:r>
          </w:p>
        </w:tc>
        <w:tc>
          <w:tcPr>
            <w:tcW w:w="3168" w:type="dxa"/>
            <w:vAlign w:val="center"/>
          </w:tcPr>
          <w:p w14:paraId="4529DEF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Add map markers, administrator login, verification, and status updates.</w:t>
            </w:r>
          </w:p>
        </w:tc>
        <w:tc>
          <w:tcPr>
            <w:tcW w:w="1800" w:type="dxa"/>
            <w:vAlign w:val="center"/>
          </w:tcPr>
          <w:p w14:paraId="725B12A6"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Tahsin leads; Nidi prepares test cases.</w:t>
            </w:r>
          </w:p>
        </w:tc>
        <w:tc>
          <w:tcPr>
            <w:tcW w:w="2736" w:type="dxa"/>
            <w:vAlign w:val="center"/>
          </w:tcPr>
          <w:p w14:paraId="2AE76C9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 report can be reviewed and its status updated.</w:t>
            </w:r>
          </w:p>
        </w:tc>
        <w:tc>
          <w:tcPr>
            <w:tcW w:w="936" w:type="dxa"/>
            <w:vAlign w:val="center"/>
          </w:tcPr>
          <w:p w14:paraId="0B3E4B5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6C7E16D0" w14:textId="77777777">
        <w:trPr>
          <w:jc w:val="center"/>
        </w:trPr>
        <w:tc>
          <w:tcPr>
            <w:tcW w:w="1800" w:type="dxa"/>
            <w:vAlign w:val="center"/>
          </w:tcPr>
          <w:p w14:paraId="23AD0FB6"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M7 — Week 10</w:t>
            </w:r>
            <w:r w:rsidRPr="00CB2091">
              <w:rPr>
                <w:rFonts w:ascii="Times New Roman" w:hAnsi="Times New Roman" w:cs="Times New Roman"/>
                <w:sz w:val="24"/>
                <w:szCs w:val="24"/>
              </w:rPr>
              <w:br/>
              <w:t>AI integration</w:t>
            </w:r>
          </w:p>
        </w:tc>
        <w:tc>
          <w:tcPr>
            <w:tcW w:w="3168" w:type="dxa"/>
            <w:vAlign w:val="center"/>
          </w:tcPr>
          <w:p w14:paraId="41406F7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Connect model inference; show class/confidence; add duplicate-candidate check if feasible.</w:t>
            </w:r>
          </w:p>
        </w:tc>
        <w:tc>
          <w:tcPr>
            <w:tcW w:w="1800" w:type="dxa"/>
            <w:vAlign w:val="center"/>
          </w:tcPr>
          <w:p w14:paraId="60000FF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Asif + Tahsin; Nidi validates output wording.</w:t>
            </w:r>
          </w:p>
        </w:tc>
        <w:tc>
          <w:tcPr>
            <w:tcW w:w="2736" w:type="dxa"/>
            <w:vAlign w:val="center"/>
          </w:tcPr>
          <w:p w14:paraId="7D71C00F"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Uploaded image returns an AI result stored with the report.</w:t>
            </w:r>
          </w:p>
        </w:tc>
        <w:tc>
          <w:tcPr>
            <w:tcW w:w="936" w:type="dxa"/>
            <w:vAlign w:val="center"/>
          </w:tcPr>
          <w:p w14:paraId="0FE2024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3B03536A" w14:textId="77777777">
        <w:trPr>
          <w:jc w:val="center"/>
        </w:trPr>
        <w:tc>
          <w:tcPr>
            <w:tcW w:w="1800" w:type="dxa"/>
            <w:vAlign w:val="center"/>
          </w:tcPr>
          <w:p w14:paraId="3C3E0C2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M8 — Week 11</w:t>
            </w:r>
            <w:r w:rsidRPr="00CB2091">
              <w:rPr>
                <w:rFonts w:ascii="Times New Roman" w:hAnsi="Times New Roman" w:cs="Times New Roman"/>
                <w:sz w:val="24"/>
                <w:szCs w:val="24"/>
              </w:rPr>
              <w:br/>
              <w:t>Testing</w:t>
            </w:r>
          </w:p>
        </w:tc>
        <w:tc>
          <w:tcPr>
            <w:tcW w:w="3168" w:type="dxa"/>
            <w:vAlign w:val="center"/>
          </w:tcPr>
          <w:p w14:paraId="3365A8F6"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Run functional tests, model evaluation checks, error handling, privacy review, and fix defects.</w:t>
            </w:r>
          </w:p>
        </w:tc>
        <w:tc>
          <w:tcPr>
            <w:tcW w:w="1800" w:type="dxa"/>
            <w:vAlign w:val="center"/>
          </w:tcPr>
          <w:p w14:paraId="5E0FA8F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Nidi coordinates tests; all members fix issues.</w:t>
            </w:r>
          </w:p>
        </w:tc>
        <w:tc>
          <w:tcPr>
            <w:tcW w:w="2736" w:type="dxa"/>
            <w:vAlign w:val="center"/>
          </w:tcPr>
          <w:p w14:paraId="19D16C5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Test report, bug list, and evidence screenshots.</w:t>
            </w:r>
          </w:p>
        </w:tc>
        <w:tc>
          <w:tcPr>
            <w:tcW w:w="936" w:type="dxa"/>
            <w:vAlign w:val="center"/>
          </w:tcPr>
          <w:p w14:paraId="1235F4F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r w:rsidR="00177845" w:rsidRPr="00CB2091" w14:paraId="475FD04E" w14:textId="77777777">
        <w:trPr>
          <w:jc w:val="center"/>
        </w:trPr>
        <w:tc>
          <w:tcPr>
            <w:tcW w:w="1800" w:type="dxa"/>
            <w:vAlign w:val="center"/>
          </w:tcPr>
          <w:p w14:paraId="09A3DF6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M9 — Week 12</w:t>
            </w:r>
            <w:r w:rsidRPr="00CB2091">
              <w:rPr>
                <w:rFonts w:ascii="Times New Roman" w:hAnsi="Times New Roman" w:cs="Times New Roman"/>
                <w:sz w:val="24"/>
                <w:szCs w:val="24"/>
              </w:rPr>
              <w:br/>
              <w:t>Final demo</w:t>
            </w:r>
          </w:p>
        </w:tc>
        <w:tc>
          <w:tcPr>
            <w:tcW w:w="3168" w:type="dxa"/>
            <w:vAlign w:val="center"/>
          </w:tcPr>
          <w:p w14:paraId="6EBD45D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Complete documentation, prepare demonstration, review limitations, and rehearse presentation.</w:t>
            </w:r>
          </w:p>
        </w:tc>
        <w:tc>
          <w:tcPr>
            <w:tcW w:w="1800" w:type="dxa"/>
            <w:vAlign w:val="center"/>
          </w:tcPr>
          <w:p w14:paraId="6E2DD68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All members.</w:t>
            </w:r>
          </w:p>
        </w:tc>
        <w:tc>
          <w:tcPr>
            <w:tcW w:w="2736" w:type="dxa"/>
            <w:vAlign w:val="center"/>
          </w:tcPr>
          <w:p w14:paraId="6F8C999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Working prototype, final proposal/report, and demo slides.</w:t>
            </w:r>
          </w:p>
        </w:tc>
        <w:tc>
          <w:tcPr>
            <w:tcW w:w="936" w:type="dxa"/>
            <w:vAlign w:val="center"/>
          </w:tcPr>
          <w:p w14:paraId="7FED22DF"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Planned</w:t>
            </w:r>
          </w:p>
        </w:tc>
      </w:tr>
    </w:tbl>
    <w:p w14:paraId="41C70D96" w14:textId="77777777" w:rsidR="00177845" w:rsidRPr="00E5281A" w:rsidRDefault="00177845">
      <w:pPr>
        <w:spacing w:after="0"/>
        <w:rPr>
          <w:rFonts w:ascii="Times New Roman" w:hAnsi="Times New Roman" w:cs="Times New Roman"/>
        </w:rPr>
      </w:pPr>
    </w:p>
    <w:p w14:paraId="0C6117C0" w14:textId="77777777" w:rsidR="00177845" w:rsidRPr="00CB2091" w:rsidRDefault="00014BE9">
      <w:pPr>
        <w:pStyle w:val="Heading2"/>
        <w:rPr>
          <w:rFonts w:ascii="Times New Roman" w:hAnsi="Times New Roman" w:cs="Times New Roman"/>
          <w:sz w:val="32"/>
          <w:szCs w:val="32"/>
        </w:rPr>
      </w:pPr>
      <w:r w:rsidRPr="00CB2091">
        <w:rPr>
          <w:rFonts w:ascii="Times New Roman" w:hAnsi="Times New Roman" w:cs="Times New Roman"/>
          <w:sz w:val="32"/>
          <w:szCs w:val="32"/>
        </w:rPr>
        <w:t>4.1 Team Responsibility Summary</w:t>
      </w:r>
    </w:p>
    <w:tbl>
      <w:tblPr>
        <w:tblStyle w:val="TableGrid"/>
        <w:tblW w:w="0" w:type="auto"/>
        <w:jc w:val="center"/>
        <w:tblLook w:val="04A0" w:firstRow="1" w:lastRow="0" w:firstColumn="1" w:lastColumn="0" w:noHBand="0" w:noVBand="1"/>
      </w:tblPr>
      <w:tblGrid>
        <w:gridCol w:w="2232"/>
        <w:gridCol w:w="4464"/>
        <w:gridCol w:w="3384"/>
      </w:tblGrid>
      <w:tr w:rsidR="00177845" w:rsidRPr="00CB2091" w14:paraId="2E625462" w14:textId="77777777">
        <w:trPr>
          <w:tblHeader/>
          <w:jc w:val="center"/>
        </w:trPr>
        <w:tc>
          <w:tcPr>
            <w:tcW w:w="2232" w:type="dxa"/>
            <w:shd w:val="clear" w:color="auto" w:fill="D6E8F4"/>
            <w:vAlign w:val="center"/>
          </w:tcPr>
          <w:p w14:paraId="03D8D59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Member</w:t>
            </w:r>
          </w:p>
        </w:tc>
        <w:tc>
          <w:tcPr>
            <w:tcW w:w="4464" w:type="dxa"/>
            <w:shd w:val="clear" w:color="auto" w:fill="D6E8F4"/>
            <w:vAlign w:val="center"/>
          </w:tcPr>
          <w:p w14:paraId="3086446A"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Main Responsibilities</w:t>
            </w:r>
          </w:p>
        </w:tc>
        <w:tc>
          <w:tcPr>
            <w:tcW w:w="3384" w:type="dxa"/>
            <w:shd w:val="clear" w:color="auto" w:fill="D6E8F4"/>
            <w:vAlign w:val="center"/>
          </w:tcPr>
          <w:p w14:paraId="29FB727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Expected Evidence</w:t>
            </w:r>
          </w:p>
        </w:tc>
      </w:tr>
      <w:tr w:rsidR="00177845" w:rsidRPr="00CB2091" w14:paraId="4251A4C8" w14:textId="77777777">
        <w:trPr>
          <w:jc w:val="center"/>
        </w:trPr>
        <w:tc>
          <w:tcPr>
            <w:tcW w:w="2232" w:type="dxa"/>
            <w:vAlign w:val="center"/>
          </w:tcPr>
          <w:p w14:paraId="0D4C0CB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Md Asif Hossen</w:t>
            </w:r>
            <w:r w:rsidRPr="00CB2091">
              <w:rPr>
                <w:rFonts w:ascii="Times New Roman" w:hAnsi="Times New Roman" w:cs="Times New Roman"/>
                <w:sz w:val="24"/>
                <w:szCs w:val="24"/>
              </w:rPr>
              <w:br/>
              <w:t>232-35-307</w:t>
            </w:r>
          </w:p>
        </w:tc>
        <w:tc>
          <w:tcPr>
            <w:tcW w:w="4464" w:type="dxa"/>
            <w:vAlign w:val="center"/>
          </w:tcPr>
          <w:p w14:paraId="398FBB0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Dataset preparation, image preprocessing, model training, evaluation metrics, and AI limitation analysis.</w:t>
            </w:r>
          </w:p>
        </w:tc>
        <w:tc>
          <w:tcPr>
            <w:tcW w:w="3384" w:type="dxa"/>
            <w:vAlign w:val="center"/>
          </w:tcPr>
          <w:p w14:paraId="5A0664B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Dataset notes, trained model, metric tables, confusion matrix.</w:t>
            </w:r>
          </w:p>
        </w:tc>
      </w:tr>
      <w:tr w:rsidR="00177845" w:rsidRPr="00CB2091" w14:paraId="4C366572" w14:textId="77777777">
        <w:trPr>
          <w:jc w:val="center"/>
        </w:trPr>
        <w:tc>
          <w:tcPr>
            <w:tcW w:w="2232" w:type="dxa"/>
            <w:vAlign w:val="center"/>
          </w:tcPr>
          <w:p w14:paraId="512B554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Tahsin Jubayer</w:t>
            </w:r>
            <w:r w:rsidRPr="00CB2091">
              <w:rPr>
                <w:rFonts w:ascii="Times New Roman" w:hAnsi="Times New Roman" w:cs="Times New Roman"/>
                <w:sz w:val="24"/>
                <w:szCs w:val="24"/>
              </w:rPr>
              <w:br/>
              <w:t>232-35-370</w:t>
            </w:r>
          </w:p>
        </w:tc>
        <w:tc>
          <w:tcPr>
            <w:tcW w:w="4464" w:type="dxa"/>
            <w:vAlign w:val="center"/>
          </w:tcPr>
          <w:p w14:paraId="0672C58F"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Web interface, report submission workflow, database, map/list view, admin pages, and AI integration support.</w:t>
            </w:r>
          </w:p>
        </w:tc>
        <w:tc>
          <w:tcPr>
            <w:tcW w:w="3384" w:type="dxa"/>
            <w:vAlign w:val="center"/>
          </w:tcPr>
          <w:p w14:paraId="7C11A6B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Working application, database schema, integration evidence.</w:t>
            </w:r>
          </w:p>
        </w:tc>
      </w:tr>
      <w:tr w:rsidR="00177845" w:rsidRPr="00CB2091" w14:paraId="0D8B6A83" w14:textId="77777777">
        <w:trPr>
          <w:jc w:val="center"/>
        </w:trPr>
        <w:tc>
          <w:tcPr>
            <w:tcW w:w="2232" w:type="dxa"/>
            <w:vAlign w:val="center"/>
          </w:tcPr>
          <w:p w14:paraId="5DDE9683"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Tasfia Tasnim Nidi</w:t>
            </w:r>
            <w:r w:rsidRPr="00CB2091">
              <w:rPr>
                <w:rFonts w:ascii="Times New Roman" w:hAnsi="Times New Roman" w:cs="Times New Roman"/>
                <w:sz w:val="24"/>
                <w:szCs w:val="24"/>
              </w:rPr>
              <w:br/>
              <w:t>232-35-474</w:t>
            </w:r>
          </w:p>
        </w:tc>
        <w:tc>
          <w:tcPr>
            <w:tcW w:w="4464" w:type="dxa"/>
            <w:vAlign w:val="center"/>
          </w:tcPr>
          <w:p w14:paraId="3F41001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Requirements review, UI/UX feedback, functional test cases, testing coordination, documentation review, and presentation preparation.</w:t>
            </w:r>
          </w:p>
        </w:tc>
        <w:tc>
          <w:tcPr>
            <w:tcW w:w="3384" w:type="dxa"/>
            <w:vAlign w:val="center"/>
          </w:tcPr>
          <w:p w14:paraId="3BAD972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Requirement checklist, test cases/results, reviewed document and slides.</w:t>
            </w:r>
          </w:p>
        </w:tc>
      </w:tr>
      <w:tr w:rsidR="00177845" w:rsidRPr="00CB2091" w14:paraId="2C3191D0" w14:textId="77777777">
        <w:trPr>
          <w:jc w:val="center"/>
        </w:trPr>
        <w:tc>
          <w:tcPr>
            <w:tcW w:w="2232" w:type="dxa"/>
            <w:vAlign w:val="center"/>
          </w:tcPr>
          <w:p w14:paraId="3881ECC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All members</w:t>
            </w:r>
          </w:p>
        </w:tc>
        <w:tc>
          <w:tcPr>
            <w:tcW w:w="4464" w:type="dxa"/>
            <w:vAlign w:val="center"/>
          </w:tcPr>
          <w:p w14:paraId="6B66135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Scope decisions, integration, debugging, ethical review, final report, and demonstration.</w:t>
            </w:r>
          </w:p>
        </w:tc>
        <w:tc>
          <w:tcPr>
            <w:tcW w:w="3384" w:type="dxa"/>
            <w:vAlign w:val="center"/>
          </w:tcPr>
          <w:p w14:paraId="4600EA8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Integrated prototype and final presentation.</w:t>
            </w:r>
          </w:p>
        </w:tc>
      </w:tr>
    </w:tbl>
    <w:p w14:paraId="04B39376" w14:textId="77777777" w:rsidR="00177845" w:rsidRPr="00E5281A" w:rsidRDefault="00177845">
      <w:pPr>
        <w:spacing w:after="0"/>
        <w:rPr>
          <w:rFonts w:ascii="Times New Roman" w:hAnsi="Times New Roman" w:cs="Times New Roman"/>
        </w:rPr>
      </w:pPr>
    </w:p>
    <w:p w14:paraId="782CC080" w14:textId="77777777" w:rsidR="00177845" w:rsidRPr="00CB2091" w:rsidRDefault="00014BE9">
      <w:pPr>
        <w:pStyle w:val="Heading1"/>
        <w:rPr>
          <w:rFonts w:ascii="Times New Roman" w:hAnsi="Times New Roman" w:cs="Times New Roman"/>
          <w:sz w:val="32"/>
          <w:szCs w:val="32"/>
        </w:rPr>
      </w:pPr>
      <w:r w:rsidRPr="00CB2091">
        <w:rPr>
          <w:rFonts w:ascii="Times New Roman" w:hAnsi="Times New Roman" w:cs="Times New Roman"/>
          <w:sz w:val="32"/>
          <w:szCs w:val="32"/>
        </w:rPr>
        <w:t>5. System Architecture</w:t>
      </w:r>
    </w:p>
    <w:p w14:paraId="67E1D5E6" w14:textId="77777777" w:rsidR="00177845" w:rsidRPr="00CB2091" w:rsidRDefault="00014BE9">
      <w:pPr>
        <w:pStyle w:val="Heading2"/>
        <w:rPr>
          <w:rFonts w:ascii="Times New Roman" w:hAnsi="Times New Roman" w:cs="Times New Roman"/>
          <w:sz w:val="32"/>
          <w:szCs w:val="32"/>
        </w:rPr>
      </w:pPr>
      <w:r w:rsidRPr="00CB2091">
        <w:rPr>
          <w:rFonts w:ascii="Times New Roman" w:hAnsi="Times New Roman" w:cs="Times New Roman"/>
          <w:sz w:val="32"/>
          <w:szCs w:val="32"/>
        </w:rPr>
        <w:t>5.1 Main Components</w:t>
      </w:r>
    </w:p>
    <w:p w14:paraId="5DD7CBDE"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Presentation layer: community report form, report list/map, and administrator dashboard.</w:t>
      </w:r>
    </w:p>
    <w:p w14:paraId="3AB4F265"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lastRenderedPageBreak/>
        <w:t>Application layer: input validation, report creation, inference request, duplicate-candidate check, and status workflow.</w:t>
      </w:r>
    </w:p>
    <w:p w14:paraId="4AC3D200"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AI layer: trained image classifier and optional object detector.</w:t>
      </w:r>
    </w:p>
    <w:p w14:paraId="555C2483"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Data layer: report metadata, image references, prediction, model version where practical, and status history.</w:t>
      </w:r>
    </w:p>
    <w:p w14:paraId="4AF19F9D" w14:textId="77777777" w:rsidR="00177845"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Evaluation layer: held-out test data, metrics, error analysis, and functional test cases.</w:t>
      </w:r>
    </w:p>
    <w:p w14:paraId="58EC1685" w14:textId="77777777" w:rsidR="00CB2091" w:rsidRPr="00CB2091" w:rsidRDefault="00CB2091" w:rsidP="00CB2091">
      <w:pPr>
        <w:pStyle w:val="ListBullet"/>
        <w:numPr>
          <w:ilvl w:val="0"/>
          <w:numId w:val="0"/>
        </w:numPr>
        <w:spacing w:after="20"/>
        <w:ind w:left="360" w:hanging="360"/>
        <w:rPr>
          <w:rFonts w:ascii="Times New Roman" w:hAnsi="Times New Roman" w:cs="Times New Roman"/>
          <w:sz w:val="24"/>
          <w:szCs w:val="24"/>
        </w:rPr>
      </w:pPr>
    </w:p>
    <w:p w14:paraId="328524B3" w14:textId="77777777" w:rsidR="00177845" w:rsidRPr="00CB2091" w:rsidRDefault="00014BE9">
      <w:pPr>
        <w:pStyle w:val="Heading2"/>
        <w:rPr>
          <w:rFonts w:ascii="Times New Roman" w:hAnsi="Times New Roman" w:cs="Times New Roman"/>
          <w:sz w:val="32"/>
          <w:szCs w:val="32"/>
        </w:rPr>
      </w:pPr>
      <w:r w:rsidRPr="00CB2091">
        <w:rPr>
          <w:rFonts w:ascii="Times New Roman" w:hAnsi="Times New Roman" w:cs="Times New Roman"/>
          <w:sz w:val="32"/>
          <w:szCs w:val="32"/>
        </w:rPr>
        <w:t>5.2 Prediction Workflow</w:t>
      </w:r>
    </w:p>
    <w:p w14:paraId="38DDB8A0" w14:textId="77777777" w:rsidR="00177845" w:rsidRPr="00CB2091" w:rsidRDefault="00014BE9">
      <w:pPr>
        <w:pStyle w:val="ListNumber"/>
        <w:spacing w:after="20"/>
        <w:rPr>
          <w:rFonts w:ascii="Times New Roman" w:hAnsi="Times New Roman" w:cs="Times New Roman"/>
          <w:sz w:val="24"/>
          <w:szCs w:val="24"/>
        </w:rPr>
      </w:pPr>
      <w:r w:rsidRPr="00CB2091">
        <w:rPr>
          <w:rFonts w:ascii="Times New Roman" w:hAnsi="Times New Roman" w:cs="Times New Roman"/>
          <w:sz w:val="24"/>
          <w:szCs w:val="24"/>
        </w:rPr>
        <w:t>The user submits a supported image and selects or enters a location.</w:t>
      </w:r>
    </w:p>
    <w:p w14:paraId="2D00A48C" w14:textId="77777777" w:rsidR="00177845" w:rsidRPr="00CB2091" w:rsidRDefault="00014BE9">
      <w:pPr>
        <w:pStyle w:val="ListNumber"/>
        <w:spacing w:after="20"/>
        <w:rPr>
          <w:rFonts w:ascii="Times New Roman" w:hAnsi="Times New Roman" w:cs="Times New Roman"/>
          <w:sz w:val="24"/>
          <w:szCs w:val="24"/>
        </w:rPr>
      </w:pPr>
      <w:r w:rsidRPr="00CB2091">
        <w:rPr>
          <w:rFonts w:ascii="Times New Roman" w:hAnsi="Times New Roman" w:cs="Times New Roman"/>
          <w:sz w:val="24"/>
          <w:szCs w:val="24"/>
        </w:rPr>
        <w:t>The application validates and preprocesses the image using the training-time preprocessing steps.</w:t>
      </w:r>
    </w:p>
    <w:p w14:paraId="0CB56136" w14:textId="77777777" w:rsidR="00177845" w:rsidRPr="00CB2091" w:rsidRDefault="00014BE9">
      <w:pPr>
        <w:pStyle w:val="ListNumber"/>
        <w:spacing w:after="20"/>
        <w:rPr>
          <w:rFonts w:ascii="Times New Roman" w:hAnsi="Times New Roman" w:cs="Times New Roman"/>
          <w:sz w:val="24"/>
          <w:szCs w:val="24"/>
        </w:rPr>
      </w:pPr>
      <w:r w:rsidRPr="00CB2091">
        <w:rPr>
          <w:rFonts w:ascii="Times New Roman" w:hAnsi="Times New Roman" w:cs="Times New Roman"/>
          <w:sz w:val="24"/>
          <w:szCs w:val="24"/>
        </w:rPr>
        <w:t>The model returns a supported damage category and confidence score; an optional detector returns a marked region.</w:t>
      </w:r>
    </w:p>
    <w:p w14:paraId="255EF9A2" w14:textId="77777777" w:rsidR="00177845" w:rsidRPr="00CB2091" w:rsidRDefault="00014BE9">
      <w:pPr>
        <w:pStyle w:val="ListNumber"/>
        <w:spacing w:after="20"/>
        <w:rPr>
          <w:rFonts w:ascii="Times New Roman" w:hAnsi="Times New Roman" w:cs="Times New Roman"/>
          <w:sz w:val="24"/>
          <w:szCs w:val="24"/>
        </w:rPr>
      </w:pPr>
      <w:r w:rsidRPr="00CB2091">
        <w:rPr>
          <w:rFonts w:ascii="Times New Roman" w:hAnsi="Times New Roman" w:cs="Times New Roman"/>
          <w:sz w:val="24"/>
          <w:szCs w:val="24"/>
        </w:rPr>
        <w:t>The system saves the report with status Pending Review.</w:t>
      </w:r>
    </w:p>
    <w:p w14:paraId="479B8B5A" w14:textId="77777777" w:rsidR="00177845" w:rsidRPr="00CB2091" w:rsidRDefault="00014BE9">
      <w:pPr>
        <w:pStyle w:val="ListNumber"/>
        <w:spacing w:after="20"/>
        <w:rPr>
          <w:rFonts w:ascii="Times New Roman" w:hAnsi="Times New Roman" w:cs="Times New Roman"/>
          <w:sz w:val="24"/>
          <w:szCs w:val="24"/>
        </w:rPr>
      </w:pPr>
      <w:r w:rsidRPr="00CB2091">
        <w:rPr>
          <w:rFonts w:ascii="Times New Roman" w:hAnsi="Times New Roman" w:cs="Times New Roman"/>
          <w:sz w:val="24"/>
          <w:szCs w:val="24"/>
        </w:rPr>
        <w:t>The duplicate module may flag nearby reports with similar images for human review.</w:t>
      </w:r>
    </w:p>
    <w:p w14:paraId="353DCAD2" w14:textId="77777777" w:rsidR="00177845" w:rsidRPr="00CB2091" w:rsidRDefault="00014BE9">
      <w:pPr>
        <w:pStyle w:val="ListNumber"/>
        <w:spacing w:after="20"/>
        <w:rPr>
          <w:rFonts w:ascii="Times New Roman" w:hAnsi="Times New Roman" w:cs="Times New Roman"/>
          <w:sz w:val="24"/>
          <w:szCs w:val="24"/>
        </w:rPr>
      </w:pPr>
      <w:r w:rsidRPr="00CB2091">
        <w:rPr>
          <w:rFonts w:ascii="Times New Roman" w:hAnsi="Times New Roman" w:cs="Times New Roman"/>
          <w:sz w:val="24"/>
          <w:szCs w:val="24"/>
        </w:rPr>
        <w:t>An administrator verifies or corrects the information and updates the status.</w:t>
      </w:r>
    </w:p>
    <w:p w14:paraId="1E9AACF0" w14:textId="77777777" w:rsidR="00177845" w:rsidRPr="00CB2091" w:rsidRDefault="00014BE9">
      <w:pPr>
        <w:pStyle w:val="Heading1"/>
        <w:rPr>
          <w:rFonts w:ascii="Times New Roman" w:hAnsi="Times New Roman" w:cs="Times New Roman"/>
          <w:sz w:val="32"/>
          <w:szCs w:val="32"/>
        </w:rPr>
      </w:pPr>
      <w:r w:rsidRPr="00CB2091">
        <w:rPr>
          <w:rFonts w:ascii="Times New Roman" w:hAnsi="Times New Roman" w:cs="Times New Roman"/>
          <w:sz w:val="32"/>
          <w:szCs w:val="32"/>
        </w:rPr>
        <w:t>6. Ethical, Legal, and Social Considerations</w:t>
      </w:r>
    </w:p>
    <w:p w14:paraId="2EE93414"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Use datasets in accordance with their licence and attribution requirements.</w:t>
      </w:r>
    </w:p>
    <w:p w14:paraId="437FA248"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Collect only necessary personal information and avoid displaying reporter contact details publicly.</w:t>
      </w:r>
    </w:p>
    <w:p w14:paraId="128174C8"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Request permission before accessing device location and provide manual location selection.</w:t>
      </w:r>
    </w:p>
    <w:p w14:paraId="0B69E138"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Keep AI predictions separate from administrator-verified results.</w:t>
      </w:r>
    </w:p>
    <w:p w14:paraId="77F1DC89"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Check for data bias caused by under-represented road types, lighting, weather, or geographic regions.</w:t>
      </w:r>
    </w:p>
    <w:p w14:paraId="14A660A5"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Do not present AI outputs as proof of legal responsibility, road safety, or official repair priority.</w:t>
      </w:r>
    </w:p>
    <w:p w14:paraId="4DD64A92" w14:textId="77777777" w:rsidR="00177845" w:rsidRDefault="00014BE9">
      <w:pPr>
        <w:pStyle w:val="Heading1"/>
        <w:rPr>
          <w:rFonts w:ascii="Times New Roman" w:hAnsi="Times New Roman" w:cs="Times New Roman"/>
        </w:rPr>
      </w:pPr>
      <w:r w:rsidRPr="00E5281A">
        <w:rPr>
          <w:rFonts w:ascii="Times New Roman" w:hAnsi="Times New Roman" w:cs="Times New Roman"/>
        </w:rPr>
        <w:t>7. Risks and Limitations</w:t>
      </w:r>
    </w:p>
    <w:p w14:paraId="2487FA27" w14:textId="77777777" w:rsidR="00CB2091" w:rsidRPr="00CB2091" w:rsidRDefault="00CB2091" w:rsidP="00CB2091"/>
    <w:tbl>
      <w:tblPr>
        <w:tblStyle w:val="TableGrid"/>
        <w:tblW w:w="0" w:type="auto"/>
        <w:jc w:val="center"/>
        <w:tblLook w:val="04A0" w:firstRow="1" w:lastRow="0" w:firstColumn="1" w:lastColumn="0" w:noHBand="0" w:noVBand="1"/>
      </w:tblPr>
      <w:tblGrid>
        <w:gridCol w:w="2448"/>
        <w:gridCol w:w="3312"/>
        <w:gridCol w:w="4320"/>
      </w:tblGrid>
      <w:tr w:rsidR="00177845" w:rsidRPr="00CB2091" w14:paraId="546F9808" w14:textId="77777777">
        <w:trPr>
          <w:tblHeader/>
          <w:jc w:val="center"/>
        </w:trPr>
        <w:tc>
          <w:tcPr>
            <w:tcW w:w="2448" w:type="dxa"/>
            <w:shd w:val="clear" w:color="auto" w:fill="D6E8F4"/>
            <w:vAlign w:val="center"/>
          </w:tcPr>
          <w:p w14:paraId="30F7987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Risk</w:t>
            </w:r>
          </w:p>
        </w:tc>
        <w:tc>
          <w:tcPr>
            <w:tcW w:w="3312" w:type="dxa"/>
            <w:shd w:val="clear" w:color="auto" w:fill="D6E8F4"/>
            <w:vAlign w:val="center"/>
          </w:tcPr>
          <w:p w14:paraId="25A09D0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Impact</w:t>
            </w:r>
          </w:p>
        </w:tc>
        <w:tc>
          <w:tcPr>
            <w:tcW w:w="4320" w:type="dxa"/>
            <w:shd w:val="clear" w:color="auto" w:fill="D6E8F4"/>
            <w:vAlign w:val="center"/>
          </w:tcPr>
          <w:p w14:paraId="1DB56EF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b/>
                <w:sz w:val="24"/>
                <w:szCs w:val="24"/>
              </w:rPr>
              <w:t>Mitigation</w:t>
            </w:r>
          </w:p>
        </w:tc>
      </w:tr>
      <w:tr w:rsidR="00177845" w:rsidRPr="00CB2091" w14:paraId="748CA066" w14:textId="77777777">
        <w:trPr>
          <w:jc w:val="center"/>
        </w:trPr>
        <w:tc>
          <w:tcPr>
            <w:tcW w:w="2448" w:type="dxa"/>
            <w:vAlign w:val="center"/>
          </w:tcPr>
          <w:p w14:paraId="5828469E"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Dataset differs from local images</w:t>
            </w:r>
          </w:p>
        </w:tc>
        <w:tc>
          <w:tcPr>
            <w:tcW w:w="3312" w:type="dxa"/>
            <w:vAlign w:val="center"/>
          </w:tcPr>
          <w:p w14:paraId="1C2A01D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Model may be less reliable in local conditions.</w:t>
            </w:r>
          </w:p>
        </w:tc>
        <w:tc>
          <w:tcPr>
            <w:tcW w:w="4320" w:type="dxa"/>
            <w:vAlign w:val="center"/>
          </w:tcPr>
          <w:p w14:paraId="1294E11C"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Document the source; test local examples if permitted; report limitations.</w:t>
            </w:r>
          </w:p>
        </w:tc>
      </w:tr>
      <w:tr w:rsidR="00177845" w:rsidRPr="00CB2091" w14:paraId="4D7CA527" w14:textId="77777777">
        <w:trPr>
          <w:jc w:val="center"/>
        </w:trPr>
        <w:tc>
          <w:tcPr>
            <w:tcW w:w="2448" w:type="dxa"/>
            <w:vAlign w:val="center"/>
          </w:tcPr>
          <w:p w14:paraId="51F24FDB"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Insufficient bounding-box labels</w:t>
            </w:r>
          </w:p>
        </w:tc>
        <w:tc>
          <w:tcPr>
            <w:tcW w:w="3312" w:type="dxa"/>
            <w:vAlign w:val="center"/>
          </w:tcPr>
          <w:p w14:paraId="57EE667D"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Localization may not be feasible.</w:t>
            </w:r>
          </w:p>
        </w:tc>
        <w:tc>
          <w:tcPr>
            <w:tcW w:w="4320" w:type="dxa"/>
            <w:vAlign w:val="center"/>
          </w:tcPr>
          <w:p w14:paraId="6FDEB2C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Prioritize classification and make localization conditional.</w:t>
            </w:r>
          </w:p>
        </w:tc>
      </w:tr>
      <w:tr w:rsidR="00177845" w:rsidRPr="00CB2091" w14:paraId="31D88118" w14:textId="77777777">
        <w:trPr>
          <w:jc w:val="center"/>
        </w:trPr>
        <w:tc>
          <w:tcPr>
            <w:tcW w:w="2448" w:type="dxa"/>
            <w:vAlign w:val="center"/>
          </w:tcPr>
          <w:p w14:paraId="41D8999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No reliable severity labels</w:t>
            </w:r>
          </w:p>
        </w:tc>
        <w:tc>
          <w:tcPr>
            <w:tcW w:w="3312" w:type="dxa"/>
            <w:vAlign w:val="center"/>
          </w:tcPr>
          <w:p w14:paraId="2D8825B2"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Severity predictions may be misleading.</w:t>
            </w:r>
          </w:p>
        </w:tc>
        <w:tc>
          <w:tcPr>
            <w:tcW w:w="4320" w:type="dxa"/>
            <w:vAlign w:val="center"/>
          </w:tcPr>
          <w:p w14:paraId="5B1AE538"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Use administrator-assessed severity or omit AI severity.</w:t>
            </w:r>
          </w:p>
        </w:tc>
      </w:tr>
      <w:tr w:rsidR="00177845" w:rsidRPr="00CB2091" w14:paraId="7C4C0E41" w14:textId="77777777">
        <w:trPr>
          <w:jc w:val="center"/>
        </w:trPr>
        <w:tc>
          <w:tcPr>
            <w:tcW w:w="2448" w:type="dxa"/>
            <w:vAlign w:val="center"/>
          </w:tcPr>
          <w:p w14:paraId="59DD30D6"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Low-quality image / missing location</w:t>
            </w:r>
          </w:p>
        </w:tc>
        <w:tc>
          <w:tcPr>
            <w:tcW w:w="3312" w:type="dxa"/>
            <w:vAlign w:val="center"/>
          </w:tcPr>
          <w:p w14:paraId="15A767A6"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Report may be difficult to review or map.</w:t>
            </w:r>
          </w:p>
        </w:tc>
        <w:tc>
          <w:tcPr>
            <w:tcW w:w="4320" w:type="dxa"/>
            <w:vAlign w:val="center"/>
          </w:tcPr>
          <w:p w14:paraId="523FFFFA"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Validate inputs and allow re-upload or manual location selection.</w:t>
            </w:r>
          </w:p>
        </w:tc>
      </w:tr>
      <w:tr w:rsidR="00177845" w:rsidRPr="00CB2091" w14:paraId="6A504C8D" w14:textId="77777777">
        <w:trPr>
          <w:jc w:val="center"/>
        </w:trPr>
        <w:tc>
          <w:tcPr>
            <w:tcW w:w="2448" w:type="dxa"/>
            <w:vAlign w:val="center"/>
          </w:tcPr>
          <w:p w14:paraId="0CCBDE29"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False duplicate flag</w:t>
            </w:r>
          </w:p>
        </w:tc>
        <w:tc>
          <w:tcPr>
            <w:tcW w:w="3312" w:type="dxa"/>
            <w:vAlign w:val="center"/>
          </w:tcPr>
          <w:p w14:paraId="041678D4"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Different defects may be incorrectly grouped.</w:t>
            </w:r>
          </w:p>
        </w:tc>
        <w:tc>
          <w:tcPr>
            <w:tcW w:w="4320" w:type="dxa"/>
            <w:vAlign w:val="center"/>
          </w:tcPr>
          <w:p w14:paraId="6D261DC0"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Only flag candidates; require administrator confirmation.</w:t>
            </w:r>
          </w:p>
        </w:tc>
      </w:tr>
      <w:tr w:rsidR="00177845" w:rsidRPr="00CB2091" w14:paraId="235A545F" w14:textId="77777777">
        <w:trPr>
          <w:jc w:val="center"/>
        </w:trPr>
        <w:tc>
          <w:tcPr>
            <w:tcW w:w="2448" w:type="dxa"/>
            <w:vAlign w:val="center"/>
          </w:tcPr>
          <w:p w14:paraId="2595BC87"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Limited time or compute</w:t>
            </w:r>
          </w:p>
        </w:tc>
        <w:tc>
          <w:tcPr>
            <w:tcW w:w="3312" w:type="dxa"/>
            <w:vAlign w:val="center"/>
          </w:tcPr>
          <w:p w14:paraId="7C6E51D1"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Optional features may remain incomplete.</w:t>
            </w:r>
          </w:p>
        </w:tc>
        <w:tc>
          <w:tcPr>
            <w:tcW w:w="4320" w:type="dxa"/>
            <w:vAlign w:val="center"/>
          </w:tcPr>
          <w:p w14:paraId="2F45C9C5" w14:textId="77777777" w:rsidR="00177845" w:rsidRPr="00CB2091" w:rsidRDefault="00014BE9">
            <w:pPr>
              <w:spacing w:after="0"/>
              <w:rPr>
                <w:rFonts w:ascii="Times New Roman" w:hAnsi="Times New Roman" w:cs="Times New Roman"/>
                <w:sz w:val="24"/>
                <w:szCs w:val="24"/>
              </w:rPr>
            </w:pPr>
            <w:r w:rsidRPr="00CB2091">
              <w:rPr>
                <w:rFonts w:ascii="Times New Roman" w:hAnsi="Times New Roman" w:cs="Times New Roman"/>
                <w:sz w:val="24"/>
                <w:szCs w:val="24"/>
              </w:rPr>
              <w:t>Prioritize core classification, report workflow, and evaluation.</w:t>
            </w:r>
          </w:p>
        </w:tc>
      </w:tr>
    </w:tbl>
    <w:p w14:paraId="5B639721" w14:textId="77777777" w:rsidR="00177845" w:rsidRPr="00E5281A" w:rsidRDefault="00177845">
      <w:pPr>
        <w:spacing w:after="0"/>
        <w:rPr>
          <w:rFonts w:ascii="Times New Roman" w:hAnsi="Times New Roman" w:cs="Times New Roman"/>
        </w:rPr>
      </w:pPr>
    </w:p>
    <w:p w14:paraId="16A9A5EE" w14:textId="77777777" w:rsidR="00177845" w:rsidRPr="00CB2091" w:rsidRDefault="00014BE9">
      <w:pPr>
        <w:pStyle w:val="Heading1"/>
        <w:rPr>
          <w:rFonts w:ascii="Times New Roman" w:hAnsi="Times New Roman" w:cs="Times New Roman"/>
          <w:sz w:val="32"/>
          <w:szCs w:val="32"/>
        </w:rPr>
      </w:pPr>
      <w:r w:rsidRPr="00CB2091">
        <w:rPr>
          <w:rFonts w:ascii="Times New Roman" w:hAnsi="Times New Roman" w:cs="Times New Roman"/>
          <w:sz w:val="32"/>
          <w:szCs w:val="32"/>
        </w:rPr>
        <w:lastRenderedPageBreak/>
        <w:t>8. Future Work</w:t>
      </w:r>
    </w:p>
    <w:p w14:paraId="054F663E"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Build a permission-based local road-image dataset and evaluate the model under local conditions.</w:t>
      </w:r>
    </w:p>
    <w:p w14:paraId="521216A3"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Improve localization and severity assessment with consistent expert-labelled data.</w:t>
      </w:r>
    </w:p>
    <w:p w14:paraId="1AFB5B4F"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Develop a mobile-friendly or offline-capable reporting workflow.</w:t>
      </w:r>
    </w:p>
    <w:p w14:paraId="37EAB559"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Explore hotspot analysis when sufficient verified reports have been collected over time.</w:t>
      </w:r>
    </w:p>
    <w:p w14:paraId="423BF465"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Explore authorized integration with road-maintenance organizations if formal access becomes available.</w:t>
      </w:r>
    </w:p>
    <w:p w14:paraId="111B9119" w14:textId="77777777" w:rsidR="00177845" w:rsidRPr="00CB2091" w:rsidRDefault="00014BE9">
      <w:pPr>
        <w:pStyle w:val="Heading1"/>
        <w:rPr>
          <w:rFonts w:ascii="Times New Roman" w:hAnsi="Times New Roman" w:cs="Times New Roman"/>
          <w:sz w:val="32"/>
          <w:szCs w:val="32"/>
        </w:rPr>
      </w:pPr>
      <w:r w:rsidRPr="00CB2091">
        <w:rPr>
          <w:rFonts w:ascii="Times New Roman" w:hAnsi="Times New Roman" w:cs="Times New Roman"/>
          <w:sz w:val="32"/>
          <w:szCs w:val="32"/>
        </w:rPr>
        <w:t>9. Conclusion</w:t>
      </w:r>
    </w:p>
    <w:p w14:paraId="699A2DB8" w14:textId="77777777" w:rsidR="00177845" w:rsidRPr="00CB2091" w:rsidRDefault="00014BE9">
      <w:pPr>
        <w:rPr>
          <w:rFonts w:ascii="Times New Roman" w:hAnsi="Times New Roman" w:cs="Times New Roman"/>
          <w:sz w:val="24"/>
          <w:szCs w:val="24"/>
        </w:rPr>
      </w:pPr>
      <w:r w:rsidRPr="00CB2091">
        <w:rPr>
          <w:rFonts w:ascii="Times New Roman" w:hAnsi="Times New Roman" w:cs="Times New Roman"/>
          <w:sz w:val="24"/>
          <w:szCs w:val="24"/>
        </w:rPr>
        <w:t>RoadGuard AI proposes a practical prototype that combines community road-damage reporting with AI-assisted image analysis. The core AI feature classifies supported damage categories from uploaded images, while localization and severity assessment depend on suitable annotations and feasible development resources. Maps, duplicate-candidate flags, administrator verification, status tracking, and analytics make reports easier to organize. The project emphasizes a working implementation, transparent evaluation, and clearly stated limitations rather than unsupported promises of automatic repair or engineering decisions.</w:t>
      </w:r>
    </w:p>
    <w:p w14:paraId="5AD8CA2D" w14:textId="77777777" w:rsidR="00177845" w:rsidRPr="00CB2091" w:rsidRDefault="00014BE9">
      <w:pPr>
        <w:pStyle w:val="Heading1"/>
        <w:rPr>
          <w:rFonts w:ascii="Times New Roman" w:hAnsi="Times New Roman" w:cs="Times New Roman"/>
          <w:sz w:val="32"/>
          <w:szCs w:val="32"/>
        </w:rPr>
      </w:pPr>
      <w:r w:rsidRPr="00CB2091">
        <w:rPr>
          <w:rFonts w:ascii="Times New Roman" w:hAnsi="Times New Roman" w:cs="Times New Roman"/>
          <w:sz w:val="32"/>
          <w:szCs w:val="32"/>
        </w:rPr>
        <w:t>References</w:t>
      </w:r>
    </w:p>
    <w:p w14:paraId="49D1147C" w14:textId="77777777" w:rsidR="00177845" w:rsidRPr="00CB2091" w:rsidRDefault="00014BE9">
      <w:pPr>
        <w:rPr>
          <w:rFonts w:ascii="Times New Roman" w:hAnsi="Times New Roman" w:cs="Times New Roman"/>
          <w:sz w:val="24"/>
          <w:szCs w:val="24"/>
        </w:rPr>
      </w:pPr>
      <w:r w:rsidRPr="00CB2091">
        <w:rPr>
          <w:rFonts w:ascii="Times New Roman" w:hAnsi="Times New Roman" w:cs="Times New Roman"/>
          <w:sz w:val="24"/>
          <w:szCs w:val="24"/>
        </w:rPr>
        <w:t>Complete this section with sources actually consulted by the team. Verify dataset licence, model documentation, and publication details before submission; do not leave placeholder references in the final copy.</w:t>
      </w:r>
    </w:p>
    <w:p w14:paraId="750BC7B7"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[1] Selected road-damage dataset: add official title, authors/organization, URL, licence, and access date.</w:t>
      </w:r>
    </w:p>
    <w:p w14:paraId="5FF99C2F"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[2] Selected computer-vision model or architecture: add the paper or official documentation used.</w:t>
      </w:r>
    </w:p>
    <w:p w14:paraId="05E995B6"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[3] PyTorch or TensorFlow/Keras official documentation for the chosen framework.</w:t>
      </w:r>
    </w:p>
    <w:p w14:paraId="6D212A66"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[4] OpenCV/Pillow documentation for the image-processing tools used.</w:t>
      </w:r>
    </w:p>
    <w:p w14:paraId="2C648F9B" w14:textId="77777777" w:rsidR="00177845" w:rsidRPr="00CB2091" w:rsidRDefault="00014BE9">
      <w:pPr>
        <w:pStyle w:val="ListBullet"/>
        <w:spacing w:after="20"/>
        <w:rPr>
          <w:rFonts w:ascii="Times New Roman" w:hAnsi="Times New Roman" w:cs="Times New Roman"/>
          <w:sz w:val="24"/>
          <w:szCs w:val="24"/>
        </w:rPr>
      </w:pPr>
      <w:r w:rsidRPr="00CB2091">
        <w:rPr>
          <w:rFonts w:ascii="Times New Roman" w:hAnsi="Times New Roman" w:cs="Times New Roman"/>
          <w:sz w:val="24"/>
          <w:szCs w:val="24"/>
        </w:rPr>
        <w:t>[5] Mapping library documentation for the selected map implementation.</w:t>
      </w:r>
    </w:p>
    <w:p w14:paraId="34CAE584" w14:textId="3E36F847" w:rsidR="00177845" w:rsidRPr="00CB2091" w:rsidRDefault="00177845" w:rsidP="00E23227">
      <w:pPr>
        <w:pStyle w:val="ListBullet"/>
        <w:numPr>
          <w:ilvl w:val="0"/>
          <w:numId w:val="0"/>
        </w:numPr>
        <w:spacing w:after="20"/>
        <w:ind w:left="360"/>
        <w:rPr>
          <w:rFonts w:ascii="Times New Roman" w:hAnsi="Times New Roman" w:cs="Times New Roman"/>
          <w:sz w:val="24"/>
          <w:szCs w:val="24"/>
        </w:rPr>
      </w:pPr>
    </w:p>
    <w:sectPr w:rsidR="00177845" w:rsidRPr="00CB2091"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5182" w14:textId="77777777" w:rsidR="00392922" w:rsidRDefault="00392922">
      <w:pPr>
        <w:spacing w:after="0" w:line="240" w:lineRule="auto"/>
      </w:pPr>
      <w:r>
        <w:separator/>
      </w:r>
    </w:p>
  </w:endnote>
  <w:endnote w:type="continuationSeparator" w:id="0">
    <w:p w14:paraId="70FD1C21" w14:textId="77777777" w:rsidR="00392922" w:rsidRDefault="0039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4355E" w14:textId="438BE321" w:rsidR="00177845" w:rsidRDefault="00014BE9">
    <w:pPr>
      <w:pStyle w:val="Footer"/>
      <w:jc w:val="center"/>
    </w:pPr>
    <w:r>
      <w:rPr>
        <w:color w:val="646464"/>
        <w:sz w:val="15"/>
      </w:rPr>
      <w:t xml:space="preserve">RoadGuard AI | Project </w:t>
    </w:r>
    <w:proofErr w:type="gramStart"/>
    <w:r>
      <w:rPr>
        <w:color w:val="646464"/>
        <w:sz w:val="15"/>
      </w:rPr>
      <w:t>Proposal  •</w:t>
    </w:r>
    <w:proofErr w:type="gramEnd"/>
    <w:r>
      <w:rPr>
        <w:color w:val="646464"/>
        <w:sz w:val="15"/>
      </w:rPr>
      <w:t xml:space="preserve">  Page </w:t>
    </w:r>
    <w:r>
      <w:rPr>
        <w:color w:val="646464"/>
        <w:sz w:val="15"/>
      </w:rPr>
      <w:fldChar w:fldCharType="begin"/>
    </w:r>
    <w:r>
      <w:rPr>
        <w:color w:val="646464"/>
        <w:sz w:val="15"/>
      </w:rPr>
      <w:instrText xml:space="preserve"> PAGE </w:instrText>
    </w:r>
    <w:r>
      <w:rPr>
        <w:color w:val="646464"/>
        <w:sz w:val="15"/>
      </w:rPr>
      <w:fldChar w:fldCharType="separate"/>
    </w:r>
    <w:r w:rsidR="00E5281A">
      <w:rPr>
        <w:noProof/>
        <w:color w:val="646464"/>
        <w:sz w:val="15"/>
      </w:rPr>
      <w:t>1</w:t>
    </w:r>
    <w:r>
      <w:rPr>
        <w:color w:val="646464"/>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EDCE9" w14:textId="77777777" w:rsidR="00392922" w:rsidRDefault="00392922">
      <w:pPr>
        <w:spacing w:after="0" w:line="240" w:lineRule="auto"/>
      </w:pPr>
      <w:r>
        <w:separator/>
      </w:r>
    </w:p>
  </w:footnote>
  <w:footnote w:type="continuationSeparator" w:id="0">
    <w:p w14:paraId="2A1B21C9" w14:textId="77777777" w:rsidR="00392922" w:rsidRDefault="00392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3CD74" w14:textId="77777777" w:rsidR="00177845" w:rsidRDefault="00014BE9">
    <w:pPr>
      <w:pStyle w:val="Header"/>
      <w:jc w:val="right"/>
    </w:pPr>
    <w:r>
      <w:rPr>
        <w:color w:val="646464"/>
        <w:sz w:val="14"/>
      </w:rPr>
      <w:t>SE331 | SOFTWARE ENGINEERING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63866">
    <w:abstractNumId w:val="8"/>
  </w:num>
  <w:num w:numId="2" w16cid:durableId="1061751831">
    <w:abstractNumId w:val="6"/>
  </w:num>
  <w:num w:numId="3" w16cid:durableId="780419039">
    <w:abstractNumId w:val="5"/>
  </w:num>
  <w:num w:numId="4" w16cid:durableId="1535968355">
    <w:abstractNumId w:val="4"/>
  </w:num>
  <w:num w:numId="5" w16cid:durableId="650641923">
    <w:abstractNumId w:val="7"/>
  </w:num>
  <w:num w:numId="6" w16cid:durableId="1133134092">
    <w:abstractNumId w:val="3"/>
  </w:num>
  <w:num w:numId="7" w16cid:durableId="1445687609">
    <w:abstractNumId w:val="2"/>
  </w:num>
  <w:num w:numId="8" w16cid:durableId="465121985">
    <w:abstractNumId w:val="1"/>
  </w:num>
  <w:num w:numId="9" w16cid:durableId="67464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E9"/>
    <w:rsid w:val="00034616"/>
    <w:rsid w:val="0006063C"/>
    <w:rsid w:val="0015074B"/>
    <w:rsid w:val="00177845"/>
    <w:rsid w:val="001E345C"/>
    <w:rsid w:val="0029639D"/>
    <w:rsid w:val="002B1797"/>
    <w:rsid w:val="00326F90"/>
    <w:rsid w:val="00364A7B"/>
    <w:rsid w:val="00392922"/>
    <w:rsid w:val="004C02E1"/>
    <w:rsid w:val="005E0D02"/>
    <w:rsid w:val="00662038"/>
    <w:rsid w:val="00985D47"/>
    <w:rsid w:val="00AA1D8D"/>
    <w:rsid w:val="00AF7B65"/>
    <w:rsid w:val="00B05851"/>
    <w:rsid w:val="00B302D9"/>
    <w:rsid w:val="00B47730"/>
    <w:rsid w:val="00CB0664"/>
    <w:rsid w:val="00CB2091"/>
    <w:rsid w:val="00E23227"/>
    <w:rsid w:val="00E50BAE"/>
    <w:rsid w:val="00E528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CA508"/>
  <w14:defaultImageDpi w14:val="300"/>
  <w15:docId w15:val="{44934F8F-B542-E248-8CD8-B1F5A34E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74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B1797"/>
    <w:rPr>
      <w:sz w:val="16"/>
      <w:szCs w:val="16"/>
    </w:rPr>
  </w:style>
  <w:style w:type="paragraph" w:styleId="CommentText">
    <w:name w:val="annotation text"/>
    <w:basedOn w:val="Normal"/>
    <w:link w:val="CommentTextChar"/>
    <w:uiPriority w:val="99"/>
    <w:semiHidden/>
    <w:unhideWhenUsed/>
    <w:rsid w:val="002B1797"/>
    <w:pPr>
      <w:spacing w:line="240" w:lineRule="auto"/>
    </w:pPr>
    <w:rPr>
      <w:sz w:val="20"/>
      <w:szCs w:val="20"/>
    </w:rPr>
  </w:style>
  <w:style w:type="character" w:customStyle="1" w:styleId="CommentTextChar">
    <w:name w:val="Comment Text Char"/>
    <w:basedOn w:val="DefaultParagraphFont"/>
    <w:link w:val="CommentText"/>
    <w:uiPriority w:val="99"/>
    <w:semiHidden/>
    <w:rsid w:val="002B179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B1797"/>
    <w:rPr>
      <w:b/>
      <w:bCs/>
    </w:rPr>
  </w:style>
  <w:style w:type="character" w:customStyle="1" w:styleId="CommentSubjectChar">
    <w:name w:val="Comment Subject Char"/>
    <w:basedOn w:val="CommentTextChar"/>
    <w:link w:val="CommentSubject"/>
    <w:uiPriority w:val="99"/>
    <w:semiHidden/>
    <w:rsid w:val="002B179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882780">
      <w:bodyDiv w:val="1"/>
      <w:marLeft w:val="0"/>
      <w:marRight w:val="0"/>
      <w:marTop w:val="0"/>
      <w:marBottom w:val="0"/>
      <w:divBdr>
        <w:top w:val="none" w:sz="0" w:space="0" w:color="auto"/>
        <w:left w:val="none" w:sz="0" w:space="0" w:color="auto"/>
        <w:bottom w:val="none" w:sz="0" w:space="0" w:color="auto"/>
        <w:right w:val="none" w:sz="0" w:space="0" w:color="auto"/>
      </w:divBdr>
    </w:div>
    <w:div w:id="19028654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3785</Words>
  <Characters>21579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asif hossen</cp:lastModifiedBy>
  <cp:revision>2</cp:revision>
  <dcterms:created xsi:type="dcterms:W3CDTF">2026-10-19T17:59:00Z</dcterms:created>
  <dcterms:modified xsi:type="dcterms:W3CDTF">2026-10-19T17:59:00Z</dcterms:modified>
  <cp:category/>
</cp:coreProperties>
</file>