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8A6E0">
      <w:pPr>
        <w:keepNext w:val="0"/>
        <w:keepLines w:val="0"/>
        <w:widowControl/>
        <w:suppressLineNumbers w:val="0"/>
        <w:jc w:val="center"/>
        <w:rPr>
          <w:rFonts w:hint="default" w:ascii="Times New Roman Regular" w:hAnsi="Times New Roman Regular" w:eastAsia="SimSun" w:cs="Times New Roman Regular"/>
          <w:b/>
          <w:bCs w:val="0"/>
          <w:i w:val="0"/>
          <w:kern w:val="0"/>
          <w:sz w:val="44"/>
          <w:szCs w:val="44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b/>
          <w:bCs w:val="0"/>
          <w:i w:val="0"/>
          <w:kern w:val="0"/>
          <w:sz w:val="44"/>
          <w:szCs w:val="44"/>
          <w:lang w:val="en-US" w:eastAsia="zh-CN" w:bidi="ar"/>
        </w:rPr>
        <w:t>Project Name: To -Do- List App Using Salesforce</w:t>
      </w:r>
    </w:p>
    <w:p w14:paraId="08890740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b w:val="0"/>
          <w:bCs/>
          <w:i w:val="0"/>
          <w:kern w:val="0"/>
          <w:sz w:val="36"/>
          <w:szCs w:val="36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b/>
          <w:bCs w:val="0"/>
          <w:i w:val="0"/>
          <w:kern w:val="0"/>
          <w:sz w:val="36"/>
          <w:szCs w:val="36"/>
          <w:lang w:val="en-US" w:eastAsia="zh-CN" w:bidi="ar"/>
        </w:rPr>
        <w:t>Phase 1: Problem Understanding &amp; Industry Analysis</w:t>
      </w:r>
    </w:p>
    <w:p w14:paraId="55A54A32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 Regular" w:hAnsi="Times New Roman Regular" w:cs="Times New Roman Regular"/>
          <w:b/>
          <w:bCs w:val="0"/>
          <w:i w:val="0"/>
          <w:sz w:val="32"/>
          <w:szCs w:val="32"/>
        </w:rPr>
      </w:pPr>
      <w:r>
        <w:rPr>
          <w:rStyle w:val="7"/>
          <w:rFonts w:hint="default" w:ascii="Times New Roman Regular" w:hAnsi="Times New Roman Regular" w:cs="Times New Roman Regular"/>
          <w:b/>
          <w:bCs w:val="0"/>
          <w:i w:val="0"/>
          <w:sz w:val="32"/>
          <w:szCs w:val="32"/>
        </w:rPr>
        <w:t>1. Requirement Gathering</w:t>
      </w:r>
    </w:p>
    <w:p w14:paraId="7C02AF33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 Regular" w:hAnsi="Times New Roman Regular" w:cs="Times New Roman Regular"/>
          <w:b w:val="0"/>
          <w:i w:val="0"/>
        </w:rPr>
      </w:pPr>
      <w:r>
        <w:rPr>
          <w:rFonts w:hint="default" w:ascii="Times New Roman Regular" w:hAnsi="Times New Roman Regular" w:cs="Times New Roman Regular"/>
          <w:b w:val="0"/>
          <w:i w:val="0"/>
        </w:rPr>
        <w:t>Requirement gathering is the foundation of the To-Do List App project. It ensures that the application addresses user expectations and aligns with organizational goals.</w:t>
      </w:r>
      <w:r>
        <w:rPr>
          <w:rFonts w:hint="default" w:ascii="Times New Roman Regular" w:hAnsi="Times New Roman Regular" w:cs="Times New Roman Regular"/>
          <w:b w:val="0"/>
          <w:i w:val="0"/>
        </w:rPr>
        <w:br w:type="textWrapping"/>
      </w:r>
      <w:r>
        <w:rPr>
          <w:rFonts w:hint="default" w:ascii="Times New Roman Regular" w:hAnsi="Times New Roman Regular" w:cs="Times New Roman Regular"/>
          <w:b w:val="0"/>
          <w:i w:val="0"/>
        </w:rPr>
        <w:t>Key steps included:</w:t>
      </w:r>
    </w:p>
    <w:p w14:paraId="1CE6751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360" w:lineRule="auto"/>
        <w:ind w:left="420" w:leftChars="0" w:right="0" w:rightChars="0" w:hanging="420" w:firstLineChars="0"/>
        <w:jc w:val="both"/>
        <w:rPr>
          <w:rFonts w:hint="default" w:ascii="Times New Roman Regular" w:hAnsi="Times New Roman Regular" w:cs="Times New Roman Regular"/>
          <w:b w:val="0"/>
          <w:i w:val="0"/>
        </w:rPr>
      </w:pPr>
      <w:r>
        <w:rPr>
          <w:rStyle w:val="7"/>
          <w:rFonts w:hint="default" w:ascii="Times New Roman Regular" w:hAnsi="Times New Roman Regular" w:cs="Times New Roman Regular"/>
          <w:b/>
          <w:bCs w:val="0"/>
          <w:i w:val="0"/>
        </w:rPr>
        <w:t>Interviews and Surveys</w:t>
      </w:r>
      <w:r>
        <w:rPr>
          <w:rFonts w:hint="default" w:ascii="Times New Roman Regular" w:hAnsi="Times New Roman Regular" w:cs="Times New Roman Regular"/>
          <w:b w:val="0"/>
          <w:i w:val="0"/>
        </w:rPr>
        <w:t xml:space="preserve"> with potential users (employees, students, managers) to capture task management needs.</w:t>
      </w:r>
    </w:p>
    <w:p w14:paraId="4B97EFB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360" w:lineRule="auto"/>
        <w:ind w:left="420" w:leftChars="0" w:right="0" w:rightChars="0" w:hanging="420" w:firstLineChars="0"/>
        <w:jc w:val="both"/>
        <w:rPr>
          <w:rFonts w:hint="default" w:ascii="Times New Roman Regular" w:hAnsi="Times New Roman Regular" w:cs="Times New Roman Regular"/>
          <w:b w:val="0"/>
          <w:i w:val="0"/>
        </w:rPr>
      </w:pPr>
      <w:r>
        <w:rPr>
          <w:rStyle w:val="7"/>
          <w:rFonts w:hint="default" w:ascii="Times New Roman Regular" w:hAnsi="Times New Roman Regular" w:cs="Times New Roman Regular"/>
          <w:b/>
          <w:bCs w:val="0"/>
          <w:i w:val="0"/>
        </w:rPr>
        <w:t>Workshops and Brainstorming Sessions</w:t>
      </w:r>
      <w:r>
        <w:rPr>
          <w:rFonts w:hint="default" w:ascii="Times New Roman Regular" w:hAnsi="Times New Roman Regular" w:cs="Times New Roman Regular"/>
          <w:b w:val="0"/>
          <w:i w:val="0"/>
        </w:rPr>
        <w:t xml:space="preserve"> to identify essential features such as task creation, prioritization, completion, and deletion.</w:t>
      </w:r>
    </w:p>
    <w:p w14:paraId="4604A18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360" w:lineRule="auto"/>
        <w:ind w:left="420" w:leftChars="0" w:right="0" w:rightChars="0" w:hanging="420" w:firstLineChars="0"/>
        <w:jc w:val="both"/>
        <w:rPr>
          <w:rFonts w:hint="default" w:ascii="Times New Roman Regular" w:hAnsi="Times New Roman Regular" w:cs="Times New Roman Regular"/>
          <w:b w:val="0"/>
          <w:i w:val="0"/>
        </w:rPr>
      </w:pPr>
      <w:r>
        <w:rPr>
          <w:rStyle w:val="7"/>
          <w:rFonts w:hint="default" w:ascii="Times New Roman Regular" w:hAnsi="Times New Roman Regular" w:cs="Times New Roman Regular"/>
          <w:b/>
          <w:bCs w:val="0"/>
          <w:i w:val="0"/>
        </w:rPr>
        <w:t>Prioritization of Requirements</w:t>
      </w:r>
      <w:r>
        <w:rPr>
          <w:rFonts w:hint="default" w:ascii="Times New Roman Regular" w:hAnsi="Times New Roman Regular" w:cs="Times New Roman Regular"/>
          <w:b w:val="0"/>
          <w:i w:val="0"/>
        </w:rPr>
        <w:t xml:space="preserve"> into </w:t>
      </w:r>
      <w:r>
        <w:rPr>
          <w:rStyle w:val="5"/>
          <w:rFonts w:hint="default" w:ascii="Times New Roman Regular" w:hAnsi="Times New Roman Regular" w:cs="Times New Roman Regular"/>
          <w:b w:val="0"/>
          <w:i w:val="0"/>
        </w:rPr>
        <w:t>must-have</w:t>
      </w:r>
      <w:r>
        <w:rPr>
          <w:rFonts w:hint="default" w:ascii="Times New Roman Regular" w:hAnsi="Times New Roman Regular" w:cs="Times New Roman Regular"/>
          <w:b w:val="0"/>
          <w:i w:val="0"/>
        </w:rPr>
        <w:t xml:space="preserve"> (CRUD functionality, task priority) and </w:t>
      </w:r>
      <w:r>
        <w:rPr>
          <w:rStyle w:val="5"/>
          <w:rFonts w:hint="default" w:ascii="Times New Roman Regular" w:hAnsi="Times New Roman Regular" w:cs="Times New Roman Regular"/>
          <w:b w:val="0"/>
          <w:i w:val="0"/>
        </w:rPr>
        <w:t>nice-to-have</w:t>
      </w:r>
      <w:r>
        <w:rPr>
          <w:rFonts w:hint="default" w:ascii="Times New Roman Regular" w:hAnsi="Times New Roman Regular" w:cs="Times New Roman Regular"/>
          <w:b w:val="0"/>
          <w:i w:val="0"/>
        </w:rPr>
        <w:t xml:space="preserve"> (analytics dashboards, mobile access).</w:t>
      </w:r>
    </w:p>
    <w:p w14:paraId="63D8D27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360" w:lineRule="auto"/>
        <w:ind w:left="420" w:leftChars="0" w:right="0" w:rightChars="0" w:hanging="420" w:firstLineChars="0"/>
        <w:jc w:val="both"/>
        <w:rPr>
          <w:rFonts w:hint="default" w:ascii="Times New Roman Regular" w:hAnsi="Times New Roman Regular" w:cs="Times New Roman Regular"/>
          <w:b w:val="0"/>
          <w:i w:val="0"/>
        </w:rPr>
      </w:pPr>
      <w:r>
        <w:rPr>
          <w:rStyle w:val="7"/>
          <w:rFonts w:hint="default" w:ascii="Times New Roman Regular" w:hAnsi="Times New Roman Regular" w:cs="Times New Roman Regular"/>
          <w:b/>
          <w:bCs w:val="0"/>
          <w:i w:val="0"/>
        </w:rPr>
        <w:t>Documentation</w:t>
      </w:r>
      <w:r>
        <w:rPr>
          <w:rFonts w:hint="default" w:ascii="Times New Roman Regular" w:hAnsi="Times New Roman Regular" w:cs="Times New Roman Regular"/>
          <w:b/>
          <w:bCs w:val="0"/>
          <w:i w:val="0"/>
        </w:rPr>
        <w:t xml:space="preserve"> of both functional requirements</w:t>
      </w:r>
      <w:r>
        <w:rPr>
          <w:rFonts w:hint="default" w:ascii="Times New Roman Regular" w:hAnsi="Times New Roman Regular" w:cs="Times New Roman Regular"/>
          <w:b w:val="0"/>
          <w:i w:val="0"/>
        </w:rPr>
        <w:t xml:space="preserve"> (task operations, visualization) and non-functional requirements (performance, usability, scalability).</w:t>
      </w:r>
    </w:p>
    <w:p w14:paraId="6287A497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 Regular" w:hAnsi="Times New Roman Regular" w:cs="Times New Roman Regular"/>
          <w:b w:val="0"/>
          <w:i w:val="0"/>
        </w:rPr>
      </w:pPr>
      <w:r>
        <w:rPr>
          <w:rStyle w:val="7"/>
          <w:rFonts w:hint="default" w:ascii="Times New Roman Regular" w:hAnsi="Times New Roman Regular" w:cs="Times New Roman Regular"/>
          <w:b/>
          <w:bCs w:val="0"/>
          <w:i w:val="0"/>
        </w:rPr>
        <w:t>Output:</w:t>
      </w:r>
      <w:r>
        <w:rPr>
          <w:rFonts w:hint="default" w:ascii="Times New Roman Regular" w:hAnsi="Times New Roman Regular" w:cs="Times New Roman Regular"/>
          <w:b w:val="0"/>
          <w:i w:val="0"/>
        </w:rPr>
        <w:t xml:space="preserve"> A clear requirement specification defining the scope of the To-Do List application.</w:t>
      </w:r>
    </w:p>
    <w:p w14:paraId="37DCB6D1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 Regular" w:hAnsi="Times New Roman Regular" w:cs="Times New Roman Regular"/>
          <w:b/>
          <w:bCs w:val="0"/>
          <w:i w:val="0"/>
          <w:sz w:val="32"/>
          <w:szCs w:val="32"/>
        </w:rPr>
      </w:pPr>
      <w:r>
        <w:rPr>
          <w:rFonts w:hint="default" w:ascii="Times New Roman Regular" w:hAnsi="Times New Roman Regular" w:cs="Times New Roman Regular"/>
          <w:b/>
          <w:bCs w:val="0"/>
          <w:i w:val="0"/>
          <w:sz w:val="32"/>
          <w:szCs w:val="32"/>
          <w:lang w:val="en-US"/>
        </w:rPr>
        <w:t>2.</w:t>
      </w:r>
      <w:r>
        <w:rPr>
          <w:rStyle w:val="7"/>
          <w:rFonts w:hint="default" w:ascii="Times New Roman Regular" w:hAnsi="Times New Roman Regular" w:cs="Times New Roman Regular"/>
          <w:b/>
          <w:bCs w:val="0"/>
          <w:i w:val="0"/>
          <w:sz w:val="32"/>
          <w:szCs w:val="32"/>
        </w:rPr>
        <w:t>Stakeholder Analysis</w:t>
      </w:r>
    </w:p>
    <w:p w14:paraId="3CE20CE0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7"/>
          <w:rFonts w:hint="default" w:ascii="Times New Roman Regular" w:hAnsi="Times New Roman Regular" w:cs="Times New Roman Regular"/>
          <w:b w:val="0"/>
          <w:i w:val="0"/>
        </w:rPr>
      </w:pPr>
      <w:r>
        <w:rPr>
          <w:rFonts w:hint="default" w:ascii="Times New Roman Regular" w:hAnsi="Times New Roman Regular" w:cs="Times New Roman Regular"/>
          <w:b w:val="0"/>
          <w:i w:val="0"/>
        </w:rPr>
        <w:t>Stakeholder analysis ensures all parties impacted by the project are identified and their expectations managed.</w:t>
      </w:r>
      <w:r>
        <w:rPr>
          <w:rFonts w:hint="default" w:ascii="Times New Roman Regular" w:hAnsi="Times New Roman Regular" w:cs="Times New Roman Regular"/>
          <w:b w:val="0"/>
          <w:i w:val="0"/>
        </w:rPr>
        <w:br w:type="textWrapping"/>
      </w:r>
      <w:r>
        <w:rPr>
          <w:rStyle w:val="7"/>
          <w:rFonts w:hint="default" w:ascii="Times New Roman Regular" w:hAnsi="Times New Roman Regular" w:cs="Times New Roman Regular"/>
          <w:b w:val="0"/>
          <w:i w:val="0"/>
        </w:rPr>
        <w:t>Primary Stakeholders:</w:t>
      </w:r>
    </w:p>
    <w:p w14:paraId="54E84FF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i w:val="0"/>
        </w:rPr>
      </w:pPr>
      <w:r>
        <w:rPr>
          <w:rStyle w:val="7"/>
          <w:rFonts w:hint="default" w:ascii="Times New Roman Regular" w:hAnsi="Times New Roman Regular" w:cs="Times New Roman Regular"/>
          <w:b/>
          <w:bCs w:val="0"/>
          <w:i w:val="0"/>
        </w:rPr>
        <w:t>End Users</w:t>
      </w:r>
      <w:r>
        <w:rPr>
          <w:rStyle w:val="7"/>
          <w:rFonts w:hint="default" w:ascii="Times New Roman Regular" w:hAnsi="Times New Roman Regular" w:cs="Times New Roman Regular"/>
          <w:b w:val="0"/>
          <w:i w:val="0"/>
        </w:rPr>
        <w:t xml:space="preserve"> (Employees/Students):</w:t>
      </w:r>
      <w:r>
        <w:rPr>
          <w:rFonts w:hint="default" w:ascii="Times New Roman Regular" w:hAnsi="Times New Roman Regular" w:cs="Times New Roman Regular"/>
          <w:b w:val="0"/>
          <w:i w:val="0"/>
        </w:rPr>
        <w:t xml:space="preserve"> Require an easy-to-use interface to manage daily tasks.</w:t>
      </w:r>
    </w:p>
    <w:p w14:paraId="53647DA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i w:val="0"/>
        </w:rPr>
      </w:pPr>
      <w:r>
        <w:rPr>
          <w:rStyle w:val="7"/>
          <w:rFonts w:hint="default" w:ascii="Times New Roman Regular" w:hAnsi="Times New Roman Regular" w:cs="Times New Roman Regular"/>
          <w:b/>
          <w:bCs w:val="0"/>
          <w:i w:val="0"/>
        </w:rPr>
        <w:t>Team Leaders/Managers</w:t>
      </w:r>
      <w:r>
        <w:rPr>
          <w:rStyle w:val="7"/>
          <w:rFonts w:hint="default" w:ascii="Times New Roman Regular" w:hAnsi="Times New Roman Regular" w:cs="Times New Roman Regular"/>
          <w:b w:val="0"/>
          <w:i w:val="0"/>
        </w:rPr>
        <w:t>:</w:t>
      </w:r>
      <w:r>
        <w:rPr>
          <w:rFonts w:hint="default" w:ascii="Times New Roman Regular" w:hAnsi="Times New Roman Regular" w:cs="Times New Roman Regular"/>
          <w:b w:val="0"/>
          <w:i w:val="0"/>
        </w:rPr>
        <w:t xml:space="preserve"> Need visibility into task completion rates and workload distribution.</w:t>
      </w:r>
    </w:p>
    <w:p w14:paraId="155525B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i w:val="0"/>
        </w:rPr>
      </w:pPr>
      <w:r>
        <w:rPr>
          <w:rStyle w:val="7"/>
          <w:rFonts w:hint="default" w:ascii="Times New Roman Regular" w:hAnsi="Times New Roman Regular" w:cs="Times New Roman Regular"/>
          <w:b/>
          <w:bCs w:val="0"/>
          <w:i w:val="0"/>
        </w:rPr>
        <w:t>Administrators</w:t>
      </w:r>
      <w:r>
        <w:rPr>
          <w:rStyle w:val="7"/>
          <w:rFonts w:hint="default" w:ascii="Times New Roman Regular" w:hAnsi="Times New Roman Regular" w:cs="Times New Roman Regular"/>
          <w:b w:val="0"/>
          <w:i w:val="0"/>
        </w:rPr>
        <w:t>:</w:t>
      </w:r>
      <w:r>
        <w:rPr>
          <w:rFonts w:hint="default" w:ascii="Times New Roman Regular" w:hAnsi="Times New Roman Regular" w:cs="Times New Roman Regular"/>
          <w:b w:val="0"/>
          <w:i w:val="0"/>
        </w:rPr>
        <w:t xml:space="preserve"> Manage user access, permissions, and ensure data security.</w:t>
      </w:r>
    </w:p>
    <w:p w14:paraId="7A3F669C">
      <w:pPr>
        <w:pStyle w:val="6"/>
        <w:keepNext w:val="0"/>
        <w:keepLines w:val="0"/>
        <w:widowControl/>
        <w:suppressLineNumbers w:val="0"/>
        <w:spacing w:line="360" w:lineRule="auto"/>
        <w:rPr>
          <w:rStyle w:val="7"/>
          <w:rFonts w:hint="default" w:ascii="Times New Roman Regular" w:hAnsi="Times New Roman Regular" w:cs="Times New Roman Regular"/>
          <w:b/>
          <w:bCs w:val="0"/>
          <w:i w:val="0"/>
          <w:sz w:val="32"/>
          <w:szCs w:val="32"/>
        </w:rPr>
      </w:pPr>
    </w:p>
    <w:p w14:paraId="2816662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 Regular" w:hAnsi="Times New Roman Regular" w:cs="Times New Roman Regular"/>
          <w:b/>
          <w:bCs w:val="0"/>
          <w:i w:val="0"/>
          <w:sz w:val="32"/>
          <w:szCs w:val="32"/>
        </w:rPr>
      </w:pPr>
      <w:r>
        <w:rPr>
          <w:rStyle w:val="7"/>
          <w:rFonts w:hint="default" w:ascii="Times New Roman Regular" w:hAnsi="Times New Roman Regular" w:cs="Times New Roman Regular"/>
          <w:b/>
          <w:bCs w:val="0"/>
          <w:i w:val="0"/>
          <w:sz w:val="32"/>
          <w:szCs w:val="32"/>
        </w:rPr>
        <w:t>Secondary Stakeholders:</w:t>
      </w:r>
    </w:p>
    <w:p w14:paraId="2F34A49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i w:val="0"/>
        </w:rPr>
      </w:pPr>
      <w:r>
        <w:rPr>
          <w:rStyle w:val="7"/>
          <w:rFonts w:hint="default" w:ascii="Times New Roman Regular" w:hAnsi="Times New Roman Regular" w:cs="Times New Roman Regular"/>
          <w:b/>
          <w:bCs w:val="0"/>
          <w:i w:val="0"/>
        </w:rPr>
        <w:t>IT/Developers:</w:t>
      </w:r>
      <w:r>
        <w:rPr>
          <w:rFonts w:hint="default" w:ascii="Times New Roman Regular" w:hAnsi="Times New Roman Regular" w:cs="Times New Roman Regular"/>
          <w:b w:val="0"/>
          <w:i w:val="0"/>
        </w:rPr>
        <w:t xml:space="preserve"> Responsible for building, customizing, and maintaining the app.</w:t>
      </w:r>
    </w:p>
    <w:p w14:paraId="7BF8B5D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i w:val="0"/>
        </w:rPr>
      </w:pPr>
      <w:r>
        <w:rPr>
          <w:rStyle w:val="7"/>
          <w:rFonts w:hint="default" w:ascii="Times New Roman Regular" w:hAnsi="Times New Roman Regular" w:cs="Times New Roman Regular"/>
          <w:b/>
          <w:bCs w:val="0"/>
          <w:i w:val="0"/>
        </w:rPr>
        <w:t>Executives:</w:t>
      </w:r>
      <w:r>
        <w:rPr>
          <w:rFonts w:hint="default" w:ascii="Times New Roman Regular" w:hAnsi="Times New Roman Regular" w:cs="Times New Roman Regular"/>
          <w:b w:val="0"/>
          <w:i w:val="0"/>
        </w:rPr>
        <w:t xml:space="preserve"> Interested in productivity improvements and ROI of the solution.</w:t>
      </w:r>
    </w:p>
    <w:p w14:paraId="5DC4280C">
      <w:pPr>
        <w:pStyle w:val="6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both"/>
        <w:rPr>
          <w:rFonts w:hint="default" w:ascii="Times New Roman Regular" w:hAnsi="Times New Roman Regular" w:cs="Times New Roman Regular"/>
          <w:b w:val="0"/>
          <w:i w:val="0"/>
        </w:rPr>
      </w:pPr>
      <w:r>
        <w:rPr>
          <w:rStyle w:val="7"/>
          <w:rFonts w:hint="default" w:ascii="Times New Roman Regular" w:hAnsi="Times New Roman Regular" w:cs="Times New Roman Regular"/>
          <w:b/>
          <w:bCs w:val="0"/>
          <w:i w:val="0"/>
        </w:rPr>
        <w:t>Analysis:</w:t>
      </w:r>
      <w:r>
        <w:rPr>
          <w:rFonts w:hint="default" w:ascii="Times New Roman Regular" w:hAnsi="Times New Roman Regular" w:cs="Times New Roman Regular"/>
          <w:b w:val="0"/>
          <w:i w:val="0"/>
        </w:rPr>
        <w:t xml:space="preserve"> Stakeholders were mapped on a matrix based on </w:t>
      </w:r>
      <w:r>
        <w:rPr>
          <w:rStyle w:val="5"/>
          <w:rFonts w:hint="default" w:ascii="Times New Roman Regular" w:hAnsi="Times New Roman Regular" w:cs="Times New Roman Regular"/>
          <w:b w:val="0"/>
          <w:i w:val="0"/>
        </w:rPr>
        <w:t>influence vs. interest</w:t>
      </w:r>
      <w:r>
        <w:rPr>
          <w:rFonts w:hint="default" w:ascii="Times New Roman Regular" w:hAnsi="Times New Roman Regular" w:cs="Times New Roman Regular"/>
          <w:b w:val="0"/>
          <w:i w:val="0"/>
        </w:rPr>
        <w:t>, ensuring high-influence stakeholders (managers, admins) are engaged closely throughout the project lifecycle.</w:t>
      </w:r>
    </w:p>
    <w:p w14:paraId="098D4CF8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b/>
          <w:bCs w:val="0"/>
          <w:i w:val="0"/>
        </w:rPr>
      </w:pPr>
      <w:r>
        <w:rPr>
          <w:rStyle w:val="7"/>
          <w:rFonts w:hint="default" w:ascii="Times New Roman Regular" w:hAnsi="Times New Roman Regular" w:cs="Times New Roman Regular"/>
          <w:b/>
          <w:bCs w:val="0"/>
          <w:i w:val="0"/>
        </w:rPr>
        <w:t>3. Business Process Mapping</w:t>
      </w:r>
    </w:p>
    <w:p w14:paraId="040D7BB8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 Regular" w:hAnsi="Times New Roman Regular" w:cs="Times New Roman Regular"/>
          <w:b w:val="0"/>
          <w:i w:val="0"/>
        </w:rPr>
      </w:pPr>
      <w:r>
        <w:rPr>
          <w:rFonts w:hint="default" w:ascii="Times New Roman Regular" w:hAnsi="Times New Roman Regular" w:cs="Times New Roman Regular"/>
          <w:b w:val="0"/>
          <w:i w:val="0"/>
        </w:rPr>
        <w:t>To understand how the To-Do List App fits into organizational workflows, current processes were mapped:</w:t>
      </w:r>
    </w:p>
    <w:p w14:paraId="6C140458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 Regular" w:hAnsi="Times New Roman Regular" w:cs="Times New Roman Regular"/>
          <w:b/>
          <w:bCs w:val="0"/>
          <w:i w:val="0"/>
        </w:rPr>
      </w:pPr>
      <w:r>
        <w:rPr>
          <w:rStyle w:val="7"/>
          <w:rFonts w:hint="default" w:ascii="Times New Roman Regular" w:hAnsi="Times New Roman Regular" w:cs="Times New Roman Regular"/>
          <w:b/>
          <w:bCs w:val="0"/>
          <w:i w:val="0"/>
        </w:rPr>
        <w:t>Current Process (Without App):</w:t>
      </w:r>
    </w:p>
    <w:p w14:paraId="08F7A84C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i w:val="0"/>
        </w:rPr>
      </w:pPr>
      <w:r>
        <w:rPr>
          <w:rFonts w:hint="default" w:ascii="Times New Roman Regular" w:hAnsi="Times New Roman Regular" w:cs="Times New Roman Regular"/>
          <w:b w:val="0"/>
          <w:i w:val="0"/>
        </w:rPr>
        <w:t>Users maintain tasks manually (notebooks, spreadsheets).</w:t>
      </w:r>
    </w:p>
    <w:p w14:paraId="3AE22BD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i w:val="0"/>
        </w:rPr>
      </w:pPr>
      <w:r>
        <w:rPr>
          <w:rFonts w:hint="default" w:ascii="Times New Roman Regular" w:hAnsi="Times New Roman Regular" w:cs="Times New Roman Regular"/>
          <w:b w:val="0"/>
          <w:i w:val="0"/>
        </w:rPr>
        <w:t>Lack of centralization leads to missed deadlines and poor visibility.</w:t>
      </w:r>
    </w:p>
    <w:p w14:paraId="5A737356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i w:val="0"/>
        </w:rPr>
      </w:pPr>
      <w:r>
        <w:rPr>
          <w:rFonts w:hint="default" w:ascii="Times New Roman Regular" w:hAnsi="Times New Roman Regular" w:cs="Times New Roman Regular"/>
          <w:b w:val="0"/>
          <w:i w:val="0"/>
        </w:rPr>
        <w:t>Managers rely on status meetings to track progress.</w:t>
      </w:r>
    </w:p>
    <w:p w14:paraId="6193BF84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 Regular" w:hAnsi="Times New Roman Regular" w:cs="Times New Roman Regular"/>
          <w:b/>
          <w:bCs w:val="0"/>
          <w:i w:val="0"/>
        </w:rPr>
      </w:pPr>
      <w:r>
        <w:rPr>
          <w:rStyle w:val="7"/>
          <w:rFonts w:hint="default" w:ascii="Times New Roman Regular" w:hAnsi="Times New Roman Regular" w:cs="Times New Roman Regular"/>
          <w:b/>
          <w:bCs w:val="0"/>
          <w:i w:val="0"/>
        </w:rPr>
        <w:t>Proposed Process (With App):</w:t>
      </w:r>
    </w:p>
    <w:p w14:paraId="2A2AA32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i w:val="0"/>
        </w:rPr>
      </w:pPr>
      <w:r>
        <w:rPr>
          <w:rFonts w:hint="default" w:ascii="Times New Roman Regular" w:hAnsi="Times New Roman Regular" w:cs="Times New Roman Regular"/>
          <w:b w:val="0"/>
          <w:i w:val="0"/>
        </w:rPr>
        <w:t>Users create tasks in Salesforce via a dedicated interface.</w:t>
      </w:r>
    </w:p>
    <w:p w14:paraId="26737460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i w:val="0"/>
        </w:rPr>
      </w:pPr>
      <w:r>
        <w:rPr>
          <w:rFonts w:hint="default" w:ascii="Times New Roman Regular" w:hAnsi="Times New Roman Regular" w:cs="Times New Roman Regular"/>
          <w:b w:val="0"/>
          <w:i w:val="0"/>
        </w:rPr>
        <w:t>Tasks are categorized by priority and due date.</w:t>
      </w:r>
    </w:p>
    <w:p w14:paraId="3506C387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i w:val="0"/>
        </w:rPr>
      </w:pPr>
      <w:r>
        <w:rPr>
          <w:rFonts w:hint="default" w:ascii="Times New Roman Regular" w:hAnsi="Times New Roman Regular" w:cs="Times New Roman Regular"/>
          <w:b w:val="0"/>
          <w:i w:val="0"/>
        </w:rPr>
        <w:t>Completed tasks are updated in real time.</w:t>
      </w:r>
    </w:p>
    <w:p w14:paraId="2427A9F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i w:val="0"/>
        </w:rPr>
      </w:pPr>
      <w:r>
        <w:rPr>
          <w:rFonts w:hint="default" w:ascii="Times New Roman Regular" w:hAnsi="Times New Roman Regular" w:cs="Times New Roman Regular"/>
          <w:b w:val="0"/>
          <w:i w:val="0"/>
        </w:rPr>
        <w:t>Managers view dashboards to monitor productivity trends.</w:t>
      </w:r>
    </w:p>
    <w:p w14:paraId="6AD9F3F2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 Regular" w:hAnsi="Times New Roman Regular" w:cs="Times New Roman Regular"/>
          <w:b w:val="0"/>
          <w:i w:val="0"/>
        </w:rPr>
      </w:pPr>
      <w:r>
        <w:rPr>
          <w:rStyle w:val="7"/>
          <w:rFonts w:hint="default" w:ascii="Times New Roman Regular" w:hAnsi="Times New Roman Regular" w:cs="Times New Roman Regular"/>
          <w:b/>
          <w:bCs w:val="0"/>
          <w:i w:val="0"/>
        </w:rPr>
        <w:t>Benefits of Mapping:</w:t>
      </w:r>
      <w:r>
        <w:rPr>
          <w:rFonts w:hint="default" w:ascii="Times New Roman Regular" w:hAnsi="Times New Roman Regular" w:cs="Times New Roman Regular"/>
          <w:b w:val="0"/>
          <w:i w:val="0"/>
        </w:rPr>
        <w:t xml:space="preserve"> This exercise identified inefficiencies in the manual system and highlighted opportunities for automation and reporting.</w:t>
      </w:r>
    </w:p>
    <w:p w14:paraId="4C77D8D4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  <w:b/>
          <w:bCs/>
        </w:rPr>
        <w:t>4. Industry-Specific Use Case Analysis</w:t>
      </w:r>
    </w:p>
    <w:p w14:paraId="33FDB857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The To-Do List application is applicable across multiple industries, with slight variations in use cases:</w:t>
      </w:r>
    </w:p>
    <w:p w14:paraId="6244F5A0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Education:</w:t>
      </w:r>
      <w:r>
        <w:rPr>
          <w:rFonts w:hint="default" w:ascii="Times New Roman Regular" w:hAnsi="Times New Roman Regular" w:cs="Times New Roman Regular"/>
        </w:rPr>
        <w:t xml:space="preserve"> Students manage assignments, faculty monitor task progress.</w:t>
      </w:r>
    </w:p>
    <w:p w14:paraId="1E3F7D29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Corporate Offices:</w:t>
      </w:r>
      <w:r>
        <w:rPr>
          <w:rFonts w:hint="default" w:ascii="Times New Roman Regular" w:hAnsi="Times New Roman Regular" w:cs="Times New Roman Regular"/>
        </w:rPr>
        <w:t xml:space="preserve"> Employees track daily tasks; managers analyze productivity.</w:t>
      </w:r>
    </w:p>
    <w:p w14:paraId="2935CFB0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Healthcare:</w:t>
      </w:r>
      <w:r>
        <w:rPr>
          <w:rFonts w:hint="default" w:ascii="Times New Roman Regular" w:hAnsi="Times New Roman Regular" w:cs="Times New Roman Regular"/>
        </w:rPr>
        <w:t xml:space="preserve"> Staff log shift-based duties; supervisors ensure completion.</w:t>
      </w:r>
    </w:p>
    <w:p w14:paraId="133838AF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Sales/Marketing:</w:t>
      </w:r>
      <w:r>
        <w:rPr>
          <w:rFonts w:hint="default" w:ascii="Times New Roman Regular" w:hAnsi="Times New Roman Regular" w:cs="Times New Roman Regular"/>
        </w:rPr>
        <w:t xml:space="preserve"> Teams manage client follow-ups, campaigns, and deadlines.</w:t>
      </w:r>
    </w:p>
    <w:p w14:paraId="60FB938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 Regular" w:hAnsi="Times New Roman Regular" w:cs="Times New Roman Regular"/>
        </w:rPr>
      </w:pPr>
      <w:r>
        <w:rPr>
          <w:rStyle w:val="7"/>
          <w:rFonts w:hint="default" w:ascii="Times New Roman Regular" w:hAnsi="Times New Roman Regular" w:cs="Times New Roman Regular"/>
        </w:rPr>
        <w:t>Analysis Outcome:</w:t>
      </w:r>
      <w:r>
        <w:rPr>
          <w:rFonts w:hint="default" w:ascii="Times New Roman Regular" w:hAnsi="Times New Roman Regular" w:cs="Times New Roman Regular"/>
        </w:rPr>
        <w:t xml:space="preserve"> The core functionality (create, complete, delete, visualize tasks) is universal, while customization (field names, workflows, dashboards) can be tailored to industry-specific needs.</w:t>
      </w:r>
    </w:p>
    <w:p w14:paraId="7B843CBF">
      <w:pPr>
        <w:pStyle w:val="2"/>
        <w:keepNext w:val="0"/>
        <w:keepLines w:val="0"/>
        <w:widowControl/>
        <w:suppressLineNumbers w:val="0"/>
        <w:spacing w:line="360" w:lineRule="auto"/>
      </w:pPr>
      <w:r>
        <w:rPr>
          <w:rStyle w:val="7"/>
          <w:b/>
          <w:bCs/>
        </w:rPr>
        <w:t>5. AppExchange Exploration</w:t>
      </w:r>
    </w:p>
    <w:p w14:paraId="152E9BEF">
      <w:pPr>
        <w:pStyle w:val="6"/>
        <w:keepNext w:val="0"/>
        <w:keepLines w:val="0"/>
        <w:widowControl/>
        <w:suppressLineNumbers w:val="0"/>
        <w:spacing w:line="360" w:lineRule="auto"/>
      </w:pPr>
      <w:r>
        <w:t>AppExchange was analyzed to understand existing task management solutions and identify gaps.</w:t>
      </w:r>
    </w:p>
    <w:p w14:paraId="78756EFB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</w:pPr>
      <w:r>
        <w:rPr>
          <w:rStyle w:val="7"/>
        </w:rPr>
        <w:t>Existing Apps:</w:t>
      </w:r>
      <w:r>
        <w:t xml:space="preserve"> Products like TaskRay, Asana for Salesforce, and Action Plans provide advanced task/project management features.</w:t>
      </w:r>
    </w:p>
    <w:p w14:paraId="3CA8936B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</w:pPr>
      <w:r>
        <w:rPr>
          <w:rStyle w:val="7"/>
        </w:rPr>
        <w:t>Observations:</w:t>
      </w:r>
      <w:r>
        <w:t xml:space="preserve"> Many apps are feature-rich but complex, requiring significant setup and cost.</w:t>
      </w:r>
    </w:p>
    <w:p w14:paraId="746DEB14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</w:pPr>
      <w:r>
        <w:rPr>
          <w:rStyle w:val="7"/>
        </w:rPr>
        <w:t>Gap Identified:</w:t>
      </w:r>
      <w:r>
        <w:t xml:space="preserve"> A lightweight, custom-built To-Do List app that is:</w:t>
      </w:r>
    </w:p>
    <w:p w14:paraId="5DCE93C4">
      <w:pPr>
        <w:pStyle w:val="6"/>
        <w:keepNext w:val="0"/>
        <w:keepLines w:val="0"/>
        <w:widowControl/>
        <w:numPr>
          <w:ilvl w:val="2"/>
          <w:numId w:val="2"/>
        </w:numPr>
        <w:suppressLineNumbers w:val="0"/>
        <w:spacing w:line="360" w:lineRule="auto"/>
        <w:ind w:left="1260" w:leftChars="0" w:hanging="420" w:firstLineChars="0"/>
      </w:pPr>
      <w:r>
        <w:t>Easy to configure,</w:t>
      </w:r>
    </w:p>
    <w:p w14:paraId="224B003E">
      <w:pPr>
        <w:pStyle w:val="6"/>
        <w:keepNext w:val="0"/>
        <w:keepLines w:val="0"/>
        <w:widowControl/>
        <w:numPr>
          <w:ilvl w:val="2"/>
          <w:numId w:val="2"/>
        </w:numPr>
        <w:suppressLineNumbers w:val="0"/>
        <w:spacing w:line="360" w:lineRule="auto"/>
        <w:ind w:left="1260" w:leftChars="0" w:hanging="420" w:firstLineChars="0"/>
      </w:pPr>
      <w:r>
        <w:t>Integrated natively with Salesforce objects,</w:t>
      </w:r>
    </w:p>
    <w:p w14:paraId="3601A71A">
      <w:pPr>
        <w:pStyle w:val="6"/>
        <w:keepNext w:val="0"/>
        <w:keepLines w:val="0"/>
        <w:widowControl/>
        <w:numPr>
          <w:ilvl w:val="2"/>
          <w:numId w:val="2"/>
        </w:numPr>
        <w:suppressLineNumbers w:val="0"/>
        <w:spacing w:line="360" w:lineRule="auto"/>
        <w:ind w:left="1260" w:leftChars="0" w:hanging="420" w:firstLineChars="0"/>
      </w:pPr>
      <w:r>
        <w:t>Provides essential task management functions without unnecessary complexity.</w:t>
      </w:r>
    </w:p>
    <w:p w14:paraId="39200F93">
      <w:pPr>
        <w:pStyle w:val="6"/>
        <w:keepNext w:val="0"/>
        <w:keepLines w:val="0"/>
        <w:widowControl/>
        <w:suppressLineNumbers w:val="0"/>
        <w:spacing w:line="360" w:lineRule="auto"/>
      </w:pPr>
      <w:r>
        <w:rPr>
          <w:rStyle w:val="7"/>
        </w:rPr>
        <w:t>Conclusion:</w:t>
      </w:r>
      <w:r>
        <w:t xml:space="preserve"> By leveraging Salesforce custom objects and Lightning components, the To-Do List App fills this niche — lightweight, user-friendly, and adaptable across industries.</w:t>
      </w:r>
    </w:p>
    <w:p w14:paraId="06FA536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 Regular" w:hAnsi="Times New Roman Regular" w:cs="Times New Roman Regular"/>
        </w:rPr>
      </w:pPr>
    </w:p>
    <w:p w14:paraId="5145888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 Regular" w:hAnsi="Times New Roman Regular" w:cs="Times New Roman Regular"/>
        </w:rPr>
      </w:pPr>
    </w:p>
    <w:p w14:paraId="2A8C42E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 Regular" w:hAnsi="Times New Roman Regular" w:cs="Times New Roman Regular"/>
        </w:rPr>
      </w:pPr>
    </w:p>
    <w:p w14:paraId="26F33F8B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b w:val="0"/>
          <w:i w:val="0"/>
        </w:rPr>
      </w:pPr>
    </w:p>
    <w:p w14:paraId="5572141A">
      <w:pPr>
        <w:pStyle w:val="6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 Regular" w:hAnsi="Times New Roman Regular" w:cs="Times New Roman Regular"/>
          <w:b w:val="0"/>
          <w:i w:val="0"/>
        </w:rPr>
      </w:pPr>
    </w:p>
    <w:p w14:paraId="1099AEDC">
      <w:pPr>
        <w:jc w:val="both"/>
        <w:rPr>
          <w:rFonts w:hint="default" w:ascii="Times New Roman Regular" w:hAnsi="Times New Roman Regular" w:cs="Times New Roman Regular"/>
          <w:b w:val="0"/>
          <w:bCs w:val="0"/>
          <w:i w:val="0"/>
          <w:sz w:val="40"/>
          <w:szCs w:val="40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hancery">
    <w:panose1 w:val="03020702040506060504"/>
    <w:charset w:val="00"/>
    <w:family w:val="auto"/>
    <w:pitch w:val="default"/>
    <w:sig w:usb0="80000067" w:usb1="00000003" w:usb2="00000000" w:usb3="00000000" w:csb0="200001F3" w:csb1="CDFC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Bold Italic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9EA47D"/>
    <w:multiLevelType w:val="singleLevel"/>
    <w:tmpl w:val="FF9EA47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77DB33BA"/>
    <w:multiLevelType w:val="multilevel"/>
    <w:tmpl w:val="77DB33B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7CFF3455"/>
    <w:multiLevelType w:val="singleLevel"/>
    <w:tmpl w:val="7CFF3455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FE2CFA"/>
    <w:rsid w:val="DFFE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2025-09-12T19:48:00Z</dcterms:created>
  <dc:creator>PATAN ASIF KHAN</dc:creator>
  <cp:lastModifiedBy>PATAN ASIF KHAN</cp:lastModifiedBy>
  <dcterms:modified xsi:type="dcterms:W3CDTF">2025-09-12T20:31:54Z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16E4ED34783F068BC92BC468BD7B94EF_41</vt:lpwstr>
  </property>
</Properties>
</file>