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55B57" w14:textId="0F9DFCED" w:rsidR="009445E2" w:rsidRPr="00760861" w:rsidRDefault="00606070" w:rsidP="00606070">
      <w:pPr>
        <w:pStyle w:val="NoSpacing"/>
        <w:jc w:val="center"/>
        <w:rPr>
          <w:rFonts w:ascii="Arial" w:hAnsi="Arial" w:cs="Arial"/>
          <w:b/>
          <w:sz w:val="30"/>
          <w:szCs w:val="30"/>
        </w:rPr>
      </w:pPr>
      <w:r w:rsidRPr="00760861">
        <w:rPr>
          <w:rFonts w:ascii="Arial" w:hAnsi="Arial" w:cs="Arial"/>
          <w:b/>
          <w:sz w:val="30"/>
          <w:szCs w:val="30"/>
        </w:rPr>
        <w:t>EXPERIMENT NO :3</w:t>
      </w:r>
    </w:p>
    <w:p w14:paraId="0213BD8A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import </w:t>
      </w:r>
      <w:proofErr w:type="spellStart"/>
      <w:r w:rsidRPr="00760861">
        <w:rPr>
          <w:rFonts w:ascii="Arial" w:hAnsi="Arial" w:cs="Arial"/>
          <w:sz w:val="30"/>
          <w:szCs w:val="30"/>
        </w:rPr>
        <w:t>java.util</w:t>
      </w:r>
      <w:proofErr w:type="spellEnd"/>
      <w:r w:rsidRPr="00760861">
        <w:rPr>
          <w:rFonts w:ascii="Arial" w:hAnsi="Arial" w:cs="Arial"/>
          <w:sz w:val="30"/>
          <w:szCs w:val="30"/>
        </w:rPr>
        <w:t>.*;</w:t>
      </w:r>
    </w:p>
    <w:p w14:paraId="4A5B0E48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>class Area</w:t>
      </w:r>
    </w:p>
    <w:p w14:paraId="223FAE03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>{</w:t>
      </w:r>
    </w:p>
    <w:p w14:paraId="00036902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length;</w:t>
      </w:r>
    </w:p>
    <w:p w14:paraId="1DE022E2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breadth;</w:t>
      </w:r>
    </w:p>
    <w:p w14:paraId="3AA6F193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Void 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setDim</w:t>
      </w:r>
      <w:proofErr w:type="spellEnd"/>
      <w:r w:rsidRPr="00760861">
        <w:rPr>
          <w:rFonts w:ascii="Arial" w:hAnsi="Arial" w:cs="Arial"/>
          <w:sz w:val="30"/>
          <w:szCs w:val="30"/>
        </w:rPr>
        <w:t>(</w:t>
      </w:r>
      <w:proofErr w:type="spellStart"/>
      <w:proofErr w:type="gramEnd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l ,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b);</w:t>
      </w:r>
    </w:p>
    <w:p w14:paraId="318E61EB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{</w:t>
      </w:r>
    </w:p>
    <w:p w14:paraId="3E4F3782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length = l;</w:t>
      </w:r>
    </w:p>
    <w:p w14:paraId="0011467B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breadth = b;</w:t>
      </w:r>
    </w:p>
    <w:p w14:paraId="31C97E67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}</w:t>
      </w:r>
    </w:p>
    <w:p w14:paraId="1A030538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getArea</w:t>
      </w:r>
      <w:proofErr w:type="spellEnd"/>
      <w:r w:rsidRPr="00760861">
        <w:rPr>
          <w:rFonts w:ascii="Arial" w:hAnsi="Arial" w:cs="Arial"/>
          <w:sz w:val="30"/>
          <w:szCs w:val="30"/>
        </w:rPr>
        <w:t>(</w:t>
      </w:r>
      <w:proofErr w:type="gramEnd"/>
      <w:r w:rsidRPr="00760861">
        <w:rPr>
          <w:rFonts w:ascii="Arial" w:hAnsi="Arial" w:cs="Arial"/>
          <w:sz w:val="30"/>
          <w:szCs w:val="30"/>
        </w:rPr>
        <w:t>)</w:t>
      </w:r>
    </w:p>
    <w:p w14:paraId="00EC079F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{</w:t>
      </w:r>
    </w:p>
    <w:p w14:paraId="79ECFCCE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return length * breadth;</w:t>
      </w:r>
    </w:p>
    <w:p w14:paraId="13AB64D3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}</w:t>
      </w:r>
    </w:p>
    <w:p w14:paraId="3147A694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>}</w:t>
      </w:r>
    </w:p>
    <w:p w14:paraId="24CE50E3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class </w:t>
      </w:r>
      <w:proofErr w:type="spellStart"/>
      <w:r w:rsidRPr="00760861">
        <w:rPr>
          <w:rFonts w:ascii="Arial" w:hAnsi="Arial" w:cs="Arial"/>
          <w:sz w:val="30"/>
          <w:szCs w:val="30"/>
        </w:rPr>
        <w:t>testArea</w:t>
      </w:r>
      <w:proofErr w:type="spellEnd"/>
    </w:p>
    <w:p w14:paraId="1A01D521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>{</w:t>
      </w:r>
    </w:p>
    <w:p w14:paraId="535A2376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public static void </w:t>
      </w:r>
      <w:proofErr w:type="gramStart"/>
      <w:r w:rsidRPr="00760861">
        <w:rPr>
          <w:rFonts w:ascii="Arial" w:hAnsi="Arial" w:cs="Arial"/>
          <w:sz w:val="30"/>
          <w:szCs w:val="30"/>
        </w:rPr>
        <w:t>main(</w:t>
      </w:r>
      <w:proofErr w:type="gramEnd"/>
      <w:r w:rsidRPr="00760861">
        <w:rPr>
          <w:rFonts w:ascii="Arial" w:hAnsi="Arial" w:cs="Arial"/>
          <w:sz w:val="30"/>
          <w:szCs w:val="30"/>
        </w:rPr>
        <w:t xml:space="preserve">String </w:t>
      </w:r>
      <w:proofErr w:type="spellStart"/>
      <w:r w:rsidRPr="00760861">
        <w:rPr>
          <w:rFonts w:ascii="Arial" w:hAnsi="Arial" w:cs="Arial"/>
          <w:sz w:val="30"/>
          <w:szCs w:val="30"/>
        </w:rPr>
        <w:t>args</w:t>
      </w:r>
      <w:proofErr w:type="spellEnd"/>
      <w:r w:rsidRPr="00760861">
        <w:rPr>
          <w:rFonts w:ascii="Arial" w:hAnsi="Arial" w:cs="Arial"/>
          <w:sz w:val="30"/>
          <w:szCs w:val="30"/>
        </w:rPr>
        <w:t>[])</w:t>
      </w:r>
    </w:p>
    <w:p w14:paraId="440F42DA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{</w:t>
      </w:r>
    </w:p>
    <w:p w14:paraId="18848EFF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Scanner </w:t>
      </w:r>
      <w:proofErr w:type="spellStart"/>
      <w:r w:rsidRPr="00760861">
        <w:rPr>
          <w:rFonts w:ascii="Arial" w:hAnsi="Arial" w:cs="Arial"/>
          <w:sz w:val="30"/>
          <w:szCs w:val="30"/>
        </w:rPr>
        <w:t>sc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= new Scanner(System.in);</w:t>
      </w:r>
    </w:p>
    <w:p w14:paraId="306E9265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</w:t>
      </w:r>
    </w:p>
    <w:p w14:paraId="1CF30AA7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</w:t>
      </w:r>
      <w:proofErr w:type="spellStart"/>
      <w:r w:rsidRPr="00760861">
        <w:rPr>
          <w:rFonts w:ascii="Arial" w:hAnsi="Arial" w:cs="Arial"/>
          <w:sz w:val="30"/>
          <w:szCs w:val="30"/>
        </w:rPr>
        <w:t>System.out.println</w:t>
      </w:r>
      <w:proofErr w:type="spellEnd"/>
      <w:r w:rsidRPr="00760861">
        <w:rPr>
          <w:rFonts w:ascii="Arial" w:hAnsi="Arial" w:cs="Arial"/>
          <w:sz w:val="30"/>
          <w:szCs w:val="30"/>
        </w:rPr>
        <w:t>("enter the value of length = ");</w:t>
      </w:r>
    </w:p>
    <w:p w14:paraId="32EC79F7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x = 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sc.nextInt</w:t>
      </w:r>
      <w:proofErr w:type="spellEnd"/>
      <w:proofErr w:type="gramEnd"/>
      <w:r w:rsidRPr="00760861">
        <w:rPr>
          <w:rFonts w:ascii="Arial" w:hAnsi="Arial" w:cs="Arial"/>
          <w:sz w:val="30"/>
          <w:szCs w:val="30"/>
        </w:rPr>
        <w:t>();</w:t>
      </w:r>
    </w:p>
    <w:p w14:paraId="350FD5A4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</w:t>
      </w:r>
      <w:proofErr w:type="spellStart"/>
      <w:r w:rsidRPr="00760861">
        <w:rPr>
          <w:rFonts w:ascii="Arial" w:hAnsi="Arial" w:cs="Arial"/>
          <w:sz w:val="30"/>
          <w:szCs w:val="30"/>
        </w:rPr>
        <w:t>System.out.println</w:t>
      </w:r>
      <w:proofErr w:type="spellEnd"/>
      <w:r w:rsidRPr="00760861">
        <w:rPr>
          <w:rFonts w:ascii="Arial" w:hAnsi="Arial" w:cs="Arial"/>
          <w:sz w:val="30"/>
          <w:szCs w:val="30"/>
        </w:rPr>
        <w:t>("enter the value of breadth = ");</w:t>
      </w:r>
    </w:p>
    <w:p w14:paraId="3B83D769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y = 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sc.nextInt</w:t>
      </w:r>
      <w:proofErr w:type="spellEnd"/>
      <w:proofErr w:type="gramEnd"/>
      <w:r w:rsidRPr="00760861">
        <w:rPr>
          <w:rFonts w:ascii="Arial" w:hAnsi="Arial" w:cs="Arial"/>
          <w:sz w:val="30"/>
          <w:szCs w:val="30"/>
        </w:rPr>
        <w:t>();</w:t>
      </w:r>
    </w:p>
    <w:p w14:paraId="4BEBA106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Area a = new </w:t>
      </w:r>
      <w:proofErr w:type="gramStart"/>
      <w:r w:rsidRPr="00760861">
        <w:rPr>
          <w:rFonts w:ascii="Arial" w:hAnsi="Arial" w:cs="Arial"/>
          <w:sz w:val="30"/>
          <w:szCs w:val="30"/>
        </w:rPr>
        <w:t>Area(</w:t>
      </w:r>
      <w:proofErr w:type="gramEnd"/>
      <w:r w:rsidRPr="00760861">
        <w:rPr>
          <w:rFonts w:ascii="Arial" w:hAnsi="Arial" w:cs="Arial"/>
          <w:sz w:val="30"/>
          <w:szCs w:val="30"/>
        </w:rPr>
        <w:t>);</w:t>
      </w:r>
    </w:p>
    <w:p w14:paraId="298D40C4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a.setDim</w:t>
      </w:r>
      <w:proofErr w:type="spellEnd"/>
      <w:proofErr w:type="gramEnd"/>
      <w:r w:rsidRPr="00760861">
        <w:rPr>
          <w:rFonts w:ascii="Arial" w:hAnsi="Arial" w:cs="Arial"/>
          <w:sz w:val="30"/>
          <w:szCs w:val="30"/>
        </w:rPr>
        <w:t>(</w:t>
      </w:r>
      <w:proofErr w:type="spellStart"/>
      <w:r w:rsidRPr="00760861">
        <w:rPr>
          <w:rFonts w:ascii="Arial" w:hAnsi="Arial" w:cs="Arial"/>
          <w:sz w:val="30"/>
          <w:szCs w:val="30"/>
        </w:rPr>
        <w:t>x,y</w:t>
      </w:r>
      <w:proofErr w:type="spellEnd"/>
      <w:r w:rsidRPr="00760861">
        <w:rPr>
          <w:rFonts w:ascii="Arial" w:hAnsi="Arial" w:cs="Arial"/>
          <w:sz w:val="30"/>
          <w:szCs w:val="30"/>
        </w:rPr>
        <w:t>);</w:t>
      </w:r>
    </w:p>
    <w:p w14:paraId="2AFA7406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</w:t>
      </w:r>
      <w:proofErr w:type="spellStart"/>
      <w:r w:rsidRPr="00760861">
        <w:rPr>
          <w:rFonts w:ascii="Arial" w:hAnsi="Arial" w:cs="Arial"/>
          <w:sz w:val="30"/>
          <w:szCs w:val="30"/>
        </w:rPr>
        <w:t>int</w:t>
      </w:r>
      <w:proofErr w:type="spellEnd"/>
      <w:r w:rsidRPr="00760861">
        <w:rPr>
          <w:rFonts w:ascii="Arial" w:hAnsi="Arial" w:cs="Arial"/>
          <w:sz w:val="30"/>
          <w:szCs w:val="30"/>
        </w:rPr>
        <w:t xml:space="preserve"> result = 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a.getArea</w:t>
      </w:r>
      <w:proofErr w:type="spellEnd"/>
      <w:proofErr w:type="gramEnd"/>
      <w:r w:rsidRPr="00760861">
        <w:rPr>
          <w:rFonts w:ascii="Arial" w:hAnsi="Arial" w:cs="Arial"/>
          <w:sz w:val="30"/>
          <w:szCs w:val="30"/>
        </w:rPr>
        <w:t>();</w:t>
      </w:r>
    </w:p>
    <w:p w14:paraId="6541D555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 </w:t>
      </w:r>
      <w:proofErr w:type="spellStart"/>
      <w:r w:rsidRPr="00760861">
        <w:rPr>
          <w:rFonts w:ascii="Arial" w:hAnsi="Arial" w:cs="Arial"/>
          <w:sz w:val="30"/>
          <w:szCs w:val="30"/>
        </w:rPr>
        <w:t>System.out.println</w:t>
      </w:r>
      <w:proofErr w:type="spellEnd"/>
      <w:r w:rsidRPr="00760861">
        <w:rPr>
          <w:rFonts w:ascii="Arial" w:hAnsi="Arial" w:cs="Arial"/>
          <w:sz w:val="30"/>
          <w:szCs w:val="30"/>
        </w:rPr>
        <w:t>("Area of rectangle is = " +</w:t>
      </w:r>
      <w:proofErr w:type="spellStart"/>
      <w:proofErr w:type="gramStart"/>
      <w:r w:rsidRPr="00760861">
        <w:rPr>
          <w:rFonts w:ascii="Arial" w:hAnsi="Arial" w:cs="Arial"/>
          <w:sz w:val="30"/>
          <w:szCs w:val="30"/>
        </w:rPr>
        <w:t>a.getArea</w:t>
      </w:r>
      <w:proofErr w:type="spellEnd"/>
      <w:proofErr w:type="gramEnd"/>
      <w:r w:rsidRPr="00760861">
        <w:rPr>
          <w:rFonts w:ascii="Arial" w:hAnsi="Arial" w:cs="Arial"/>
          <w:sz w:val="30"/>
          <w:szCs w:val="30"/>
        </w:rPr>
        <w:t>);</w:t>
      </w:r>
    </w:p>
    <w:p w14:paraId="29A1FED6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     </w:t>
      </w:r>
      <w:bookmarkStart w:id="0" w:name="_GoBack"/>
      <w:bookmarkEnd w:id="0"/>
    </w:p>
    <w:p w14:paraId="46BA333B" w14:textId="77777777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 xml:space="preserve">    }</w:t>
      </w:r>
    </w:p>
    <w:p w14:paraId="50741E0B" w14:textId="35D89575" w:rsidR="009445E2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>}</w:t>
      </w:r>
    </w:p>
    <w:p w14:paraId="50EA800C" w14:textId="4F3F1E55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</w:p>
    <w:p w14:paraId="0A3E6919" w14:textId="733C5FE1" w:rsidR="008C587C" w:rsidRPr="00760861" w:rsidRDefault="008C587C" w:rsidP="008C587C">
      <w:pPr>
        <w:pStyle w:val="NoSpacing"/>
        <w:rPr>
          <w:rFonts w:ascii="Arial" w:hAnsi="Arial" w:cs="Arial"/>
          <w:sz w:val="30"/>
          <w:szCs w:val="30"/>
        </w:rPr>
      </w:pPr>
      <w:r w:rsidRPr="00760861">
        <w:rPr>
          <w:rFonts w:ascii="Arial" w:hAnsi="Arial" w:cs="Arial"/>
          <w:sz w:val="30"/>
          <w:szCs w:val="30"/>
        </w:rPr>
        <w:t>Output:</w:t>
      </w:r>
    </w:p>
    <w:p w14:paraId="6E3726B5" w14:textId="54D4E437" w:rsidR="008C587C" w:rsidRDefault="008C587C" w:rsidP="008C587C">
      <w:pPr>
        <w:pStyle w:val="NoSpacing"/>
        <w:rPr>
          <w:rFonts w:ascii="Arial" w:hAnsi="Arial" w:cs="Arial"/>
          <w:sz w:val="24"/>
          <w:szCs w:val="24"/>
        </w:rPr>
      </w:pPr>
    </w:p>
    <w:p w14:paraId="0643F291" w14:textId="0B4AAB67" w:rsidR="008C587C" w:rsidRPr="00760861" w:rsidRDefault="008C587C" w:rsidP="008C587C">
      <w:pPr>
        <w:pStyle w:val="NoSpacing"/>
        <w:rPr>
          <w:rFonts w:ascii="Arial" w:hAnsi="Arial" w:cs="Arial"/>
          <w:b/>
          <w:sz w:val="32"/>
          <w:szCs w:val="32"/>
        </w:rPr>
      </w:pPr>
      <w:r w:rsidRPr="00760861">
        <w:rPr>
          <w:rFonts w:ascii="Arial" w:hAnsi="Arial" w:cs="Arial"/>
          <w:b/>
          <w:sz w:val="32"/>
          <w:szCs w:val="32"/>
        </w:rPr>
        <w:t>enter the value of length =</w:t>
      </w:r>
      <w:r w:rsidR="00760861" w:rsidRPr="00760861">
        <w:rPr>
          <w:rFonts w:ascii="Arial" w:hAnsi="Arial" w:cs="Arial"/>
          <w:b/>
          <w:sz w:val="32"/>
          <w:szCs w:val="32"/>
        </w:rPr>
        <w:t>5</w:t>
      </w:r>
    </w:p>
    <w:p w14:paraId="6C7A1D5B" w14:textId="4A9E4291" w:rsidR="00760861" w:rsidRPr="00760861" w:rsidRDefault="00760861" w:rsidP="00760861">
      <w:pPr>
        <w:pStyle w:val="NoSpacing"/>
        <w:rPr>
          <w:rFonts w:ascii="Arial" w:hAnsi="Arial" w:cs="Arial"/>
          <w:b/>
          <w:sz w:val="32"/>
          <w:szCs w:val="32"/>
        </w:rPr>
      </w:pPr>
      <w:r w:rsidRPr="00760861">
        <w:rPr>
          <w:rFonts w:ascii="Arial" w:hAnsi="Arial" w:cs="Arial"/>
          <w:b/>
          <w:sz w:val="32"/>
          <w:szCs w:val="32"/>
        </w:rPr>
        <w:t>enter the value of breadth =</w:t>
      </w:r>
      <w:r w:rsidRPr="00760861">
        <w:rPr>
          <w:rFonts w:ascii="Arial" w:hAnsi="Arial" w:cs="Arial"/>
          <w:b/>
          <w:sz w:val="32"/>
          <w:szCs w:val="32"/>
        </w:rPr>
        <w:t>6</w:t>
      </w:r>
    </w:p>
    <w:p w14:paraId="6D6203A0" w14:textId="0A160F03" w:rsidR="00760861" w:rsidRPr="00760861" w:rsidRDefault="00760861" w:rsidP="00760861">
      <w:pPr>
        <w:pStyle w:val="NoSpacing"/>
        <w:rPr>
          <w:rFonts w:ascii="Arial" w:hAnsi="Arial" w:cs="Arial"/>
          <w:b/>
          <w:sz w:val="32"/>
          <w:szCs w:val="32"/>
        </w:rPr>
      </w:pPr>
      <w:r w:rsidRPr="00760861">
        <w:rPr>
          <w:rFonts w:ascii="Arial" w:hAnsi="Arial" w:cs="Arial"/>
          <w:b/>
          <w:sz w:val="32"/>
          <w:szCs w:val="32"/>
        </w:rPr>
        <w:t>Area of rectangle is =</w:t>
      </w:r>
      <w:r w:rsidRPr="00760861">
        <w:rPr>
          <w:rFonts w:ascii="Arial" w:hAnsi="Arial" w:cs="Arial"/>
          <w:b/>
          <w:sz w:val="32"/>
          <w:szCs w:val="32"/>
        </w:rPr>
        <w:t xml:space="preserve"> 30</w:t>
      </w:r>
    </w:p>
    <w:sectPr w:rsidR="00760861" w:rsidRPr="0076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E2"/>
    <w:rsid w:val="00070C65"/>
    <w:rsid w:val="00606070"/>
    <w:rsid w:val="00760861"/>
    <w:rsid w:val="008C587C"/>
    <w:rsid w:val="009445E2"/>
    <w:rsid w:val="00B25ACE"/>
    <w:rsid w:val="00C85A3B"/>
    <w:rsid w:val="00C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E3F8"/>
  <w15:chartTrackingRefBased/>
  <w15:docId w15:val="{B22EA59E-52A3-4D71-9385-7CC1B362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0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2022-11-08T12:31:00Z</dcterms:created>
  <dcterms:modified xsi:type="dcterms:W3CDTF">2022-11-08T12:31:00Z</dcterms:modified>
</cp:coreProperties>
</file>