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0C" w:rsidRDefault="009A6D0C"/>
    <w:p w:rsidR="00BC031E" w:rsidRDefault="00BC031E"/>
    <w:p w:rsidR="00BC031E" w:rsidRDefault="00BC031E" w:rsidP="00BC031E">
      <w:pPr>
        <w:spacing w:before="48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C031E" w:rsidRDefault="00BC031E" w:rsidP="00BC031E">
      <w:pPr>
        <w:spacing w:before="48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C031E" w:rsidRDefault="00BC031E" w:rsidP="00BC031E">
      <w:pPr>
        <w:spacing w:before="48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C031E" w:rsidRPr="00BC031E" w:rsidRDefault="00143B6C" w:rsidP="00143B6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52"/>
          <w:szCs w:val="24"/>
        </w:rPr>
        <w:t>How to request in PPM</w:t>
      </w:r>
    </w:p>
    <w:p w:rsidR="00BC031E" w:rsidRDefault="00BC031E" w:rsidP="00BC031E">
      <w:pPr>
        <w:spacing w:before="48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C031E" w:rsidRDefault="00BC031E" w:rsidP="00BC031E">
      <w:pPr>
        <w:spacing w:before="48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C031E" w:rsidRDefault="00BC031E" w:rsidP="00BC031E">
      <w:pPr>
        <w:spacing w:before="48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C031E" w:rsidRPr="00856B28" w:rsidRDefault="00BC031E" w:rsidP="00BC031E">
      <w:pPr>
        <w:spacing w:before="48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3E1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History</w:t>
      </w:r>
    </w:p>
    <w:tbl>
      <w:tblPr>
        <w:tblW w:w="1004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894"/>
        <w:gridCol w:w="2171"/>
        <w:gridCol w:w="3486"/>
        <w:gridCol w:w="3497"/>
      </w:tblGrid>
      <w:tr w:rsidR="00BC031E" w:rsidRPr="00A23E14" w:rsidTr="00B446BB">
        <w:trPr>
          <w:trHeight w:val="589"/>
          <w:jc w:val="center"/>
        </w:trPr>
        <w:tc>
          <w:tcPr>
            <w:tcW w:w="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C031E" w:rsidRPr="00A23E14" w:rsidRDefault="00BC031E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23E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 w:type="page"/>
              <w:t>Version number</w:t>
            </w:r>
          </w:p>
        </w:tc>
        <w:tc>
          <w:tcPr>
            <w:tcW w:w="21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C031E" w:rsidRPr="00A23E14" w:rsidRDefault="00BC031E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Update by</w:t>
            </w:r>
          </w:p>
        </w:tc>
        <w:tc>
          <w:tcPr>
            <w:tcW w:w="3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C031E" w:rsidRPr="00A23E14" w:rsidRDefault="00BC031E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4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C031E" w:rsidRPr="00A23E14" w:rsidRDefault="00BC031E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23E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Remarks</w:t>
            </w:r>
          </w:p>
        </w:tc>
      </w:tr>
      <w:tr w:rsidR="00BC031E" w:rsidRPr="00A23E14" w:rsidTr="00B446BB">
        <w:trPr>
          <w:trHeight w:val="293"/>
          <w:jc w:val="center"/>
        </w:trPr>
        <w:tc>
          <w:tcPr>
            <w:tcW w:w="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C031E" w:rsidRPr="00856B28" w:rsidRDefault="00BC031E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56B2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V.1.0</w:t>
            </w:r>
          </w:p>
        </w:tc>
        <w:tc>
          <w:tcPr>
            <w:tcW w:w="21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C031E" w:rsidRPr="00A23E14" w:rsidRDefault="00BC031E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Mithun Chakrovarty</w:t>
            </w:r>
          </w:p>
        </w:tc>
        <w:tc>
          <w:tcPr>
            <w:tcW w:w="3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C031E" w:rsidRDefault="00A94F04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BC0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August 2016</w:t>
            </w:r>
          </w:p>
        </w:tc>
        <w:tc>
          <w:tcPr>
            <w:tcW w:w="34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C031E" w:rsidRPr="00A23E14" w:rsidRDefault="00BC031E" w:rsidP="00B4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 Document Prepared</w:t>
            </w:r>
          </w:p>
        </w:tc>
      </w:tr>
      <w:tr w:rsidR="00B36517" w:rsidRPr="00A23E14" w:rsidTr="00B446BB">
        <w:trPr>
          <w:trHeight w:val="293"/>
          <w:jc w:val="center"/>
        </w:trPr>
        <w:tc>
          <w:tcPr>
            <w:tcW w:w="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36517" w:rsidRPr="00856B28" w:rsidRDefault="00B36517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V.1.2</w:t>
            </w:r>
          </w:p>
        </w:tc>
        <w:tc>
          <w:tcPr>
            <w:tcW w:w="21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36517" w:rsidRDefault="00B36517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Mithun Chakrovarty</w:t>
            </w:r>
          </w:p>
        </w:tc>
        <w:tc>
          <w:tcPr>
            <w:tcW w:w="3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36517" w:rsidRDefault="00B36517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April 2018</w:t>
            </w:r>
          </w:p>
        </w:tc>
        <w:tc>
          <w:tcPr>
            <w:tcW w:w="34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36517" w:rsidRDefault="00B36517" w:rsidP="00B4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Modified</w:t>
            </w:r>
          </w:p>
        </w:tc>
      </w:tr>
    </w:tbl>
    <w:p w:rsidR="00BC031E" w:rsidRDefault="00BC031E" w:rsidP="00BC031E">
      <w:pPr>
        <w:jc w:val="center"/>
        <w:rPr>
          <w:b/>
        </w:rPr>
      </w:pPr>
    </w:p>
    <w:p w:rsidR="00BC031E" w:rsidRDefault="00BC031E"/>
    <w:p w:rsidR="009A17AD" w:rsidRDefault="009A17AD"/>
    <w:p w:rsidR="009A17AD" w:rsidRDefault="009A17AD"/>
    <w:p w:rsidR="009A17AD" w:rsidRDefault="009A17AD"/>
    <w:p w:rsidR="009A17AD" w:rsidRDefault="009A17AD"/>
    <w:p w:rsidR="009A17AD" w:rsidRDefault="009A17AD"/>
    <w:p w:rsidR="009A17AD" w:rsidRDefault="009A17AD"/>
    <w:p w:rsidR="009A17AD" w:rsidRDefault="009A17AD"/>
    <w:p w:rsidR="009A17AD" w:rsidRDefault="009A17AD"/>
    <w:p w:rsidR="004B0FCD" w:rsidRDefault="004B0FCD" w:rsidP="004B0FCD">
      <w:pPr>
        <w:rPr>
          <w:b/>
        </w:rPr>
      </w:pPr>
    </w:p>
    <w:p w:rsidR="004B0FCD" w:rsidRDefault="004B0FCD" w:rsidP="004B0FCD">
      <w:r>
        <w:rPr>
          <w:b/>
        </w:rPr>
        <w:t xml:space="preserve"> </w:t>
      </w:r>
      <w:r w:rsidRPr="00EF29A6">
        <w:rPr>
          <w:b/>
          <w:u w:val="single"/>
        </w:rPr>
        <w:t>Step 1:</w:t>
      </w:r>
      <w:r>
        <w:t xml:space="preserve"> Go to the PPM site </w:t>
      </w:r>
      <w:r w:rsidRPr="004B0FCD">
        <w:rPr>
          <w:b/>
        </w:rPr>
        <w:t>http://ppm.valmet.com/</w:t>
      </w:r>
    </w:p>
    <w:p w:rsidR="00AA7FC0" w:rsidRPr="00BD085B" w:rsidRDefault="004B0FCD" w:rsidP="004B0FCD">
      <w:r>
        <w:t xml:space="preserve">  </w:t>
      </w:r>
      <w:r w:rsidR="00BE196B">
        <w:t>Go to the</w:t>
      </w:r>
      <w:r w:rsidR="00AA7FC0">
        <w:t xml:space="preserve"> </w:t>
      </w:r>
      <w:r w:rsidR="00AA7FC0" w:rsidRPr="00AA7FC0">
        <w:rPr>
          <w:b/>
        </w:rPr>
        <w:t>REQUEST</w:t>
      </w:r>
      <w:r w:rsidR="00BE196B">
        <w:t xml:space="preserve"> </w:t>
      </w:r>
      <w:r w:rsidR="00BE196B">
        <w:sym w:font="Wingdings" w:char="F0E0"/>
      </w:r>
      <w:r w:rsidR="00BE196B">
        <w:t xml:space="preserve"> </w:t>
      </w:r>
      <w:r w:rsidR="00AA7FC0">
        <w:t xml:space="preserve"> </w:t>
      </w:r>
      <w:r w:rsidR="00AA7FC0" w:rsidRPr="00AA7FC0">
        <w:rPr>
          <w:b/>
        </w:rPr>
        <w:t>Make request</w:t>
      </w:r>
      <w:r w:rsidR="00BD085B">
        <w:rPr>
          <w:b/>
        </w:rPr>
        <w:t xml:space="preserve">  </w:t>
      </w:r>
      <w:r w:rsidR="00BD085B">
        <w:t>tab.</w:t>
      </w:r>
    </w:p>
    <w:p w:rsidR="00AA7FC0" w:rsidRDefault="00AA7FC0" w:rsidP="004B0FCD">
      <w:r w:rsidRPr="00AA7FC0">
        <w:rPr>
          <w:noProof/>
        </w:rPr>
        <w:drawing>
          <wp:inline distT="0" distB="0" distL="0" distR="0">
            <wp:extent cx="5943600" cy="2378594"/>
            <wp:effectExtent l="0" t="0" r="0" b="3175"/>
            <wp:docPr id="14" name="Picture 14" descr="C:\Users\Administrator\Desktop\MakeA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MakeArequ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FCD" w:rsidRDefault="004B0FCD" w:rsidP="004B0FCD">
      <w:r w:rsidRPr="00C34AFE">
        <w:rPr>
          <w:noProof/>
        </w:rPr>
        <w:drawing>
          <wp:inline distT="0" distB="0" distL="0" distR="0" wp14:anchorId="5FF18D74" wp14:editId="50CC7FD8">
            <wp:extent cx="5943600" cy="2242121"/>
            <wp:effectExtent l="0" t="0" r="0" b="6350"/>
            <wp:docPr id="5" name="Picture 5" descr="C:\Users\Administrator\Desktop\Kristoffer Holmström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Kristoffer Holmström\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6B" w:rsidRDefault="004B0FCD" w:rsidP="004B0FCD">
      <w:r>
        <w:t>Select Request button for Expected user (which use</w:t>
      </w:r>
      <w:r w:rsidR="00D06235">
        <w:t>r are want to request for PDM)</w:t>
      </w:r>
      <w:bookmarkStart w:id="0" w:name="_GoBack"/>
      <w:bookmarkEnd w:id="0"/>
    </w:p>
    <w:p w:rsidR="00342E8E" w:rsidRPr="00342E8E" w:rsidRDefault="00342E8E" w:rsidP="004B0FCD"/>
    <w:p w:rsidR="004B0FCD" w:rsidRPr="00D47825" w:rsidRDefault="002F7F40" w:rsidP="004B0FCD">
      <w:pPr>
        <w:rPr>
          <w:b/>
          <w:sz w:val="28"/>
          <w:szCs w:val="28"/>
          <w:u w:val="single"/>
        </w:rPr>
      </w:pPr>
      <w:r w:rsidRPr="00D47825">
        <w:rPr>
          <w:b/>
          <w:sz w:val="28"/>
          <w:szCs w:val="28"/>
          <w:u w:val="single"/>
        </w:rPr>
        <w:t>To Creat</w:t>
      </w:r>
      <w:r w:rsidR="00BE196B" w:rsidRPr="00D47825">
        <w:rPr>
          <w:b/>
          <w:sz w:val="28"/>
          <w:szCs w:val="28"/>
          <w:u w:val="single"/>
        </w:rPr>
        <w:t>e a New PDM Account</w:t>
      </w:r>
    </w:p>
    <w:p w:rsidR="002F7F40" w:rsidRDefault="002F7F40" w:rsidP="004B0FCD">
      <w:r>
        <w:t>For new user creation go to the following path</w:t>
      </w:r>
    </w:p>
    <w:p w:rsidR="002F7F40" w:rsidRDefault="002F7F40" w:rsidP="004B0FCD">
      <w:r>
        <w:t xml:space="preserve"> </w:t>
      </w:r>
      <w:r>
        <w:tab/>
      </w:r>
      <w:hyperlink r:id="rId9" w:history="1">
        <w:r>
          <w:rPr>
            <w:rStyle w:val="Hyperlink"/>
            <w:rFonts w:ascii="Tahoma" w:hAnsi="Tahoma" w:cs="Tahoma"/>
            <w:b/>
            <w:bCs/>
            <w:color w:val="000000"/>
            <w:sz w:val="17"/>
            <w:szCs w:val="17"/>
            <w:shd w:val="clear" w:color="auto" w:fill="F2F2F2"/>
          </w:rPr>
          <w:t>Valmet</w:t>
        </w:r>
      </w:hyperlink>
      <w:r>
        <w:sym w:font="Wingdings" w:char="F0E0"/>
      </w:r>
      <w:r>
        <w:t xml:space="preserve"> </w:t>
      </w:r>
      <w:hyperlink r:id="rId10" w:history="1">
        <w:r>
          <w:rPr>
            <w:rStyle w:val="Hyperlink"/>
            <w:rFonts w:ascii="Tahoma" w:hAnsi="Tahoma" w:cs="Tahoma"/>
            <w:b/>
            <w:bCs/>
            <w:color w:val="000000"/>
            <w:sz w:val="17"/>
            <w:szCs w:val="17"/>
            <w:shd w:val="clear" w:color="auto" w:fill="FFFFFF"/>
          </w:rPr>
          <w:t>Common systems</w:t>
        </w:r>
      </w:hyperlink>
      <w:r>
        <w:sym w:font="Wingdings" w:char="F0E0"/>
      </w:r>
      <w:r>
        <w:t xml:space="preserve"> </w:t>
      </w:r>
      <w:hyperlink r:id="rId11" w:history="1">
        <w:r>
          <w:rPr>
            <w:rStyle w:val="Hyperlink"/>
            <w:rFonts w:ascii="Tahoma" w:hAnsi="Tahoma" w:cs="Tahoma"/>
            <w:b/>
            <w:bCs/>
            <w:color w:val="000000"/>
            <w:sz w:val="17"/>
            <w:szCs w:val="17"/>
            <w:shd w:val="clear" w:color="auto" w:fill="FFFFFF"/>
          </w:rPr>
          <w:t>PDM</w:t>
        </w:r>
      </w:hyperlink>
    </w:p>
    <w:p w:rsidR="004B0FCD" w:rsidRDefault="002F7F40" w:rsidP="004B0FCD">
      <w:r>
        <w:t xml:space="preserve">To create a new account, </w:t>
      </w:r>
      <w:r w:rsidR="00094466">
        <w:t xml:space="preserve">you have select following items </w:t>
      </w:r>
    </w:p>
    <w:p w:rsidR="003D6B4A" w:rsidRDefault="003D6B4A" w:rsidP="003D6B4A">
      <w:pPr>
        <w:pStyle w:val="ListParagraph"/>
        <w:numPr>
          <w:ilvl w:val="0"/>
          <w:numId w:val="1"/>
        </w:numPr>
      </w:pPr>
      <w:r>
        <w:t>PDM User ID</w:t>
      </w:r>
    </w:p>
    <w:p w:rsidR="003D6B4A" w:rsidRDefault="003D6B4A" w:rsidP="003D6B4A">
      <w:pPr>
        <w:pStyle w:val="ListParagraph"/>
        <w:numPr>
          <w:ilvl w:val="0"/>
          <w:numId w:val="1"/>
        </w:numPr>
      </w:pPr>
      <w:r>
        <w:t>Business role</w:t>
      </w:r>
    </w:p>
    <w:p w:rsidR="003D6B4A" w:rsidRDefault="003D6B4A" w:rsidP="003D6B4A">
      <w:pPr>
        <w:pStyle w:val="ListParagraph"/>
      </w:pPr>
    </w:p>
    <w:p w:rsidR="002F7F40" w:rsidRDefault="002F7F40" w:rsidP="002F7F40">
      <w:pPr>
        <w:pStyle w:val="ListParagraph"/>
        <w:numPr>
          <w:ilvl w:val="0"/>
          <w:numId w:val="1"/>
        </w:numPr>
      </w:pPr>
      <w:r>
        <w:lastRenderedPageBreak/>
        <w:t>Owner group</w:t>
      </w:r>
    </w:p>
    <w:p w:rsidR="002F7F40" w:rsidRDefault="002F7F40" w:rsidP="002F7F40">
      <w:pPr>
        <w:pStyle w:val="ListParagraph"/>
        <w:numPr>
          <w:ilvl w:val="0"/>
          <w:numId w:val="1"/>
        </w:numPr>
      </w:pPr>
      <w:r>
        <w:t>Viewing group</w:t>
      </w:r>
    </w:p>
    <w:p w:rsidR="002F7F40" w:rsidRDefault="002F7F40" w:rsidP="002F7F40">
      <w:pPr>
        <w:pStyle w:val="ListParagraph"/>
        <w:numPr>
          <w:ilvl w:val="0"/>
          <w:numId w:val="1"/>
        </w:numPr>
      </w:pPr>
      <w:r>
        <w:t>ERP company</w:t>
      </w:r>
    </w:p>
    <w:p w:rsidR="00BE196B" w:rsidRDefault="002F7F40" w:rsidP="003D6B4A">
      <w:pPr>
        <w:pStyle w:val="ListParagraph"/>
        <w:numPr>
          <w:ilvl w:val="0"/>
          <w:numId w:val="1"/>
        </w:numPr>
      </w:pPr>
      <w:r>
        <w:t>Market area</w:t>
      </w:r>
    </w:p>
    <w:p w:rsidR="002F7F40" w:rsidRDefault="002F7F40" w:rsidP="002F7F40">
      <w:pPr>
        <w:pStyle w:val="ListParagraph"/>
      </w:pPr>
    </w:p>
    <w:p w:rsidR="00BE196B" w:rsidRDefault="002F7F40" w:rsidP="00EC2537">
      <w:pPr>
        <w:pStyle w:val="ListParagraph"/>
      </w:pPr>
      <w:r w:rsidRPr="002F7F40">
        <w:rPr>
          <w:noProof/>
        </w:rPr>
        <w:drawing>
          <wp:inline distT="0" distB="0" distL="0" distR="0">
            <wp:extent cx="2879725" cy="6967182"/>
            <wp:effectExtent l="0" t="0" r="0" b="5715"/>
            <wp:docPr id="15" name="Picture 15" descr="C:\Users\Administrator\Desktop\p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464" cy="696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929" w:rsidRPr="00C95929" w:rsidRDefault="00C95929" w:rsidP="00EC2537">
      <w:pPr>
        <w:pStyle w:val="ListParagraph"/>
      </w:pPr>
      <w:r>
        <w:lastRenderedPageBreak/>
        <w:t>For each segment (Example</w:t>
      </w:r>
      <w:r w:rsidR="00094466">
        <w:t xml:space="preserve"> for</w:t>
      </w:r>
      <w:r>
        <w:t xml:space="preserve"> </w:t>
      </w:r>
      <w:r w:rsidRPr="00094466">
        <w:rPr>
          <w:b/>
        </w:rPr>
        <w:t>Business roles</w:t>
      </w:r>
      <w:r>
        <w:t>)</w:t>
      </w:r>
      <w:r w:rsidR="001B56D4">
        <w:t xml:space="preserve"> select desire option </w:t>
      </w:r>
      <w:r>
        <w:t xml:space="preserve">and click to </w:t>
      </w:r>
      <w:r w:rsidRPr="00C95929">
        <w:rPr>
          <w:b/>
        </w:rPr>
        <w:t xml:space="preserve">Add Selected to </w:t>
      </w:r>
      <w:r>
        <w:rPr>
          <w:b/>
        </w:rPr>
        <w:t>cart.</w:t>
      </w:r>
    </w:p>
    <w:p w:rsidR="00C95929" w:rsidRDefault="00C95929" w:rsidP="00EC2537">
      <w:pPr>
        <w:pStyle w:val="ListParagraph"/>
      </w:pPr>
    </w:p>
    <w:p w:rsidR="00C95929" w:rsidRDefault="00C95929" w:rsidP="00EC2537">
      <w:pPr>
        <w:pStyle w:val="ListParagraph"/>
      </w:pPr>
      <w:r w:rsidRPr="00C95929">
        <w:rPr>
          <w:noProof/>
        </w:rPr>
        <w:drawing>
          <wp:inline distT="0" distB="0" distL="0" distR="0">
            <wp:extent cx="4961255" cy="2435860"/>
            <wp:effectExtent l="0" t="0" r="0" b="2540"/>
            <wp:docPr id="1" name="Picture 1" descr="C:\Users\Administrator\Desktop\add to 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dd to ca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929" w:rsidRPr="00094466" w:rsidRDefault="008D15A3" w:rsidP="004B0FCD">
      <w:r>
        <w:t xml:space="preserve">After </w:t>
      </w:r>
      <w:r w:rsidR="00094466">
        <w:t xml:space="preserve">finishing </w:t>
      </w:r>
      <w:r w:rsidR="00094466" w:rsidRPr="00094466">
        <w:rPr>
          <w:b/>
        </w:rPr>
        <w:t>Add selected to cart</w:t>
      </w:r>
      <w:r w:rsidR="00094466">
        <w:rPr>
          <w:b/>
        </w:rPr>
        <w:t xml:space="preserve"> </w:t>
      </w:r>
      <w:r w:rsidR="00094466">
        <w:t xml:space="preserve">for all </w:t>
      </w:r>
      <w:r>
        <w:t>describe options</w:t>
      </w:r>
      <w:r w:rsidR="00094466">
        <w:t>,</w:t>
      </w:r>
      <w:r>
        <w:t xml:space="preserve"> please click on </w:t>
      </w:r>
      <w:r w:rsidRPr="008D15A3">
        <w:rPr>
          <w:b/>
        </w:rPr>
        <w:t>continue</w:t>
      </w:r>
      <w:r>
        <w:rPr>
          <w:b/>
        </w:rPr>
        <w:t xml:space="preserve"> </w:t>
      </w:r>
      <w:r w:rsidR="00094466">
        <w:t>button.</w:t>
      </w:r>
    </w:p>
    <w:p w:rsidR="008D15A3" w:rsidRPr="008D15A3" w:rsidRDefault="008D15A3" w:rsidP="004B0FCD">
      <w:r w:rsidRPr="008D15A3">
        <w:rPr>
          <w:noProof/>
        </w:rPr>
        <w:drawing>
          <wp:inline distT="0" distB="0" distL="0" distR="0">
            <wp:extent cx="5943600" cy="2368705"/>
            <wp:effectExtent l="0" t="0" r="0" b="0"/>
            <wp:docPr id="2" name="Picture 2" descr="C:\Users\Administrator\Desktop\c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o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5A3" w:rsidRDefault="008D15A3" w:rsidP="004B0FCD">
      <w:pPr>
        <w:rPr>
          <w:b/>
          <w:sz w:val="28"/>
          <w:szCs w:val="28"/>
          <w:u w:val="single"/>
        </w:rPr>
      </w:pPr>
    </w:p>
    <w:p w:rsidR="008D15A3" w:rsidRPr="00F2005D" w:rsidRDefault="008D15A3" w:rsidP="004B0FCD">
      <w:r w:rsidRPr="008D15A3">
        <w:t xml:space="preserve">After continue </w:t>
      </w:r>
      <w:r>
        <w:t xml:space="preserve">One window </w:t>
      </w:r>
      <w:r w:rsidR="00F2005D">
        <w:t xml:space="preserve">will appear. Check your all options if need to more add please go back to your </w:t>
      </w:r>
      <w:r w:rsidR="00F2005D" w:rsidRPr="00F2005D">
        <w:rPr>
          <w:b/>
        </w:rPr>
        <w:t>Previous</w:t>
      </w:r>
      <w:r w:rsidR="00F2005D">
        <w:rPr>
          <w:b/>
        </w:rPr>
        <w:t xml:space="preserve">. </w:t>
      </w:r>
      <w:r w:rsidR="00F2005D">
        <w:t xml:space="preserve">Otherwise go forward using </w:t>
      </w:r>
      <w:r w:rsidR="00F2005D" w:rsidRPr="00F2005D">
        <w:rPr>
          <w:b/>
        </w:rPr>
        <w:t>Continue</w:t>
      </w:r>
      <w:r w:rsidR="00F2005D">
        <w:t>.</w:t>
      </w:r>
    </w:p>
    <w:p w:rsidR="008D15A3" w:rsidRDefault="008D15A3" w:rsidP="004B0FCD">
      <w:pPr>
        <w:rPr>
          <w:b/>
          <w:sz w:val="28"/>
          <w:szCs w:val="28"/>
          <w:u w:val="single"/>
        </w:rPr>
      </w:pPr>
      <w:r w:rsidRPr="008D15A3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5861071"/>
            <wp:effectExtent l="0" t="0" r="0" b="6350"/>
            <wp:docPr id="3" name="Picture 3" descr="C:\Users\Administrator\Desktop\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con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5A3" w:rsidRDefault="008D15A3" w:rsidP="004B0FCD">
      <w:pPr>
        <w:rPr>
          <w:b/>
          <w:sz w:val="28"/>
          <w:szCs w:val="28"/>
          <w:u w:val="single"/>
        </w:rPr>
      </w:pPr>
    </w:p>
    <w:p w:rsidR="008D15A3" w:rsidRPr="001B56D4" w:rsidRDefault="00805BFC" w:rsidP="004B0FCD">
      <w:r w:rsidRPr="001B56D4">
        <w:t xml:space="preserve">After continue a final window will appear. </w:t>
      </w:r>
      <w:r w:rsidR="001B56D4" w:rsidRPr="001B56D4">
        <w:t xml:space="preserve">After </w:t>
      </w:r>
      <w:r w:rsidRPr="001B56D4">
        <w:t xml:space="preserve">Clicking on </w:t>
      </w:r>
      <w:r w:rsidRPr="001B56D4">
        <w:rPr>
          <w:b/>
        </w:rPr>
        <w:t>Complete request</w:t>
      </w:r>
      <w:r w:rsidRPr="001B56D4">
        <w:t xml:space="preserve"> task is done.</w:t>
      </w:r>
    </w:p>
    <w:p w:rsidR="00805BFC" w:rsidRPr="00805BFC" w:rsidRDefault="00805BFC" w:rsidP="004B0FCD">
      <w:pPr>
        <w:rPr>
          <w:sz w:val="28"/>
          <w:szCs w:val="28"/>
        </w:rPr>
      </w:pPr>
      <w:r w:rsidRPr="00805BFC">
        <w:rPr>
          <w:noProof/>
          <w:sz w:val="28"/>
          <w:szCs w:val="28"/>
        </w:rPr>
        <w:drawing>
          <wp:inline distT="0" distB="0" distL="0" distR="0">
            <wp:extent cx="5943600" cy="914205"/>
            <wp:effectExtent l="0" t="0" r="0" b="635"/>
            <wp:docPr id="4" name="Picture 4" descr="C:\Users\Administrator\Desktop\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dd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5A3" w:rsidRDefault="008D15A3" w:rsidP="004B0FCD">
      <w:pPr>
        <w:rPr>
          <w:b/>
          <w:sz w:val="28"/>
          <w:szCs w:val="28"/>
          <w:u w:val="single"/>
        </w:rPr>
      </w:pPr>
    </w:p>
    <w:p w:rsidR="004B0FCD" w:rsidRPr="00D47825" w:rsidRDefault="00342E8E" w:rsidP="004B0FCD">
      <w:pPr>
        <w:rPr>
          <w:b/>
          <w:sz w:val="28"/>
          <w:szCs w:val="28"/>
          <w:u w:val="single"/>
        </w:rPr>
      </w:pPr>
      <w:r w:rsidRPr="00D47825">
        <w:rPr>
          <w:b/>
          <w:sz w:val="28"/>
          <w:szCs w:val="28"/>
          <w:u w:val="single"/>
        </w:rPr>
        <w:lastRenderedPageBreak/>
        <w:t>To get New Owner group Access</w:t>
      </w:r>
    </w:p>
    <w:p w:rsidR="004B0FCD" w:rsidRDefault="00342E8E" w:rsidP="004B0FCD">
      <w:r>
        <w:t>To get a new owner group access, go to the following path</w:t>
      </w:r>
    </w:p>
    <w:p w:rsidR="00F97936" w:rsidRDefault="00C71EEF" w:rsidP="003D6B4A">
      <w:pPr>
        <w:ind w:firstLine="720"/>
      </w:pPr>
      <w:hyperlink r:id="rId17" w:history="1">
        <w:r w:rsidR="00EC2537">
          <w:rPr>
            <w:rStyle w:val="Hyperlink"/>
            <w:rFonts w:ascii="Tahoma" w:hAnsi="Tahoma" w:cs="Tahoma"/>
            <w:b/>
            <w:bCs/>
            <w:color w:val="000000"/>
            <w:sz w:val="17"/>
            <w:szCs w:val="17"/>
            <w:shd w:val="clear" w:color="auto" w:fill="F2F2F2"/>
          </w:rPr>
          <w:t>Valmet</w:t>
        </w:r>
      </w:hyperlink>
      <w:r w:rsidR="00EC2537">
        <w:sym w:font="Wingdings" w:char="F0E0"/>
      </w:r>
      <w:r w:rsidR="00EC2537">
        <w:t xml:space="preserve"> </w:t>
      </w:r>
      <w:hyperlink r:id="rId18" w:history="1">
        <w:r w:rsidR="00EC2537">
          <w:rPr>
            <w:rStyle w:val="Hyperlink"/>
            <w:rFonts w:ascii="Tahoma" w:hAnsi="Tahoma" w:cs="Tahoma"/>
            <w:b/>
            <w:bCs/>
            <w:color w:val="000000"/>
            <w:sz w:val="17"/>
            <w:szCs w:val="17"/>
            <w:shd w:val="clear" w:color="auto" w:fill="FFFFFF"/>
          </w:rPr>
          <w:t>Common systems</w:t>
        </w:r>
      </w:hyperlink>
      <w:r w:rsidR="00EC2537">
        <w:sym w:font="Wingdings" w:char="F0E0"/>
      </w:r>
      <w:r w:rsidR="00EC2537">
        <w:t xml:space="preserve"> </w:t>
      </w:r>
      <w:hyperlink r:id="rId19" w:history="1">
        <w:r w:rsidR="00EC2537">
          <w:rPr>
            <w:rStyle w:val="Hyperlink"/>
            <w:rFonts w:ascii="Tahoma" w:hAnsi="Tahoma" w:cs="Tahoma"/>
            <w:b/>
            <w:bCs/>
            <w:color w:val="000000"/>
            <w:sz w:val="17"/>
            <w:szCs w:val="17"/>
            <w:shd w:val="clear" w:color="auto" w:fill="FFFFFF"/>
          </w:rPr>
          <w:t>PDM</w:t>
        </w:r>
      </w:hyperlink>
      <w:r w:rsidR="00EC2537">
        <w:sym w:font="Wingdings" w:char="F0E0"/>
      </w:r>
      <w:r w:rsidR="00EC2537">
        <w:t xml:space="preserve"> </w:t>
      </w:r>
      <w:r w:rsidR="00EC2537">
        <w:rPr>
          <w:rFonts w:ascii="Tahoma" w:hAnsi="Tahoma" w:cs="Tahoma"/>
          <w:b/>
          <w:bCs/>
          <w:sz w:val="17"/>
          <w:szCs w:val="17"/>
          <w:shd w:val="clear" w:color="auto" w:fill="FFFFFF"/>
        </w:rPr>
        <w:t>Service</w:t>
      </w:r>
      <w:r w:rsidR="00961AFB" w:rsidRPr="00961AFB">
        <w:rPr>
          <w:rFonts w:ascii="Tahoma" w:hAnsi="Tahoma" w:cs="Tahoma"/>
          <w:b/>
          <w:bCs/>
          <w:sz w:val="17"/>
          <w:szCs w:val="17"/>
          <w:shd w:val="clear" w:color="auto" w:fill="FFFFFF"/>
        </w:rPr>
        <w:sym w:font="Wingdings" w:char="F0E0"/>
      </w:r>
      <w:r w:rsidR="00961AFB">
        <w:rPr>
          <w:rFonts w:ascii="Tahoma" w:hAnsi="Tahoma" w:cs="Tahoma"/>
          <w:b/>
          <w:bCs/>
          <w:sz w:val="17"/>
          <w:szCs w:val="17"/>
          <w:shd w:val="clear" w:color="auto" w:fill="FFFFFF"/>
        </w:rPr>
        <w:t xml:space="preserve"> Owner groups</w:t>
      </w:r>
    </w:p>
    <w:p w:rsidR="00F97936" w:rsidRDefault="00F97936" w:rsidP="004B0FCD"/>
    <w:p w:rsidR="004B0FCD" w:rsidRDefault="00EC2537" w:rsidP="004B0FCD">
      <w:r w:rsidRPr="00EC2537">
        <w:rPr>
          <w:noProof/>
        </w:rPr>
        <w:drawing>
          <wp:inline distT="0" distB="0" distL="0" distR="0">
            <wp:extent cx="2974975" cy="4640239"/>
            <wp:effectExtent l="0" t="0" r="0" b="8255"/>
            <wp:docPr id="17" name="Picture 17" descr="C:\Users\Administrator\Desktop\Owner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Owner grou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44" cy="465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6D4" w:rsidRDefault="001B56D4" w:rsidP="001B56D4">
      <w:r>
        <w:t xml:space="preserve">Select your desire </w:t>
      </w:r>
      <w:r w:rsidRPr="001B56D4">
        <w:rPr>
          <w:b/>
        </w:rPr>
        <w:t>Owner group</w:t>
      </w:r>
      <w:r>
        <w:t xml:space="preserve"> and click on </w:t>
      </w:r>
      <w:r w:rsidRPr="001B56D4">
        <w:rPr>
          <w:b/>
        </w:rPr>
        <w:t>Add Selected to cart.</w:t>
      </w:r>
      <w:r>
        <w:rPr>
          <w:b/>
        </w:rPr>
        <w:t xml:space="preserve"> </w:t>
      </w:r>
      <w:r>
        <w:t xml:space="preserve">And </w:t>
      </w:r>
      <w:r w:rsidR="00094466">
        <w:t xml:space="preserve">also </w:t>
      </w:r>
      <w:r>
        <w:t xml:space="preserve">click on </w:t>
      </w:r>
      <w:r w:rsidRPr="001B56D4">
        <w:rPr>
          <w:b/>
        </w:rPr>
        <w:t>Continue</w:t>
      </w:r>
      <w:r>
        <w:t xml:space="preserve"> button</w:t>
      </w:r>
    </w:p>
    <w:p w:rsidR="0092096A" w:rsidRPr="001B56D4" w:rsidRDefault="0092096A" w:rsidP="001B56D4"/>
    <w:p w:rsidR="00F97936" w:rsidRPr="001B56D4" w:rsidRDefault="00094466" w:rsidP="00961AFB">
      <w:r w:rsidRPr="00094466">
        <w:rPr>
          <w:noProof/>
        </w:rPr>
        <w:drawing>
          <wp:inline distT="0" distB="0" distL="0" distR="0">
            <wp:extent cx="4851779" cy="1494155"/>
            <wp:effectExtent l="0" t="0" r="6350" b="0"/>
            <wp:docPr id="8" name="Picture 8" descr="C:\Users\Administrator\Desktop\ddd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ddddd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71" cy="150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36" w:rsidRDefault="001B56D4" w:rsidP="00961AFB">
      <w:pPr>
        <w:rPr>
          <w:b/>
          <w:u w:val="single"/>
        </w:rPr>
      </w:pPr>
      <w:r w:rsidRPr="001B56D4">
        <w:rPr>
          <w:b/>
          <w:noProof/>
          <w:u w:val="single"/>
        </w:rPr>
        <w:lastRenderedPageBreak/>
        <w:drawing>
          <wp:inline distT="0" distB="0" distL="0" distR="0">
            <wp:extent cx="5943600" cy="1538778"/>
            <wp:effectExtent l="0" t="0" r="0" b="4445"/>
            <wp:docPr id="6" name="Picture 6" descr="C:\Users\Administrator\Desktop\ow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own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96A" w:rsidRDefault="0092096A" w:rsidP="00961AFB">
      <w:pPr>
        <w:rPr>
          <w:b/>
          <w:u w:val="single"/>
        </w:rPr>
      </w:pPr>
    </w:p>
    <w:p w:rsidR="000E3C8A" w:rsidRDefault="000E3C8A" w:rsidP="00961AFB">
      <w:r>
        <w:t xml:space="preserve">After clicking on </w:t>
      </w:r>
      <w:r w:rsidRPr="000E3C8A">
        <w:rPr>
          <w:b/>
        </w:rPr>
        <w:t>Complete request</w:t>
      </w:r>
      <w:r>
        <w:t xml:space="preserve"> the task is over.</w:t>
      </w:r>
    </w:p>
    <w:p w:rsidR="0092096A" w:rsidRPr="000E3C8A" w:rsidRDefault="0092096A" w:rsidP="00961AFB"/>
    <w:p w:rsidR="000E3C8A" w:rsidRDefault="000E3C8A" w:rsidP="00961AFB">
      <w:pPr>
        <w:rPr>
          <w:b/>
          <w:u w:val="single"/>
        </w:rPr>
      </w:pPr>
      <w:r w:rsidRPr="000E3C8A">
        <w:rPr>
          <w:b/>
          <w:noProof/>
          <w:u w:val="single"/>
        </w:rPr>
        <w:drawing>
          <wp:inline distT="0" distB="0" distL="0" distR="0">
            <wp:extent cx="5943600" cy="1583282"/>
            <wp:effectExtent l="0" t="0" r="0" b="0"/>
            <wp:docPr id="7" name="Picture 7" descr="C:\Users\Administrator\Desktop\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ee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36" w:rsidRDefault="00F97936" w:rsidP="00961AFB">
      <w:pPr>
        <w:rPr>
          <w:b/>
          <w:u w:val="single"/>
        </w:rPr>
      </w:pPr>
    </w:p>
    <w:p w:rsidR="003D6B4A" w:rsidRDefault="003D6B4A" w:rsidP="00961AFB">
      <w:pPr>
        <w:rPr>
          <w:b/>
          <w:u w:val="single"/>
        </w:rPr>
      </w:pPr>
    </w:p>
    <w:p w:rsidR="00961AFB" w:rsidRPr="00D47825" w:rsidRDefault="00961AFB" w:rsidP="00961AFB">
      <w:pPr>
        <w:rPr>
          <w:b/>
          <w:sz w:val="28"/>
          <w:szCs w:val="28"/>
          <w:u w:val="single"/>
        </w:rPr>
      </w:pPr>
      <w:r w:rsidRPr="00D47825">
        <w:rPr>
          <w:b/>
          <w:sz w:val="28"/>
          <w:szCs w:val="28"/>
          <w:u w:val="single"/>
        </w:rPr>
        <w:t>To get New Viewing group Access</w:t>
      </w:r>
    </w:p>
    <w:p w:rsidR="00961AFB" w:rsidRDefault="00961AFB" w:rsidP="00961AFB">
      <w:r>
        <w:t xml:space="preserve">To get a new </w:t>
      </w:r>
      <w:r w:rsidR="00D7170F" w:rsidRPr="00D7170F">
        <w:rPr>
          <w:b/>
        </w:rPr>
        <w:t>V</w:t>
      </w:r>
      <w:r w:rsidRPr="00D7170F">
        <w:rPr>
          <w:b/>
        </w:rPr>
        <w:t>iewing group</w:t>
      </w:r>
      <w:r>
        <w:t xml:space="preserve"> access, go to the following path</w:t>
      </w:r>
    </w:p>
    <w:p w:rsidR="00961AFB" w:rsidRPr="00342E8E" w:rsidRDefault="00C71EEF" w:rsidP="00961AFB">
      <w:pPr>
        <w:ind w:firstLine="720"/>
      </w:pPr>
      <w:hyperlink r:id="rId24" w:history="1">
        <w:r w:rsidR="00961AFB">
          <w:rPr>
            <w:rStyle w:val="Hyperlink"/>
            <w:rFonts w:ascii="Tahoma" w:hAnsi="Tahoma" w:cs="Tahoma"/>
            <w:b/>
            <w:bCs/>
            <w:color w:val="000000"/>
            <w:sz w:val="17"/>
            <w:szCs w:val="17"/>
            <w:shd w:val="clear" w:color="auto" w:fill="F2F2F2"/>
          </w:rPr>
          <w:t>Valmet</w:t>
        </w:r>
      </w:hyperlink>
      <w:r w:rsidR="00961AFB">
        <w:sym w:font="Wingdings" w:char="F0E0"/>
      </w:r>
      <w:r w:rsidR="00961AFB">
        <w:t xml:space="preserve"> </w:t>
      </w:r>
      <w:hyperlink r:id="rId25" w:history="1">
        <w:r w:rsidR="00961AFB">
          <w:rPr>
            <w:rStyle w:val="Hyperlink"/>
            <w:rFonts w:ascii="Tahoma" w:hAnsi="Tahoma" w:cs="Tahoma"/>
            <w:b/>
            <w:bCs/>
            <w:color w:val="000000"/>
            <w:sz w:val="17"/>
            <w:szCs w:val="17"/>
            <w:shd w:val="clear" w:color="auto" w:fill="FFFFFF"/>
          </w:rPr>
          <w:t>Common systems</w:t>
        </w:r>
      </w:hyperlink>
      <w:r w:rsidR="00961AFB">
        <w:sym w:font="Wingdings" w:char="F0E0"/>
      </w:r>
      <w:r w:rsidR="00961AFB">
        <w:t xml:space="preserve"> </w:t>
      </w:r>
      <w:hyperlink r:id="rId26" w:history="1">
        <w:r w:rsidR="00961AFB">
          <w:rPr>
            <w:rStyle w:val="Hyperlink"/>
            <w:rFonts w:ascii="Tahoma" w:hAnsi="Tahoma" w:cs="Tahoma"/>
            <w:b/>
            <w:bCs/>
            <w:color w:val="000000"/>
            <w:sz w:val="17"/>
            <w:szCs w:val="17"/>
            <w:shd w:val="clear" w:color="auto" w:fill="FFFFFF"/>
          </w:rPr>
          <w:t>PDM</w:t>
        </w:r>
      </w:hyperlink>
      <w:r w:rsidR="00961AFB">
        <w:sym w:font="Wingdings" w:char="F0E0"/>
      </w:r>
      <w:r w:rsidR="00961AFB">
        <w:t xml:space="preserve"> </w:t>
      </w:r>
      <w:r w:rsidR="00961AFB">
        <w:rPr>
          <w:rFonts w:ascii="Tahoma" w:hAnsi="Tahoma" w:cs="Tahoma"/>
          <w:b/>
          <w:bCs/>
          <w:sz w:val="17"/>
          <w:szCs w:val="17"/>
          <w:shd w:val="clear" w:color="auto" w:fill="FFFFFF"/>
        </w:rPr>
        <w:t>Service</w:t>
      </w:r>
      <w:r w:rsidR="00961AFB" w:rsidRPr="00961AFB">
        <w:rPr>
          <w:rFonts w:ascii="Tahoma" w:hAnsi="Tahoma" w:cs="Tahoma"/>
          <w:b/>
          <w:bCs/>
          <w:sz w:val="17"/>
          <w:szCs w:val="17"/>
          <w:shd w:val="clear" w:color="auto" w:fill="FFFFFF"/>
        </w:rPr>
        <w:sym w:font="Wingdings" w:char="F0E0"/>
      </w:r>
      <w:r w:rsidR="00961AFB">
        <w:rPr>
          <w:rFonts w:ascii="Tahoma" w:hAnsi="Tahoma" w:cs="Tahoma"/>
          <w:b/>
          <w:bCs/>
          <w:sz w:val="17"/>
          <w:szCs w:val="17"/>
          <w:shd w:val="clear" w:color="auto" w:fill="FFFFFF"/>
        </w:rPr>
        <w:t xml:space="preserve"> Viewing groups</w:t>
      </w:r>
    </w:p>
    <w:p w:rsidR="00961AFB" w:rsidRDefault="00961AFB" w:rsidP="00961AFB"/>
    <w:p w:rsidR="00961AFB" w:rsidRDefault="001B56D4" w:rsidP="004B0FCD">
      <w:r>
        <w:t xml:space="preserve">Select your desire viewing group and </w:t>
      </w:r>
      <w:r w:rsidR="000E3C8A">
        <w:t xml:space="preserve">click on </w:t>
      </w:r>
      <w:r w:rsidR="000E3C8A" w:rsidRPr="001B56D4">
        <w:rPr>
          <w:b/>
        </w:rPr>
        <w:t>Add Selected to cart.</w:t>
      </w:r>
      <w:r w:rsidR="000E3C8A">
        <w:rPr>
          <w:b/>
        </w:rPr>
        <w:t xml:space="preserve"> </w:t>
      </w:r>
      <w:r w:rsidR="000E3C8A">
        <w:t xml:space="preserve">And click on </w:t>
      </w:r>
      <w:r w:rsidR="000E3C8A" w:rsidRPr="001B56D4">
        <w:rPr>
          <w:b/>
        </w:rPr>
        <w:t>Continue</w:t>
      </w:r>
      <w:r w:rsidR="000E3C8A">
        <w:t xml:space="preserve"> button</w:t>
      </w:r>
      <w:r w:rsidR="000E3C8A">
        <w:t xml:space="preserve"> (</w:t>
      </w:r>
      <w:r w:rsidR="000E3C8A" w:rsidRPr="000E3C8A">
        <w:rPr>
          <w:b/>
        </w:rPr>
        <w:t>Same as Owner group</w:t>
      </w:r>
      <w:r w:rsidR="000E3C8A">
        <w:t>)</w:t>
      </w:r>
    </w:p>
    <w:p w:rsidR="00961AFB" w:rsidRDefault="00961AFB" w:rsidP="004B0FCD"/>
    <w:p w:rsidR="00961AFB" w:rsidRDefault="00961AFB" w:rsidP="004B0FCD"/>
    <w:p w:rsidR="0092096A" w:rsidRDefault="0092096A" w:rsidP="004B0FCD"/>
    <w:p w:rsidR="0092096A" w:rsidRDefault="0092096A" w:rsidP="004B0FCD"/>
    <w:p w:rsidR="0092096A" w:rsidRDefault="0092096A" w:rsidP="004B0FCD"/>
    <w:p w:rsidR="00961AFB" w:rsidRPr="00D47825" w:rsidRDefault="00961AFB" w:rsidP="004B0FCD">
      <w:pPr>
        <w:rPr>
          <w:b/>
          <w:sz w:val="28"/>
          <w:szCs w:val="28"/>
          <w:u w:val="single"/>
        </w:rPr>
      </w:pPr>
      <w:r w:rsidRPr="00D47825">
        <w:rPr>
          <w:b/>
          <w:sz w:val="28"/>
          <w:szCs w:val="28"/>
          <w:u w:val="single"/>
        </w:rPr>
        <w:lastRenderedPageBreak/>
        <w:t>To get New Business role</w:t>
      </w:r>
    </w:p>
    <w:p w:rsidR="00961AFB" w:rsidRDefault="00961AFB" w:rsidP="00961AFB">
      <w:r>
        <w:t xml:space="preserve">To get a new </w:t>
      </w:r>
      <w:r w:rsidR="008F5E0E" w:rsidRPr="00D7170F">
        <w:rPr>
          <w:b/>
        </w:rPr>
        <w:t>Business role</w:t>
      </w:r>
      <w:r w:rsidR="008F5E0E">
        <w:t>,</w:t>
      </w:r>
      <w:r>
        <w:t xml:space="preserve"> go to the following path</w:t>
      </w:r>
    </w:p>
    <w:p w:rsidR="00961AFB" w:rsidRPr="008F5E0E" w:rsidRDefault="00C71EEF" w:rsidP="00961AFB">
      <w:pPr>
        <w:ind w:firstLine="720"/>
        <w:rPr>
          <w:b/>
        </w:rPr>
      </w:pPr>
      <w:hyperlink r:id="rId27" w:history="1">
        <w:r w:rsidR="00961AFB" w:rsidRPr="008F5E0E">
          <w:rPr>
            <w:rStyle w:val="Hyperlink"/>
            <w:rFonts w:ascii="Tahoma" w:hAnsi="Tahoma" w:cs="Tahoma"/>
            <w:b/>
            <w:bCs/>
            <w:color w:val="000000"/>
            <w:sz w:val="17"/>
            <w:szCs w:val="17"/>
            <w:u w:val="none"/>
            <w:shd w:val="clear" w:color="auto" w:fill="F2F2F2"/>
          </w:rPr>
          <w:t>Valmet</w:t>
        </w:r>
      </w:hyperlink>
      <w:r w:rsidR="00961AFB" w:rsidRPr="008F5E0E">
        <w:rPr>
          <w:b/>
        </w:rPr>
        <w:sym w:font="Wingdings" w:char="F0E0"/>
      </w:r>
      <w:r w:rsidR="00961AFB" w:rsidRPr="008F5E0E">
        <w:rPr>
          <w:b/>
        </w:rPr>
        <w:t xml:space="preserve"> </w:t>
      </w:r>
      <w:hyperlink r:id="rId28" w:history="1">
        <w:r w:rsidR="00961AFB" w:rsidRPr="008F5E0E">
          <w:rPr>
            <w:rStyle w:val="Hyperlink"/>
            <w:rFonts w:ascii="Tahoma" w:hAnsi="Tahoma" w:cs="Tahoma"/>
            <w:b/>
            <w:bCs/>
            <w:color w:val="000000"/>
            <w:sz w:val="17"/>
            <w:szCs w:val="17"/>
            <w:u w:val="none"/>
            <w:shd w:val="clear" w:color="auto" w:fill="FFFFFF"/>
          </w:rPr>
          <w:t>Common systems</w:t>
        </w:r>
      </w:hyperlink>
      <w:r w:rsidR="00961AFB" w:rsidRPr="008F5E0E">
        <w:rPr>
          <w:b/>
        </w:rPr>
        <w:sym w:font="Wingdings" w:char="F0E0"/>
      </w:r>
      <w:r w:rsidR="00961AFB" w:rsidRPr="008F5E0E">
        <w:rPr>
          <w:b/>
        </w:rPr>
        <w:t xml:space="preserve"> </w:t>
      </w:r>
      <w:hyperlink r:id="rId29" w:history="1">
        <w:r w:rsidR="00961AFB" w:rsidRPr="008F5E0E">
          <w:rPr>
            <w:rStyle w:val="Hyperlink"/>
            <w:rFonts w:ascii="Tahoma" w:hAnsi="Tahoma" w:cs="Tahoma"/>
            <w:b/>
            <w:bCs/>
            <w:color w:val="000000"/>
            <w:sz w:val="17"/>
            <w:szCs w:val="17"/>
            <w:u w:val="none"/>
            <w:shd w:val="clear" w:color="auto" w:fill="FFFFFF"/>
          </w:rPr>
          <w:t>PDM</w:t>
        </w:r>
      </w:hyperlink>
      <w:r w:rsidR="00961AFB" w:rsidRPr="008F5E0E">
        <w:rPr>
          <w:b/>
        </w:rPr>
        <w:sym w:font="Wingdings" w:char="F0E0"/>
      </w:r>
      <w:r w:rsidR="00961AFB" w:rsidRPr="008F5E0E">
        <w:rPr>
          <w:b/>
        </w:rPr>
        <w:t xml:space="preserve"> </w:t>
      </w:r>
      <w:r w:rsidR="00961AFB" w:rsidRPr="008F5E0E">
        <w:rPr>
          <w:rFonts w:ascii="Tahoma" w:hAnsi="Tahoma" w:cs="Tahoma"/>
          <w:b/>
          <w:bCs/>
          <w:sz w:val="17"/>
          <w:szCs w:val="17"/>
          <w:shd w:val="clear" w:color="auto" w:fill="FFFFFF"/>
        </w:rPr>
        <w:t>Service</w:t>
      </w:r>
      <w:r w:rsidR="00961AFB" w:rsidRPr="008F5E0E">
        <w:rPr>
          <w:rFonts w:ascii="Tahoma" w:hAnsi="Tahoma" w:cs="Tahoma"/>
          <w:b/>
          <w:bCs/>
          <w:sz w:val="17"/>
          <w:szCs w:val="17"/>
          <w:shd w:val="clear" w:color="auto" w:fill="FFFFFF"/>
        </w:rPr>
        <w:sym w:font="Wingdings" w:char="F0E0"/>
      </w:r>
      <w:r w:rsidR="00961AFB" w:rsidRPr="008F5E0E">
        <w:rPr>
          <w:rFonts w:ascii="Tahoma" w:hAnsi="Tahoma" w:cs="Tahoma"/>
          <w:b/>
          <w:bCs/>
          <w:sz w:val="17"/>
          <w:szCs w:val="17"/>
          <w:shd w:val="clear" w:color="auto" w:fill="FFFFFF"/>
        </w:rPr>
        <w:t xml:space="preserve"> Business role</w:t>
      </w:r>
    </w:p>
    <w:p w:rsidR="00961AFB" w:rsidRDefault="00961AFB" w:rsidP="004B0FCD">
      <w:pPr>
        <w:rPr>
          <w:b/>
          <w:u w:val="single"/>
        </w:rPr>
      </w:pPr>
    </w:p>
    <w:p w:rsidR="000E3C8A" w:rsidRDefault="000E3C8A" w:rsidP="000E3C8A">
      <w:r>
        <w:t xml:space="preserve">Select your desire </w:t>
      </w:r>
      <w:r w:rsidRPr="000E3C8A">
        <w:rPr>
          <w:b/>
        </w:rPr>
        <w:t xml:space="preserve">Business role </w:t>
      </w:r>
      <w:r>
        <w:t xml:space="preserve">and click on </w:t>
      </w:r>
      <w:r w:rsidRPr="001B56D4">
        <w:rPr>
          <w:b/>
        </w:rPr>
        <w:t>Add Selected to cart.</w:t>
      </w:r>
      <w:r>
        <w:rPr>
          <w:b/>
        </w:rPr>
        <w:t xml:space="preserve"> </w:t>
      </w:r>
      <w:r>
        <w:t xml:space="preserve">And click on </w:t>
      </w:r>
      <w:r w:rsidRPr="001B56D4">
        <w:rPr>
          <w:b/>
        </w:rPr>
        <w:t>Continue</w:t>
      </w:r>
      <w:r>
        <w:t xml:space="preserve"> button (</w:t>
      </w:r>
      <w:r w:rsidRPr="000E3C8A">
        <w:rPr>
          <w:b/>
        </w:rPr>
        <w:t>Same as Owner group</w:t>
      </w:r>
      <w:r>
        <w:t>)</w:t>
      </w:r>
    </w:p>
    <w:p w:rsidR="00F97936" w:rsidRDefault="00F97936" w:rsidP="004B0FCD">
      <w:pPr>
        <w:rPr>
          <w:b/>
          <w:u w:val="single"/>
        </w:rPr>
      </w:pPr>
    </w:p>
    <w:p w:rsidR="0092096A" w:rsidRDefault="0092096A" w:rsidP="004B0FCD">
      <w:pPr>
        <w:rPr>
          <w:b/>
          <w:u w:val="single"/>
        </w:rPr>
      </w:pPr>
    </w:p>
    <w:p w:rsidR="008F5E0E" w:rsidRPr="00D47825" w:rsidRDefault="008F5E0E" w:rsidP="008F5E0E">
      <w:pPr>
        <w:rPr>
          <w:b/>
          <w:sz w:val="28"/>
          <w:szCs w:val="28"/>
          <w:u w:val="single"/>
        </w:rPr>
      </w:pPr>
      <w:r w:rsidRPr="00D47825">
        <w:rPr>
          <w:b/>
          <w:sz w:val="28"/>
          <w:szCs w:val="28"/>
          <w:u w:val="single"/>
        </w:rPr>
        <w:t>To get New ERP company Access</w:t>
      </w:r>
    </w:p>
    <w:p w:rsidR="008F5E0E" w:rsidRDefault="008F5E0E" w:rsidP="008F5E0E">
      <w:r>
        <w:t xml:space="preserve">To get a new </w:t>
      </w:r>
      <w:r w:rsidRPr="00D7170F">
        <w:rPr>
          <w:b/>
        </w:rPr>
        <w:t>ERP company</w:t>
      </w:r>
      <w:r>
        <w:t>, go to the following path</w:t>
      </w:r>
    </w:p>
    <w:p w:rsidR="008F5E0E" w:rsidRPr="008F5E0E" w:rsidRDefault="00C71EEF" w:rsidP="008F5E0E">
      <w:pPr>
        <w:ind w:firstLine="720"/>
        <w:rPr>
          <w:b/>
        </w:rPr>
      </w:pPr>
      <w:hyperlink r:id="rId30" w:history="1">
        <w:r w:rsidR="008F5E0E" w:rsidRPr="008F5E0E">
          <w:rPr>
            <w:rStyle w:val="Hyperlink"/>
            <w:rFonts w:ascii="Tahoma" w:hAnsi="Tahoma" w:cs="Tahoma"/>
            <w:b/>
            <w:bCs/>
            <w:color w:val="000000"/>
            <w:sz w:val="17"/>
            <w:szCs w:val="17"/>
            <w:u w:val="none"/>
            <w:shd w:val="clear" w:color="auto" w:fill="F2F2F2"/>
          </w:rPr>
          <w:t>Valmet</w:t>
        </w:r>
      </w:hyperlink>
      <w:r w:rsidR="008F5E0E" w:rsidRPr="008F5E0E">
        <w:rPr>
          <w:b/>
        </w:rPr>
        <w:sym w:font="Wingdings" w:char="F0E0"/>
      </w:r>
      <w:r w:rsidR="008F5E0E" w:rsidRPr="008F5E0E">
        <w:rPr>
          <w:b/>
        </w:rPr>
        <w:t xml:space="preserve"> </w:t>
      </w:r>
      <w:hyperlink r:id="rId31" w:history="1">
        <w:r w:rsidR="008F5E0E" w:rsidRPr="008F5E0E">
          <w:rPr>
            <w:rStyle w:val="Hyperlink"/>
            <w:rFonts w:ascii="Tahoma" w:hAnsi="Tahoma" w:cs="Tahoma"/>
            <w:b/>
            <w:bCs/>
            <w:color w:val="000000"/>
            <w:sz w:val="17"/>
            <w:szCs w:val="17"/>
            <w:u w:val="none"/>
            <w:shd w:val="clear" w:color="auto" w:fill="FFFFFF"/>
          </w:rPr>
          <w:t>Common systems</w:t>
        </w:r>
      </w:hyperlink>
      <w:r w:rsidR="008F5E0E" w:rsidRPr="008F5E0E">
        <w:rPr>
          <w:b/>
        </w:rPr>
        <w:sym w:font="Wingdings" w:char="F0E0"/>
      </w:r>
      <w:r w:rsidR="008F5E0E" w:rsidRPr="008F5E0E">
        <w:rPr>
          <w:b/>
        </w:rPr>
        <w:t xml:space="preserve"> </w:t>
      </w:r>
      <w:hyperlink r:id="rId32" w:history="1">
        <w:r w:rsidR="008F5E0E" w:rsidRPr="008F5E0E">
          <w:rPr>
            <w:rStyle w:val="Hyperlink"/>
            <w:rFonts w:ascii="Tahoma" w:hAnsi="Tahoma" w:cs="Tahoma"/>
            <w:b/>
            <w:bCs/>
            <w:color w:val="000000"/>
            <w:sz w:val="17"/>
            <w:szCs w:val="17"/>
            <w:u w:val="none"/>
            <w:shd w:val="clear" w:color="auto" w:fill="FFFFFF"/>
          </w:rPr>
          <w:t>PDM</w:t>
        </w:r>
      </w:hyperlink>
      <w:r w:rsidR="008F5E0E" w:rsidRPr="008F5E0E">
        <w:rPr>
          <w:b/>
        </w:rPr>
        <w:sym w:font="Wingdings" w:char="F0E0"/>
      </w:r>
      <w:r w:rsidR="008F5E0E" w:rsidRPr="008F5E0E">
        <w:rPr>
          <w:b/>
        </w:rPr>
        <w:t xml:space="preserve"> </w:t>
      </w:r>
      <w:r w:rsidR="008F5E0E" w:rsidRPr="008F5E0E">
        <w:rPr>
          <w:rFonts w:ascii="Tahoma" w:hAnsi="Tahoma" w:cs="Tahoma"/>
          <w:b/>
          <w:bCs/>
          <w:sz w:val="17"/>
          <w:szCs w:val="17"/>
          <w:shd w:val="clear" w:color="auto" w:fill="FFFFFF"/>
        </w:rPr>
        <w:t>Service</w:t>
      </w:r>
      <w:r w:rsidR="008F5E0E" w:rsidRPr="008F5E0E">
        <w:rPr>
          <w:rFonts w:ascii="Tahoma" w:hAnsi="Tahoma" w:cs="Tahoma"/>
          <w:b/>
          <w:bCs/>
          <w:sz w:val="17"/>
          <w:szCs w:val="17"/>
          <w:shd w:val="clear" w:color="auto" w:fill="FFFFFF"/>
        </w:rPr>
        <w:sym w:font="Wingdings" w:char="F0E0"/>
      </w:r>
      <w:r w:rsidR="008F5E0E">
        <w:rPr>
          <w:rFonts w:ascii="Tahoma" w:hAnsi="Tahoma" w:cs="Tahoma"/>
          <w:b/>
          <w:bCs/>
          <w:sz w:val="17"/>
          <w:szCs w:val="17"/>
          <w:shd w:val="clear" w:color="auto" w:fill="FFFFFF"/>
        </w:rPr>
        <w:t xml:space="preserve"> ERP Company Data</w:t>
      </w:r>
    </w:p>
    <w:p w:rsidR="008F5E0E" w:rsidRDefault="008F5E0E" w:rsidP="004B0FCD">
      <w:pPr>
        <w:rPr>
          <w:b/>
          <w:u w:val="single"/>
        </w:rPr>
      </w:pPr>
    </w:p>
    <w:p w:rsidR="000E3C8A" w:rsidRDefault="000E3C8A" w:rsidP="000E3C8A">
      <w:r>
        <w:t>Select your desire</w:t>
      </w:r>
      <w:r>
        <w:t>s</w:t>
      </w:r>
      <w:r>
        <w:t xml:space="preserve"> </w:t>
      </w:r>
      <w:r w:rsidRPr="000E3C8A">
        <w:rPr>
          <w:b/>
        </w:rPr>
        <w:t>ERP company</w:t>
      </w:r>
      <w:r>
        <w:t xml:space="preserve"> </w:t>
      </w:r>
      <w:r>
        <w:t xml:space="preserve">and click on </w:t>
      </w:r>
      <w:r w:rsidRPr="001B56D4">
        <w:rPr>
          <w:b/>
        </w:rPr>
        <w:t>Add Selected to cart.</w:t>
      </w:r>
      <w:r>
        <w:rPr>
          <w:b/>
        </w:rPr>
        <w:t xml:space="preserve"> </w:t>
      </w:r>
      <w:r>
        <w:t xml:space="preserve">And click on </w:t>
      </w:r>
      <w:r w:rsidRPr="001B56D4">
        <w:rPr>
          <w:b/>
        </w:rPr>
        <w:t>Continue</w:t>
      </w:r>
      <w:r>
        <w:t xml:space="preserve"> button (</w:t>
      </w:r>
      <w:r w:rsidRPr="000E3C8A">
        <w:rPr>
          <w:b/>
        </w:rPr>
        <w:t>Same as Owner group</w:t>
      </w:r>
      <w:r>
        <w:t>)</w:t>
      </w:r>
    </w:p>
    <w:p w:rsidR="00961AFB" w:rsidRDefault="00961AFB" w:rsidP="004B0FCD">
      <w:pPr>
        <w:rPr>
          <w:b/>
          <w:u w:val="single"/>
        </w:rPr>
      </w:pPr>
    </w:p>
    <w:sectPr w:rsidR="00961AFB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EEF" w:rsidRDefault="00C71EEF" w:rsidP="003E5C40">
      <w:pPr>
        <w:spacing w:after="0" w:line="240" w:lineRule="auto"/>
      </w:pPr>
      <w:r>
        <w:separator/>
      </w:r>
    </w:p>
  </w:endnote>
  <w:endnote w:type="continuationSeparator" w:id="0">
    <w:p w:rsidR="00C71EEF" w:rsidRDefault="00C71EEF" w:rsidP="003E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C40" w:rsidRDefault="003E5C40" w:rsidP="003E5C40">
    <w:pPr>
      <w:pStyle w:val="Footer"/>
      <w:jc w:val="center"/>
    </w:pPr>
    <w:r>
      <w:t>@ A property of BJIT group and Valmet corporation. All right reserved</w:t>
    </w:r>
  </w:p>
  <w:p w:rsidR="003E5C40" w:rsidRDefault="003E5C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EEF" w:rsidRDefault="00C71EEF" w:rsidP="003E5C40">
      <w:pPr>
        <w:spacing w:after="0" w:line="240" w:lineRule="auto"/>
      </w:pPr>
      <w:r>
        <w:separator/>
      </w:r>
    </w:p>
  </w:footnote>
  <w:footnote w:type="continuationSeparator" w:id="0">
    <w:p w:rsidR="00C71EEF" w:rsidRDefault="00C71EEF" w:rsidP="003E5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C40" w:rsidRDefault="003E5C40">
    <w:pPr>
      <w:pStyle w:val="Header"/>
    </w:pPr>
    <w:r w:rsidRPr="00275F04">
      <w:rPr>
        <w:noProof/>
        <w:sz w:val="42"/>
      </w:rPr>
      <w:drawing>
        <wp:inline distT="0" distB="0" distL="0" distR="0" wp14:anchorId="7F2C8B3E" wp14:editId="6AE6CA3F">
          <wp:extent cx="1698601" cy="379562"/>
          <wp:effectExtent l="0" t="0" r="0" b="1905"/>
          <wp:docPr id="10" name="Picture 10" descr="C:\Users\Administrator\Desktop\logo_bjit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ministrator\Desktop\logo_bjitgro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260" cy="379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E5C40">
      <w:rPr>
        <w:b/>
        <w:noProof/>
        <w:sz w:val="40"/>
        <w:szCs w:val="40"/>
      </w:rPr>
      <w:t xml:space="preserve"> </w:t>
    </w:r>
    <w:r>
      <w:rPr>
        <w:b/>
        <w:noProof/>
        <w:sz w:val="40"/>
        <w:szCs w:val="40"/>
      </w:rPr>
      <w:t xml:space="preserve">      </w:t>
    </w:r>
    <w:r w:rsidRPr="00F203AA">
      <w:rPr>
        <w:b/>
        <w:noProof/>
        <w:sz w:val="40"/>
        <w:szCs w:val="40"/>
      </w:rPr>
      <w:t>AMS Document</w:t>
    </w:r>
    <w:r w:rsidRPr="00F203AA">
      <w:rPr>
        <w:noProof/>
        <w:sz w:val="20"/>
        <w:szCs w:val="20"/>
      </w:rPr>
      <w:t xml:space="preserve"> </w:t>
    </w:r>
    <w:r>
      <w:rPr>
        <w:noProof/>
        <w:sz w:val="42"/>
      </w:rPr>
      <w:t xml:space="preserve">    </w:t>
    </w:r>
    <w:r w:rsidRPr="00275F04">
      <w:rPr>
        <w:noProof/>
        <w:sz w:val="42"/>
      </w:rPr>
      <w:drawing>
        <wp:inline distT="0" distB="0" distL="0" distR="0" wp14:anchorId="3FDF5458" wp14:editId="75B383EA">
          <wp:extent cx="1620720" cy="475587"/>
          <wp:effectExtent l="0" t="0" r="0" b="1270"/>
          <wp:docPr id="11" name="Picture 11" descr="C:\Users\Administrator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istrator\Desktop\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5645" cy="479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8563B"/>
    <w:multiLevelType w:val="hybridMultilevel"/>
    <w:tmpl w:val="96B41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4D"/>
    <w:rsid w:val="00083601"/>
    <w:rsid w:val="00094466"/>
    <w:rsid w:val="000E3C8A"/>
    <w:rsid w:val="00143B6C"/>
    <w:rsid w:val="00177734"/>
    <w:rsid w:val="001B56D4"/>
    <w:rsid w:val="002F7F40"/>
    <w:rsid w:val="00342E8E"/>
    <w:rsid w:val="003D6B4A"/>
    <w:rsid w:val="003E5C40"/>
    <w:rsid w:val="00436B51"/>
    <w:rsid w:val="0045544D"/>
    <w:rsid w:val="004911CC"/>
    <w:rsid w:val="004B0FCD"/>
    <w:rsid w:val="00547CBD"/>
    <w:rsid w:val="00560994"/>
    <w:rsid w:val="00687041"/>
    <w:rsid w:val="00725541"/>
    <w:rsid w:val="007E22FB"/>
    <w:rsid w:val="00805BFC"/>
    <w:rsid w:val="0088527C"/>
    <w:rsid w:val="008D15A3"/>
    <w:rsid w:val="008F5E0E"/>
    <w:rsid w:val="00906252"/>
    <w:rsid w:val="0092096A"/>
    <w:rsid w:val="00961AFB"/>
    <w:rsid w:val="009941CC"/>
    <w:rsid w:val="00994BB8"/>
    <w:rsid w:val="009A17AD"/>
    <w:rsid w:val="009A6D0C"/>
    <w:rsid w:val="009E1C44"/>
    <w:rsid w:val="00A566CF"/>
    <w:rsid w:val="00A94F04"/>
    <w:rsid w:val="00AA7FC0"/>
    <w:rsid w:val="00B36517"/>
    <w:rsid w:val="00B658E2"/>
    <w:rsid w:val="00BC031E"/>
    <w:rsid w:val="00BC3857"/>
    <w:rsid w:val="00BD085B"/>
    <w:rsid w:val="00BE196B"/>
    <w:rsid w:val="00C71EEF"/>
    <w:rsid w:val="00C95929"/>
    <w:rsid w:val="00D06235"/>
    <w:rsid w:val="00D47825"/>
    <w:rsid w:val="00D7170F"/>
    <w:rsid w:val="00E25464"/>
    <w:rsid w:val="00EC2537"/>
    <w:rsid w:val="00EF183E"/>
    <w:rsid w:val="00EF29A6"/>
    <w:rsid w:val="00F2005D"/>
    <w:rsid w:val="00F9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25E0"/>
  <w15:chartTrackingRefBased/>
  <w15:docId w15:val="{D956F3EB-59F7-4F2D-A5FE-95504B13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C40"/>
  </w:style>
  <w:style w:type="paragraph" w:styleId="Footer">
    <w:name w:val="footer"/>
    <w:basedOn w:val="Normal"/>
    <w:link w:val="FooterChar"/>
    <w:uiPriority w:val="99"/>
    <w:unhideWhenUsed/>
    <w:rsid w:val="003E5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C40"/>
  </w:style>
  <w:style w:type="paragraph" w:styleId="ListParagraph">
    <w:name w:val="List Paragraph"/>
    <w:basedOn w:val="Normal"/>
    <w:uiPriority w:val="34"/>
    <w:qFormat/>
    <w:rsid w:val="002F7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7F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javascript:selectProductFolder(115)" TargetMode="External"/><Relationship Id="rId26" Type="http://schemas.openxmlformats.org/officeDocument/2006/relationships/hyperlink" Target="javascript:selectProductFolder(183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javascript:selectProductFolder(35)" TargetMode="External"/><Relationship Id="rId25" Type="http://schemas.openxmlformats.org/officeDocument/2006/relationships/hyperlink" Target="javascript:selectProductFolder(115)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hyperlink" Target="javascript:selectProductFolder(183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selectProductFolder(183)" TargetMode="External"/><Relationship Id="rId24" Type="http://schemas.openxmlformats.org/officeDocument/2006/relationships/hyperlink" Target="javascript:selectProductFolder(35)" TargetMode="External"/><Relationship Id="rId32" Type="http://schemas.openxmlformats.org/officeDocument/2006/relationships/hyperlink" Target="javascript:selectProductFolder(183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javascript:selectProductFolder(115)" TargetMode="External"/><Relationship Id="rId36" Type="http://schemas.openxmlformats.org/officeDocument/2006/relationships/theme" Target="theme/theme1.xml"/><Relationship Id="rId10" Type="http://schemas.openxmlformats.org/officeDocument/2006/relationships/hyperlink" Target="javascript:selectProductFolder(115)" TargetMode="External"/><Relationship Id="rId19" Type="http://schemas.openxmlformats.org/officeDocument/2006/relationships/hyperlink" Target="javascript:selectProductFolder(183)" TargetMode="External"/><Relationship Id="rId31" Type="http://schemas.openxmlformats.org/officeDocument/2006/relationships/hyperlink" Target="javascript:selectProductFolder(11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electProductFolder(35)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javascript:selectProductFolder(35)" TargetMode="External"/><Relationship Id="rId30" Type="http://schemas.openxmlformats.org/officeDocument/2006/relationships/hyperlink" Target="javascript:selectProductFolder(35)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8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</dc:creator>
  <cp:keywords/>
  <dc:description/>
  <cp:lastModifiedBy>Mithun Chakrovarty</cp:lastModifiedBy>
  <cp:revision>48</cp:revision>
  <dcterms:created xsi:type="dcterms:W3CDTF">2016-08-02T09:02:00Z</dcterms:created>
  <dcterms:modified xsi:type="dcterms:W3CDTF">2018-04-16T14:03:00Z</dcterms:modified>
</cp:coreProperties>
</file>