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79CCE3" w14:textId="77777777" w:rsidR="00B33FB1" w:rsidRPr="00B33FB1" w:rsidRDefault="00B33FB1" w:rsidP="00B33FB1">
      <w:pPr>
        <w:spacing w:after="0" w:line="240" w:lineRule="auto"/>
        <w:jc w:val="center"/>
        <w:rPr>
          <w:rFonts w:ascii="Times New Roman" w:hAnsi="Times New Roman" w:cs="Times New Roman"/>
          <w:b/>
          <w:bCs/>
          <w:noProof/>
          <w:sz w:val="44"/>
          <w:szCs w:val="44"/>
        </w:rPr>
      </w:pPr>
      <w:r w:rsidRPr="00B33FB1">
        <w:rPr>
          <w:rFonts w:ascii="Times New Roman" w:hAnsi="Times New Roman" w:cs="Times New Roman"/>
          <w:b/>
          <w:bCs/>
          <w:noProof/>
          <w:sz w:val="44"/>
          <w:szCs w:val="44"/>
        </w:rPr>
        <w:t>Predict People Personaliy types</w:t>
      </w:r>
    </w:p>
    <w:p w14:paraId="762198F7" w14:textId="11CDA591" w:rsidR="00A220A4" w:rsidRPr="00B33FB1" w:rsidRDefault="00221679">
      <w:pPr>
        <w:jc w:val="center"/>
        <w:rPr>
          <w:rFonts w:ascii="Times New Roman" w:hAnsi="Times New Roman" w:cs="Times New Roman"/>
          <w:sz w:val="32"/>
          <w:szCs w:val="32"/>
        </w:rPr>
      </w:pPr>
      <w:r w:rsidRPr="00B33FB1">
        <w:rPr>
          <w:rFonts w:ascii="Times New Roman" w:hAnsi="Times New Roman" w:cs="Times New Roman"/>
          <w:sz w:val="32"/>
          <w:szCs w:val="32"/>
        </w:rPr>
        <w:br/>
        <w:t>Project Documentation</w:t>
      </w:r>
    </w:p>
    <w:p w14:paraId="5B4135C8" w14:textId="1E50CB66" w:rsidR="00A220A4" w:rsidRPr="00B33FB1" w:rsidRDefault="00221679" w:rsidP="00B33FB1">
      <w:pPr>
        <w:jc w:val="center"/>
        <w:rPr>
          <w:rFonts w:ascii="Times New Roman" w:hAnsi="Times New Roman" w:cs="Times New Roman"/>
          <w:sz w:val="32"/>
          <w:szCs w:val="32"/>
        </w:rPr>
      </w:pPr>
      <w:r w:rsidRPr="00B33FB1">
        <w:rPr>
          <w:rFonts w:ascii="Times New Roman" w:hAnsi="Times New Roman" w:cs="Times New Roman"/>
          <w:sz w:val="32"/>
          <w:szCs w:val="32"/>
        </w:rPr>
        <w:t>Bachelor of Science (Computer Science)</w:t>
      </w:r>
      <w:r w:rsidRPr="00B33FB1">
        <w:rPr>
          <w:rFonts w:ascii="Times New Roman" w:hAnsi="Times New Roman" w:cs="Times New Roman"/>
          <w:sz w:val="32"/>
          <w:szCs w:val="32"/>
        </w:rPr>
        <w:br/>
      </w:r>
    </w:p>
    <w:p w14:paraId="679F3A2F" w14:textId="25CDBD29" w:rsidR="00A220A4" w:rsidRDefault="00221679">
      <w:pPr>
        <w:rPr>
          <w:rStyle w:val="mtk1"/>
          <w:rFonts w:ascii="Times New Roman" w:hAnsi="Times New Roman" w:cs="Times New Roman"/>
          <w:color w:val="000000"/>
          <w:sz w:val="36"/>
          <w:szCs w:val="36"/>
          <w:shd w:val="clear" w:color="auto" w:fill="FFFFFF"/>
        </w:rPr>
      </w:pPr>
      <w:r w:rsidRPr="00B33FB1">
        <w:rPr>
          <w:rFonts w:ascii="Times New Roman" w:hAnsi="Times New Roman" w:cs="Times New Roman"/>
          <w:b/>
          <w:sz w:val="36"/>
          <w:szCs w:val="36"/>
        </w:rPr>
        <w:t>Group Members:</w:t>
      </w:r>
      <w:r w:rsidR="00B33FB1" w:rsidRPr="00B33FB1">
        <w:rPr>
          <w:rFonts w:ascii="Times New Roman" w:hAnsi="Times New Roman" w:cs="Times New Roman"/>
          <w:color w:val="000000"/>
          <w:sz w:val="36"/>
          <w:szCs w:val="36"/>
          <w:shd w:val="clear" w:color="auto" w:fill="FFFFFF"/>
        </w:rPr>
        <w:br/>
      </w:r>
      <w:r w:rsidR="00B33FB1" w:rsidRPr="00B33FB1">
        <w:rPr>
          <w:rStyle w:val="mtk1"/>
          <w:rFonts w:ascii="Times New Roman" w:hAnsi="Times New Roman" w:cs="Times New Roman"/>
          <w:color w:val="000000"/>
          <w:sz w:val="36"/>
          <w:szCs w:val="36"/>
          <w:shd w:val="clear" w:color="auto" w:fill="FFFFFF"/>
        </w:rPr>
        <w:t>            Muhammad Aamir Khan </w:t>
      </w:r>
      <w:proofErr w:type="gramStart"/>
      <w:r w:rsidR="00B33FB1" w:rsidRPr="00B33FB1">
        <w:rPr>
          <w:rStyle w:val="mtk1"/>
          <w:rFonts w:ascii="Times New Roman" w:hAnsi="Times New Roman" w:cs="Times New Roman"/>
          <w:color w:val="000000"/>
          <w:sz w:val="36"/>
          <w:szCs w:val="36"/>
          <w:shd w:val="clear" w:color="auto" w:fill="FFFFFF"/>
        </w:rPr>
        <w:t>( 70135237</w:t>
      </w:r>
      <w:proofErr w:type="gramEnd"/>
      <w:r w:rsidR="00B33FB1" w:rsidRPr="00B33FB1">
        <w:rPr>
          <w:rStyle w:val="mtk1"/>
          <w:rFonts w:ascii="Times New Roman" w:hAnsi="Times New Roman" w:cs="Times New Roman"/>
          <w:color w:val="000000"/>
          <w:sz w:val="36"/>
          <w:szCs w:val="36"/>
          <w:shd w:val="clear" w:color="auto" w:fill="FFFFFF"/>
        </w:rPr>
        <w:t> )</w:t>
      </w:r>
      <w:r w:rsidR="00B33FB1" w:rsidRPr="00B33FB1">
        <w:rPr>
          <w:rFonts w:ascii="Times New Roman" w:hAnsi="Times New Roman" w:cs="Times New Roman"/>
          <w:color w:val="1F1F1F"/>
          <w:sz w:val="36"/>
          <w:szCs w:val="36"/>
        </w:rPr>
        <w:br/>
      </w:r>
      <w:r w:rsidR="00B33FB1" w:rsidRPr="00B33FB1">
        <w:rPr>
          <w:rStyle w:val="mtk1"/>
          <w:rFonts w:ascii="Times New Roman" w:hAnsi="Times New Roman" w:cs="Times New Roman"/>
          <w:color w:val="000000"/>
          <w:sz w:val="36"/>
          <w:szCs w:val="36"/>
          <w:shd w:val="clear" w:color="auto" w:fill="FFFFFF"/>
        </w:rPr>
        <w:t>            Kamal Nasir (70135616)</w:t>
      </w:r>
      <w:r w:rsidR="00B33FB1" w:rsidRPr="00B33FB1">
        <w:rPr>
          <w:rFonts w:ascii="Times New Roman" w:hAnsi="Times New Roman" w:cs="Times New Roman"/>
          <w:color w:val="1F1F1F"/>
          <w:sz w:val="36"/>
          <w:szCs w:val="36"/>
        </w:rPr>
        <w:br/>
      </w:r>
      <w:r w:rsidR="00B33FB1" w:rsidRPr="00B33FB1">
        <w:rPr>
          <w:rStyle w:val="mtk1"/>
          <w:rFonts w:ascii="Times New Roman" w:hAnsi="Times New Roman" w:cs="Times New Roman"/>
          <w:color w:val="000000"/>
          <w:sz w:val="36"/>
          <w:szCs w:val="36"/>
          <w:shd w:val="clear" w:color="auto" w:fill="FFFFFF"/>
        </w:rPr>
        <w:t>            Khawaja Basit Mehmood ( 70136726 )</w:t>
      </w:r>
      <w:r w:rsidR="00B33FB1" w:rsidRPr="00B33FB1">
        <w:rPr>
          <w:rFonts w:ascii="Times New Roman" w:hAnsi="Times New Roman" w:cs="Times New Roman"/>
          <w:color w:val="1F1F1F"/>
          <w:sz w:val="36"/>
          <w:szCs w:val="36"/>
        </w:rPr>
        <w:br/>
      </w:r>
      <w:r w:rsidR="00B33FB1" w:rsidRPr="00B33FB1">
        <w:rPr>
          <w:rStyle w:val="mtk1"/>
          <w:rFonts w:ascii="Times New Roman" w:hAnsi="Times New Roman" w:cs="Times New Roman"/>
          <w:color w:val="000000"/>
          <w:sz w:val="36"/>
          <w:szCs w:val="36"/>
          <w:shd w:val="clear" w:color="auto" w:fill="FFFFFF"/>
        </w:rPr>
        <w:t>            Muhammad Shahbaz( 70134556 )</w:t>
      </w:r>
    </w:p>
    <w:p w14:paraId="60DE9BAB" w14:textId="77777777" w:rsidR="00B33FB1" w:rsidRPr="00B33FB1" w:rsidRDefault="00B33FB1">
      <w:pPr>
        <w:rPr>
          <w:rStyle w:val="mtk1"/>
          <w:rFonts w:ascii="Times New Roman" w:hAnsi="Times New Roman" w:cs="Times New Roman"/>
          <w:b/>
          <w:sz w:val="36"/>
          <w:szCs w:val="36"/>
        </w:rPr>
      </w:pPr>
    </w:p>
    <w:p w14:paraId="21DB2B89" w14:textId="2DEA6671" w:rsidR="00B33FB1" w:rsidRPr="00B33FB1" w:rsidRDefault="00B33FB1">
      <w:pPr>
        <w:rPr>
          <w:rFonts w:ascii="Times New Roman" w:hAnsi="Times New Roman" w:cs="Times New Roman"/>
          <w:sz w:val="36"/>
          <w:szCs w:val="36"/>
        </w:rPr>
      </w:pPr>
      <w:r w:rsidRPr="00B33FB1">
        <w:rPr>
          <w:rFonts w:ascii="Times New Roman" w:hAnsi="Times New Roman" w:cs="Times New Roman"/>
          <w:b/>
          <w:bCs/>
          <w:sz w:val="36"/>
          <w:szCs w:val="36"/>
        </w:rPr>
        <w:t>Semester:</w:t>
      </w:r>
      <w:r w:rsidRPr="00B33FB1">
        <w:rPr>
          <w:rFonts w:ascii="Times New Roman" w:hAnsi="Times New Roman" w:cs="Times New Roman"/>
          <w:b/>
          <w:bCs/>
          <w:sz w:val="36"/>
          <w:szCs w:val="36"/>
        </w:rPr>
        <w:t xml:space="preserve">  </w:t>
      </w:r>
      <w:r w:rsidRPr="00B33FB1">
        <w:rPr>
          <w:rFonts w:ascii="Times New Roman" w:hAnsi="Times New Roman" w:cs="Times New Roman"/>
          <w:sz w:val="36"/>
          <w:szCs w:val="36"/>
        </w:rPr>
        <w:t xml:space="preserve"> 7th </w:t>
      </w:r>
    </w:p>
    <w:p w14:paraId="06B4030B" w14:textId="1468BACB" w:rsidR="00B33FB1" w:rsidRPr="00B33FB1" w:rsidRDefault="00B33FB1">
      <w:pPr>
        <w:rPr>
          <w:rFonts w:ascii="Times New Roman" w:hAnsi="Times New Roman" w:cs="Times New Roman"/>
          <w:sz w:val="36"/>
          <w:szCs w:val="36"/>
        </w:rPr>
      </w:pPr>
      <w:r w:rsidRPr="00B33FB1">
        <w:rPr>
          <w:rFonts w:ascii="Times New Roman" w:hAnsi="Times New Roman" w:cs="Times New Roman"/>
          <w:b/>
          <w:bCs/>
          <w:sz w:val="36"/>
          <w:szCs w:val="36"/>
        </w:rPr>
        <w:t>Section:</w:t>
      </w:r>
      <w:r w:rsidRPr="00B33FB1">
        <w:rPr>
          <w:rFonts w:ascii="Times New Roman" w:hAnsi="Times New Roman" w:cs="Times New Roman"/>
          <w:sz w:val="36"/>
          <w:szCs w:val="36"/>
        </w:rPr>
        <w:t xml:space="preserve"> </w:t>
      </w:r>
      <w:r w:rsidRPr="00B33FB1">
        <w:rPr>
          <w:rFonts w:ascii="Times New Roman" w:hAnsi="Times New Roman" w:cs="Times New Roman"/>
          <w:sz w:val="36"/>
          <w:szCs w:val="36"/>
        </w:rPr>
        <w:t xml:space="preserve">     </w:t>
      </w:r>
      <w:r w:rsidRPr="00B33FB1">
        <w:rPr>
          <w:rFonts w:ascii="Times New Roman" w:hAnsi="Times New Roman" w:cs="Times New Roman"/>
          <w:sz w:val="36"/>
          <w:szCs w:val="36"/>
        </w:rPr>
        <w:t>E</w:t>
      </w:r>
    </w:p>
    <w:p w14:paraId="6A4CA668" w14:textId="25D32BBF" w:rsidR="00B33FB1" w:rsidRPr="00B33FB1" w:rsidRDefault="00B33FB1">
      <w:pPr>
        <w:rPr>
          <w:rFonts w:ascii="Times New Roman" w:hAnsi="Times New Roman" w:cs="Times New Roman"/>
          <w:color w:val="1F1F1F"/>
          <w:sz w:val="36"/>
          <w:szCs w:val="36"/>
          <w:shd w:val="clear" w:color="auto" w:fill="FFFFFF"/>
        </w:rPr>
      </w:pPr>
      <w:r w:rsidRPr="00B33FB1">
        <w:rPr>
          <w:rFonts w:ascii="Times New Roman" w:hAnsi="Times New Roman" w:cs="Times New Roman"/>
          <w:b/>
          <w:bCs/>
          <w:sz w:val="36"/>
          <w:szCs w:val="36"/>
        </w:rPr>
        <w:t>Subject:</w:t>
      </w:r>
      <w:r w:rsidRPr="00B33FB1">
        <w:rPr>
          <w:rFonts w:ascii="Times New Roman" w:hAnsi="Times New Roman" w:cs="Times New Roman"/>
          <w:sz w:val="36"/>
          <w:szCs w:val="36"/>
        </w:rPr>
        <w:t xml:space="preserve">     </w:t>
      </w:r>
      <w:r w:rsidRPr="00B33FB1">
        <w:rPr>
          <w:rFonts w:ascii="Times New Roman" w:hAnsi="Times New Roman" w:cs="Times New Roman"/>
          <w:color w:val="1F1F1F"/>
          <w:sz w:val="36"/>
          <w:szCs w:val="36"/>
          <w:shd w:val="clear" w:color="auto" w:fill="FFFFFF"/>
        </w:rPr>
        <w:t>Artificial Intelligence</w:t>
      </w:r>
    </w:p>
    <w:p w14:paraId="3142062B" w14:textId="4CF379E9" w:rsidR="00B33FB1" w:rsidRPr="00B33FB1" w:rsidRDefault="00B33FB1">
      <w:pPr>
        <w:rPr>
          <w:rFonts w:ascii="Times New Roman" w:hAnsi="Times New Roman" w:cs="Times New Roman"/>
          <w:color w:val="1F1F1F"/>
          <w:shd w:val="clear" w:color="auto" w:fill="FFFFFF"/>
        </w:rPr>
      </w:pPr>
    </w:p>
    <w:p w14:paraId="3398B4C4" w14:textId="045B83DF" w:rsidR="00B33FB1" w:rsidRPr="00B33FB1" w:rsidRDefault="00B33FB1">
      <w:pPr>
        <w:rPr>
          <w:rFonts w:ascii="Times New Roman" w:hAnsi="Times New Roman" w:cs="Times New Roman"/>
          <w:color w:val="1F1F1F"/>
          <w:shd w:val="clear" w:color="auto" w:fill="FFFFFF"/>
        </w:rPr>
      </w:pPr>
    </w:p>
    <w:p w14:paraId="45DEAC1F" w14:textId="0A7DFE40" w:rsidR="00B33FB1" w:rsidRPr="00B33FB1" w:rsidRDefault="00B33FB1">
      <w:pPr>
        <w:rPr>
          <w:rFonts w:ascii="Times New Roman" w:hAnsi="Times New Roman" w:cs="Times New Roman"/>
          <w:color w:val="1F1F1F"/>
          <w:shd w:val="clear" w:color="auto" w:fill="FFFFFF"/>
        </w:rPr>
      </w:pPr>
    </w:p>
    <w:p w14:paraId="1E8FA0B0" w14:textId="071445B3" w:rsidR="00B33FB1" w:rsidRPr="00B33FB1" w:rsidRDefault="00B33FB1">
      <w:pPr>
        <w:rPr>
          <w:rFonts w:ascii="Times New Roman" w:hAnsi="Times New Roman" w:cs="Times New Roman"/>
          <w:color w:val="1F1F1F"/>
          <w:shd w:val="clear" w:color="auto" w:fill="FFFFFF"/>
        </w:rPr>
      </w:pPr>
    </w:p>
    <w:p w14:paraId="2FC29BA0" w14:textId="57D91A6C" w:rsidR="00B33FB1" w:rsidRPr="00B33FB1" w:rsidRDefault="00B33FB1">
      <w:pPr>
        <w:rPr>
          <w:rFonts w:ascii="Times New Roman" w:hAnsi="Times New Roman" w:cs="Times New Roman"/>
          <w:color w:val="1F1F1F"/>
          <w:shd w:val="clear" w:color="auto" w:fill="FFFFFF"/>
        </w:rPr>
      </w:pPr>
    </w:p>
    <w:p w14:paraId="3ED77E25" w14:textId="6C0F3445" w:rsidR="00B33FB1" w:rsidRPr="00B33FB1" w:rsidRDefault="00B33FB1">
      <w:pPr>
        <w:rPr>
          <w:rFonts w:ascii="Times New Roman" w:hAnsi="Times New Roman" w:cs="Times New Roman"/>
          <w:color w:val="1F1F1F"/>
          <w:shd w:val="clear" w:color="auto" w:fill="FFFFFF"/>
        </w:rPr>
      </w:pPr>
    </w:p>
    <w:p w14:paraId="1E552B50" w14:textId="446B536F" w:rsidR="00B33FB1" w:rsidRPr="00B33FB1" w:rsidRDefault="00B33FB1">
      <w:pPr>
        <w:rPr>
          <w:rFonts w:ascii="Times New Roman" w:hAnsi="Times New Roman" w:cs="Times New Roman"/>
          <w:color w:val="1F1F1F"/>
          <w:shd w:val="clear" w:color="auto" w:fill="FFFFFF"/>
        </w:rPr>
      </w:pPr>
    </w:p>
    <w:p w14:paraId="646CAC14" w14:textId="3812648A" w:rsidR="00B33FB1" w:rsidRPr="00B33FB1" w:rsidRDefault="00B33FB1">
      <w:pPr>
        <w:rPr>
          <w:rFonts w:ascii="Times New Roman" w:hAnsi="Times New Roman" w:cs="Times New Roman"/>
          <w:color w:val="1F1F1F"/>
          <w:shd w:val="clear" w:color="auto" w:fill="FFFFFF"/>
        </w:rPr>
      </w:pPr>
    </w:p>
    <w:p w14:paraId="34A7E3D7" w14:textId="27DC838D" w:rsidR="00B33FB1" w:rsidRPr="00B33FB1" w:rsidRDefault="00B33FB1">
      <w:pPr>
        <w:rPr>
          <w:rFonts w:ascii="Times New Roman" w:hAnsi="Times New Roman" w:cs="Times New Roman"/>
          <w:color w:val="1F1F1F"/>
          <w:shd w:val="clear" w:color="auto" w:fill="FFFFFF"/>
        </w:rPr>
      </w:pPr>
    </w:p>
    <w:p w14:paraId="51AF86E6" w14:textId="55D6F4C1" w:rsidR="00B33FB1" w:rsidRPr="00B33FB1" w:rsidRDefault="00B33FB1">
      <w:pPr>
        <w:rPr>
          <w:rFonts w:ascii="Times New Roman" w:hAnsi="Times New Roman" w:cs="Times New Roman"/>
          <w:color w:val="1F1F1F"/>
          <w:shd w:val="clear" w:color="auto" w:fill="FFFFFF"/>
        </w:rPr>
      </w:pPr>
    </w:p>
    <w:p w14:paraId="6287FA0F" w14:textId="77777777" w:rsidR="00A220A4" w:rsidRPr="00B33FB1" w:rsidRDefault="00221679">
      <w:pPr>
        <w:pStyle w:val="Heading1"/>
        <w:rPr>
          <w:rFonts w:ascii="Times New Roman" w:hAnsi="Times New Roman" w:cs="Times New Roman"/>
        </w:rPr>
      </w:pPr>
      <w:r w:rsidRPr="00B33FB1">
        <w:rPr>
          <w:rFonts w:ascii="Times New Roman" w:hAnsi="Times New Roman" w:cs="Times New Roman"/>
        </w:rPr>
        <w:lastRenderedPageBreak/>
        <w:t>Abstract</w:t>
      </w:r>
    </w:p>
    <w:p w14:paraId="1590FB40" w14:textId="77777777" w:rsidR="00A220A4" w:rsidRPr="00B33FB1" w:rsidRDefault="00221679">
      <w:pPr>
        <w:rPr>
          <w:rFonts w:ascii="Times New Roman" w:hAnsi="Times New Roman" w:cs="Times New Roman"/>
        </w:rPr>
      </w:pPr>
      <w:r w:rsidRPr="00B33FB1">
        <w:rPr>
          <w:rFonts w:ascii="Times New Roman" w:hAnsi="Times New Roman" w:cs="Times New Roman"/>
        </w:rPr>
        <w:t>This project focuses on predicting the personality type of an individual using Artificial Intellig</w:t>
      </w:r>
      <w:r w:rsidRPr="00B33FB1">
        <w:rPr>
          <w:rFonts w:ascii="Times New Roman" w:hAnsi="Times New Roman" w:cs="Times New Roman"/>
        </w:rPr>
        <w:t xml:space="preserve">ence and Machine Learning techniques. The system analyzes the input data, learns meaningful behavioral patterns, and predicts the most suitable personality category. The motivation behind this project is to support academic research, personal development, </w:t>
      </w:r>
      <w:r w:rsidRPr="00B33FB1">
        <w:rPr>
          <w:rFonts w:ascii="Times New Roman" w:hAnsi="Times New Roman" w:cs="Times New Roman"/>
        </w:rPr>
        <w:t>recruitment screening, career counseling, and decision‑making by providing automated and data‑driven personality insights.</w:t>
      </w:r>
    </w:p>
    <w:p w14:paraId="76038C01" w14:textId="77777777" w:rsidR="00A220A4" w:rsidRPr="00B33FB1" w:rsidRDefault="00221679">
      <w:pPr>
        <w:pStyle w:val="Heading1"/>
        <w:rPr>
          <w:rFonts w:ascii="Times New Roman" w:hAnsi="Times New Roman" w:cs="Times New Roman"/>
        </w:rPr>
      </w:pPr>
      <w:r w:rsidRPr="00B33FB1">
        <w:rPr>
          <w:rFonts w:ascii="Times New Roman" w:hAnsi="Times New Roman" w:cs="Times New Roman"/>
        </w:rPr>
        <w:t>1. Problem Statement</w:t>
      </w:r>
    </w:p>
    <w:p w14:paraId="011F06B1" w14:textId="77777777" w:rsidR="00A220A4" w:rsidRPr="00B33FB1" w:rsidRDefault="00221679">
      <w:pPr>
        <w:rPr>
          <w:rFonts w:ascii="Times New Roman" w:hAnsi="Times New Roman" w:cs="Times New Roman"/>
        </w:rPr>
      </w:pPr>
      <w:r w:rsidRPr="00B33FB1">
        <w:rPr>
          <w:rFonts w:ascii="Times New Roman" w:hAnsi="Times New Roman" w:cs="Times New Roman"/>
        </w:rPr>
        <w:t>Human personality assessment traditionally relies on manual psychological questionnaires, interviews, and subjec</w:t>
      </w:r>
      <w:r w:rsidRPr="00B33FB1">
        <w:rPr>
          <w:rFonts w:ascii="Times New Roman" w:hAnsi="Times New Roman" w:cs="Times New Roman"/>
        </w:rPr>
        <w:t>tive judgment, which can be time‑consuming and prone to bias. There is a growing need for an automated, accurate, and scalable solution that can analyze personality indicators from data and generate reliable predictions. This project aims to build a Machin</w:t>
      </w:r>
      <w:r w:rsidRPr="00B33FB1">
        <w:rPr>
          <w:rFonts w:ascii="Times New Roman" w:hAnsi="Times New Roman" w:cs="Times New Roman"/>
        </w:rPr>
        <w:t>e Learning‑based personality prediction system that predicts the personality type of an individual using input features extracted from the dataset.</w:t>
      </w:r>
    </w:p>
    <w:p w14:paraId="1E505F63" w14:textId="77777777" w:rsidR="00A220A4" w:rsidRPr="00B33FB1" w:rsidRDefault="00221679">
      <w:pPr>
        <w:pStyle w:val="Heading1"/>
        <w:rPr>
          <w:rFonts w:ascii="Times New Roman" w:hAnsi="Times New Roman" w:cs="Times New Roman"/>
        </w:rPr>
      </w:pPr>
      <w:r w:rsidRPr="00B33FB1">
        <w:rPr>
          <w:rFonts w:ascii="Times New Roman" w:hAnsi="Times New Roman" w:cs="Times New Roman"/>
        </w:rPr>
        <w:t>2. Objectives</w:t>
      </w:r>
    </w:p>
    <w:p w14:paraId="0C681D74" w14:textId="77777777" w:rsidR="00A220A4" w:rsidRPr="00B33FB1" w:rsidRDefault="00221679">
      <w:pPr>
        <w:rPr>
          <w:rFonts w:ascii="Times New Roman" w:hAnsi="Times New Roman" w:cs="Times New Roman"/>
        </w:rPr>
      </w:pPr>
      <w:r w:rsidRPr="00B33FB1">
        <w:rPr>
          <w:rFonts w:ascii="Times New Roman" w:hAnsi="Times New Roman" w:cs="Times New Roman"/>
        </w:rPr>
        <w:t>• To design a data‑driven ML model for personality prediction.</w:t>
      </w:r>
    </w:p>
    <w:p w14:paraId="113EAADF" w14:textId="77777777" w:rsidR="00A220A4" w:rsidRPr="00B33FB1" w:rsidRDefault="00221679">
      <w:pPr>
        <w:rPr>
          <w:rFonts w:ascii="Times New Roman" w:hAnsi="Times New Roman" w:cs="Times New Roman"/>
        </w:rPr>
      </w:pPr>
      <w:r w:rsidRPr="00B33FB1">
        <w:rPr>
          <w:rFonts w:ascii="Times New Roman" w:hAnsi="Times New Roman" w:cs="Times New Roman"/>
        </w:rPr>
        <w:t>• To preprocess and analyze beh</w:t>
      </w:r>
      <w:r w:rsidRPr="00B33FB1">
        <w:rPr>
          <w:rFonts w:ascii="Times New Roman" w:hAnsi="Times New Roman" w:cs="Times New Roman"/>
        </w:rPr>
        <w:t>avioral attributes from dataset.</w:t>
      </w:r>
    </w:p>
    <w:p w14:paraId="2C2DDFED" w14:textId="77777777" w:rsidR="00A220A4" w:rsidRPr="00B33FB1" w:rsidRDefault="00221679">
      <w:pPr>
        <w:rPr>
          <w:rFonts w:ascii="Times New Roman" w:hAnsi="Times New Roman" w:cs="Times New Roman"/>
        </w:rPr>
      </w:pPr>
      <w:r w:rsidRPr="00B33FB1">
        <w:rPr>
          <w:rFonts w:ascii="Times New Roman" w:hAnsi="Times New Roman" w:cs="Times New Roman"/>
        </w:rPr>
        <w:t>• To extract meaningful features for model learning.</w:t>
      </w:r>
    </w:p>
    <w:p w14:paraId="76F45E0D" w14:textId="77777777" w:rsidR="00A220A4" w:rsidRPr="00B33FB1" w:rsidRDefault="00221679">
      <w:pPr>
        <w:rPr>
          <w:rFonts w:ascii="Times New Roman" w:hAnsi="Times New Roman" w:cs="Times New Roman"/>
        </w:rPr>
      </w:pPr>
      <w:r w:rsidRPr="00B33FB1">
        <w:rPr>
          <w:rFonts w:ascii="Times New Roman" w:hAnsi="Times New Roman" w:cs="Times New Roman"/>
        </w:rPr>
        <w:t>• To train, evaluate and compare classification algorithms.</w:t>
      </w:r>
    </w:p>
    <w:p w14:paraId="17C8FDD7" w14:textId="77777777" w:rsidR="00A220A4" w:rsidRPr="00B33FB1" w:rsidRDefault="00221679">
      <w:pPr>
        <w:rPr>
          <w:rFonts w:ascii="Times New Roman" w:hAnsi="Times New Roman" w:cs="Times New Roman"/>
        </w:rPr>
      </w:pPr>
      <w:r w:rsidRPr="00B33FB1">
        <w:rPr>
          <w:rFonts w:ascii="Times New Roman" w:hAnsi="Times New Roman" w:cs="Times New Roman"/>
        </w:rPr>
        <w:t>• To build a decision‑support tool useful for real‑world applications.</w:t>
      </w:r>
    </w:p>
    <w:p w14:paraId="14BEEC90" w14:textId="77777777" w:rsidR="00A220A4" w:rsidRPr="00B33FB1" w:rsidRDefault="00221679">
      <w:pPr>
        <w:pStyle w:val="Heading1"/>
        <w:rPr>
          <w:rFonts w:ascii="Times New Roman" w:hAnsi="Times New Roman" w:cs="Times New Roman"/>
        </w:rPr>
      </w:pPr>
      <w:r w:rsidRPr="00B33FB1">
        <w:rPr>
          <w:rFonts w:ascii="Times New Roman" w:hAnsi="Times New Roman" w:cs="Times New Roman"/>
        </w:rPr>
        <w:t>3. Dataset Description</w:t>
      </w:r>
    </w:p>
    <w:p w14:paraId="7B86006A" w14:textId="1CB439DF" w:rsidR="00A220A4" w:rsidRPr="00B33FB1" w:rsidRDefault="00221679">
      <w:pPr>
        <w:rPr>
          <w:rFonts w:ascii="Times New Roman" w:hAnsi="Times New Roman" w:cs="Times New Roman"/>
        </w:rPr>
      </w:pPr>
      <w:r w:rsidRPr="00B33FB1">
        <w:rPr>
          <w:rFonts w:ascii="Times New Roman" w:hAnsi="Times New Roman" w:cs="Times New Roman"/>
        </w:rPr>
        <w:t>The dataset cont</w:t>
      </w:r>
      <w:r w:rsidRPr="00B33FB1">
        <w:rPr>
          <w:rFonts w:ascii="Times New Roman" w:hAnsi="Times New Roman" w:cs="Times New Roman"/>
        </w:rPr>
        <w:t>ains records of individuals with questionnaire‑based or behavioral features and a corresponding personality label. These attributes represent psychological traits or responses that influence the personality outcome.</w:t>
      </w:r>
    </w:p>
    <w:p w14:paraId="5C020D61" w14:textId="238D26B5" w:rsidR="00B33FB1" w:rsidRPr="00B33FB1" w:rsidRDefault="00B33FB1">
      <w:pPr>
        <w:rPr>
          <w:rFonts w:ascii="Times New Roman" w:hAnsi="Times New Roman" w:cs="Times New Roman"/>
        </w:rPr>
      </w:pPr>
      <w:r w:rsidRPr="00B33FB1">
        <w:rPr>
          <w:rFonts w:ascii="Times New Roman" w:hAnsi="Times New Roman" w:cs="Times New Roman"/>
        </w:rPr>
        <w:t xml:space="preserve">Dataset Link: - </w:t>
      </w:r>
      <w:hyperlink r:id="rId8" w:history="1">
        <w:r w:rsidRPr="00B33FB1">
          <w:rPr>
            <w:rStyle w:val="Hyperlink"/>
            <w:rFonts w:ascii="Times New Roman" w:hAnsi="Times New Roman" w:cs="Times New Roman"/>
          </w:rPr>
          <w:t>https://www.kaggle.com/datasets/stealthtechnologies/predict-people-personality-types</w:t>
        </w:r>
      </w:hyperlink>
    </w:p>
    <w:p w14:paraId="7C7EA3FF" w14:textId="77777777" w:rsidR="00B33FB1" w:rsidRPr="00B33FB1" w:rsidRDefault="00B33FB1">
      <w:pPr>
        <w:rPr>
          <w:rFonts w:ascii="Times New Roman" w:hAnsi="Times New Roman" w:cs="Times New Roman"/>
        </w:rPr>
      </w:pPr>
    </w:p>
    <w:p w14:paraId="70826F02" w14:textId="77777777" w:rsidR="00B33FB1" w:rsidRPr="00B33FB1" w:rsidRDefault="00B33FB1">
      <w:pPr>
        <w:rPr>
          <w:rFonts w:ascii="Times New Roman" w:hAnsi="Times New Roman" w:cs="Times New Roman"/>
        </w:rPr>
      </w:pPr>
    </w:p>
    <w:p w14:paraId="57734FA1" w14:textId="77777777" w:rsidR="00B33FB1" w:rsidRPr="00B33FB1" w:rsidRDefault="00B33FB1">
      <w:pPr>
        <w:rPr>
          <w:rFonts w:ascii="Times New Roman" w:hAnsi="Times New Roman" w:cs="Times New Roman"/>
        </w:rPr>
      </w:pPr>
    </w:p>
    <w:p w14:paraId="491CD343" w14:textId="56E983D4" w:rsidR="00B33FB1" w:rsidRPr="00B33FB1" w:rsidRDefault="00B33FB1">
      <w:pPr>
        <w:rPr>
          <w:rFonts w:ascii="Times New Roman" w:hAnsi="Times New Roman" w:cs="Times New Roman"/>
        </w:rPr>
      </w:pPr>
      <w:r w:rsidRPr="00B33FB1">
        <w:rPr>
          <w:rFonts w:ascii="Times New Roman" w:hAnsi="Times New Roman" w:cs="Times New Roman"/>
        </w:rPr>
        <w:t xml:space="preserve"> </w:t>
      </w:r>
    </w:p>
    <w:p w14:paraId="5ECAD3DF" w14:textId="77777777" w:rsidR="00A220A4" w:rsidRPr="00B33FB1" w:rsidRDefault="00221679">
      <w:pPr>
        <w:rPr>
          <w:rFonts w:ascii="Times New Roman" w:hAnsi="Times New Roman" w:cs="Times New Roman"/>
        </w:rPr>
      </w:pPr>
      <w:r w:rsidRPr="00B33FB1">
        <w:rPr>
          <w:rFonts w:ascii="Times New Roman" w:hAnsi="Times New Roman" w:cs="Times New Roman"/>
          <w:b/>
        </w:rPr>
        <w:lastRenderedPageBreak/>
        <w:br/>
        <w:t xml:space="preserve">Feature Engineering / Encoding Methods </w:t>
      </w:r>
      <w:r w:rsidRPr="00B33FB1">
        <w:rPr>
          <w:rFonts w:ascii="Times New Roman" w:hAnsi="Times New Roman" w:cs="Times New Roman"/>
          <w:b/>
        </w:rPr>
        <w:t>Detected:</w:t>
      </w:r>
    </w:p>
    <w:p w14:paraId="262F0B79" w14:textId="77777777" w:rsidR="00A220A4" w:rsidRPr="00B33FB1" w:rsidRDefault="00221679">
      <w:pPr>
        <w:rPr>
          <w:rFonts w:ascii="Times New Roman" w:hAnsi="Times New Roman" w:cs="Times New Roman"/>
        </w:rPr>
      </w:pPr>
      <w:r w:rsidRPr="00B33FB1">
        <w:rPr>
          <w:rFonts w:ascii="Times New Roman" w:hAnsi="Times New Roman" w:cs="Times New Roman"/>
        </w:rPr>
        <w:t>• LabelEncoder</w:t>
      </w:r>
    </w:p>
    <w:p w14:paraId="75D7E54A" w14:textId="77777777" w:rsidR="00A220A4" w:rsidRPr="00B33FB1" w:rsidRDefault="00221679">
      <w:pPr>
        <w:rPr>
          <w:rFonts w:ascii="Times New Roman" w:hAnsi="Times New Roman" w:cs="Times New Roman"/>
        </w:rPr>
      </w:pPr>
      <w:r w:rsidRPr="00B33FB1">
        <w:rPr>
          <w:rFonts w:ascii="Times New Roman" w:hAnsi="Times New Roman" w:cs="Times New Roman"/>
        </w:rPr>
        <w:br/>
        <w:t>Dataset preprocessing includes cleaning missing values, encoding categorical responses, normalizing or scaling values where needed, and splitting data for training and testing.</w:t>
      </w:r>
    </w:p>
    <w:p w14:paraId="76843AE5" w14:textId="77777777" w:rsidR="00A220A4" w:rsidRPr="00B33FB1" w:rsidRDefault="00221679">
      <w:pPr>
        <w:pStyle w:val="Heading1"/>
        <w:rPr>
          <w:rFonts w:ascii="Times New Roman" w:hAnsi="Times New Roman" w:cs="Times New Roman"/>
        </w:rPr>
      </w:pPr>
      <w:r w:rsidRPr="00B33FB1">
        <w:rPr>
          <w:rFonts w:ascii="Times New Roman" w:hAnsi="Times New Roman" w:cs="Times New Roman"/>
        </w:rPr>
        <w:t>4. Methodology &amp; Workflow</w:t>
      </w:r>
    </w:p>
    <w:p w14:paraId="49D45C80" w14:textId="77777777" w:rsidR="00A220A4" w:rsidRPr="00B33FB1" w:rsidRDefault="00221679">
      <w:pPr>
        <w:rPr>
          <w:rFonts w:ascii="Times New Roman" w:hAnsi="Times New Roman" w:cs="Times New Roman"/>
        </w:rPr>
      </w:pPr>
      <w:r w:rsidRPr="00B33FB1">
        <w:rPr>
          <w:rFonts w:ascii="Times New Roman" w:hAnsi="Times New Roman" w:cs="Times New Roman"/>
        </w:rPr>
        <w:t xml:space="preserve">Step‑1: Data </w:t>
      </w:r>
      <w:r w:rsidRPr="00B33FB1">
        <w:rPr>
          <w:rFonts w:ascii="Times New Roman" w:hAnsi="Times New Roman" w:cs="Times New Roman"/>
        </w:rPr>
        <w:t>Collection / Importing Dataset</w:t>
      </w:r>
    </w:p>
    <w:p w14:paraId="72ED7755" w14:textId="77777777" w:rsidR="00A220A4" w:rsidRPr="00B33FB1" w:rsidRDefault="00221679">
      <w:pPr>
        <w:rPr>
          <w:rFonts w:ascii="Times New Roman" w:hAnsi="Times New Roman" w:cs="Times New Roman"/>
        </w:rPr>
      </w:pPr>
      <w:r w:rsidRPr="00B33FB1">
        <w:rPr>
          <w:rFonts w:ascii="Times New Roman" w:hAnsi="Times New Roman" w:cs="Times New Roman"/>
        </w:rPr>
        <w:t>Step‑2: Data Cleaning &amp; Preprocessing</w:t>
      </w:r>
    </w:p>
    <w:p w14:paraId="1B07FA1B" w14:textId="77777777" w:rsidR="00A220A4" w:rsidRPr="00B33FB1" w:rsidRDefault="00221679">
      <w:pPr>
        <w:rPr>
          <w:rFonts w:ascii="Times New Roman" w:hAnsi="Times New Roman" w:cs="Times New Roman"/>
        </w:rPr>
      </w:pPr>
      <w:r w:rsidRPr="00B33FB1">
        <w:rPr>
          <w:rFonts w:ascii="Times New Roman" w:hAnsi="Times New Roman" w:cs="Times New Roman"/>
        </w:rPr>
        <w:t>Step‑3: Feature Extraction / Transformation</w:t>
      </w:r>
    </w:p>
    <w:p w14:paraId="1C12ABF6" w14:textId="77777777" w:rsidR="00A220A4" w:rsidRPr="00B33FB1" w:rsidRDefault="00221679">
      <w:pPr>
        <w:rPr>
          <w:rFonts w:ascii="Times New Roman" w:hAnsi="Times New Roman" w:cs="Times New Roman"/>
        </w:rPr>
      </w:pPr>
      <w:r w:rsidRPr="00B33FB1">
        <w:rPr>
          <w:rFonts w:ascii="Times New Roman" w:hAnsi="Times New Roman" w:cs="Times New Roman"/>
        </w:rPr>
        <w:t>Step‑4: Train‑Test Split</w:t>
      </w:r>
    </w:p>
    <w:p w14:paraId="135BC128" w14:textId="77777777" w:rsidR="00A220A4" w:rsidRPr="00B33FB1" w:rsidRDefault="00221679">
      <w:pPr>
        <w:rPr>
          <w:rFonts w:ascii="Times New Roman" w:hAnsi="Times New Roman" w:cs="Times New Roman"/>
        </w:rPr>
      </w:pPr>
      <w:r w:rsidRPr="00B33FB1">
        <w:rPr>
          <w:rFonts w:ascii="Times New Roman" w:hAnsi="Times New Roman" w:cs="Times New Roman"/>
        </w:rPr>
        <w:t>Step‑5: Model Selection &amp; Training</w:t>
      </w:r>
    </w:p>
    <w:p w14:paraId="420DC544" w14:textId="77777777" w:rsidR="00A220A4" w:rsidRPr="00B33FB1" w:rsidRDefault="00221679">
      <w:pPr>
        <w:rPr>
          <w:rFonts w:ascii="Times New Roman" w:hAnsi="Times New Roman" w:cs="Times New Roman"/>
        </w:rPr>
      </w:pPr>
      <w:r w:rsidRPr="00B33FB1">
        <w:rPr>
          <w:rFonts w:ascii="Times New Roman" w:hAnsi="Times New Roman" w:cs="Times New Roman"/>
        </w:rPr>
        <w:t>Step‑6: Performance Evaluation &amp; Comparison</w:t>
      </w:r>
    </w:p>
    <w:p w14:paraId="2555A236" w14:textId="77777777" w:rsidR="00A220A4" w:rsidRPr="00B33FB1" w:rsidRDefault="00221679">
      <w:pPr>
        <w:rPr>
          <w:rFonts w:ascii="Times New Roman" w:hAnsi="Times New Roman" w:cs="Times New Roman"/>
        </w:rPr>
      </w:pPr>
      <w:r w:rsidRPr="00B33FB1">
        <w:rPr>
          <w:rFonts w:ascii="Times New Roman" w:hAnsi="Times New Roman" w:cs="Times New Roman"/>
        </w:rPr>
        <w:t>Step‑7: Final Model Selection &amp; Predict</w:t>
      </w:r>
      <w:r w:rsidRPr="00B33FB1">
        <w:rPr>
          <w:rFonts w:ascii="Times New Roman" w:hAnsi="Times New Roman" w:cs="Times New Roman"/>
        </w:rPr>
        <w:t>ion Deployment</w:t>
      </w:r>
    </w:p>
    <w:p w14:paraId="613CC9A8" w14:textId="77777777" w:rsidR="00A220A4" w:rsidRPr="00B33FB1" w:rsidRDefault="00221679">
      <w:pPr>
        <w:pStyle w:val="Heading1"/>
        <w:rPr>
          <w:rFonts w:ascii="Times New Roman" w:hAnsi="Times New Roman" w:cs="Times New Roman"/>
        </w:rPr>
      </w:pPr>
      <w:r w:rsidRPr="00B33FB1">
        <w:rPr>
          <w:rFonts w:ascii="Times New Roman" w:hAnsi="Times New Roman" w:cs="Times New Roman"/>
        </w:rPr>
        <w:t>5. Machine Learning Model(s) Used</w:t>
      </w:r>
    </w:p>
    <w:p w14:paraId="74111C47" w14:textId="77777777" w:rsidR="00A220A4" w:rsidRPr="00B33FB1" w:rsidRDefault="00221679">
      <w:pPr>
        <w:rPr>
          <w:rFonts w:ascii="Times New Roman" w:hAnsi="Times New Roman" w:cs="Times New Roman"/>
        </w:rPr>
      </w:pPr>
      <w:r w:rsidRPr="00B33FB1">
        <w:rPr>
          <w:rFonts w:ascii="Times New Roman" w:hAnsi="Times New Roman" w:cs="Times New Roman"/>
          <w:b/>
        </w:rPr>
        <w:t>The following classification model(s) were detected in the notebook:</w:t>
      </w:r>
    </w:p>
    <w:p w14:paraId="4F76BF5C" w14:textId="77777777" w:rsidR="00A220A4" w:rsidRPr="00B33FB1" w:rsidRDefault="00221679">
      <w:pPr>
        <w:rPr>
          <w:rFonts w:ascii="Times New Roman" w:hAnsi="Times New Roman" w:cs="Times New Roman"/>
        </w:rPr>
      </w:pPr>
      <w:r w:rsidRPr="00B33FB1">
        <w:rPr>
          <w:rFonts w:ascii="Times New Roman" w:hAnsi="Times New Roman" w:cs="Times New Roman"/>
        </w:rPr>
        <w:t>• DecisionTreeClassifier</w:t>
      </w:r>
    </w:p>
    <w:p w14:paraId="19981819" w14:textId="77777777" w:rsidR="00A220A4" w:rsidRPr="00B33FB1" w:rsidRDefault="00221679">
      <w:pPr>
        <w:rPr>
          <w:rFonts w:ascii="Times New Roman" w:hAnsi="Times New Roman" w:cs="Times New Roman"/>
        </w:rPr>
      </w:pPr>
      <w:r w:rsidRPr="00B33FB1">
        <w:rPr>
          <w:rFonts w:ascii="Times New Roman" w:hAnsi="Times New Roman" w:cs="Times New Roman"/>
        </w:rPr>
        <w:t>• RandomForestClassifier</w:t>
      </w:r>
    </w:p>
    <w:p w14:paraId="7AE12B3B" w14:textId="77777777" w:rsidR="00A220A4" w:rsidRPr="00B33FB1" w:rsidRDefault="00221679">
      <w:pPr>
        <w:rPr>
          <w:rFonts w:ascii="Times New Roman" w:hAnsi="Times New Roman" w:cs="Times New Roman"/>
        </w:rPr>
      </w:pPr>
      <w:r w:rsidRPr="00B33FB1">
        <w:rPr>
          <w:rFonts w:ascii="Times New Roman" w:hAnsi="Times New Roman" w:cs="Times New Roman"/>
        </w:rPr>
        <w:br/>
        <w:t>Because this is a classification problem, evaluation metrics include Accuracy, Precisio</w:t>
      </w:r>
      <w:r w:rsidRPr="00B33FB1">
        <w:rPr>
          <w:rFonts w:ascii="Times New Roman" w:hAnsi="Times New Roman" w:cs="Times New Roman"/>
        </w:rPr>
        <w:t>n, Recall, F1‑Score, and Confusion Matrix.</w:t>
      </w:r>
    </w:p>
    <w:p w14:paraId="2B446075" w14:textId="77777777" w:rsidR="00A220A4" w:rsidRPr="00B33FB1" w:rsidRDefault="00221679">
      <w:pPr>
        <w:pStyle w:val="Heading1"/>
        <w:rPr>
          <w:rFonts w:ascii="Times New Roman" w:hAnsi="Times New Roman" w:cs="Times New Roman"/>
        </w:rPr>
      </w:pPr>
      <w:r w:rsidRPr="00B33FB1">
        <w:rPr>
          <w:rFonts w:ascii="Times New Roman" w:hAnsi="Times New Roman" w:cs="Times New Roman"/>
        </w:rPr>
        <w:t>6. Personality Prediction System Explanation</w:t>
      </w:r>
    </w:p>
    <w:p w14:paraId="7935433D" w14:textId="77777777" w:rsidR="00A220A4" w:rsidRPr="00B33FB1" w:rsidRDefault="00221679">
      <w:pPr>
        <w:rPr>
          <w:rFonts w:ascii="Times New Roman" w:hAnsi="Times New Roman" w:cs="Times New Roman"/>
        </w:rPr>
      </w:pPr>
      <w:r w:rsidRPr="00B33FB1">
        <w:rPr>
          <w:rFonts w:ascii="Times New Roman" w:hAnsi="Times New Roman" w:cs="Times New Roman"/>
        </w:rPr>
        <w:t>The trained machine learning model predicts the personality category of a person based on the provided responses or behavioral traits. The model learns patterns from la</w:t>
      </w:r>
      <w:r w:rsidRPr="00B33FB1">
        <w:rPr>
          <w:rFonts w:ascii="Times New Roman" w:hAnsi="Times New Roman" w:cs="Times New Roman"/>
        </w:rPr>
        <w:t>beled training data and maps them to the most appropriate personality type.</w:t>
      </w:r>
    </w:p>
    <w:p w14:paraId="0B617A18" w14:textId="77777777" w:rsidR="00A220A4" w:rsidRPr="00B33FB1" w:rsidRDefault="00221679">
      <w:pPr>
        <w:rPr>
          <w:rFonts w:ascii="Times New Roman" w:hAnsi="Times New Roman" w:cs="Times New Roman"/>
        </w:rPr>
      </w:pPr>
      <w:r w:rsidRPr="00B33FB1">
        <w:rPr>
          <w:rFonts w:ascii="Times New Roman" w:hAnsi="Times New Roman" w:cs="Times New Roman"/>
        </w:rPr>
        <w:t>• Academic research and psychological analysis</w:t>
      </w:r>
    </w:p>
    <w:p w14:paraId="359592CE" w14:textId="77777777" w:rsidR="00A220A4" w:rsidRPr="00B33FB1" w:rsidRDefault="00221679">
      <w:pPr>
        <w:rPr>
          <w:rFonts w:ascii="Times New Roman" w:hAnsi="Times New Roman" w:cs="Times New Roman"/>
        </w:rPr>
      </w:pPr>
      <w:r w:rsidRPr="00B33FB1">
        <w:rPr>
          <w:rFonts w:ascii="Times New Roman" w:hAnsi="Times New Roman" w:cs="Times New Roman"/>
        </w:rPr>
        <w:t>• Career and aptitude assessment</w:t>
      </w:r>
    </w:p>
    <w:p w14:paraId="462DC97E" w14:textId="77777777" w:rsidR="00A220A4" w:rsidRPr="00B33FB1" w:rsidRDefault="00221679">
      <w:pPr>
        <w:rPr>
          <w:rFonts w:ascii="Times New Roman" w:hAnsi="Times New Roman" w:cs="Times New Roman"/>
        </w:rPr>
      </w:pPr>
      <w:r w:rsidRPr="00B33FB1">
        <w:rPr>
          <w:rFonts w:ascii="Times New Roman" w:hAnsi="Times New Roman" w:cs="Times New Roman"/>
        </w:rPr>
        <w:t>• HR recruitment and candidate profiling</w:t>
      </w:r>
    </w:p>
    <w:p w14:paraId="6597CCC0" w14:textId="77777777" w:rsidR="00A220A4" w:rsidRPr="00B33FB1" w:rsidRDefault="00221679">
      <w:pPr>
        <w:rPr>
          <w:rFonts w:ascii="Times New Roman" w:hAnsi="Times New Roman" w:cs="Times New Roman"/>
        </w:rPr>
      </w:pPr>
      <w:r w:rsidRPr="00B33FB1">
        <w:rPr>
          <w:rFonts w:ascii="Times New Roman" w:hAnsi="Times New Roman" w:cs="Times New Roman"/>
        </w:rPr>
        <w:lastRenderedPageBreak/>
        <w:t>• Personal growth and self‑evaluation</w:t>
      </w:r>
    </w:p>
    <w:p w14:paraId="0B96C3C2" w14:textId="77777777" w:rsidR="00A220A4" w:rsidRPr="00B33FB1" w:rsidRDefault="00221679">
      <w:pPr>
        <w:pStyle w:val="Heading1"/>
        <w:rPr>
          <w:rFonts w:ascii="Times New Roman" w:hAnsi="Times New Roman" w:cs="Times New Roman"/>
        </w:rPr>
      </w:pPr>
      <w:r w:rsidRPr="00B33FB1">
        <w:rPr>
          <w:rFonts w:ascii="Times New Roman" w:hAnsi="Times New Roman" w:cs="Times New Roman"/>
        </w:rPr>
        <w:t xml:space="preserve">7. Model </w:t>
      </w:r>
      <w:r w:rsidRPr="00B33FB1">
        <w:rPr>
          <w:rFonts w:ascii="Times New Roman" w:hAnsi="Times New Roman" w:cs="Times New Roman"/>
        </w:rPr>
        <w:t>Evaluation &amp; Results</w:t>
      </w:r>
    </w:p>
    <w:p w14:paraId="31E0B36F" w14:textId="77777777" w:rsidR="00A220A4" w:rsidRPr="00B33FB1" w:rsidRDefault="00221679">
      <w:pPr>
        <w:rPr>
          <w:rFonts w:ascii="Times New Roman" w:hAnsi="Times New Roman" w:cs="Times New Roman"/>
        </w:rPr>
      </w:pPr>
      <w:r w:rsidRPr="00B33FB1">
        <w:rPr>
          <w:rFonts w:ascii="Times New Roman" w:hAnsi="Times New Roman" w:cs="Times New Roman"/>
        </w:rPr>
        <w:t>After training, the model is evaluated on unseen test data to ensure fairness and generalization. Higher accuracy and balanced evaluation metrics indicate reliable performance and effectiveness of the system.</w:t>
      </w:r>
    </w:p>
    <w:p w14:paraId="14506785" w14:textId="77777777" w:rsidR="00A220A4" w:rsidRPr="00B33FB1" w:rsidRDefault="00221679">
      <w:pPr>
        <w:pStyle w:val="Heading1"/>
        <w:rPr>
          <w:rFonts w:ascii="Times New Roman" w:hAnsi="Times New Roman" w:cs="Times New Roman"/>
        </w:rPr>
      </w:pPr>
      <w:r w:rsidRPr="00B33FB1">
        <w:rPr>
          <w:rFonts w:ascii="Times New Roman" w:hAnsi="Times New Roman" w:cs="Times New Roman"/>
        </w:rPr>
        <w:t>8. Limitations</w:t>
      </w:r>
    </w:p>
    <w:p w14:paraId="6BA003A6" w14:textId="77777777" w:rsidR="00A220A4" w:rsidRPr="00B33FB1" w:rsidRDefault="00221679">
      <w:pPr>
        <w:rPr>
          <w:rFonts w:ascii="Times New Roman" w:hAnsi="Times New Roman" w:cs="Times New Roman"/>
        </w:rPr>
      </w:pPr>
      <w:r w:rsidRPr="00B33FB1">
        <w:rPr>
          <w:rFonts w:ascii="Times New Roman" w:hAnsi="Times New Roman" w:cs="Times New Roman"/>
        </w:rPr>
        <w:t>• Model acc</w:t>
      </w:r>
      <w:r w:rsidRPr="00B33FB1">
        <w:rPr>
          <w:rFonts w:ascii="Times New Roman" w:hAnsi="Times New Roman" w:cs="Times New Roman"/>
        </w:rPr>
        <w:t>uracy depends heavily on dataset quality and sample size.</w:t>
      </w:r>
    </w:p>
    <w:p w14:paraId="74B8E931" w14:textId="77777777" w:rsidR="00A220A4" w:rsidRPr="00B33FB1" w:rsidRDefault="00221679">
      <w:pPr>
        <w:rPr>
          <w:rFonts w:ascii="Times New Roman" w:hAnsi="Times New Roman" w:cs="Times New Roman"/>
        </w:rPr>
      </w:pPr>
      <w:r w:rsidRPr="00B33FB1">
        <w:rPr>
          <w:rFonts w:ascii="Times New Roman" w:hAnsi="Times New Roman" w:cs="Times New Roman"/>
        </w:rPr>
        <w:t>• Some traits or responses may be subjective or inconsistent.</w:t>
      </w:r>
    </w:p>
    <w:p w14:paraId="74D70099" w14:textId="77777777" w:rsidR="00A220A4" w:rsidRPr="00B33FB1" w:rsidRDefault="00221679">
      <w:pPr>
        <w:rPr>
          <w:rFonts w:ascii="Times New Roman" w:hAnsi="Times New Roman" w:cs="Times New Roman"/>
        </w:rPr>
      </w:pPr>
      <w:r w:rsidRPr="00B33FB1">
        <w:rPr>
          <w:rFonts w:ascii="Times New Roman" w:hAnsi="Times New Roman" w:cs="Times New Roman"/>
        </w:rPr>
        <w:t>• Dataset bias may influence prediction outcomes.</w:t>
      </w:r>
    </w:p>
    <w:p w14:paraId="773EDAE6" w14:textId="77777777" w:rsidR="00A220A4" w:rsidRPr="00B33FB1" w:rsidRDefault="00221679">
      <w:pPr>
        <w:pStyle w:val="Heading1"/>
        <w:rPr>
          <w:rFonts w:ascii="Times New Roman" w:hAnsi="Times New Roman" w:cs="Times New Roman"/>
        </w:rPr>
      </w:pPr>
      <w:r w:rsidRPr="00B33FB1">
        <w:rPr>
          <w:rFonts w:ascii="Times New Roman" w:hAnsi="Times New Roman" w:cs="Times New Roman"/>
        </w:rPr>
        <w:t>9. Future Enhancements</w:t>
      </w:r>
    </w:p>
    <w:p w14:paraId="4160AA5B" w14:textId="77777777" w:rsidR="00A220A4" w:rsidRPr="00B33FB1" w:rsidRDefault="00221679">
      <w:pPr>
        <w:rPr>
          <w:rFonts w:ascii="Times New Roman" w:hAnsi="Times New Roman" w:cs="Times New Roman"/>
        </w:rPr>
      </w:pPr>
      <w:r w:rsidRPr="00B33FB1">
        <w:rPr>
          <w:rFonts w:ascii="Times New Roman" w:hAnsi="Times New Roman" w:cs="Times New Roman"/>
        </w:rPr>
        <w:t>• Hyper‑parameter tuning to improve performance.</w:t>
      </w:r>
    </w:p>
    <w:p w14:paraId="34744831" w14:textId="77777777" w:rsidR="00A220A4" w:rsidRPr="00B33FB1" w:rsidRDefault="00221679">
      <w:pPr>
        <w:rPr>
          <w:rFonts w:ascii="Times New Roman" w:hAnsi="Times New Roman" w:cs="Times New Roman"/>
        </w:rPr>
      </w:pPr>
      <w:r w:rsidRPr="00B33FB1">
        <w:rPr>
          <w:rFonts w:ascii="Times New Roman" w:hAnsi="Times New Roman" w:cs="Times New Roman"/>
        </w:rPr>
        <w:t>• Experimentin</w:t>
      </w:r>
      <w:r w:rsidRPr="00B33FB1">
        <w:rPr>
          <w:rFonts w:ascii="Times New Roman" w:hAnsi="Times New Roman" w:cs="Times New Roman"/>
        </w:rPr>
        <w:t>g with deep learning architectures.</w:t>
      </w:r>
    </w:p>
    <w:p w14:paraId="6C023F30" w14:textId="77777777" w:rsidR="00A220A4" w:rsidRPr="00B33FB1" w:rsidRDefault="00221679">
      <w:pPr>
        <w:rPr>
          <w:rFonts w:ascii="Times New Roman" w:hAnsi="Times New Roman" w:cs="Times New Roman"/>
        </w:rPr>
      </w:pPr>
      <w:r w:rsidRPr="00B33FB1">
        <w:rPr>
          <w:rFonts w:ascii="Times New Roman" w:hAnsi="Times New Roman" w:cs="Times New Roman"/>
        </w:rPr>
        <w:t>• Integration with a web or mobile‑based UI.</w:t>
      </w:r>
    </w:p>
    <w:p w14:paraId="2D3F07E7" w14:textId="77777777" w:rsidR="00A220A4" w:rsidRPr="00B33FB1" w:rsidRDefault="00221679">
      <w:pPr>
        <w:rPr>
          <w:rFonts w:ascii="Times New Roman" w:hAnsi="Times New Roman" w:cs="Times New Roman"/>
        </w:rPr>
      </w:pPr>
      <w:r w:rsidRPr="00B33FB1">
        <w:rPr>
          <w:rFonts w:ascii="Times New Roman" w:hAnsi="Times New Roman" w:cs="Times New Roman"/>
        </w:rPr>
        <w:t>• Real‑time response‑based personality assessment.</w:t>
      </w:r>
    </w:p>
    <w:p w14:paraId="661EFF4F" w14:textId="77777777" w:rsidR="00A220A4" w:rsidRPr="00B33FB1" w:rsidRDefault="00221679">
      <w:pPr>
        <w:pStyle w:val="Heading1"/>
        <w:rPr>
          <w:rFonts w:ascii="Times New Roman" w:hAnsi="Times New Roman" w:cs="Times New Roman"/>
        </w:rPr>
      </w:pPr>
      <w:r w:rsidRPr="00B33FB1">
        <w:rPr>
          <w:rFonts w:ascii="Times New Roman" w:hAnsi="Times New Roman" w:cs="Times New Roman"/>
        </w:rPr>
        <w:t>10. Conclusion</w:t>
      </w:r>
    </w:p>
    <w:p w14:paraId="4E356419" w14:textId="77777777" w:rsidR="00A220A4" w:rsidRPr="00B33FB1" w:rsidRDefault="00221679">
      <w:pPr>
        <w:rPr>
          <w:rFonts w:ascii="Times New Roman" w:hAnsi="Times New Roman" w:cs="Times New Roman"/>
        </w:rPr>
      </w:pPr>
      <w:r w:rsidRPr="00B33FB1">
        <w:rPr>
          <w:rFonts w:ascii="Times New Roman" w:hAnsi="Times New Roman" w:cs="Times New Roman"/>
        </w:rPr>
        <w:t xml:space="preserve">This project demonstrates the successful application of Artificial Intelligence and Machine Learning for </w:t>
      </w:r>
      <w:r w:rsidRPr="00B33FB1">
        <w:rPr>
          <w:rFonts w:ascii="Times New Roman" w:hAnsi="Times New Roman" w:cs="Times New Roman"/>
        </w:rPr>
        <w:t>automated personality prediction. The developed system contributes to psychological analytics, academic research, and decision‑support systems by providing efficient and data‑driven insights.</w:t>
      </w:r>
    </w:p>
    <w:sectPr w:rsidR="00A220A4" w:rsidRPr="00B33FB1" w:rsidSect="00034616">
      <w:head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02C163" w14:textId="77777777" w:rsidR="00221679" w:rsidRDefault="00221679" w:rsidP="00B33FB1">
      <w:pPr>
        <w:spacing w:after="0" w:line="240" w:lineRule="auto"/>
      </w:pPr>
      <w:r>
        <w:separator/>
      </w:r>
    </w:p>
  </w:endnote>
  <w:endnote w:type="continuationSeparator" w:id="0">
    <w:p w14:paraId="00A997B1" w14:textId="77777777" w:rsidR="00221679" w:rsidRDefault="00221679" w:rsidP="00B33F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1B3335" w14:textId="77777777" w:rsidR="00221679" w:rsidRDefault="00221679" w:rsidP="00B33FB1">
      <w:pPr>
        <w:spacing w:after="0" w:line="240" w:lineRule="auto"/>
      </w:pPr>
      <w:r>
        <w:separator/>
      </w:r>
    </w:p>
  </w:footnote>
  <w:footnote w:type="continuationSeparator" w:id="0">
    <w:p w14:paraId="7F4642EE" w14:textId="77777777" w:rsidR="00221679" w:rsidRDefault="00221679" w:rsidP="00B33F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633882" w14:textId="6E28C140" w:rsidR="00B33FB1" w:rsidRDefault="00B33FB1">
    <w:pPr>
      <w:pStyle w:val="Header"/>
    </w:pPr>
    <w:r>
      <w:rPr>
        <w:noProof/>
      </w:rPr>
      <mc:AlternateContent>
        <mc:Choice Requires="wps">
          <w:drawing>
            <wp:anchor distT="0" distB="0" distL="114300" distR="114300" simplePos="0" relativeHeight="251660288" behindDoc="0" locked="0" layoutInCell="0" allowOverlap="1" wp14:anchorId="2C8AB401" wp14:editId="602858A9">
              <wp:simplePos x="0" y="0"/>
              <wp:positionH relativeFrom="margin">
                <wp:align>left</wp:align>
              </wp:positionH>
              <wp:positionV relativeFrom="topMargin">
                <wp:align>center</wp:align>
              </wp:positionV>
              <wp:extent cx="5943600" cy="173736"/>
              <wp:effectExtent l="0" t="0" r="0" b="635"/>
              <wp:wrapNone/>
              <wp:docPr id="220" name="Text Box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3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21957A" w14:textId="36B64E73" w:rsidR="00B33FB1" w:rsidRDefault="00B33FB1" w:rsidP="00B33FB1">
                          <w:pPr>
                            <w:spacing w:after="0" w:line="240" w:lineRule="auto"/>
                            <w:rPr>
                              <w:noProof/>
                            </w:rPr>
                          </w:pPr>
                          <w:r w:rsidRPr="00B33FB1">
                            <w:rPr>
                              <w:noProof/>
                            </w:rPr>
                            <w:t>Predict</w:t>
                          </w:r>
                          <w:r>
                            <w:rPr>
                              <w:noProof/>
                            </w:rPr>
                            <w:t xml:space="preserve"> </w:t>
                          </w:r>
                          <w:r w:rsidRPr="00B33FB1">
                            <w:rPr>
                              <w:noProof/>
                            </w:rPr>
                            <w:t>People</w:t>
                          </w:r>
                          <w:r>
                            <w:rPr>
                              <w:noProof/>
                            </w:rPr>
                            <w:t xml:space="preserve"> </w:t>
                          </w:r>
                          <w:r w:rsidRPr="00B33FB1">
                            <w:rPr>
                              <w:noProof/>
                            </w:rPr>
                            <w:t>Personaliy</w:t>
                          </w:r>
                          <w:r>
                            <w:rPr>
                              <w:noProof/>
                            </w:rPr>
                            <w:t xml:space="preserve"> </w:t>
                          </w:r>
                          <w:r w:rsidRPr="00B33FB1">
                            <w:rPr>
                              <w:noProof/>
                            </w:rPr>
                            <w:t>types</w:t>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2C8AB401" id="_x0000_t202" coordsize="21600,21600" o:spt="202" path="m,l,21600r21600,l21600,xe">
              <v:stroke joinstyle="miter"/>
              <v:path gradientshapeok="t" o:connecttype="rect"/>
            </v:shapetype>
            <v:shape id="Text Box 220" o:spid="_x0000_s1026" type="#_x0000_t202" style="position:absolute;margin-left:0;margin-top:0;width:468pt;height:13.7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" o:allowincell="f" filled="f" stroked="f">
              <v:textbox style="mso-fit-shape-to-text:t" inset=",0,,0">
                <w:txbxContent>
                  <w:p w14:paraId="3621957A" w14:textId="36B64E73" w:rsidR="00B33FB1" w:rsidRDefault="00B33FB1" w:rsidP="00B33FB1">
                    <w:pPr>
                      <w:spacing w:after="0" w:line="240" w:lineRule="auto"/>
                      <w:rPr>
                        <w:noProof/>
                      </w:rPr>
                    </w:pPr>
                    <w:r w:rsidRPr="00B33FB1">
                      <w:rPr>
                        <w:noProof/>
                      </w:rPr>
                      <w:t>Predict</w:t>
                    </w:r>
                    <w:r>
                      <w:rPr>
                        <w:noProof/>
                      </w:rPr>
                      <w:t xml:space="preserve"> </w:t>
                    </w:r>
                    <w:r w:rsidRPr="00B33FB1">
                      <w:rPr>
                        <w:noProof/>
                      </w:rPr>
                      <w:t>People</w:t>
                    </w:r>
                    <w:r>
                      <w:rPr>
                        <w:noProof/>
                      </w:rPr>
                      <w:t xml:space="preserve"> </w:t>
                    </w:r>
                    <w:r w:rsidRPr="00B33FB1">
                      <w:rPr>
                        <w:noProof/>
                      </w:rPr>
                      <w:t>Personaliy</w:t>
                    </w:r>
                    <w:r>
                      <w:rPr>
                        <w:noProof/>
                      </w:rPr>
                      <w:t xml:space="preserve"> </w:t>
                    </w:r>
                    <w:r w:rsidRPr="00B33FB1">
                      <w:rPr>
                        <w:noProof/>
                      </w:rPr>
                      <w:t>types</w:t>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0" allowOverlap="1" wp14:anchorId="06DE447C" wp14:editId="17F5EA8B">
              <wp:simplePos x="0" y="0"/>
              <wp:positionH relativeFrom="page">
                <wp:align>right</wp:align>
              </wp:positionH>
              <wp:positionV relativeFrom="topMargin">
                <wp:align>center</wp:align>
              </wp:positionV>
              <wp:extent cx="911860" cy="170815"/>
              <wp:effectExtent l="0" t="0" r="0" b="635"/>
              <wp:wrapNone/>
              <wp:docPr id="221" name="Text 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860" cy="170815"/>
                      </a:xfrm>
                      <a:prstGeom prst="rect">
                        <a:avLst/>
                      </a:prstGeom>
                      <a:solidFill>
                        <a:schemeClr val="accent6">
                          <a:lumMod val="60000"/>
                          <a:lumOff val="40000"/>
                        </a:schemeClr>
                      </a:solidFill>
                      <a:ln>
                        <a:noFill/>
                      </a:ln>
                    </wps:spPr>
                    <wps:txbx>
                      <w:txbxContent>
                        <w:p w14:paraId="0AE183AB" w14:textId="77777777" w:rsidR="00B33FB1" w:rsidRDefault="00B33FB1">
                          <w:pPr>
                            <w:spacing w:after="0" w:line="240" w:lineRule="auto"/>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 w14:anchorId="06DE447C" id="Text Box 221" o:spid="_x0000_s1027" type="#_x0000_t202" style="position:absolute;margin-left:20.6pt;margin-top:0;width:71.8pt;height:13.45pt;z-index:251659264;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" o:allowincell="f" fillcolor="#fabf8f [1945]" stroked="f">
              <v:textbox style="mso-fit-shape-to-text:t" inset=",0,,0">
                <w:txbxContent>
                  <w:p w14:paraId="0AE183AB" w14:textId="77777777" w:rsidR="00B33FB1" w:rsidRDefault="00B33FB1">
                    <w:pPr>
                      <w:spacing w:after="0" w:line="240" w:lineRule="auto"/>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1679"/>
    <w:rsid w:val="0029639D"/>
    <w:rsid w:val="00326F90"/>
    <w:rsid w:val="00A220A4"/>
    <w:rsid w:val="00AA1D8D"/>
    <w:rsid w:val="00B33FB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51F7010"/>
  <w14:defaultImageDpi w14:val="300"/>
  <w15:docId w15:val="{D8157958-32EB-4336-8DB8-6CA48F1D1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33FB1"/>
    <w:rPr>
      <w:color w:val="0000FF" w:themeColor="hyperlink"/>
      <w:u w:val="single"/>
    </w:rPr>
  </w:style>
  <w:style w:type="character" w:styleId="UnresolvedMention">
    <w:name w:val="Unresolved Mention"/>
    <w:basedOn w:val="DefaultParagraphFont"/>
    <w:uiPriority w:val="99"/>
    <w:semiHidden/>
    <w:unhideWhenUsed/>
    <w:rsid w:val="00B33FB1"/>
    <w:rPr>
      <w:color w:val="605E5C"/>
      <w:shd w:val="clear" w:color="auto" w:fill="E1DFDD"/>
    </w:rPr>
  </w:style>
  <w:style w:type="character" w:customStyle="1" w:styleId="mtk1">
    <w:name w:val="mtk1"/>
    <w:basedOn w:val="DefaultParagraphFont"/>
    <w:rsid w:val="00B33F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stealthtechnologies/predict-people-personality-type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659</Words>
  <Characters>3760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70135237</cp:lastModifiedBy>
  <cp:revision>3</cp:revision>
  <dcterms:created xsi:type="dcterms:W3CDTF">2013-12-23T23:15:00Z</dcterms:created>
  <dcterms:modified xsi:type="dcterms:W3CDTF">2025-12-30T07:55:00Z</dcterms:modified>
  <cp:category/>
</cp:coreProperties>
</file>