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439" w:rsidRPr="00B544E4" w:rsidRDefault="00A07192">
      <w:pPr>
        <w:rPr>
          <w:sz w:val="28"/>
        </w:rPr>
      </w:pPr>
      <w:r w:rsidRPr="00B544E4">
        <w:rPr>
          <w:sz w:val="28"/>
        </w:rPr>
        <w:t>FMS integration details</w:t>
      </w:r>
    </w:p>
    <w:p w:rsidR="00A07192" w:rsidRDefault="00A07192"/>
    <w:p w:rsidR="000201E8" w:rsidRDefault="000201E8">
      <w:r>
        <w:t>Roles with their access rights management will be created in FMS.</w:t>
      </w:r>
    </w:p>
    <w:p w:rsidR="000201E8" w:rsidRDefault="000201E8">
      <w:r>
        <w:t>Roles will be auto assigned to users fetch from SMS based on their Designation and Department.</w:t>
      </w:r>
    </w:p>
    <w:p w:rsidR="00E076F8" w:rsidRDefault="000201E8">
      <w:r>
        <w:t>Users will also be tagged to TCF HO, Region, Area or school. And they will only be able to access vehicle belonging to their respective tagged entity.</w:t>
      </w:r>
    </w:p>
    <w:p w:rsidR="00D227FC" w:rsidRDefault="00D227FC"/>
    <w:p w:rsidR="00A07192" w:rsidRPr="00DF4626" w:rsidRDefault="00A07192">
      <w:pPr>
        <w:rPr>
          <w:b/>
        </w:rPr>
      </w:pPr>
      <w:r w:rsidRPr="00DF4626">
        <w:rPr>
          <w:b/>
        </w:rPr>
        <w:t xml:space="preserve">1. SMS authorization </w:t>
      </w:r>
    </w:p>
    <w:p w:rsidR="008C423D" w:rsidRDefault="008C423D"/>
    <w:p w:rsidR="008C423D" w:rsidRDefault="008C423D">
      <w:proofErr w:type="gramStart"/>
      <w:r>
        <w:t>a</w:t>
      </w:r>
      <w:proofErr w:type="gramEnd"/>
      <w:r>
        <w:t xml:space="preserve">. </w:t>
      </w:r>
    </w:p>
    <w:p w:rsidR="008C423D" w:rsidRDefault="008C423D">
      <w:r>
        <w:t xml:space="preserve">For FMS web portal we will use Windows AD authentication for user id and password authorization. </w:t>
      </w:r>
    </w:p>
    <w:p w:rsidR="008C423D" w:rsidRDefault="008C423D">
      <w:r>
        <w:t>Please implement AD integration authentication in the FMS web application.</w:t>
      </w:r>
    </w:p>
    <w:p w:rsidR="008C423D" w:rsidRDefault="008C423D"/>
    <w:p w:rsidR="008C423D" w:rsidRDefault="008C423D">
      <w:proofErr w:type="gramStart"/>
      <w:r>
        <w:t>b</w:t>
      </w:r>
      <w:proofErr w:type="gramEnd"/>
      <w:r>
        <w:t>.</w:t>
      </w:r>
    </w:p>
    <w:p w:rsidR="008C423D" w:rsidRDefault="008C423D">
      <w:r>
        <w:t>For FMS mobile app we will use the below API mechanism for user/password authentication</w:t>
      </w:r>
      <w:bookmarkStart w:id="0" w:name="_GoBack"/>
      <w:bookmarkEnd w:id="0"/>
      <w:r>
        <w:t>. And will be implemented in Phase 2 with the app.</w:t>
      </w:r>
    </w:p>
    <w:p w:rsidR="00A07192" w:rsidRDefault="00A07192">
      <w:r>
        <w:t>User id/password authentication API -&gt; SMS</w:t>
      </w:r>
    </w:p>
    <w:p w:rsidR="00B544E4" w:rsidRDefault="00B544E4" w:rsidP="00B544E4">
      <w:pPr>
        <w:rPr>
          <w:rFonts w:ascii="Calibri" w:eastAsia="Times New Roman" w:hAnsi="Calibri" w:cs="Calibri"/>
          <w:color w:val="000000"/>
        </w:rPr>
      </w:pPr>
    </w:p>
    <w:p w:rsidR="00B544E4" w:rsidRDefault="00B544E4" w:rsidP="00B544E4">
      <w:pPr>
        <w:rPr>
          <w:rFonts w:ascii="Calibri" w:eastAsia="Times New Roman" w:hAnsi="Calibri" w:cs="Calibri"/>
          <w:color w:val="000000"/>
        </w:rPr>
      </w:pPr>
      <w:proofErr w:type="spellStart"/>
      <w:r>
        <w:rPr>
          <w:rFonts w:ascii="Calibri" w:eastAsia="Times New Roman" w:hAnsi="Calibri" w:cs="Calibri"/>
          <w:color w:val="000000"/>
        </w:rPr>
        <w:t>LogIn</w:t>
      </w:r>
      <w:proofErr w:type="spellEnd"/>
      <w:r>
        <w:rPr>
          <w:rFonts w:ascii="Calibri" w:eastAsia="Times New Roman" w:hAnsi="Calibri" w:cs="Calibri"/>
          <w:color w:val="000000"/>
        </w:rPr>
        <w:t xml:space="preserve"> </w:t>
      </w:r>
      <w:proofErr w:type="spellStart"/>
      <w:proofErr w:type="gramStart"/>
      <w:r>
        <w:rPr>
          <w:rFonts w:ascii="Calibri" w:eastAsia="Times New Roman" w:hAnsi="Calibri" w:cs="Calibri"/>
          <w:color w:val="000000"/>
        </w:rPr>
        <w:t>Api</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Url</w:t>
      </w:r>
      <w:proofErr w:type="spellEnd"/>
      <w:proofErr w:type="gramEnd"/>
    </w:p>
    <w:p w:rsidR="00B544E4" w:rsidRDefault="00B544E4" w:rsidP="00B544E4">
      <w:pPr>
        <w:rPr>
          <w:rFonts w:ascii="Calibri" w:eastAsia="Times New Roman" w:hAnsi="Calibri" w:cs="Calibri"/>
          <w:color w:val="000000"/>
        </w:rPr>
      </w:pPr>
      <w:r>
        <w:rPr>
          <w:rFonts w:ascii="Calibri" w:eastAsia="Times New Roman" w:hAnsi="Calibri" w:cs="Calibri"/>
          <w:color w:val="000000"/>
        </w:rPr>
        <w:t xml:space="preserve">    </w:t>
      </w:r>
      <w:r>
        <w:rPr>
          <w:rFonts w:ascii="Calibri" w:eastAsia="Times New Roman" w:hAnsi="Calibri" w:cs="Calibri"/>
          <w:b/>
          <w:bCs/>
          <w:color w:val="000000"/>
        </w:rPr>
        <w:t> </w:t>
      </w:r>
      <w:hyperlink r:id="rId5" w:history="1">
        <w:r>
          <w:rPr>
            <w:rStyle w:val="Hyperlink"/>
            <w:rFonts w:ascii="Helvetica" w:eastAsia="Times New Roman" w:hAnsi="Helvetica" w:cs="Helvetica"/>
            <w:b/>
            <w:bCs/>
            <w:sz w:val="18"/>
            <w:szCs w:val="18"/>
            <w:shd w:val="clear" w:color="auto" w:fill="FFFFFF"/>
          </w:rPr>
          <w:t>https://siswebsrv2.tcf.org.pk:4443/api/register</w:t>
        </w:r>
      </w:hyperlink>
    </w:p>
    <w:p w:rsidR="00B544E4" w:rsidRDefault="00B544E4" w:rsidP="00B544E4">
      <w:pPr>
        <w:rPr>
          <w:rFonts w:ascii="Calibri" w:eastAsia="Times New Roman" w:hAnsi="Calibri" w:cs="Calibri"/>
          <w:color w:val="000000"/>
          <w:sz w:val="24"/>
          <w:szCs w:val="24"/>
        </w:rPr>
      </w:pPr>
      <w:r>
        <w:rPr>
          <w:rFonts w:ascii="Helvetica" w:eastAsia="Times New Roman" w:hAnsi="Helvetica" w:cs="Helvetica"/>
          <w:color w:val="505050"/>
          <w:sz w:val="18"/>
          <w:szCs w:val="18"/>
          <w:shd w:val="clear" w:color="auto" w:fill="FFFFFF"/>
        </w:rPr>
        <w:br/>
        <w:t>Type</w:t>
      </w:r>
      <w:proofErr w:type="gramStart"/>
      <w:r>
        <w:rPr>
          <w:rFonts w:ascii="Helvetica" w:eastAsia="Times New Roman" w:hAnsi="Helvetica" w:cs="Helvetica"/>
          <w:color w:val="505050"/>
          <w:sz w:val="18"/>
          <w:szCs w:val="18"/>
          <w:shd w:val="clear" w:color="auto" w:fill="FFFFFF"/>
        </w:rPr>
        <w:t>  =</w:t>
      </w:r>
      <w:proofErr w:type="gramEnd"/>
      <w:r>
        <w:rPr>
          <w:rFonts w:ascii="Helvetica" w:eastAsia="Times New Roman" w:hAnsi="Helvetica" w:cs="Helvetica"/>
          <w:color w:val="505050"/>
          <w:sz w:val="18"/>
          <w:szCs w:val="18"/>
          <w:shd w:val="clear" w:color="auto" w:fill="FFFFFF"/>
        </w:rPr>
        <w:t xml:space="preserve"> Post</w:t>
      </w:r>
    </w:p>
    <w:p w:rsidR="00B544E4" w:rsidRDefault="00B544E4" w:rsidP="00B544E4">
      <w:pPr>
        <w:rPr>
          <w:rFonts w:ascii="Calibri" w:eastAsia="Times New Roman" w:hAnsi="Calibri" w:cs="Calibri"/>
          <w:color w:val="000000"/>
        </w:rPr>
      </w:pPr>
      <w:r>
        <w:rPr>
          <w:rFonts w:ascii="Helvetica" w:eastAsia="Times New Roman" w:hAnsi="Helvetica" w:cs="Helvetica"/>
          <w:color w:val="505050"/>
          <w:sz w:val="18"/>
          <w:szCs w:val="18"/>
          <w:shd w:val="clear" w:color="auto" w:fill="FFFFFF"/>
        </w:rPr>
        <w:t xml:space="preserve">Body </w:t>
      </w:r>
      <w:proofErr w:type="spellStart"/>
      <w:r>
        <w:rPr>
          <w:rFonts w:ascii="Helvetica" w:eastAsia="Times New Roman" w:hAnsi="Helvetica" w:cs="Helvetica"/>
          <w:color w:val="505050"/>
          <w:sz w:val="18"/>
          <w:szCs w:val="18"/>
          <w:shd w:val="clear" w:color="auto" w:fill="FFFFFF"/>
        </w:rPr>
        <w:t>Json</w:t>
      </w:r>
      <w:proofErr w:type="spellEnd"/>
      <w:r>
        <w:rPr>
          <w:rFonts w:ascii="Helvetica" w:eastAsia="Times New Roman" w:hAnsi="Helvetica" w:cs="Helvetica"/>
          <w:color w:val="505050"/>
          <w:sz w:val="18"/>
          <w:szCs w:val="18"/>
          <w:shd w:val="clear" w:color="auto" w:fill="FFFFFF"/>
        </w:rPr>
        <w:t xml:space="preserve"> below </w:t>
      </w:r>
      <w:r w:rsidR="005343BF">
        <w:rPr>
          <w:rFonts w:ascii="Helvetica" w:eastAsia="Times New Roman" w:hAnsi="Helvetica" w:cs="Helvetica"/>
          <w:color w:val="505050"/>
          <w:sz w:val="18"/>
          <w:szCs w:val="18"/>
          <w:shd w:val="clear" w:color="auto" w:fill="FFFFFF"/>
        </w:rPr>
        <w:t>sample data</w:t>
      </w:r>
      <w:r>
        <w:rPr>
          <w:rFonts w:ascii="Helvetica" w:eastAsia="Times New Roman" w:hAnsi="Helvetica" w:cs="Helvetica"/>
          <w:color w:val="505050"/>
          <w:sz w:val="18"/>
          <w:szCs w:val="18"/>
          <w:shd w:val="clear" w:color="auto" w:fill="FFFFFF"/>
        </w:rPr>
        <w:t>: </w:t>
      </w:r>
    </w:p>
    <w:p w:rsidR="00B544E4" w:rsidRDefault="00B544E4" w:rsidP="00B544E4">
      <w:pPr>
        <w:rPr>
          <w:rFonts w:ascii="Times New Roman" w:eastAsia="Times New Roman" w:hAnsi="Times New Roman" w:cs="Times New Roman"/>
        </w:rPr>
      </w:pPr>
      <w:r>
        <w:rPr>
          <w:rFonts w:eastAsia="Times New Roman"/>
        </w:rPr>
        <w:t>    {</w:t>
      </w:r>
    </w:p>
    <w:p w:rsidR="00B544E4" w:rsidRDefault="00B544E4" w:rsidP="00B544E4">
      <w:pPr>
        <w:rPr>
          <w:rFonts w:eastAsia="Times New Roman"/>
        </w:rPr>
      </w:pPr>
      <w:r>
        <w:rPr>
          <w:rFonts w:eastAsia="Times New Roman"/>
        </w:rPr>
        <w:t>     </w:t>
      </w:r>
      <w:r>
        <w:rPr>
          <w:rFonts w:eastAsia="Times New Roman"/>
          <w:color w:val="A31515"/>
        </w:rPr>
        <w:t>"</w:t>
      </w:r>
      <w:proofErr w:type="spellStart"/>
      <w:r>
        <w:rPr>
          <w:rFonts w:eastAsia="Times New Roman"/>
          <w:color w:val="A31515"/>
        </w:rPr>
        <w:t>DeviceId</w:t>
      </w:r>
      <w:proofErr w:type="spellEnd"/>
      <w:r>
        <w:rPr>
          <w:rFonts w:eastAsia="Times New Roman"/>
          <w:color w:val="A31515"/>
        </w:rPr>
        <w:t>"</w:t>
      </w:r>
      <w:r>
        <w:rPr>
          <w:rFonts w:eastAsia="Times New Roman"/>
        </w:rPr>
        <w:t>: </w:t>
      </w:r>
      <w:r>
        <w:rPr>
          <w:rFonts w:eastAsia="Times New Roman"/>
          <w:color w:val="0451A5"/>
        </w:rPr>
        <w:t>"096e58a3f7aca57b"</w:t>
      </w:r>
      <w:r>
        <w:rPr>
          <w:rFonts w:eastAsia="Times New Roman"/>
        </w:rPr>
        <w:t>,</w:t>
      </w:r>
    </w:p>
    <w:p w:rsidR="00B544E4" w:rsidRDefault="00B544E4" w:rsidP="00B544E4">
      <w:pPr>
        <w:rPr>
          <w:rFonts w:eastAsia="Times New Roman"/>
        </w:rPr>
      </w:pPr>
      <w:r>
        <w:rPr>
          <w:rFonts w:eastAsia="Times New Roman"/>
        </w:rPr>
        <w:t>     </w:t>
      </w:r>
      <w:r>
        <w:rPr>
          <w:rFonts w:eastAsia="Times New Roman"/>
          <w:color w:val="A31515"/>
        </w:rPr>
        <w:t>"</w:t>
      </w:r>
      <w:proofErr w:type="spellStart"/>
      <w:r>
        <w:rPr>
          <w:rFonts w:eastAsia="Times New Roman"/>
          <w:color w:val="A31515"/>
        </w:rPr>
        <w:t>NotificationKey</w:t>
      </w:r>
      <w:proofErr w:type="spellEnd"/>
      <w:proofErr w:type="gramStart"/>
      <w:r>
        <w:rPr>
          <w:rFonts w:eastAsia="Times New Roman"/>
          <w:color w:val="A31515"/>
        </w:rPr>
        <w:t>"</w:t>
      </w:r>
      <w:r>
        <w:rPr>
          <w:rFonts w:eastAsia="Times New Roman"/>
        </w:rPr>
        <w:t> :</w:t>
      </w:r>
      <w:proofErr w:type="gramEnd"/>
      <w:r>
        <w:rPr>
          <w:rFonts w:eastAsia="Times New Roman"/>
        </w:rPr>
        <w:t> </w:t>
      </w:r>
      <w:r>
        <w:rPr>
          <w:rFonts w:eastAsia="Times New Roman"/>
          <w:b/>
          <w:bCs/>
          <w:color w:val="0451A5"/>
        </w:rPr>
        <w:t>null</w:t>
      </w:r>
      <w:r>
        <w:rPr>
          <w:rFonts w:eastAsia="Times New Roman"/>
        </w:rPr>
        <w:t>,</w:t>
      </w:r>
    </w:p>
    <w:p w:rsidR="00B544E4" w:rsidRDefault="00B544E4" w:rsidP="00B544E4">
      <w:pPr>
        <w:rPr>
          <w:rFonts w:eastAsia="Times New Roman"/>
        </w:rPr>
      </w:pPr>
      <w:r>
        <w:rPr>
          <w:rFonts w:eastAsia="Times New Roman"/>
        </w:rPr>
        <w:t>     </w:t>
      </w:r>
      <w:r>
        <w:rPr>
          <w:rFonts w:eastAsia="Times New Roman"/>
          <w:color w:val="A31515"/>
        </w:rPr>
        <w:t>"</w:t>
      </w:r>
      <w:proofErr w:type="spellStart"/>
      <w:proofErr w:type="gramStart"/>
      <w:r>
        <w:rPr>
          <w:rFonts w:eastAsia="Times New Roman"/>
          <w:color w:val="A31515"/>
        </w:rPr>
        <w:t>appDatetime</w:t>
      </w:r>
      <w:proofErr w:type="spellEnd"/>
      <w:proofErr w:type="gramEnd"/>
      <w:r>
        <w:rPr>
          <w:rFonts w:eastAsia="Times New Roman"/>
          <w:color w:val="A31515"/>
        </w:rPr>
        <w:t>"</w:t>
      </w:r>
      <w:r>
        <w:rPr>
          <w:rFonts w:eastAsia="Times New Roman"/>
        </w:rPr>
        <w:t> : </w:t>
      </w:r>
      <w:r>
        <w:rPr>
          <w:rFonts w:eastAsia="Times New Roman"/>
          <w:color w:val="0451A5"/>
        </w:rPr>
        <w:t>"2021-03-05 12:29:00 PM"</w:t>
      </w:r>
      <w:r>
        <w:rPr>
          <w:rFonts w:eastAsia="Times New Roman"/>
        </w:rPr>
        <w:t>,</w:t>
      </w:r>
    </w:p>
    <w:p w:rsidR="00B544E4" w:rsidRDefault="00B544E4" w:rsidP="00B544E4">
      <w:pPr>
        <w:rPr>
          <w:rFonts w:eastAsia="Times New Roman"/>
        </w:rPr>
      </w:pPr>
      <w:r>
        <w:rPr>
          <w:rFonts w:eastAsia="Times New Roman"/>
        </w:rPr>
        <w:t>     </w:t>
      </w:r>
      <w:r>
        <w:rPr>
          <w:rFonts w:eastAsia="Times New Roman"/>
          <w:color w:val="A31515"/>
        </w:rPr>
        <w:t>"</w:t>
      </w:r>
      <w:proofErr w:type="spellStart"/>
      <w:proofErr w:type="gramStart"/>
      <w:r>
        <w:rPr>
          <w:rFonts w:eastAsia="Times New Roman"/>
          <w:color w:val="A31515"/>
        </w:rPr>
        <w:t>appVersion</w:t>
      </w:r>
      <w:proofErr w:type="spellEnd"/>
      <w:proofErr w:type="gramEnd"/>
      <w:r>
        <w:rPr>
          <w:rFonts w:eastAsia="Times New Roman"/>
          <w:color w:val="A31515"/>
        </w:rPr>
        <w:t>"</w:t>
      </w:r>
      <w:r>
        <w:rPr>
          <w:rFonts w:eastAsia="Times New Roman"/>
        </w:rPr>
        <w:t> : </w:t>
      </w:r>
      <w:r>
        <w:rPr>
          <w:rFonts w:eastAsia="Times New Roman"/>
          <w:color w:val="0451A5"/>
        </w:rPr>
        <w:t>"1.18"</w:t>
      </w:r>
      <w:r>
        <w:rPr>
          <w:rFonts w:eastAsia="Times New Roman"/>
        </w:rPr>
        <w:t>,</w:t>
      </w:r>
    </w:p>
    <w:p w:rsidR="00B544E4" w:rsidRDefault="00B544E4" w:rsidP="00B544E4">
      <w:pPr>
        <w:rPr>
          <w:rFonts w:eastAsia="Times New Roman"/>
        </w:rPr>
      </w:pPr>
      <w:r>
        <w:rPr>
          <w:rFonts w:eastAsia="Times New Roman"/>
        </w:rPr>
        <w:t>     </w:t>
      </w:r>
      <w:r>
        <w:rPr>
          <w:rFonts w:eastAsia="Times New Roman"/>
          <w:color w:val="A31515"/>
        </w:rPr>
        <w:t>"</w:t>
      </w:r>
      <w:proofErr w:type="gramStart"/>
      <w:r>
        <w:rPr>
          <w:rFonts w:eastAsia="Times New Roman"/>
          <w:color w:val="A31515"/>
        </w:rPr>
        <w:t>token</w:t>
      </w:r>
      <w:proofErr w:type="gramEnd"/>
      <w:r>
        <w:rPr>
          <w:rFonts w:eastAsia="Times New Roman"/>
          <w:color w:val="A31515"/>
        </w:rPr>
        <w:t>"</w:t>
      </w:r>
      <w:r>
        <w:rPr>
          <w:rFonts w:eastAsia="Times New Roman"/>
        </w:rPr>
        <w:t> : </w:t>
      </w:r>
      <w:r>
        <w:rPr>
          <w:rFonts w:eastAsia="Times New Roman"/>
          <w:color w:val="0451A5"/>
        </w:rPr>
        <w:t>"tcf12345"</w:t>
      </w:r>
      <w:r>
        <w:rPr>
          <w:rFonts w:eastAsia="Times New Roman"/>
        </w:rPr>
        <w:t>,</w:t>
      </w:r>
    </w:p>
    <w:p w:rsidR="00B544E4" w:rsidRDefault="00B544E4" w:rsidP="00B544E4">
      <w:pPr>
        <w:rPr>
          <w:rFonts w:eastAsia="Times New Roman"/>
        </w:rPr>
      </w:pPr>
      <w:r>
        <w:rPr>
          <w:rFonts w:eastAsia="Times New Roman"/>
        </w:rPr>
        <w:t>     </w:t>
      </w:r>
      <w:r>
        <w:rPr>
          <w:rFonts w:eastAsia="Times New Roman"/>
          <w:color w:val="A31515"/>
        </w:rPr>
        <w:t>"</w:t>
      </w:r>
      <w:proofErr w:type="gramStart"/>
      <w:r>
        <w:rPr>
          <w:rFonts w:eastAsia="Times New Roman"/>
          <w:color w:val="A31515"/>
        </w:rPr>
        <w:t>username</w:t>
      </w:r>
      <w:proofErr w:type="gramEnd"/>
      <w:r>
        <w:rPr>
          <w:rFonts w:eastAsia="Times New Roman"/>
          <w:color w:val="A31515"/>
        </w:rPr>
        <w:t>"</w:t>
      </w:r>
      <w:r>
        <w:rPr>
          <w:rFonts w:eastAsia="Times New Roman"/>
        </w:rPr>
        <w:t>:</w:t>
      </w:r>
      <w:r>
        <w:rPr>
          <w:rFonts w:eastAsia="Times New Roman"/>
          <w:color w:val="0451A5"/>
        </w:rPr>
        <w:t>"</w:t>
      </w:r>
      <w:hyperlink r:id="rId6" w:history="1">
        <w:r>
          <w:rPr>
            <w:rStyle w:val="Hyperlink"/>
            <w:rFonts w:eastAsia="Times New Roman"/>
          </w:rPr>
          <w:t>principal.24681@tcf.org.pk</w:t>
        </w:r>
      </w:hyperlink>
      <w:r>
        <w:rPr>
          <w:rFonts w:eastAsia="Times New Roman"/>
          <w:color w:val="0451A5"/>
        </w:rPr>
        <w:t>"</w:t>
      </w:r>
    </w:p>
    <w:p w:rsidR="005343BF" w:rsidRDefault="00B544E4" w:rsidP="00B544E4">
      <w:pPr>
        <w:rPr>
          <w:rFonts w:eastAsia="Times New Roman"/>
        </w:rPr>
      </w:pPr>
      <w:r>
        <w:rPr>
          <w:rFonts w:eastAsia="Times New Roman"/>
        </w:rPr>
        <w:lastRenderedPageBreak/>
        <w:t>    }</w:t>
      </w:r>
    </w:p>
    <w:p w:rsidR="005343BF" w:rsidRPr="005343BF" w:rsidRDefault="005343BF" w:rsidP="00B544E4">
      <w:pPr>
        <w:rPr>
          <w:rFonts w:eastAsia="Times New Roman"/>
        </w:rPr>
      </w:pPr>
      <w:r>
        <w:rPr>
          <w:rFonts w:ascii="Calibri" w:eastAsia="Times New Roman" w:hAnsi="Calibri" w:cs="Calibri"/>
          <w:color w:val="000000"/>
        </w:rPr>
        <w:t>For FMS web portal login - pass following values from application login screen:</w:t>
      </w:r>
    </w:p>
    <w:p w:rsidR="005343BF" w:rsidRDefault="005343BF" w:rsidP="005343BF">
      <w:pPr>
        <w:rPr>
          <w:rFonts w:eastAsia="Times New Roman"/>
        </w:rPr>
      </w:pPr>
      <w:r>
        <w:rPr>
          <w:rFonts w:eastAsia="Times New Roman"/>
        </w:rPr>
        <w:t>     </w:t>
      </w:r>
      <w:r>
        <w:rPr>
          <w:rFonts w:eastAsia="Times New Roman"/>
          <w:color w:val="A31515"/>
        </w:rPr>
        <w:t>"</w:t>
      </w:r>
      <w:proofErr w:type="spellStart"/>
      <w:r>
        <w:rPr>
          <w:rFonts w:eastAsia="Times New Roman"/>
          <w:color w:val="A31515"/>
        </w:rPr>
        <w:t>DeviceId</w:t>
      </w:r>
      <w:proofErr w:type="spellEnd"/>
      <w:r>
        <w:rPr>
          <w:rFonts w:eastAsia="Times New Roman"/>
          <w:color w:val="A31515"/>
        </w:rPr>
        <w:t>"</w:t>
      </w:r>
      <w:r>
        <w:rPr>
          <w:rFonts w:eastAsia="Times New Roman"/>
        </w:rPr>
        <w:t>: </w:t>
      </w:r>
      <w:r>
        <w:rPr>
          <w:rFonts w:eastAsia="Times New Roman"/>
          <w:color w:val="0451A5"/>
        </w:rPr>
        <w:t>"999"</w:t>
      </w:r>
    </w:p>
    <w:p w:rsidR="005343BF" w:rsidRDefault="005343BF" w:rsidP="005343BF">
      <w:pPr>
        <w:rPr>
          <w:rFonts w:eastAsia="Times New Roman"/>
        </w:rPr>
      </w:pPr>
      <w:r>
        <w:rPr>
          <w:rFonts w:eastAsia="Times New Roman"/>
        </w:rPr>
        <w:t>     </w:t>
      </w:r>
      <w:r>
        <w:rPr>
          <w:rFonts w:eastAsia="Times New Roman"/>
          <w:color w:val="A31515"/>
        </w:rPr>
        <w:t>"</w:t>
      </w:r>
      <w:proofErr w:type="spellStart"/>
      <w:r>
        <w:rPr>
          <w:rFonts w:eastAsia="Times New Roman"/>
          <w:color w:val="A31515"/>
        </w:rPr>
        <w:t>NotificationKey</w:t>
      </w:r>
      <w:proofErr w:type="spellEnd"/>
      <w:proofErr w:type="gramStart"/>
      <w:r>
        <w:rPr>
          <w:rFonts w:eastAsia="Times New Roman"/>
          <w:color w:val="A31515"/>
        </w:rPr>
        <w:t>"</w:t>
      </w:r>
      <w:r>
        <w:rPr>
          <w:rFonts w:eastAsia="Times New Roman"/>
        </w:rPr>
        <w:t> :</w:t>
      </w:r>
      <w:proofErr w:type="gramEnd"/>
      <w:r>
        <w:rPr>
          <w:rFonts w:eastAsia="Times New Roman"/>
        </w:rPr>
        <w:t> </w:t>
      </w:r>
      <w:r>
        <w:rPr>
          <w:rFonts w:eastAsia="Times New Roman"/>
          <w:b/>
          <w:bCs/>
          <w:color w:val="0451A5"/>
        </w:rPr>
        <w:t>null</w:t>
      </w:r>
    </w:p>
    <w:p w:rsidR="005343BF" w:rsidRDefault="005343BF" w:rsidP="005343BF">
      <w:pPr>
        <w:rPr>
          <w:rFonts w:eastAsia="Times New Roman"/>
        </w:rPr>
      </w:pPr>
      <w:r>
        <w:rPr>
          <w:rFonts w:eastAsia="Times New Roman"/>
        </w:rPr>
        <w:t>     </w:t>
      </w:r>
      <w:r>
        <w:rPr>
          <w:rFonts w:eastAsia="Times New Roman"/>
          <w:color w:val="A31515"/>
        </w:rPr>
        <w:t>"</w:t>
      </w:r>
      <w:proofErr w:type="spellStart"/>
      <w:proofErr w:type="gramStart"/>
      <w:r>
        <w:rPr>
          <w:rFonts w:eastAsia="Times New Roman"/>
          <w:color w:val="A31515"/>
        </w:rPr>
        <w:t>appDatetime</w:t>
      </w:r>
      <w:proofErr w:type="spellEnd"/>
      <w:proofErr w:type="gramEnd"/>
      <w:r>
        <w:rPr>
          <w:rFonts w:eastAsia="Times New Roman"/>
          <w:color w:val="A31515"/>
        </w:rPr>
        <w:t>"</w:t>
      </w:r>
      <w:r>
        <w:rPr>
          <w:rFonts w:eastAsia="Times New Roman"/>
        </w:rPr>
        <w:t> : </w:t>
      </w:r>
      <w:r>
        <w:rPr>
          <w:rFonts w:eastAsia="Times New Roman"/>
          <w:color w:val="0451A5"/>
        </w:rPr>
        <w:t>"2021-03-05 12:29:00 PM"  /*replace with current system date/time*/</w:t>
      </w:r>
    </w:p>
    <w:p w:rsidR="005343BF" w:rsidRDefault="005343BF" w:rsidP="005343BF">
      <w:pPr>
        <w:rPr>
          <w:rFonts w:eastAsia="Times New Roman"/>
        </w:rPr>
      </w:pPr>
      <w:r>
        <w:rPr>
          <w:rFonts w:eastAsia="Times New Roman"/>
        </w:rPr>
        <w:t>     </w:t>
      </w:r>
      <w:r>
        <w:rPr>
          <w:rFonts w:eastAsia="Times New Roman"/>
          <w:color w:val="A31515"/>
        </w:rPr>
        <w:t>"</w:t>
      </w:r>
      <w:proofErr w:type="spellStart"/>
      <w:proofErr w:type="gramStart"/>
      <w:r>
        <w:rPr>
          <w:rFonts w:eastAsia="Times New Roman"/>
          <w:color w:val="A31515"/>
        </w:rPr>
        <w:t>appVersion</w:t>
      </w:r>
      <w:proofErr w:type="spellEnd"/>
      <w:proofErr w:type="gramEnd"/>
      <w:r>
        <w:rPr>
          <w:rFonts w:eastAsia="Times New Roman"/>
          <w:color w:val="A31515"/>
        </w:rPr>
        <w:t>"</w:t>
      </w:r>
      <w:r>
        <w:rPr>
          <w:rFonts w:eastAsia="Times New Roman"/>
        </w:rPr>
        <w:t> : </w:t>
      </w:r>
      <w:r>
        <w:rPr>
          <w:rFonts w:eastAsia="Times New Roman"/>
          <w:color w:val="0451A5"/>
        </w:rPr>
        <w:t>"0"</w:t>
      </w:r>
    </w:p>
    <w:p w:rsidR="005343BF" w:rsidRDefault="005343BF" w:rsidP="005343BF">
      <w:pPr>
        <w:rPr>
          <w:rFonts w:eastAsia="Times New Roman"/>
        </w:rPr>
      </w:pPr>
      <w:r>
        <w:rPr>
          <w:rFonts w:eastAsia="Times New Roman"/>
        </w:rPr>
        <w:t>     </w:t>
      </w:r>
      <w:r>
        <w:rPr>
          <w:rFonts w:eastAsia="Times New Roman"/>
          <w:color w:val="A31515"/>
        </w:rPr>
        <w:t>"</w:t>
      </w:r>
      <w:proofErr w:type="gramStart"/>
      <w:r>
        <w:rPr>
          <w:rFonts w:eastAsia="Times New Roman"/>
          <w:color w:val="A31515"/>
        </w:rPr>
        <w:t>token</w:t>
      </w:r>
      <w:proofErr w:type="gramEnd"/>
      <w:r>
        <w:rPr>
          <w:rFonts w:eastAsia="Times New Roman"/>
          <w:color w:val="A31515"/>
        </w:rPr>
        <w:t>"</w:t>
      </w:r>
      <w:r>
        <w:rPr>
          <w:rFonts w:eastAsia="Times New Roman"/>
        </w:rPr>
        <w:t> : </w:t>
      </w:r>
      <w:r>
        <w:rPr>
          <w:rFonts w:eastAsia="Times New Roman"/>
          <w:color w:val="0451A5"/>
        </w:rPr>
        <w:t>"tcf12345"</w:t>
      </w:r>
      <w:r>
        <w:rPr>
          <w:rFonts w:eastAsia="Times New Roman"/>
        </w:rPr>
        <w:t xml:space="preserve"> /*replace with password of login user*/</w:t>
      </w:r>
    </w:p>
    <w:p w:rsidR="005343BF" w:rsidRDefault="005343BF" w:rsidP="005343BF">
      <w:pPr>
        <w:rPr>
          <w:rFonts w:ascii="Calibri" w:eastAsia="Times New Roman" w:hAnsi="Calibri" w:cs="Calibri"/>
          <w:color w:val="000000"/>
        </w:rPr>
      </w:pPr>
      <w:r>
        <w:rPr>
          <w:rFonts w:eastAsia="Times New Roman"/>
        </w:rPr>
        <w:t>     </w:t>
      </w:r>
      <w:r>
        <w:rPr>
          <w:rFonts w:eastAsia="Times New Roman"/>
          <w:color w:val="A31515"/>
        </w:rPr>
        <w:t>"username"</w:t>
      </w:r>
      <w:r>
        <w:rPr>
          <w:rFonts w:eastAsia="Times New Roman"/>
        </w:rPr>
        <w:t>:</w:t>
      </w:r>
      <w:r w:rsidRPr="005343BF">
        <w:rPr>
          <w:rFonts w:eastAsia="Times New Roman"/>
          <w:color w:val="0451A5"/>
        </w:rPr>
        <w:t>"principal.24681@tcf.org.pk</w:t>
      </w:r>
      <w:r>
        <w:rPr>
          <w:rFonts w:eastAsia="Times New Roman"/>
          <w:color w:val="0451A5"/>
        </w:rPr>
        <w:t xml:space="preserve">”   /*replace with User ID of login user*/ </w:t>
      </w:r>
    </w:p>
    <w:p w:rsidR="005343BF" w:rsidRDefault="005343BF" w:rsidP="00B544E4">
      <w:pPr>
        <w:rPr>
          <w:rFonts w:ascii="Calibri" w:eastAsia="Times New Roman" w:hAnsi="Calibri" w:cs="Calibri"/>
          <w:color w:val="000000"/>
        </w:rPr>
      </w:pPr>
    </w:p>
    <w:p w:rsidR="00B544E4" w:rsidRDefault="00B544E4" w:rsidP="00B544E4">
      <w:pPr>
        <w:rPr>
          <w:rFonts w:eastAsia="Times New Roman"/>
        </w:rPr>
      </w:pPr>
    </w:p>
    <w:p w:rsidR="00A07192" w:rsidRPr="00DF4626" w:rsidRDefault="00A07192">
      <w:pPr>
        <w:rPr>
          <w:b/>
        </w:rPr>
      </w:pPr>
      <w:r w:rsidRPr="00DF4626">
        <w:rPr>
          <w:b/>
        </w:rPr>
        <w:t>2. SMS –</w:t>
      </w:r>
      <w:r w:rsidR="00DF4626">
        <w:rPr>
          <w:b/>
        </w:rPr>
        <w:t xml:space="preserve"> Hierarchy (user wise entity (TCF HO, region, area, school) assigned and entity ID (region code, area code, school code). This is to restrict user access to their respective vehicles in FMS. </w:t>
      </w:r>
    </w:p>
    <w:p w:rsidR="00A07192" w:rsidRDefault="00A07192">
      <w:r>
        <w:t>User – Area – Region – HO</w:t>
      </w:r>
    </w:p>
    <w:p w:rsidR="00A07192" w:rsidRDefault="00A07192">
      <w:proofErr w:type="spellStart"/>
      <w:r>
        <w:t>TCF_Heirarchy</w:t>
      </w:r>
      <w:proofErr w:type="spellEnd"/>
      <w:r>
        <w:t xml:space="preserve"> table</w:t>
      </w:r>
    </w:p>
    <w:p w:rsidR="00A07192" w:rsidRDefault="00A07192">
      <w:r>
        <w:t xml:space="preserve">User ID | </w:t>
      </w:r>
      <w:r>
        <w:tab/>
        <w:t xml:space="preserve">Entity | </w:t>
      </w:r>
      <w:r>
        <w:tab/>
        <w:t xml:space="preserve">Entity ID </w:t>
      </w:r>
    </w:p>
    <w:p w:rsidR="00A07192" w:rsidRDefault="00A07192">
      <w:r>
        <w:t xml:space="preserve"> </w:t>
      </w:r>
      <w:r w:rsidR="00682650">
        <w:tab/>
        <w:t>HO</w:t>
      </w:r>
      <w:r w:rsidR="00682650">
        <w:tab/>
      </w:r>
      <w:r w:rsidR="00682650">
        <w:tab/>
        <w:t>NULL</w:t>
      </w:r>
    </w:p>
    <w:p w:rsidR="00682650" w:rsidRDefault="00682650">
      <w:r>
        <w:tab/>
        <w:t>Region</w:t>
      </w:r>
      <w:r>
        <w:tab/>
      </w:r>
      <w:r>
        <w:tab/>
        <w:t>3</w:t>
      </w:r>
    </w:p>
    <w:p w:rsidR="00682650" w:rsidRDefault="00682650">
      <w:r>
        <w:t>16</w:t>
      </w:r>
      <w:r>
        <w:tab/>
        <w:t>Area</w:t>
      </w:r>
      <w:r>
        <w:tab/>
      </w:r>
      <w:r>
        <w:tab/>
        <w:t>16</w:t>
      </w:r>
    </w:p>
    <w:p w:rsidR="00682650" w:rsidRDefault="00682650">
      <w:r>
        <w:t>16</w:t>
      </w:r>
      <w:r>
        <w:tab/>
        <w:t>Area</w:t>
      </w:r>
      <w:r>
        <w:tab/>
      </w:r>
      <w:r>
        <w:tab/>
        <w:t>15</w:t>
      </w:r>
    </w:p>
    <w:p w:rsidR="00E076F8" w:rsidRDefault="00E076F8" w:rsidP="00E076F8">
      <w:pPr>
        <w:autoSpaceDE w:val="0"/>
        <w:autoSpaceDN w:val="0"/>
        <w:adjustRightInd w:val="0"/>
        <w:rPr>
          <w:rFonts w:ascii="Consolas" w:hAnsi="Consolas" w:cs="Consolas"/>
          <w:color w:val="0000FF"/>
          <w:sz w:val="19"/>
          <w:szCs w:val="19"/>
        </w:rPr>
      </w:pPr>
    </w:p>
    <w:p w:rsidR="00D227FC" w:rsidRDefault="00D227FC" w:rsidP="00E076F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/*create new view in SMS</w:t>
      </w:r>
    </w:p>
    <w:p w:rsidR="00D227FC" w:rsidRDefault="00D227FC" w:rsidP="00E076F8">
      <w:pPr>
        <w:autoSpaceDE w:val="0"/>
        <w:autoSpaceDN w:val="0"/>
        <w:adjustRightInd w:val="0"/>
        <w:rPr>
          <w:rFonts w:ascii="Consolas" w:hAnsi="Consolas" w:cs="Consolas"/>
          <w:color w:val="0000FF"/>
          <w:sz w:val="19"/>
          <w:szCs w:val="19"/>
        </w:rPr>
      </w:pPr>
      <w:proofErr w:type="spellStart"/>
      <w:r>
        <w:rPr>
          <w:rFonts w:ascii="Consolas" w:hAnsi="Consolas" w:cs="Consolas"/>
          <w:color w:val="0000FF"/>
          <w:sz w:val="19"/>
          <w:szCs w:val="19"/>
        </w:rPr>
        <w:t>FMS_UserHierarchy</w:t>
      </w:r>
      <w:proofErr w:type="spellEnd"/>
    </w:p>
    <w:p w:rsidR="005343BF" w:rsidRPr="005343BF" w:rsidRDefault="005343BF" w:rsidP="005343BF">
      <w:pPr>
        <w:shd w:val="clear" w:color="auto" w:fill="FFFFFE"/>
        <w:spacing w:after="0" w:line="240" w:lineRule="atLeast"/>
        <w:rPr>
          <w:rFonts w:ascii="Consolas" w:eastAsia="Times New Roman" w:hAnsi="Consolas" w:cs="Times New Roman"/>
          <w:color w:val="212121"/>
          <w:sz w:val="18"/>
          <w:szCs w:val="18"/>
        </w:rPr>
      </w:pPr>
      <w:proofErr w:type="gramStart"/>
      <w:r w:rsidRPr="005343BF">
        <w:rPr>
          <w:rFonts w:ascii="Consolas" w:eastAsia="Times New Roman" w:hAnsi="Consolas" w:cs="Times New Roman"/>
          <w:color w:val="0000FF"/>
          <w:sz w:val="18"/>
          <w:szCs w:val="18"/>
        </w:rPr>
        <w:t>select</w:t>
      </w:r>
      <w:proofErr w:type="gramEnd"/>
      <w:r w:rsidRPr="005343BF">
        <w:rPr>
          <w:rFonts w:ascii="Consolas" w:eastAsia="Times New Roman" w:hAnsi="Consolas" w:cs="Times New Roman"/>
          <w:color w:val="212121"/>
          <w:sz w:val="18"/>
          <w:szCs w:val="18"/>
        </w:rPr>
        <w:t> </w:t>
      </w:r>
    </w:p>
    <w:p w:rsidR="005343BF" w:rsidRPr="005343BF" w:rsidRDefault="005343BF" w:rsidP="005343BF">
      <w:pPr>
        <w:shd w:val="clear" w:color="auto" w:fill="FFFFFE"/>
        <w:spacing w:after="0" w:line="240" w:lineRule="atLeast"/>
        <w:rPr>
          <w:rFonts w:ascii="Consolas" w:eastAsia="Times New Roman" w:hAnsi="Consolas" w:cs="Times New Roman"/>
          <w:color w:val="212121"/>
          <w:sz w:val="18"/>
          <w:szCs w:val="18"/>
        </w:rPr>
      </w:pPr>
      <w:r w:rsidRPr="005343BF">
        <w:rPr>
          <w:rFonts w:ascii="Consolas" w:eastAsia="Times New Roman" w:hAnsi="Consolas" w:cs="Times New Roman"/>
          <w:color w:val="212121"/>
          <w:sz w:val="18"/>
          <w:szCs w:val="18"/>
        </w:rPr>
        <w:t>    a.id, a.userid, a.tcf_hierarchy_id </w:t>
      </w:r>
      <w:r w:rsidRPr="005343BF">
        <w:rPr>
          <w:rFonts w:ascii="Consolas" w:eastAsia="Times New Roman" w:hAnsi="Consolas" w:cs="Times New Roman"/>
          <w:color w:val="0000FF"/>
          <w:sz w:val="18"/>
          <w:szCs w:val="18"/>
        </w:rPr>
        <w:t>as</w:t>
      </w:r>
      <w:r w:rsidRPr="005343BF">
        <w:rPr>
          <w:rFonts w:ascii="Consolas" w:eastAsia="Times New Roman" w:hAnsi="Consolas" w:cs="Times New Roman"/>
          <w:color w:val="212121"/>
          <w:sz w:val="18"/>
          <w:szCs w:val="18"/>
        </w:rPr>
        <w:t> entityID, b.object_name </w:t>
      </w:r>
      <w:r w:rsidRPr="005343BF">
        <w:rPr>
          <w:rFonts w:ascii="Consolas" w:eastAsia="Times New Roman" w:hAnsi="Consolas" w:cs="Times New Roman"/>
          <w:color w:val="0000FF"/>
          <w:sz w:val="18"/>
          <w:szCs w:val="18"/>
        </w:rPr>
        <w:t>as</w:t>
      </w:r>
      <w:r w:rsidRPr="005343BF">
        <w:rPr>
          <w:rFonts w:ascii="Consolas" w:eastAsia="Times New Roman" w:hAnsi="Consolas" w:cs="Times New Roman"/>
          <w:color w:val="212121"/>
          <w:sz w:val="18"/>
          <w:szCs w:val="18"/>
        </w:rPr>
        <w:t> entityName, a.objectId </w:t>
      </w:r>
      <w:r w:rsidRPr="005343BF">
        <w:rPr>
          <w:rFonts w:ascii="Consolas" w:eastAsia="Times New Roman" w:hAnsi="Consolas" w:cs="Times New Roman"/>
          <w:color w:val="0000FF"/>
          <w:sz w:val="18"/>
          <w:szCs w:val="18"/>
        </w:rPr>
        <w:t>as</w:t>
      </w:r>
      <w:r w:rsidRPr="005343BF">
        <w:rPr>
          <w:rFonts w:ascii="Consolas" w:eastAsia="Times New Roman" w:hAnsi="Consolas" w:cs="Times New Roman"/>
          <w:color w:val="212121"/>
          <w:sz w:val="18"/>
          <w:szCs w:val="18"/>
        </w:rPr>
        <w:t> entityCode </w:t>
      </w:r>
    </w:p>
    <w:p w:rsidR="005343BF" w:rsidRPr="005343BF" w:rsidRDefault="005343BF" w:rsidP="005343BF">
      <w:pPr>
        <w:shd w:val="clear" w:color="auto" w:fill="FFFFFE"/>
        <w:spacing w:after="0" w:line="240" w:lineRule="atLeast"/>
        <w:rPr>
          <w:rFonts w:ascii="Consolas" w:eastAsia="Times New Roman" w:hAnsi="Consolas" w:cs="Times New Roman"/>
          <w:color w:val="212121"/>
          <w:sz w:val="18"/>
          <w:szCs w:val="18"/>
        </w:rPr>
      </w:pPr>
      <w:proofErr w:type="gramStart"/>
      <w:r w:rsidRPr="005343BF">
        <w:rPr>
          <w:rFonts w:ascii="Consolas" w:eastAsia="Times New Roman" w:hAnsi="Consolas" w:cs="Times New Roman"/>
          <w:color w:val="0000FF"/>
          <w:sz w:val="18"/>
          <w:szCs w:val="18"/>
        </w:rPr>
        <w:t>from</w:t>
      </w:r>
      <w:proofErr w:type="gramEnd"/>
      <w:r w:rsidRPr="005343BF">
        <w:rPr>
          <w:rFonts w:ascii="Consolas" w:eastAsia="Times New Roman" w:hAnsi="Consolas" w:cs="Times New Roman"/>
          <w:color w:val="212121"/>
          <w:sz w:val="18"/>
          <w:szCs w:val="18"/>
        </w:rPr>
        <w:t> </w:t>
      </w:r>
    </w:p>
    <w:p w:rsidR="005343BF" w:rsidRPr="005343BF" w:rsidRDefault="005343BF" w:rsidP="005343BF">
      <w:pPr>
        <w:shd w:val="clear" w:color="auto" w:fill="FFFFFE"/>
        <w:spacing w:after="0" w:line="240" w:lineRule="atLeast"/>
        <w:rPr>
          <w:rFonts w:ascii="Consolas" w:eastAsia="Times New Roman" w:hAnsi="Consolas" w:cs="Times New Roman"/>
          <w:color w:val="212121"/>
          <w:sz w:val="18"/>
          <w:szCs w:val="18"/>
        </w:rPr>
      </w:pPr>
      <w:r w:rsidRPr="005343BF">
        <w:rPr>
          <w:rFonts w:ascii="Consolas" w:eastAsia="Times New Roman" w:hAnsi="Consolas" w:cs="Times New Roman"/>
          <w:color w:val="212121"/>
          <w:sz w:val="18"/>
          <w:szCs w:val="18"/>
        </w:rPr>
        <w:t>    </w:t>
      </w:r>
      <w:proofErr w:type="spellStart"/>
      <w:proofErr w:type="gramStart"/>
      <w:r w:rsidRPr="005343BF">
        <w:rPr>
          <w:rFonts w:ascii="Consolas" w:eastAsia="Times New Roman" w:hAnsi="Consolas" w:cs="Times New Roman"/>
          <w:color w:val="212121"/>
          <w:sz w:val="18"/>
          <w:szCs w:val="18"/>
        </w:rPr>
        <w:t>userHierarchyTagging</w:t>
      </w:r>
      <w:proofErr w:type="spellEnd"/>
      <w:proofErr w:type="gramEnd"/>
      <w:r w:rsidRPr="005343BF">
        <w:rPr>
          <w:rFonts w:ascii="Consolas" w:eastAsia="Times New Roman" w:hAnsi="Consolas" w:cs="Times New Roman"/>
          <w:color w:val="212121"/>
          <w:sz w:val="18"/>
          <w:szCs w:val="18"/>
        </w:rPr>
        <w:t> a </w:t>
      </w:r>
    </w:p>
    <w:p w:rsidR="005343BF" w:rsidRPr="005343BF" w:rsidRDefault="005343BF" w:rsidP="005343BF">
      <w:pPr>
        <w:shd w:val="clear" w:color="auto" w:fill="FFFFFE"/>
        <w:spacing w:after="0" w:line="240" w:lineRule="atLeast"/>
        <w:rPr>
          <w:rFonts w:ascii="Consolas" w:eastAsia="Times New Roman" w:hAnsi="Consolas" w:cs="Times New Roman"/>
          <w:color w:val="212121"/>
          <w:sz w:val="18"/>
          <w:szCs w:val="18"/>
        </w:rPr>
      </w:pPr>
      <w:r w:rsidRPr="005343BF">
        <w:rPr>
          <w:rFonts w:ascii="Consolas" w:eastAsia="Times New Roman" w:hAnsi="Consolas" w:cs="Times New Roman"/>
          <w:color w:val="212121"/>
          <w:sz w:val="18"/>
          <w:szCs w:val="18"/>
        </w:rPr>
        <w:t>    </w:t>
      </w:r>
      <w:proofErr w:type="gramStart"/>
      <w:r w:rsidRPr="005343BF">
        <w:rPr>
          <w:rFonts w:ascii="Consolas" w:eastAsia="Times New Roman" w:hAnsi="Consolas" w:cs="Times New Roman"/>
          <w:color w:val="0000FF"/>
          <w:sz w:val="18"/>
          <w:szCs w:val="18"/>
        </w:rPr>
        <w:t>left</w:t>
      </w:r>
      <w:proofErr w:type="gramEnd"/>
      <w:r w:rsidRPr="005343BF">
        <w:rPr>
          <w:rFonts w:ascii="Consolas" w:eastAsia="Times New Roman" w:hAnsi="Consolas" w:cs="Times New Roman"/>
          <w:color w:val="0000FF"/>
          <w:sz w:val="18"/>
          <w:szCs w:val="18"/>
        </w:rPr>
        <w:t> outer JOIN</w:t>
      </w:r>
      <w:r w:rsidRPr="005343BF">
        <w:rPr>
          <w:rFonts w:ascii="Consolas" w:eastAsia="Times New Roman" w:hAnsi="Consolas" w:cs="Times New Roman"/>
          <w:color w:val="212121"/>
          <w:sz w:val="18"/>
          <w:szCs w:val="18"/>
        </w:rPr>
        <w:t> </w:t>
      </w:r>
      <w:proofErr w:type="spellStart"/>
      <w:r w:rsidRPr="005343BF">
        <w:rPr>
          <w:rFonts w:ascii="Consolas" w:eastAsia="Times New Roman" w:hAnsi="Consolas" w:cs="Times New Roman"/>
          <w:color w:val="212121"/>
          <w:sz w:val="18"/>
          <w:szCs w:val="18"/>
        </w:rPr>
        <w:t>tcf_hierarchy</w:t>
      </w:r>
      <w:proofErr w:type="spellEnd"/>
      <w:r w:rsidRPr="005343BF">
        <w:rPr>
          <w:rFonts w:ascii="Consolas" w:eastAsia="Times New Roman" w:hAnsi="Consolas" w:cs="Times New Roman"/>
          <w:color w:val="212121"/>
          <w:sz w:val="18"/>
          <w:szCs w:val="18"/>
        </w:rPr>
        <w:t> b </w:t>
      </w:r>
      <w:r w:rsidRPr="005343BF">
        <w:rPr>
          <w:rFonts w:ascii="Consolas" w:eastAsia="Times New Roman" w:hAnsi="Consolas" w:cs="Times New Roman"/>
          <w:color w:val="0000FF"/>
          <w:sz w:val="18"/>
          <w:szCs w:val="18"/>
        </w:rPr>
        <w:t>on</w:t>
      </w:r>
      <w:r w:rsidRPr="005343BF">
        <w:rPr>
          <w:rFonts w:ascii="Consolas" w:eastAsia="Times New Roman" w:hAnsi="Consolas" w:cs="Times New Roman"/>
          <w:color w:val="212121"/>
          <w:sz w:val="18"/>
          <w:szCs w:val="18"/>
        </w:rPr>
        <w:t> </w:t>
      </w:r>
      <w:proofErr w:type="spellStart"/>
      <w:r w:rsidRPr="005343BF">
        <w:rPr>
          <w:rFonts w:ascii="Consolas" w:eastAsia="Times New Roman" w:hAnsi="Consolas" w:cs="Times New Roman"/>
          <w:color w:val="212121"/>
          <w:sz w:val="18"/>
          <w:szCs w:val="18"/>
        </w:rPr>
        <w:t>a.tcf_hierarchy_id</w:t>
      </w:r>
      <w:proofErr w:type="spellEnd"/>
      <w:r w:rsidRPr="005343BF">
        <w:rPr>
          <w:rFonts w:ascii="Consolas" w:eastAsia="Times New Roman" w:hAnsi="Consolas" w:cs="Times New Roman"/>
          <w:color w:val="212121"/>
          <w:sz w:val="18"/>
          <w:szCs w:val="18"/>
        </w:rPr>
        <w:t> </w:t>
      </w:r>
      <w:r w:rsidRPr="005343BF">
        <w:rPr>
          <w:rFonts w:ascii="Consolas" w:eastAsia="Times New Roman" w:hAnsi="Consolas" w:cs="Times New Roman"/>
          <w:color w:val="000000"/>
          <w:sz w:val="18"/>
          <w:szCs w:val="18"/>
        </w:rPr>
        <w:t>=</w:t>
      </w:r>
      <w:r w:rsidRPr="005343BF">
        <w:rPr>
          <w:rFonts w:ascii="Consolas" w:eastAsia="Times New Roman" w:hAnsi="Consolas" w:cs="Times New Roman"/>
          <w:color w:val="212121"/>
          <w:sz w:val="18"/>
          <w:szCs w:val="18"/>
        </w:rPr>
        <w:t> b.id</w:t>
      </w:r>
    </w:p>
    <w:p w:rsidR="005343BF" w:rsidRPr="005343BF" w:rsidRDefault="005343BF" w:rsidP="005343BF">
      <w:pPr>
        <w:shd w:val="clear" w:color="auto" w:fill="FFFFFE"/>
        <w:spacing w:after="0" w:line="240" w:lineRule="atLeast"/>
        <w:rPr>
          <w:rFonts w:ascii="Consolas" w:eastAsia="Times New Roman" w:hAnsi="Consolas" w:cs="Times New Roman"/>
          <w:color w:val="212121"/>
          <w:sz w:val="18"/>
          <w:szCs w:val="18"/>
        </w:rPr>
      </w:pPr>
      <w:r w:rsidRPr="005343BF">
        <w:rPr>
          <w:rFonts w:ascii="Consolas" w:eastAsia="Times New Roman" w:hAnsi="Consolas" w:cs="Times New Roman"/>
          <w:color w:val="0000FF"/>
          <w:sz w:val="18"/>
          <w:szCs w:val="18"/>
        </w:rPr>
        <w:t>WHERE</w:t>
      </w:r>
    </w:p>
    <w:p w:rsidR="005343BF" w:rsidRPr="005343BF" w:rsidRDefault="005343BF" w:rsidP="005343BF">
      <w:pPr>
        <w:shd w:val="clear" w:color="auto" w:fill="FFFFFE"/>
        <w:spacing w:after="0" w:line="240" w:lineRule="atLeast"/>
        <w:rPr>
          <w:rFonts w:ascii="Consolas" w:eastAsia="Times New Roman" w:hAnsi="Consolas" w:cs="Times New Roman"/>
          <w:color w:val="212121"/>
          <w:sz w:val="18"/>
          <w:szCs w:val="18"/>
        </w:rPr>
      </w:pPr>
      <w:r w:rsidRPr="005343BF">
        <w:rPr>
          <w:rFonts w:ascii="Consolas" w:eastAsia="Times New Roman" w:hAnsi="Consolas" w:cs="Times New Roman"/>
          <w:color w:val="212121"/>
          <w:sz w:val="18"/>
          <w:szCs w:val="18"/>
        </w:rPr>
        <w:t>    </w:t>
      </w:r>
      <w:proofErr w:type="spellStart"/>
      <w:proofErr w:type="gramStart"/>
      <w:r w:rsidRPr="005343BF">
        <w:rPr>
          <w:rFonts w:ascii="Consolas" w:eastAsia="Times New Roman" w:hAnsi="Consolas" w:cs="Times New Roman"/>
          <w:color w:val="212121"/>
          <w:sz w:val="18"/>
          <w:szCs w:val="18"/>
        </w:rPr>
        <w:t>isActive</w:t>
      </w:r>
      <w:proofErr w:type="spellEnd"/>
      <w:proofErr w:type="gramEnd"/>
      <w:r w:rsidRPr="005343BF">
        <w:rPr>
          <w:rFonts w:ascii="Consolas" w:eastAsia="Times New Roman" w:hAnsi="Consolas" w:cs="Times New Roman"/>
          <w:color w:val="212121"/>
          <w:sz w:val="18"/>
          <w:szCs w:val="18"/>
        </w:rPr>
        <w:t> </w:t>
      </w:r>
      <w:r w:rsidRPr="005343BF">
        <w:rPr>
          <w:rFonts w:ascii="Consolas" w:eastAsia="Times New Roman" w:hAnsi="Consolas" w:cs="Times New Roman"/>
          <w:color w:val="000000"/>
          <w:sz w:val="18"/>
          <w:szCs w:val="18"/>
        </w:rPr>
        <w:t>=</w:t>
      </w:r>
      <w:r w:rsidRPr="005343BF">
        <w:rPr>
          <w:rFonts w:ascii="Consolas" w:eastAsia="Times New Roman" w:hAnsi="Consolas" w:cs="Times New Roman"/>
          <w:color w:val="212121"/>
          <w:sz w:val="18"/>
          <w:szCs w:val="18"/>
        </w:rPr>
        <w:t> </w:t>
      </w:r>
      <w:r w:rsidRPr="005343BF">
        <w:rPr>
          <w:rFonts w:ascii="Consolas" w:eastAsia="Times New Roman" w:hAnsi="Consolas" w:cs="Times New Roman"/>
          <w:color w:val="09885A"/>
          <w:sz w:val="18"/>
          <w:szCs w:val="18"/>
        </w:rPr>
        <w:t>1</w:t>
      </w:r>
    </w:p>
    <w:p w:rsidR="00D227FC" w:rsidRDefault="00D227FC" w:rsidP="00E076F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w:t>
      </w:r>
    </w:p>
    <w:p w:rsidR="00D227FC" w:rsidRDefault="005343BF" w:rsidP="00E076F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This view will provide active Hierarchy list for users. </w:t>
      </w:r>
    </w:p>
    <w:p w:rsidR="00092322" w:rsidRDefault="00092322" w:rsidP="00E076F8">
      <w:pPr>
        <w:autoSpaceDE w:val="0"/>
        <w:autoSpaceDN w:val="0"/>
        <w:adjustRightInd w:val="0"/>
        <w:rPr>
          <w:rFonts w:ascii="Consolas" w:hAnsi="Consolas" w:cs="Consolas"/>
          <w:color w:val="0000FF"/>
          <w:sz w:val="19"/>
          <w:szCs w:val="19"/>
        </w:rPr>
      </w:pPr>
      <w:proofErr w:type="spellStart"/>
      <w:r>
        <w:rPr>
          <w:rFonts w:ascii="Consolas" w:hAnsi="Consolas" w:cs="Consolas"/>
          <w:color w:val="0000FF"/>
          <w:sz w:val="19"/>
          <w:szCs w:val="19"/>
        </w:rPr>
        <w:t>UserID</w:t>
      </w:r>
      <w:proofErr w:type="spellEnd"/>
      <w:r>
        <w:rPr>
          <w:rFonts w:ascii="Consolas" w:hAnsi="Consolas" w:cs="Consolas"/>
          <w:color w:val="0000FF"/>
          <w:sz w:val="19"/>
          <w:szCs w:val="19"/>
        </w:rPr>
        <w:t xml:space="preserve"> = </w:t>
      </w:r>
    </w:p>
    <w:p w:rsidR="00092322" w:rsidRPr="00092322" w:rsidRDefault="00092322" w:rsidP="00092322">
      <w:pPr>
        <w:autoSpaceDE w:val="0"/>
        <w:autoSpaceDN w:val="0"/>
        <w:adjustRightInd w:val="0"/>
        <w:ind w:firstLine="720"/>
        <w:rPr>
          <w:rFonts w:ascii="Consolas" w:hAnsi="Consolas" w:cs="Consolas"/>
          <w:color w:val="0000FF"/>
          <w:sz w:val="19"/>
          <w:szCs w:val="19"/>
        </w:rPr>
      </w:pPr>
      <w:proofErr w:type="spellStart"/>
      <w:proofErr w:type="gramStart"/>
      <w:r w:rsidRPr="00092322">
        <w:rPr>
          <w:rFonts w:ascii="Consolas" w:hAnsi="Consolas" w:cs="Consolas"/>
          <w:color w:val="0000FF"/>
          <w:sz w:val="19"/>
          <w:szCs w:val="19"/>
        </w:rPr>
        <w:t>userid</w:t>
      </w:r>
      <w:proofErr w:type="spellEnd"/>
      <w:proofErr w:type="gramEnd"/>
      <w:r w:rsidRPr="00092322">
        <w:rPr>
          <w:rFonts w:ascii="Consolas" w:hAnsi="Consolas" w:cs="Consolas"/>
          <w:color w:val="0000FF"/>
          <w:sz w:val="19"/>
          <w:szCs w:val="19"/>
        </w:rPr>
        <w:t xml:space="preserve"> related in Point# 3 (users list)</w:t>
      </w:r>
    </w:p>
    <w:p w:rsidR="00092322" w:rsidRDefault="00092322" w:rsidP="00E076F8">
      <w:pPr>
        <w:autoSpaceDE w:val="0"/>
        <w:autoSpaceDN w:val="0"/>
        <w:adjustRightInd w:val="0"/>
        <w:rPr>
          <w:rFonts w:ascii="Consolas" w:hAnsi="Consolas" w:cs="Consolas"/>
          <w:color w:val="0000FF"/>
          <w:sz w:val="19"/>
          <w:szCs w:val="19"/>
        </w:rPr>
      </w:pPr>
      <w:proofErr w:type="spellStart"/>
      <w:proofErr w:type="gramStart"/>
      <w:r>
        <w:rPr>
          <w:rFonts w:ascii="Consolas" w:hAnsi="Consolas" w:cs="Consolas"/>
          <w:color w:val="0000FF"/>
          <w:sz w:val="19"/>
          <w:szCs w:val="19"/>
        </w:rPr>
        <w:lastRenderedPageBreak/>
        <w:t>entityCode</w:t>
      </w:r>
      <w:proofErr w:type="spellEnd"/>
      <w:proofErr w:type="gramEnd"/>
      <w:r>
        <w:rPr>
          <w:rFonts w:ascii="Consolas" w:hAnsi="Consolas" w:cs="Consolas"/>
          <w:color w:val="0000FF"/>
          <w:sz w:val="19"/>
          <w:szCs w:val="19"/>
        </w:rPr>
        <w:t xml:space="preserve"> = </w:t>
      </w:r>
    </w:p>
    <w:p w:rsidR="00092322" w:rsidRPr="00092322" w:rsidRDefault="00092322" w:rsidP="00092322">
      <w:pPr>
        <w:pStyle w:val="ListParagraph"/>
        <w:numPr>
          <w:ilvl w:val="1"/>
          <w:numId w:val="2"/>
        </w:numPr>
        <w:autoSpaceDE w:val="0"/>
        <w:autoSpaceDN w:val="0"/>
        <w:adjustRightInd w:val="0"/>
        <w:rPr>
          <w:rFonts w:ascii="Consolas" w:hAnsi="Consolas" w:cs="Consolas"/>
          <w:color w:val="0000FF"/>
          <w:sz w:val="19"/>
          <w:szCs w:val="19"/>
        </w:rPr>
      </w:pPr>
      <w:r w:rsidRPr="00092322">
        <w:rPr>
          <w:rFonts w:ascii="Consolas" w:hAnsi="Consolas" w:cs="Consolas"/>
          <w:color w:val="0000FF"/>
          <w:sz w:val="19"/>
          <w:szCs w:val="19"/>
        </w:rPr>
        <w:t>description is related with respective table in point# 4 (school structure)</w:t>
      </w:r>
    </w:p>
    <w:p w:rsidR="00092322" w:rsidRPr="00092322" w:rsidRDefault="00092322" w:rsidP="00092322">
      <w:pPr>
        <w:pStyle w:val="ListParagraph"/>
        <w:numPr>
          <w:ilvl w:val="1"/>
          <w:numId w:val="2"/>
        </w:numPr>
        <w:autoSpaceDE w:val="0"/>
        <w:autoSpaceDN w:val="0"/>
        <w:adjustRightInd w:val="0"/>
        <w:rPr>
          <w:rFonts w:ascii="Consolas" w:hAnsi="Consolas" w:cs="Consolas"/>
          <w:color w:val="0000FF"/>
          <w:sz w:val="19"/>
          <w:szCs w:val="19"/>
        </w:rPr>
      </w:pPr>
      <w:proofErr w:type="spellStart"/>
      <w:r w:rsidRPr="00092322">
        <w:rPr>
          <w:rFonts w:ascii="Consolas" w:hAnsi="Consolas" w:cs="Consolas"/>
          <w:color w:val="0000FF"/>
          <w:sz w:val="19"/>
          <w:szCs w:val="19"/>
        </w:rPr>
        <w:t>sms_Region</w:t>
      </w:r>
      <w:proofErr w:type="spellEnd"/>
      <w:r w:rsidRPr="00092322">
        <w:rPr>
          <w:rFonts w:ascii="Consolas" w:hAnsi="Consolas" w:cs="Consolas"/>
          <w:color w:val="0000FF"/>
          <w:sz w:val="19"/>
          <w:szCs w:val="19"/>
        </w:rPr>
        <w:t xml:space="preserve">, </w:t>
      </w:r>
      <w:proofErr w:type="spellStart"/>
      <w:r w:rsidRPr="00092322">
        <w:rPr>
          <w:rFonts w:ascii="Consolas" w:hAnsi="Consolas" w:cs="Consolas"/>
          <w:color w:val="0000FF"/>
          <w:sz w:val="19"/>
          <w:szCs w:val="19"/>
        </w:rPr>
        <w:t>sms_Area</w:t>
      </w:r>
      <w:proofErr w:type="spellEnd"/>
      <w:r w:rsidRPr="00092322">
        <w:rPr>
          <w:rFonts w:ascii="Consolas" w:hAnsi="Consolas" w:cs="Consolas"/>
          <w:color w:val="0000FF"/>
          <w:sz w:val="19"/>
          <w:szCs w:val="19"/>
        </w:rPr>
        <w:t xml:space="preserve">, </w:t>
      </w:r>
      <w:proofErr w:type="spellStart"/>
      <w:r w:rsidRPr="00092322">
        <w:rPr>
          <w:rFonts w:ascii="Consolas" w:hAnsi="Consolas" w:cs="Consolas"/>
          <w:color w:val="0000FF"/>
          <w:sz w:val="19"/>
          <w:szCs w:val="19"/>
        </w:rPr>
        <w:t>sms_School</w:t>
      </w:r>
      <w:proofErr w:type="spellEnd"/>
    </w:p>
    <w:p w:rsidR="00092322" w:rsidRDefault="00092322" w:rsidP="00E076F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ab/>
      </w:r>
    </w:p>
    <w:p w:rsidR="005343BF" w:rsidRDefault="005343BF" w:rsidP="00E076F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You need to update your FMS logic accordingly and update/remove/add record as per the query result.</w:t>
      </w:r>
    </w:p>
    <w:p w:rsidR="00B544E4" w:rsidRDefault="00B544E4"/>
    <w:p w:rsidR="00092322" w:rsidRDefault="00092322"/>
    <w:p w:rsidR="00682650" w:rsidRPr="00DF4626" w:rsidRDefault="00682650">
      <w:pPr>
        <w:rPr>
          <w:b/>
        </w:rPr>
      </w:pPr>
      <w:r w:rsidRPr="00DF4626">
        <w:rPr>
          <w:b/>
        </w:rPr>
        <w:t>3. User table</w:t>
      </w:r>
    </w:p>
    <w:p w:rsidR="00682650" w:rsidRDefault="00CF00FB">
      <w:r>
        <w:t xml:space="preserve">SMS users view with their designation and department. So that the Role can be assigned accordingly in FMS. </w:t>
      </w:r>
    </w:p>
    <w:p w:rsidR="00E076F8" w:rsidRDefault="00E076F8" w:rsidP="00E076F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Following view is used to get User information with their respective designation </w:t>
      </w:r>
      <w:r w:rsidR="003A22CA">
        <w:rPr>
          <w:rFonts w:ascii="Consolas" w:hAnsi="Consolas" w:cs="Consolas"/>
          <w:color w:val="0000FF"/>
          <w:sz w:val="19"/>
          <w:szCs w:val="19"/>
        </w:rPr>
        <w:t>a</w:t>
      </w:r>
      <w:r>
        <w:rPr>
          <w:rFonts w:ascii="Consolas" w:hAnsi="Consolas" w:cs="Consolas"/>
          <w:color w:val="0000FF"/>
          <w:sz w:val="19"/>
          <w:szCs w:val="19"/>
        </w:rPr>
        <w:t>nd Department</w:t>
      </w:r>
      <w:r w:rsidR="003A22CA">
        <w:rPr>
          <w:rFonts w:ascii="Consolas" w:hAnsi="Consolas" w:cs="Consolas"/>
          <w:color w:val="0000FF"/>
          <w:sz w:val="19"/>
          <w:szCs w:val="19"/>
        </w:rPr>
        <w:t>.</w:t>
      </w:r>
    </w:p>
    <w:p w:rsidR="003A22CA" w:rsidRDefault="00C059FC" w:rsidP="003A22C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Steps to be followed in FMS</w:t>
      </w:r>
      <w:r w:rsidR="003A22CA">
        <w:rPr>
          <w:rFonts w:ascii="Consolas" w:hAnsi="Consolas" w:cs="Consolas"/>
          <w:color w:val="0000FF"/>
          <w:sz w:val="19"/>
          <w:szCs w:val="19"/>
        </w:rPr>
        <w:t>:</w:t>
      </w:r>
    </w:p>
    <w:p w:rsidR="003A22CA" w:rsidRDefault="003A22CA" w:rsidP="003A22C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sidRPr="003A22CA">
        <w:rPr>
          <w:rFonts w:ascii="Consolas" w:hAnsi="Consolas" w:cs="Consolas"/>
          <w:color w:val="0000FF"/>
          <w:sz w:val="19"/>
          <w:szCs w:val="19"/>
        </w:rPr>
        <w:t xml:space="preserve">This will provide only Active Users list. </w:t>
      </w:r>
    </w:p>
    <w:p w:rsidR="003A22CA" w:rsidRDefault="003A22CA" w:rsidP="003A22C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sidRPr="003A22CA">
        <w:rPr>
          <w:rFonts w:ascii="Consolas" w:hAnsi="Consolas" w:cs="Consolas"/>
          <w:color w:val="0000FF"/>
          <w:sz w:val="19"/>
          <w:szCs w:val="19"/>
        </w:rPr>
        <w:t xml:space="preserve">Logic to be built in FMS to match with the existing User list and deactivate all those users not available in the latest query result  </w:t>
      </w:r>
    </w:p>
    <w:p w:rsidR="003A22CA" w:rsidRPr="003A22CA" w:rsidRDefault="003A22CA" w:rsidP="003A22C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Logic to add new Users which are</w:t>
      </w:r>
      <w:r w:rsidR="00C059FC">
        <w:rPr>
          <w:rFonts w:ascii="Consolas" w:hAnsi="Consolas" w:cs="Consolas"/>
          <w:color w:val="0000FF"/>
          <w:sz w:val="19"/>
          <w:szCs w:val="19"/>
        </w:rPr>
        <w:t xml:space="preserve"> available in query result but</w:t>
      </w:r>
      <w:r>
        <w:rPr>
          <w:rFonts w:ascii="Consolas" w:hAnsi="Consolas" w:cs="Consolas"/>
          <w:color w:val="0000FF"/>
          <w:sz w:val="19"/>
          <w:szCs w:val="19"/>
        </w:rPr>
        <w:t xml:space="preserve"> not available in FMS</w:t>
      </w:r>
    </w:p>
    <w:p w:rsidR="003A22CA" w:rsidRDefault="003A22CA" w:rsidP="003A22CA">
      <w:pPr>
        <w:autoSpaceDE w:val="0"/>
        <w:autoSpaceDN w:val="0"/>
        <w:adjustRightInd w:val="0"/>
        <w:spacing w:after="0" w:line="240" w:lineRule="auto"/>
        <w:rPr>
          <w:rFonts w:ascii="Consolas" w:hAnsi="Consolas" w:cs="Consolas"/>
          <w:color w:val="0000FF"/>
          <w:sz w:val="19"/>
          <w:szCs w:val="19"/>
        </w:rPr>
      </w:pPr>
    </w:p>
    <w:p w:rsidR="00C059FC" w:rsidRDefault="00C059FC" w:rsidP="003A22C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View name: (</w:t>
      </w:r>
      <w:proofErr w:type="spellStart"/>
      <w:r>
        <w:rPr>
          <w:rFonts w:ascii="Consolas" w:hAnsi="Consolas" w:cs="Consolas"/>
          <w:color w:val="0000FF"/>
          <w:sz w:val="19"/>
          <w:szCs w:val="19"/>
        </w:rPr>
        <w:t>FMS_UserList</w:t>
      </w:r>
      <w:proofErr w:type="spellEnd"/>
      <w:r>
        <w:rPr>
          <w:rFonts w:ascii="Consolas" w:hAnsi="Consolas" w:cs="Consolas"/>
          <w:color w:val="0000FF"/>
          <w:sz w:val="19"/>
          <w:szCs w:val="19"/>
        </w:rPr>
        <w:t xml:space="preserve">) </w:t>
      </w:r>
    </w:p>
    <w:p w:rsidR="00C059FC" w:rsidRDefault="00C059FC" w:rsidP="003A22CA">
      <w:pPr>
        <w:autoSpaceDE w:val="0"/>
        <w:autoSpaceDN w:val="0"/>
        <w:adjustRightInd w:val="0"/>
        <w:spacing w:after="0" w:line="240" w:lineRule="auto"/>
        <w:rPr>
          <w:rFonts w:ascii="Consolas" w:hAnsi="Consolas" w:cs="Consolas"/>
          <w:color w:val="0000FF"/>
          <w:sz w:val="19"/>
          <w:szCs w:val="19"/>
        </w:rPr>
      </w:pPr>
    </w:p>
    <w:p w:rsidR="00C059FC" w:rsidRDefault="00C059FC" w:rsidP="003A22C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new view to be created in SMS </w:t>
      </w:r>
    </w:p>
    <w:p w:rsidR="003A22CA" w:rsidRDefault="00C059FC" w:rsidP="003A22C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With below query */</w:t>
      </w:r>
    </w:p>
    <w:p w:rsidR="00C059FC" w:rsidRDefault="00C059FC" w:rsidP="003A22CA">
      <w:pPr>
        <w:autoSpaceDE w:val="0"/>
        <w:autoSpaceDN w:val="0"/>
        <w:adjustRightInd w:val="0"/>
        <w:spacing w:after="0" w:line="240" w:lineRule="auto"/>
        <w:rPr>
          <w:rFonts w:ascii="Consolas" w:hAnsi="Consolas" w:cs="Consolas"/>
          <w:color w:val="0000FF"/>
          <w:sz w:val="19"/>
          <w:szCs w:val="19"/>
        </w:rPr>
      </w:pPr>
    </w:p>
    <w:p w:rsidR="00C059FC" w:rsidRDefault="00C059FC" w:rsidP="003A22CA">
      <w:pPr>
        <w:autoSpaceDE w:val="0"/>
        <w:autoSpaceDN w:val="0"/>
        <w:adjustRightInd w:val="0"/>
        <w:spacing w:after="0" w:line="240" w:lineRule="auto"/>
        <w:rPr>
          <w:rFonts w:ascii="Consolas" w:hAnsi="Consolas" w:cs="Consolas"/>
          <w:color w:val="0000FF"/>
          <w:sz w:val="19"/>
          <w:szCs w:val="19"/>
        </w:rPr>
      </w:pPr>
    </w:p>
    <w:p w:rsidR="003A22CA" w:rsidRDefault="003A22CA" w:rsidP="003A22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userID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spellStart"/>
      <w:proofErr w:type="gramEnd"/>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808080"/>
          <w:sz w:val="19"/>
          <w:szCs w:val="19"/>
        </w:rPr>
        <w:t>,</w:t>
      </w:r>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designationId</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HCMDesignation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DesignationName</w:t>
      </w:r>
      <w:proofErr w:type="spellEnd"/>
      <w:r>
        <w:rPr>
          <w:rFonts w:ascii="Consolas" w:hAnsi="Consolas" w:cs="Consolas"/>
          <w:color w:val="808080"/>
          <w:sz w:val="19"/>
          <w:szCs w:val="19"/>
        </w:rPr>
        <w:t>,</w:t>
      </w:r>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department_id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Employee_Code</w:t>
      </w:r>
      <w:proofErr w:type="spellEnd"/>
    </w:p>
    <w:p w:rsidR="003A22CA" w:rsidRDefault="003A22CA" w:rsidP="003A22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 a</w:t>
      </w:r>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left</w:t>
      </w:r>
      <w:proofErr w:type="gramEnd"/>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hcm_designations</w:t>
      </w:r>
      <w:proofErr w:type="spellEnd"/>
      <w:r>
        <w:rPr>
          <w:rFonts w:ascii="Consolas" w:hAnsi="Consolas" w:cs="Consolas"/>
          <w:color w:val="000000"/>
          <w:sz w:val="19"/>
          <w:szCs w:val="19"/>
        </w:rPr>
        <w:t xml:space="preserve">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designationId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id</w:t>
      </w:r>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left</w:t>
      </w:r>
      <w:proofErr w:type="gramEnd"/>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Department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departmentID</w:t>
      </w:r>
      <w:proofErr w:type="spellEnd"/>
      <w:r>
        <w:rPr>
          <w:rFonts w:ascii="Consolas" w:hAnsi="Consolas" w:cs="Consolas"/>
          <w:color w:val="000000"/>
          <w:sz w:val="19"/>
          <w:szCs w:val="19"/>
        </w:rPr>
        <w:tab/>
      </w:r>
    </w:p>
    <w:p w:rsidR="003A22CA" w:rsidRDefault="003A22CA" w:rsidP="003A22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rsidR="003A22CA" w:rsidRDefault="003A22CA" w:rsidP="003A2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isActive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isDeleted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E076F8" w:rsidRDefault="00E076F8" w:rsidP="00E076F8">
      <w:pPr>
        <w:autoSpaceDE w:val="0"/>
        <w:autoSpaceDN w:val="0"/>
        <w:adjustRightInd w:val="0"/>
        <w:rPr>
          <w:rFonts w:ascii="Consolas" w:hAnsi="Consolas" w:cs="Consolas"/>
          <w:color w:val="0000FF"/>
          <w:sz w:val="19"/>
          <w:szCs w:val="19"/>
        </w:rPr>
      </w:pPr>
    </w:p>
    <w:p w:rsidR="0057726D" w:rsidRDefault="0057726D"/>
    <w:p w:rsidR="00A07192" w:rsidRPr="00DF4626" w:rsidRDefault="00682650">
      <w:pPr>
        <w:rPr>
          <w:b/>
        </w:rPr>
      </w:pPr>
      <w:r w:rsidRPr="00DF4626">
        <w:rPr>
          <w:b/>
        </w:rPr>
        <w:t xml:space="preserve">4. </w:t>
      </w:r>
      <w:r w:rsidR="00A07192" w:rsidRPr="00DF4626">
        <w:rPr>
          <w:b/>
        </w:rPr>
        <w:t>SMS school/ organization structure</w:t>
      </w:r>
    </w:p>
    <w:p w:rsidR="00A07192" w:rsidRDefault="00682650">
      <w:r>
        <w:t>All tables, Schools, Area, Region setups</w:t>
      </w:r>
    </w:p>
    <w:p w:rsidR="00E82A7F" w:rsidRDefault="00E82A7F">
      <w:r>
        <w:t xml:space="preserve">Tables are available in FIS backup DB shared. You will be required to </w:t>
      </w:r>
      <w:r w:rsidR="00EC2252">
        <w:t>create store procedure to update them from our SMS DB on a nightly daily schedule.</w:t>
      </w:r>
    </w:p>
    <w:p w:rsidR="00EC2252" w:rsidRDefault="00EC2252">
      <w:r>
        <w:lastRenderedPageBreak/>
        <w:t xml:space="preserve">The SP is available in FIS DB. You can review and reuse it if required. We will create link server to SMSDBSERV.SMSDB in your FMS DB.  </w:t>
      </w:r>
    </w:p>
    <w:p w:rsidR="00EC2252" w:rsidRDefault="00EC2252">
      <w:r>
        <w:rPr>
          <w:rFonts w:ascii="Consolas" w:hAnsi="Consolas" w:cs="Consolas"/>
          <w:color w:val="000000"/>
          <w:sz w:val="19"/>
          <w:szCs w:val="19"/>
        </w:rPr>
        <w:t>[</w:t>
      </w:r>
      <w:proofErr w:type="spellStart"/>
      <w:proofErr w:type="gramStart"/>
      <w:r>
        <w:rPr>
          <w:rFonts w:ascii="Consolas" w:hAnsi="Consolas" w:cs="Consolas"/>
          <w:color w:val="000000"/>
          <w:sz w:val="19"/>
          <w:szCs w:val="19"/>
        </w:rPr>
        <w:t>dbo</w:t>
      </w:r>
      <w:proofErr w:type="spellEnd"/>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[SP_SMS_FIS]</w:t>
      </w:r>
    </w:p>
    <w:p w:rsidR="00E82A7F" w:rsidRDefault="00EC2252">
      <w:r>
        <w:t>Tables are a</w:t>
      </w:r>
      <w:r w:rsidR="00E82A7F">
        <w:t>s follows:</w:t>
      </w:r>
    </w:p>
    <w:p w:rsidR="00682650" w:rsidRDefault="00EC2252">
      <w:pPr>
        <w:rPr>
          <w:rFonts w:ascii="Consolas" w:hAnsi="Consolas" w:cs="Consolas"/>
          <w:color w:val="000000"/>
          <w:sz w:val="19"/>
          <w:szCs w:val="19"/>
        </w:rPr>
      </w:pPr>
      <w:proofErr w:type="spellStart"/>
      <w:r>
        <w:rPr>
          <w:rFonts w:ascii="Consolas" w:hAnsi="Consolas" w:cs="Consolas"/>
          <w:color w:val="000000"/>
          <w:sz w:val="19"/>
          <w:szCs w:val="19"/>
        </w:rPr>
        <w:t>sms_area</w:t>
      </w:r>
      <w:proofErr w:type="spellEnd"/>
    </w:p>
    <w:p w:rsidR="00EC2252" w:rsidRDefault="00EC2252">
      <w:pPr>
        <w:rPr>
          <w:rFonts w:ascii="Consolas" w:hAnsi="Consolas" w:cs="Consolas"/>
          <w:color w:val="000000"/>
          <w:sz w:val="19"/>
          <w:szCs w:val="19"/>
        </w:rPr>
      </w:pPr>
      <w:proofErr w:type="spellStart"/>
      <w:r>
        <w:rPr>
          <w:rFonts w:ascii="Consolas" w:hAnsi="Consolas" w:cs="Consolas"/>
          <w:color w:val="000000"/>
          <w:sz w:val="19"/>
          <w:szCs w:val="19"/>
        </w:rPr>
        <w:t>sms_Campus</w:t>
      </w:r>
      <w:proofErr w:type="spellEnd"/>
    </w:p>
    <w:p w:rsidR="00EC2252" w:rsidRDefault="00EC2252">
      <w:pPr>
        <w:rPr>
          <w:rFonts w:ascii="Consolas" w:hAnsi="Consolas" w:cs="Consolas"/>
          <w:color w:val="000000"/>
          <w:sz w:val="19"/>
          <w:szCs w:val="19"/>
        </w:rPr>
      </w:pPr>
      <w:proofErr w:type="spellStart"/>
      <w:r>
        <w:rPr>
          <w:rFonts w:ascii="Consolas" w:hAnsi="Consolas" w:cs="Consolas"/>
          <w:color w:val="000000"/>
          <w:sz w:val="19"/>
          <w:szCs w:val="19"/>
        </w:rPr>
        <w:t>sms_Location</w:t>
      </w:r>
      <w:proofErr w:type="spellEnd"/>
    </w:p>
    <w:p w:rsidR="00EC2252" w:rsidRDefault="00EC2252">
      <w:pPr>
        <w:rPr>
          <w:rFonts w:ascii="Consolas" w:hAnsi="Consolas" w:cs="Consolas"/>
          <w:color w:val="000000"/>
          <w:sz w:val="19"/>
          <w:szCs w:val="19"/>
        </w:rPr>
      </w:pPr>
      <w:proofErr w:type="spellStart"/>
      <w:r>
        <w:rPr>
          <w:rFonts w:ascii="Consolas" w:hAnsi="Consolas" w:cs="Consolas"/>
          <w:color w:val="000000"/>
          <w:sz w:val="19"/>
          <w:szCs w:val="19"/>
        </w:rPr>
        <w:t>sms_Region</w:t>
      </w:r>
      <w:proofErr w:type="spellEnd"/>
    </w:p>
    <w:p w:rsidR="00EC2252" w:rsidRDefault="00EC2252">
      <w:pPr>
        <w:rPr>
          <w:rFonts w:ascii="Consolas" w:hAnsi="Consolas" w:cs="Consolas"/>
          <w:color w:val="000000"/>
          <w:sz w:val="19"/>
          <w:szCs w:val="19"/>
        </w:rPr>
      </w:pPr>
      <w:proofErr w:type="spellStart"/>
      <w:r>
        <w:rPr>
          <w:rFonts w:ascii="Consolas" w:hAnsi="Consolas" w:cs="Consolas"/>
          <w:color w:val="000000"/>
          <w:sz w:val="19"/>
          <w:szCs w:val="19"/>
        </w:rPr>
        <w:t>sms_School</w:t>
      </w:r>
      <w:proofErr w:type="spellEnd"/>
    </w:p>
    <w:p w:rsidR="00EC2252" w:rsidRDefault="00EC2252"/>
    <w:p w:rsidR="00682650" w:rsidRPr="00DF4626" w:rsidRDefault="00682650">
      <w:pPr>
        <w:rPr>
          <w:b/>
        </w:rPr>
      </w:pPr>
      <w:r w:rsidRPr="00DF4626">
        <w:rPr>
          <w:b/>
        </w:rPr>
        <w:t>5. File upload sample file for Shell and PSO</w:t>
      </w:r>
    </w:p>
    <w:p w:rsidR="00EC2252" w:rsidRDefault="008C423D">
      <w:r>
        <w:t xml:space="preserve">Sample file with transaction data provided for fuel </w:t>
      </w:r>
      <w:proofErr w:type="spellStart"/>
      <w:r>
        <w:t>txns</w:t>
      </w:r>
      <w:proofErr w:type="spellEnd"/>
      <w:r>
        <w:t xml:space="preserve"> made via card. This will be used for upload in FMS.</w:t>
      </w:r>
    </w:p>
    <w:p w:rsidR="00682650" w:rsidRDefault="00682650"/>
    <w:p w:rsidR="00DF4626" w:rsidRPr="00DF4626" w:rsidRDefault="00682650">
      <w:pPr>
        <w:rPr>
          <w:b/>
        </w:rPr>
      </w:pPr>
      <w:r w:rsidRPr="00DF4626">
        <w:rPr>
          <w:b/>
        </w:rPr>
        <w:t>6. Teacher from HCM view</w:t>
      </w:r>
    </w:p>
    <w:p w:rsidR="00682650" w:rsidRDefault="00682650">
      <w:r>
        <w:t xml:space="preserve">- </w:t>
      </w:r>
      <w:r w:rsidR="00DF4626">
        <w:t xml:space="preserve">Teachers with </w:t>
      </w:r>
      <w:r>
        <w:t>Conveyance deduction tagged</w:t>
      </w:r>
      <w:r w:rsidR="00DF4626">
        <w:t xml:space="preserve"> in HCM. </w:t>
      </w:r>
    </w:p>
    <w:p w:rsidR="00682650" w:rsidRDefault="00682650">
      <w:r>
        <w:t>For tagging</w:t>
      </w:r>
      <w:r w:rsidR="00DF4626">
        <w:t xml:space="preserve"> teachers to vehicle.</w:t>
      </w:r>
    </w:p>
    <w:p w:rsidR="00FA6031" w:rsidRDefault="00FA6031">
      <w:r>
        <w:t xml:space="preserve">Table in FIS DB – </w:t>
      </w:r>
      <w:proofErr w:type="spellStart"/>
      <w:r>
        <w:t>HCM_Conveyance</w:t>
      </w:r>
      <w:proofErr w:type="spellEnd"/>
      <w:r>
        <w:t xml:space="preserve"> (this has list of school employee having Conveyance deduction tagged in HCM system) </w:t>
      </w:r>
      <w:proofErr w:type="gramStart"/>
      <w:r>
        <w:t>These</w:t>
      </w:r>
      <w:proofErr w:type="gramEnd"/>
      <w:r>
        <w:t xml:space="preserve"> employee are entitled to use Vehicle. And will be used for tagging with vehicle.</w:t>
      </w:r>
    </w:p>
    <w:p w:rsidR="00FA6031" w:rsidRDefault="00FA6031">
      <w:r>
        <w:t>We will create link server into HCM DB and create nightly daily schedule to update this table in FMS. You need to create SP to get and insert thi</w:t>
      </w:r>
      <w:r w:rsidR="000201E8">
        <w:t>s information in your FMS table as per your logic.</w:t>
      </w:r>
    </w:p>
    <w:p w:rsidR="00D461D1" w:rsidRDefault="00D461D1">
      <w:r>
        <w:t>Query to get data from HCM:</w:t>
      </w:r>
    </w:p>
    <w:p w:rsidR="00D461D1" w:rsidRPr="00D461D1" w:rsidRDefault="00D461D1" w:rsidP="00D461D1">
      <w:pPr>
        <w:spacing w:after="0" w:line="240" w:lineRule="auto"/>
        <w:rPr>
          <w:rFonts w:ascii="Segoe UI" w:eastAsia="Times New Roman" w:hAnsi="Segoe UI" w:cs="Segoe UI"/>
          <w:sz w:val="21"/>
          <w:szCs w:val="21"/>
        </w:rPr>
      </w:pPr>
      <w:proofErr w:type="gramStart"/>
      <w:r w:rsidRPr="00D461D1">
        <w:rPr>
          <w:rFonts w:ascii="Segoe UI" w:eastAsia="Times New Roman" w:hAnsi="Segoe UI" w:cs="Segoe UI"/>
          <w:sz w:val="21"/>
          <w:szCs w:val="21"/>
        </w:rPr>
        <w:t>select</w:t>
      </w:r>
      <w:proofErr w:type="gramEnd"/>
      <w:r w:rsidRPr="00D461D1">
        <w:rPr>
          <w:rFonts w:ascii="Segoe UI" w:eastAsia="Times New Roman" w:hAnsi="Segoe UI" w:cs="Segoe UI"/>
          <w:sz w:val="21"/>
          <w:szCs w:val="21"/>
        </w:rPr>
        <w:t xml:space="preserve"> * from </w:t>
      </w:r>
      <w:proofErr w:type="spellStart"/>
      <w:r w:rsidRPr="00D461D1">
        <w:rPr>
          <w:rFonts w:ascii="Segoe UI" w:eastAsia="Times New Roman" w:hAnsi="Segoe UI" w:cs="Segoe UI"/>
          <w:sz w:val="21"/>
          <w:szCs w:val="21"/>
        </w:rPr>
        <w:t>hcmdbserv.hcm_live</w:t>
      </w:r>
      <w:proofErr w:type="spellEnd"/>
      <w:r w:rsidRPr="00D461D1">
        <w:rPr>
          <w:rFonts w:ascii="Segoe UI" w:eastAsia="Times New Roman" w:hAnsi="Segoe UI" w:cs="Segoe UI"/>
          <w:sz w:val="21"/>
          <w:szCs w:val="21"/>
        </w:rPr>
        <w:t>.[</w:t>
      </w:r>
      <w:proofErr w:type="spellStart"/>
      <w:r w:rsidRPr="00D461D1">
        <w:rPr>
          <w:rFonts w:ascii="Segoe UI" w:eastAsia="Times New Roman" w:hAnsi="Segoe UI" w:cs="Segoe UI"/>
          <w:sz w:val="21"/>
          <w:szCs w:val="21"/>
        </w:rPr>
        <w:t>dbo</w:t>
      </w:r>
      <w:proofErr w:type="spellEnd"/>
      <w:r w:rsidRPr="00D461D1">
        <w:rPr>
          <w:rFonts w:ascii="Segoe UI" w:eastAsia="Times New Roman" w:hAnsi="Segoe UI" w:cs="Segoe UI"/>
          <w:sz w:val="21"/>
          <w:szCs w:val="21"/>
        </w:rPr>
        <w:t>].[</w:t>
      </w:r>
      <w:proofErr w:type="spellStart"/>
      <w:r w:rsidRPr="00D461D1">
        <w:rPr>
          <w:rFonts w:ascii="Segoe UI" w:eastAsia="Times New Roman" w:hAnsi="Segoe UI" w:cs="Segoe UI"/>
          <w:sz w:val="21"/>
          <w:szCs w:val="21"/>
        </w:rPr>
        <w:t>DWH_FIS_ConvDeduction</w:t>
      </w:r>
      <w:proofErr w:type="spellEnd"/>
      <w:r w:rsidRPr="00D461D1">
        <w:rPr>
          <w:rFonts w:ascii="Segoe UI" w:eastAsia="Times New Roman" w:hAnsi="Segoe UI" w:cs="Segoe UI"/>
          <w:sz w:val="21"/>
          <w:szCs w:val="21"/>
        </w:rPr>
        <w:t>]</w:t>
      </w:r>
    </w:p>
    <w:p w:rsidR="00D461D1" w:rsidRDefault="00D461D1"/>
    <w:p w:rsidR="00C059FC" w:rsidRDefault="00C059FC">
      <w:proofErr w:type="gramStart"/>
      <w:r>
        <w:t>View  already</w:t>
      </w:r>
      <w:proofErr w:type="gramEnd"/>
      <w:r>
        <w:t xml:space="preserve"> available in HCM  as </w:t>
      </w:r>
      <w:proofErr w:type="spellStart"/>
      <w:r>
        <w:t>DWH_FIS_ConvDeduction</w:t>
      </w:r>
      <w:proofErr w:type="spellEnd"/>
    </w:p>
    <w:p w:rsidR="00C059FC" w:rsidRDefault="00C059FC"/>
    <w:p w:rsidR="00682650" w:rsidRDefault="00C059FC">
      <w:r>
        <w:t>Steps to be followed in FMS:</w:t>
      </w:r>
    </w:p>
    <w:p w:rsidR="00C059FC" w:rsidRDefault="00C059FC" w:rsidP="00C059FC">
      <w:pPr>
        <w:pStyle w:val="ListParagraph"/>
        <w:numPr>
          <w:ilvl w:val="0"/>
          <w:numId w:val="1"/>
        </w:numPr>
      </w:pPr>
      <w:r>
        <w:t>This view provides all Teachers (school employee only) which are availing conveyance as per HCM and will be tagged to vehicles in FMS.</w:t>
      </w:r>
    </w:p>
    <w:p w:rsidR="00C059FC" w:rsidRDefault="00336722" w:rsidP="00C059FC">
      <w:pPr>
        <w:pStyle w:val="ListParagraph"/>
        <w:numPr>
          <w:ilvl w:val="0"/>
          <w:numId w:val="1"/>
        </w:numPr>
      </w:pPr>
      <w:r>
        <w:t xml:space="preserve">In FMS check with already tagged teachers with the list of teachers in this query result. </w:t>
      </w:r>
      <w:proofErr w:type="gramStart"/>
      <w:r>
        <w:t>if</w:t>
      </w:r>
      <w:proofErr w:type="gramEnd"/>
      <w:r>
        <w:t xml:space="preserve"> not available in this query then remove the teacher and their tagging from the vehicle. </w:t>
      </w:r>
    </w:p>
    <w:p w:rsidR="00336722" w:rsidRDefault="00336722" w:rsidP="00C059FC">
      <w:pPr>
        <w:pStyle w:val="ListParagraph"/>
        <w:numPr>
          <w:ilvl w:val="0"/>
          <w:numId w:val="1"/>
        </w:numPr>
      </w:pPr>
      <w:r>
        <w:lastRenderedPageBreak/>
        <w:t>Teachers which are not available in FMS and exist in this query results, will be added in teachers list available for tagging. These will be available for Area team to tag to the respective school vehicle.</w:t>
      </w:r>
    </w:p>
    <w:p w:rsidR="00C059FC" w:rsidRDefault="00C059FC"/>
    <w:p w:rsidR="00682650" w:rsidRPr="00DF4626" w:rsidRDefault="00682650">
      <w:pPr>
        <w:rPr>
          <w:b/>
        </w:rPr>
      </w:pPr>
      <w:r w:rsidRPr="00DF4626">
        <w:rPr>
          <w:b/>
        </w:rPr>
        <w:t>7. Driver</w:t>
      </w:r>
    </w:p>
    <w:p w:rsidR="00682650" w:rsidRDefault="00682650">
      <w:r>
        <w:t xml:space="preserve">- </w:t>
      </w:r>
      <w:proofErr w:type="gramStart"/>
      <w:r>
        <w:t>list</w:t>
      </w:r>
      <w:proofErr w:type="gramEnd"/>
      <w:r>
        <w:t xml:space="preserve"> of Driver designation</w:t>
      </w:r>
      <w:r w:rsidR="00DF4626">
        <w:t xml:space="preserve"> and school assigned</w:t>
      </w:r>
    </w:p>
    <w:p w:rsidR="00682650" w:rsidRDefault="00682650">
      <w:r>
        <w:t>For tagging</w:t>
      </w:r>
      <w:r w:rsidR="00DF4626">
        <w:t xml:space="preserve"> to vehicle.</w:t>
      </w:r>
    </w:p>
    <w:p w:rsidR="00DF4626" w:rsidRDefault="00DF4626">
      <w:r>
        <w:t>This list will be from SMS user and employee data from Point# 3.</w:t>
      </w:r>
    </w:p>
    <w:p w:rsidR="00336722" w:rsidRDefault="00336722">
      <w:r>
        <w:t xml:space="preserve">For </w:t>
      </w:r>
      <w:proofErr w:type="spellStart"/>
      <w:r>
        <w:t>DesignationName</w:t>
      </w:r>
      <w:proofErr w:type="spellEnd"/>
      <w:r>
        <w:t xml:space="preserve"> = ‘Driver’</w:t>
      </w:r>
    </w:p>
    <w:p w:rsidR="00336722" w:rsidRDefault="00336722">
      <w:proofErr w:type="spellStart"/>
      <w:r>
        <w:t>DesignationID</w:t>
      </w:r>
      <w:proofErr w:type="spellEnd"/>
      <w:r>
        <w:t xml:space="preserve"> = 47</w:t>
      </w:r>
    </w:p>
    <w:p w:rsidR="00336722" w:rsidRDefault="00336722"/>
    <w:p w:rsidR="00682650" w:rsidRDefault="00682650"/>
    <w:p w:rsidR="00682650" w:rsidRDefault="00682650">
      <w:pPr>
        <w:rPr>
          <w:b/>
        </w:rPr>
      </w:pPr>
      <w:r w:rsidRPr="00DF4626">
        <w:rPr>
          <w:b/>
        </w:rPr>
        <w:t xml:space="preserve">8. </w:t>
      </w:r>
      <w:proofErr w:type="gramStart"/>
      <w:r w:rsidRPr="00DF4626">
        <w:rPr>
          <w:b/>
        </w:rPr>
        <w:t>create</w:t>
      </w:r>
      <w:proofErr w:type="gramEnd"/>
      <w:r w:rsidRPr="00DF4626">
        <w:rPr>
          <w:b/>
        </w:rPr>
        <w:t xml:space="preserve"> dummy HO and Region for HO employee to manage</w:t>
      </w:r>
    </w:p>
    <w:p w:rsidR="00DF4626" w:rsidRPr="00DF4626" w:rsidRDefault="00DF4626">
      <w:pPr>
        <w:rPr>
          <w:b/>
        </w:rPr>
      </w:pPr>
      <w:proofErr w:type="gramStart"/>
      <w:r>
        <w:rPr>
          <w:b/>
        </w:rPr>
        <w:t>dummy</w:t>
      </w:r>
      <w:proofErr w:type="gramEnd"/>
      <w:r>
        <w:rPr>
          <w:b/>
        </w:rPr>
        <w:t xml:space="preserve"> Region Supply chain will be created in FMS to allow and assign vehicle to HO Admin department to manage vehicles allocated for HO/SC. There are two groups of vehicle in HO, assigned to HO (issued to staff) and Vans for female staff pick/drop and other tasks assigned to HO/SC and manage by Admin.</w:t>
      </w:r>
    </w:p>
    <w:p w:rsidR="00682650" w:rsidRDefault="00682650">
      <w:r>
        <w:t>- S</w:t>
      </w:r>
      <w:r w:rsidR="00B0105E">
        <w:t xml:space="preserve">upply chain </w:t>
      </w:r>
      <w:r>
        <w:t>cars</w:t>
      </w:r>
    </w:p>
    <w:p w:rsidR="00682650" w:rsidRDefault="00682650" w:rsidP="00682650">
      <w:pPr>
        <w:spacing w:after="0" w:line="240" w:lineRule="auto"/>
      </w:pPr>
      <w:r>
        <w:t xml:space="preserve">       HO</w:t>
      </w:r>
    </w:p>
    <w:p w:rsidR="00682650" w:rsidRDefault="00682650" w:rsidP="00682650">
      <w:pPr>
        <w:spacing w:after="0" w:line="240" w:lineRule="auto"/>
      </w:pPr>
      <w:r>
        <w:t>_________</w:t>
      </w:r>
    </w:p>
    <w:p w:rsidR="00682650" w:rsidRDefault="00682650" w:rsidP="00682650">
      <w:pPr>
        <w:spacing w:after="0" w:line="240" w:lineRule="auto"/>
      </w:pPr>
      <w:r>
        <w:t xml:space="preserve">    |       | </w:t>
      </w:r>
    </w:p>
    <w:p w:rsidR="00682650" w:rsidRDefault="00682650" w:rsidP="00682650">
      <w:pPr>
        <w:spacing w:after="0" w:line="240" w:lineRule="auto"/>
      </w:pPr>
      <w:r>
        <w:t>Rx5    HO/SC</w:t>
      </w:r>
    </w:p>
    <w:p w:rsidR="00682650" w:rsidRDefault="00682650"/>
    <w:p w:rsidR="00682650" w:rsidRPr="006C6FDD" w:rsidRDefault="00B0105E">
      <w:pPr>
        <w:rPr>
          <w:b/>
        </w:rPr>
      </w:pPr>
      <w:r w:rsidRPr="006C6FDD">
        <w:rPr>
          <w:b/>
        </w:rPr>
        <w:t>9. Google integration – API</w:t>
      </w:r>
    </w:p>
    <w:p w:rsidR="00B0105E" w:rsidRDefault="00B0105E">
      <w:r>
        <w:t>- API key to be created</w:t>
      </w:r>
    </w:p>
    <w:p w:rsidR="00B0105E" w:rsidRDefault="00B0105E">
      <w:r>
        <w:t xml:space="preserve">- </w:t>
      </w:r>
      <w:proofErr w:type="spellStart"/>
      <w:proofErr w:type="gramStart"/>
      <w:r>
        <w:t>google</w:t>
      </w:r>
      <w:proofErr w:type="spellEnd"/>
      <w:proofErr w:type="gramEnd"/>
      <w:r>
        <w:t xml:space="preserve"> IT account for TCF mobile App will be used.</w:t>
      </w:r>
    </w:p>
    <w:p w:rsidR="00A07192" w:rsidRDefault="00852152">
      <w:r>
        <w:t>Here is the API key to be used for FMS application.</w:t>
      </w:r>
    </w:p>
    <w:p w:rsidR="00852152" w:rsidRDefault="00852152"/>
    <w:p w:rsidR="00852152" w:rsidRDefault="00852152">
      <w:r>
        <w:rPr>
          <w:noProof/>
        </w:rPr>
        <w:drawing>
          <wp:inline distT="0" distB="0" distL="0" distR="0">
            <wp:extent cx="5932805" cy="98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987425"/>
                    </a:xfrm>
                    <a:prstGeom prst="rect">
                      <a:avLst/>
                    </a:prstGeom>
                    <a:noFill/>
                    <a:ln>
                      <a:noFill/>
                    </a:ln>
                  </pic:spPr>
                </pic:pic>
              </a:graphicData>
            </a:graphic>
          </wp:inline>
        </w:drawing>
      </w:r>
    </w:p>
    <w:p w:rsidR="00852152" w:rsidRDefault="00852152">
      <w:pPr>
        <w:rPr>
          <w:rFonts w:ascii="Roboto" w:hAnsi="Roboto"/>
          <w:color w:val="000000"/>
          <w:sz w:val="20"/>
          <w:szCs w:val="20"/>
          <w:shd w:val="clear" w:color="auto" w:fill="FFFFFF"/>
        </w:rPr>
      </w:pPr>
      <w:proofErr w:type="spellStart"/>
      <w:r>
        <w:lastRenderedPageBreak/>
        <w:t>Api</w:t>
      </w:r>
      <w:proofErr w:type="spellEnd"/>
      <w:r>
        <w:t xml:space="preserve"> Key value (</w:t>
      </w:r>
      <w:r>
        <w:rPr>
          <w:rFonts w:ascii="Roboto" w:hAnsi="Roboto"/>
          <w:color w:val="000000"/>
          <w:sz w:val="20"/>
          <w:szCs w:val="20"/>
          <w:shd w:val="clear" w:color="auto" w:fill="FFFFFF"/>
        </w:rPr>
        <w:t>Use this key in your application by passing it with </w:t>
      </w:r>
      <w:r>
        <w:rPr>
          <w:rStyle w:val="ace-code-snippet-inline"/>
          <w:rFonts w:ascii="inherit" w:hAnsi="inherit" w:cs="Courier New"/>
          <w:color w:val="000000"/>
          <w:sz w:val="20"/>
          <w:szCs w:val="20"/>
          <w:bdr w:val="none" w:sz="0" w:space="0" w:color="auto" w:frame="1"/>
          <w:shd w:val="clear" w:color="auto" w:fill="F7F7F7"/>
        </w:rPr>
        <w:t>key=API_KEY</w:t>
      </w:r>
      <w:r>
        <w:rPr>
          <w:rFonts w:ascii="Roboto" w:hAnsi="Roboto"/>
          <w:color w:val="000000"/>
          <w:sz w:val="20"/>
          <w:szCs w:val="20"/>
          <w:shd w:val="clear" w:color="auto" w:fill="FFFFFF"/>
        </w:rPr>
        <w:t> parameter)</w:t>
      </w:r>
    </w:p>
    <w:p w:rsidR="00852152" w:rsidRDefault="00852152">
      <w:r w:rsidRPr="00852152">
        <w:rPr>
          <w:highlight w:val="yellow"/>
        </w:rPr>
        <w:t>AIzaSyDtoEShlyteoTdvBJIpah1WWKrdxUYSedk</w:t>
      </w:r>
    </w:p>
    <w:p w:rsidR="00852152" w:rsidRDefault="00852152"/>
    <w:p w:rsidR="00852152" w:rsidRDefault="00852152"/>
    <w:p w:rsidR="00A07192" w:rsidRDefault="00A07192"/>
    <w:p w:rsidR="00A07192" w:rsidRDefault="00A07192"/>
    <w:sectPr w:rsidR="00A07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9437E"/>
    <w:multiLevelType w:val="hybridMultilevel"/>
    <w:tmpl w:val="1C4E28DA"/>
    <w:lvl w:ilvl="0" w:tplc="A0CA0A26">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45A34"/>
    <w:multiLevelType w:val="hybridMultilevel"/>
    <w:tmpl w:val="88584042"/>
    <w:lvl w:ilvl="0" w:tplc="A0CA0A26">
      <w:start w:val="1"/>
      <w:numFmt w:val="bullet"/>
      <w:lvlText w:val="-"/>
      <w:lvlJc w:val="left"/>
      <w:pPr>
        <w:ind w:left="360" w:hanging="36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A34753"/>
    <w:multiLevelType w:val="hybridMultilevel"/>
    <w:tmpl w:val="D43E0856"/>
    <w:lvl w:ilvl="0" w:tplc="A0CA0A26">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F8"/>
    <w:rsid w:val="000201E8"/>
    <w:rsid w:val="00092322"/>
    <w:rsid w:val="00336722"/>
    <w:rsid w:val="003A22CA"/>
    <w:rsid w:val="00454623"/>
    <w:rsid w:val="00517F76"/>
    <w:rsid w:val="005343BF"/>
    <w:rsid w:val="00563439"/>
    <w:rsid w:val="0057726D"/>
    <w:rsid w:val="00627A77"/>
    <w:rsid w:val="00682650"/>
    <w:rsid w:val="006C6FDD"/>
    <w:rsid w:val="00746085"/>
    <w:rsid w:val="00852152"/>
    <w:rsid w:val="008C423D"/>
    <w:rsid w:val="00A07192"/>
    <w:rsid w:val="00B0105E"/>
    <w:rsid w:val="00B32BF8"/>
    <w:rsid w:val="00B544E4"/>
    <w:rsid w:val="00C059FC"/>
    <w:rsid w:val="00CF00FB"/>
    <w:rsid w:val="00D227FC"/>
    <w:rsid w:val="00D461D1"/>
    <w:rsid w:val="00DB4BD0"/>
    <w:rsid w:val="00DF4626"/>
    <w:rsid w:val="00E076F8"/>
    <w:rsid w:val="00E82A7F"/>
    <w:rsid w:val="00EC2252"/>
    <w:rsid w:val="00FA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E8AFB-E53B-47A5-A4A9-FEDE4C14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4E4"/>
    <w:rPr>
      <w:color w:val="0000FF"/>
      <w:u w:val="single"/>
    </w:rPr>
  </w:style>
  <w:style w:type="paragraph" w:styleId="ListParagraph">
    <w:name w:val="List Paragraph"/>
    <w:basedOn w:val="Normal"/>
    <w:uiPriority w:val="34"/>
    <w:qFormat/>
    <w:rsid w:val="003A22CA"/>
    <w:pPr>
      <w:ind w:left="720"/>
      <w:contextualSpacing/>
    </w:pPr>
  </w:style>
  <w:style w:type="character" w:customStyle="1" w:styleId="ace-code-snippet-inline">
    <w:name w:val="ace-code-snippet-inline"/>
    <w:basedOn w:val="DefaultParagraphFont"/>
    <w:rsid w:val="0085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1784">
      <w:bodyDiv w:val="1"/>
      <w:marLeft w:val="0"/>
      <w:marRight w:val="0"/>
      <w:marTop w:val="0"/>
      <w:marBottom w:val="0"/>
      <w:divBdr>
        <w:top w:val="none" w:sz="0" w:space="0" w:color="auto"/>
        <w:left w:val="none" w:sz="0" w:space="0" w:color="auto"/>
        <w:bottom w:val="none" w:sz="0" w:space="0" w:color="auto"/>
        <w:right w:val="none" w:sz="0" w:space="0" w:color="auto"/>
      </w:divBdr>
    </w:div>
    <w:div w:id="1680306144">
      <w:bodyDiv w:val="1"/>
      <w:marLeft w:val="0"/>
      <w:marRight w:val="0"/>
      <w:marTop w:val="0"/>
      <w:marBottom w:val="0"/>
      <w:divBdr>
        <w:top w:val="none" w:sz="0" w:space="0" w:color="auto"/>
        <w:left w:val="none" w:sz="0" w:space="0" w:color="auto"/>
        <w:bottom w:val="none" w:sz="0" w:space="0" w:color="auto"/>
        <w:right w:val="none" w:sz="0" w:space="0" w:color="auto"/>
      </w:divBdr>
    </w:div>
    <w:div w:id="1793405843">
      <w:bodyDiv w:val="1"/>
      <w:marLeft w:val="0"/>
      <w:marRight w:val="0"/>
      <w:marTop w:val="0"/>
      <w:marBottom w:val="0"/>
      <w:divBdr>
        <w:top w:val="none" w:sz="0" w:space="0" w:color="auto"/>
        <w:left w:val="none" w:sz="0" w:space="0" w:color="auto"/>
        <w:bottom w:val="none" w:sz="0" w:space="0" w:color="auto"/>
        <w:right w:val="none" w:sz="0" w:space="0" w:color="auto"/>
      </w:divBdr>
      <w:divsChild>
        <w:div w:id="1037582150">
          <w:marLeft w:val="0"/>
          <w:marRight w:val="0"/>
          <w:marTop w:val="0"/>
          <w:marBottom w:val="0"/>
          <w:divBdr>
            <w:top w:val="none" w:sz="0" w:space="0" w:color="auto"/>
            <w:left w:val="none" w:sz="0" w:space="0" w:color="auto"/>
            <w:bottom w:val="none" w:sz="0" w:space="0" w:color="auto"/>
            <w:right w:val="none" w:sz="0" w:space="0" w:color="auto"/>
          </w:divBdr>
          <w:divsChild>
            <w:div w:id="124081593">
              <w:marLeft w:val="0"/>
              <w:marRight w:val="0"/>
              <w:marTop w:val="0"/>
              <w:marBottom w:val="0"/>
              <w:divBdr>
                <w:top w:val="none" w:sz="0" w:space="0" w:color="auto"/>
                <w:left w:val="none" w:sz="0" w:space="0" w:color="auto"/>
                <w:bottom w:val="none" w:sz="0" w:space="0" w:color="auto"/>
                <w:right w:val="none" w:sz="0" w:space="0" w:color="auto"/>
              </w:divBdr>
            </w:div>
            <w:div w:id="1048997342">
              <w:marLeft w:val="0"/>
              <w:marRight w:val="0"/>
              <w:marTop w:val="0"/>
              <w:marBottom w:val="0"/>
              <w:divBdr>
                <w:top w:val="none" w:sz="0" w:space="0" w:color="auto"/>
                <w:left w:val="none" w:sz="0" w:space="0" w:color="auto"/>
                <w:bottom w:val="none" w:sz="0" w:space="0" w:color="auto"/>
                <w:right w:val="none" w:sz="0" w:space="0" w:color="auto"/>
              </w:divBdr>
            </w:div>
            <w:div w:id="135799092">
              <w:marLeft w:val="0"/>
              <w:marRight w:val="0"/>
              <w:marTop w:val="0"/>
              <w:marBottom w:val="0"/>
              <w:divBdr>
                <w:top w:val="none" w:sz="0" w:space="0" w:color="auto"/>
                <w:left w:val="none" w:sz="0" w:space="0" w:color="auto"/>
                <w:bottom w:val="none" w:sz="0" w:space="0" w:color="auto"/>
                <w:right w:val="none" w:sz="0" w:space="0" w:color="auto"/>
              </w:divBdr>
            </w:div>
            <w:div w:id="1239362782">
              <w:marLeft w:val="0"/>
              <w:marRight w:val="0"/>
              <w:marTop w:val="0"/>
              <w:marBottom w:val="0"/>
              <w:divBdr>
                <w:top w:val="none" w:sz="0" w:space="0" w:color="auto"/>
                <w:left w:val="none" w:sz="0" w:space="0" w:color="auto"/>
                <w:bottom w:val="none" w:sz="0" w:space="0" w:color="auto"/>
                <w:right w:val="none" w:sz="0" w:space="0" w:color="auto"/>
              </w:divBdr>
            </w:div>
            <w:div w:id="1638103134">
              <w:marLeft w:val="0"/>
              <w:marRight w:val="0"/>
              <w:marTop w:val="0"/>
              <w:marBottom w:val="0"/>
              <w:divBdr>
                <w:top w:val="none" w:sz="0" w:space="0" w:color="auto"/>
                <w:left w:val="none" w:sz="0" w:space="0" w:color="auto"/>
                <w:bottom w:val="none" w:sz="0" w:space="0" w:color="auto"/>
                <w:right w:val="none" w:sz="0" w:space="0" w:color="auto"/>
              </w:divBdr>
            </w:div>
            <w:div w:id="1341202165">
              <w:marLeft w:val="0"/>
              <w:marRight w:val="0"/>
              <w:marTop w:val="0"/>
              <w:marBottom w:val="0"/>
              <w:divBdr>
                <w:top w:val="none" w:sz="0" w:space="0" w:color="auto"/>
                <w:left w:val="none" w:sz="0" w:space="0" w:color="auto"/>
                <w:bottom w:val="none" w:sz="0" w:space="0" w:color="auto"/>
                <w:right w:val="none" w:sz="0" w:space="0" w:color="auto"/>
              </w:divBdr>
            </w:div>
            <w:div w:id="5285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144">
      <w:bodyDiv w:val="1"/>
      <w:marLeft w:val="0"/>
      <w:marRight w:val="0"/>
      <w:marTop w:val="0"/>
      <w:marBottom w:val="0"/>
      <w:divBdr>
        <w:top w:val="none" w:sz="0" w:space="0" w:color="auto"/>
        <w:left w:val="none" w:sz="0" w:space="0" w:color="auto"/>
        <w:bottom w:val="none" w:sz="0" w:space="0" w:color="auto"/>
        <w:right w:val="none" w:sz="0" w:space="0" w:color="auto"/>
      </w:divBdr>
      <w:divsChild>
        <w:div w:id="1756390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ncipal.24681@tcf.org.pk" TargetMode="External"/><Relationship Id="rId5" Type="http://schemas.openxmlformats.org/officeDocument/2006/relationships/hyperlink" Target="https://siswebsrv2.tcf.org.pk:4443/api/regi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Younus</dc:creator>
  <cp:keywords/>
  <dc:description/>
  <cp:lastModifiedBy>Naveed Younus</cp:lastModifiedBy>
  <cp:revision>15</cp:revision>
  <dcterms:created xsi:type="dcterms:W3CDTF">2021-04-20T04:38:00Z</dcterms:created>
  <dcterms:modified xsi:type="dcterms:W3CDTF">2021-05-06T08:09:00Z</dcterms:modified>
</cp:coreProperties>
</file>