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Mobile App Migration &amp; Enhancement – Requirements Summary</w:t>
      </w:r>
    </w:p>
    <w:p>
      <w:r>
        <w:t>This document outlines the scope and technical expectations for migrating an existing Xamarin.Forms mobile application to .NET MAUI and enhancing it with additional feature sets and architecture upgrades. The content is anonymized and derived from a real-world project requirement to serve as a demo for future prospective clients.</w:t>
      </w:r>
    </w:p>
    <w:p>
      <w:pPr>
        <w:pStyle w:val="Heading2"/>
      </w:pPr>
      <w:r>
        <w:t>1. Migration Scope</w:t>
      </w:r>
    </w:p>
    <w:p>
      <w:r>
        <w:t>- Migrate ~35 screens from Xamarin.Forms to .NET MAUI (.NET 8, latest stable release).</w:t>
        <w:br/>
        <w:t>- Ensure UI/UX parity and performance optimization across Android and iOS.</w:t>
        <w:br/>
        <w:t>- Replace deprecated XF libraries (e.g., FFImageLoading, Rg.Plugins.Popup) with MAUI-compatible alternatives.</w:t>
        <w:br/>
        <w:t>- Maintain or improve MVVM architecture using CommunityToolkit.MVVM.</w:t>
        <w:br/>
        <w:t>- Integrate CI/CD and testing via Visual Studio 2022+ and GitHub Actions.</w:t>
      </w:r>
    </w:p>
    <w:p>
      <w:pPr>
        <w:pStyle w:val="Heading2"/>
      </w:pPr>
      <w:r>
        <w:t>2. Core Features (Pre-Migration)</w:t>
      </w:r>
    </w:p>
    <w:p>
      <w:r>
        <w:t>- Appointment scheduling and confirmation</w:t>
        <w:br/>
        <w:t>- Role-based access (e.g., consumer, provider)</w:t>
        <w:br/>
        <w:t>- Provider directory and filtering</w:t>
        <w:br/>
        <w:t>- Client feedback and reviews</w:t>
        <w:br/>
        <w:t>- Basic in-app messaging</w:t>
        <w:br/>
        <w:t>- Push notifications (Firebase)</w:t>
      </w:r>
    </w:p>
    <w:p>
      <w:pPr>
        <w:pStyle w:val="Heading2"/>
      </w:pPr>
      <w:r>
        <w:t>3. Enhancement Requirements</w:t>
      </w:r>
    </w:p>
    <w:p>
      <w:r>
        <w:t>- Develop complex ViewModels for appointments, providers, and feedback.</w:t>
        <w:br/>
        <w:t>- Implement real-time feedback submission and validation.</w:t>
        <w:br/>
        <w:t>- Create reusable converters and resource bindings.</w:t>
        <w:br/>
        <w:t>- Build structured views for service provider listings, appointment detail pages, and client feedback forms.</w:t>
        <w:br/>
        <w:t>- Include advanced filtering and dynamic data loading.</w:t>
      </w:r>
    </w:p>
    <w:p>
      <w:pPr>
        <w:pStyle w:val="Heading2"/>
      </w:pPr>
      <w:r>
        <w:t>4. Deliverables</w:t>
      </w:r>
    </w:p>
    <w:p>
      <w:r>
        <w:t>- Fully migrated .NET MAUI solution with build-ready iOS and Android apps</w:t>
        <w:br/>
        <w:t>- Updated documentation, architecture diagrams, and service contracts</w:t>
        <w:br/>
        <w:t>- Source code and test coverage for appointment, feedback, and provider modules</w:t>
        <w:br/>
        <w:t>- Two weeks of post-migration support for stabilization and bug fixing</w:t>
      </w:r>
    </w:p>
    <w:p>
      <w:pPr>
        <w:pStyle w:val="Heading2"/>
      </w:pPr>
      <w:r>
        <w:t>5. Metadata</w:t>
      </w:r>
    </w:p>
    <w:p>
      <w:r>
        <w:t>This document is developed by the engineer as a sanitized showcase. Client identifiers and proprietary logic have been removed.</w:t>
        <w:br/>
        <w:t>Usage: Public GitHub demo repository or portfolio presentation.</w:t>
        <w:br/>
        <w:t>Prepared by: [Your Name / Developer ID]</w:t>
        <w:br/>
        <w:t>Date: 2025-05-23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