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B60" w:rsidRPr="006C1F22" w:rsidRDefault="00306EAD" w:rsidP="00C26484">
      <w:pPr>
        <w:pStyle w:val="Heading2"/>
        <w:keepNext w:val="0"/>
        <w:tabs>
          <w:tab w:val="clear" w:pos="4320"/>
          <w:tab w:val="clear" w:pos="9072"/>
        </w:tabs>
        <w:overflowPunct w:val="0"/>
        <w:snapToGrid w:val="0"/>
        <w:spacing w:line="360" w:lineRule="auto"/>
        <w:jc w:val="right"/>
        <w:rPr>
          <w:rFonts w:eastAsia="PMingLiU"/>
          <w:b w:val="0"/>
          <w:bCs w:val="0"/>
          <w:sz w:val="28"/>
          <w:szCs w:val="26"/>
          <w:lang w:eastAsia="zh-TW"/>
        </w:rPr>
      </w:pPr>
      <w:bookmarkStart w:id="0" w:name="_GoBack"/>
      <w:r w:rsidRPr="006C1F22">
        <w:rPr>
          <w:rFonts w:eastAsia="PMingLiU"/>
          <w:b w:val="0"/>
          <w:bCs w:val="0"/>
          <w:sz w:val="28"/>
          <w:szCs w:val="26"/>
          <w:lang w:eastAsia="zh-TW"/>
        </w:rPr>
        <w:t>DCCC</w:t>
      </w:r>
      <w:r w:rsidR="001D66C7" w:rsidRPr="006C1F22">
        <w:rPr>
          <w:rFonts w:eastAsia="PMingLiU"/>
          <w:b w:val="0"/>
          <w:bCs w:val="0"/>
          <w:sz w:val="28"/>
          <w:szCs w:val="26"/>
          <w:lang w:eastAsia="zh-TW"/>
        </w:rPr>
        <w:t xml:space="preserve"> </w:t>
      </w:r>
      <w:r w:rsidR="000F5B0D">
        <w:rPr>
          <w:rFonts w:eastAsia="PMingLiU"/>
          <w:b w:val="0"/>
          <w:bCs w:val="0"/>
          <w:sz w:val="28"/>
          <w:szCs w:val="26"/>
          <w:lang w:eastAsia="zh-TW"/>
        </w:rPr>
        <w:t>246</w:t>
      </w:r>
      <w:r w:rsidR="00A04997" w:rsidRPr="006C1F22">
        <w:rPr>
          <w:rFonts w:eastAsia="PMingLiU"/>
          <w:b w:val="0"/>
          <w:bCs w:val="0"/>
          <w:sz w:val="28"/>
          <w:szCs w:val="26"/>
          <w:lang w:eastAsia="zh-TW"/>
        </w:rPr>
        <w:t>/</w:t>
      </w:r>
      <w:r w:rsidR="00FC03B0" w:rsidRPr="006C1F22">
        <w:rPr>
          <w:rFonts w:eastAsia="PMingLiU"/>
          <w:b w:val="0"/>
          <w:bCs w:val="0"/>
          <w:sz w:val="28"/>
          <w:szCs w:val="26"/>
          <w:lang w:eastAsia="zh-TW"/>
        </w:rPr>
        <w:t>20</w:t>
      </w:r>
      <w:r w:rsidR="00CF190C">
        <w:rPr>
          <w:rFonts w:eastAsia="PMingLiU"/>
          <w:b w:val="0"/>
          <w:bCs w:val="0"/>
          <w:sz w:val="28"/>
          <w:szCs w:val="26"/>
          <w:lang w:eastAsia="zh-TW"/>
        </w:rPr>
        <w:t>24</w:t>
      </w:r>
      <w:bookmarkEnd w:id="0"/>
    </w:p>
    <w:p w:rsidR="007D25AA" w:rsidRPr="002E7DB3" w:rsidRDefault="00242BA4" w:rsidP="00C26484">
      <w:pPr>
        <w:overflowPunct w:val="0"/>
        <w:spacing w:line="360" w:lineRule="auto"/>
        <w:jc w:val="right"/>
        <w:rPr>
          <w:lang w:eastAsia="zh-TW"/>
        </w:rPr>
      </w:pPr>
      <w:sdt>
        <w:sdtPr>
          <w:rPr>
            <w:rStyle w:val="PlaceholderText"/>
            <w:color w:val="auto"/>
          </w:rPr>
          <w:alias w:val="neutral citation number"/>
          <w:tag w:val="neutral citation number"/>
          <w:id w:val="210003420"/>
          <w:placeholder>
            <w:docPart w:val="610B0F53316E400C8325F5801BF0F83F"/>
          </w:placeholder>
          <w:text/>
        </w:sdtPr>
        <w:sdtEndPr>
          <w:rPr>
            <w:rStyle w:val="PlaceholderText"/>
          </w:rPr>
        </w:sdtEndPr>
        <w:sdtContent>
          <w:r w:rsidR="002E7DB3" w:rsidRPr="002E7DB3">
            <w:rPr>
              <w:rStyle w:val="PlaceholderText"/>
              <w:color w:val="auto"/>
            </w:rPr>
            <w:t>[2025] HKDC 357</w:t>
          </w:r>
        </w:sdtContent>
      </w:sdt>
    </w:p>
    <w:p w:rsidR="00F26B60" w:rsidRPr="006C1F22" w:rsidRDefault="00F26B60" w:rsidP="00C26484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autoSpaceDE/>
        <w:autoSpaceDN/>
        <w:rPr>
          <w:rFonts w:eastAsia="宋体"/>
          <w:lang w:val="en-US"/>
        </w:rPr>
      </w:pPr>
    </w:p>
    <w:p w:rsidR="005E4F81" w:rsidRPr="006C1F22" w:rsidRDefault="005E4F81" w:rsidP="00C26484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autoSpaceDE/>
        <w:autoSpaceDN/>
        <w:rPr>
          <w:rFonts w:eastAsia="宋体"/>
          <w:lang w:val="en-US"/>
        </w:rPr>
        <w:sectPr w:rsidR="005E4F81" w:rsidRPr="006C1F22" w:rsidSect="00804847">
          <w:headerReference w:type="default" r:id="rId8"/>
          <w:footerReference w:type="default" r:id="rId9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F26B60" w:rsidRPr="006C1F22" w:rsidRDefault="00FC03B0" w:rsidP="00C26484">
      <w:pPr>
        <w:tabs>
          <w:tab w:val="clear" w:pos="4320"/>
          <w:tab w:val="clear" w:pos="9072"/>
        </w:tabs>
        <w:overflowPunct w:val="0"/>
        <w:spacing w:line="360" w:lineRule="auto"/>
        <w:jc w:val="center"/>
        <w:rPr>
          <w:b/>
          <w:szCs w:val="26"/>
        </w:rPr>
      </w:pPr>
      <w:r w:rsidRPr="006C1F22">
        <w:rPr>
          <w:rFonts w:eastAsia="PMingLiU"/>
          <w:b/>
          <w:szCs w:val="26"/>
          <w:lang w:eastAsia="zh-TW"/>
        </w:rPr>
        <w:t>IN THE DISTRICT COURT OF THE</w:t>
      </w:r>
    </w:p>
    <w:p w:rsidR="00F26B60" w:rsidRPr="006C1F22" w:rsidRDefault="00FC03B0" w:rsidP="00C26484">
      <w:pPr>
        <w:pStyle w:val="Heading1"/>
        <w:keepNext w:val="0"/>
        <w:overflowPunct w:val="0"/>
        <w:snapToGrid w:val="0"/>
        <w:spacing w:before="0" w:after="0" w:line="360" w:lineRule="auto"/>
        <w:jc w:val="center"/>
        <w:rPr>
          <w:rFonts w:ascii="Times New Roman" w:hAnsi="Times New Roman"/>
          <w:szCs w:val="26"/>
        </w:rPr>
      </w:pPr>
      <w:r w:rsidRPr="006C1F22">
        <w:rPr>
          <w:rFonts w:ascii="Times New Roman" w:eastAsia="PMingLiU" w:hAnsi="Times New Roman"/>
          <w:szCs w:val="26"/>
          <w:lang w:eastAsia="zh-TW"/>
        </w:rPr>
        <w:t>HONG KONG SPECIAL ADMINISTRATIVE REGION</w:t>
      </w:r>
    </w:p>
    <w:p w:rsidR="00F26B60" w:rsidRPr="006C1F22" w:rsidRDefault="00FC03B0" w:rsidP="00C26484">
      <w:pPr>
        <w:tabs>
          <w:tab w:val="clear" w:pos="4320"/>
          <w:tab w:val="clear" w:pos="9072"/>
        </w:tabs>
        <w:overflowPunct w:val="0"/>
        <w:spacing w:line="360" w:lineRule="auto"/>
        <w:jc w:val="center"/>
        <w:rPr>
          <w:szCs w:val="26"/>
        </w:rPr>
      </w:pPr>
      <w:r w:rsidRPr="006C1F22">
        <w:rPr>
          <w:rFonts w:eastAsia="PMingLiU"/>
          <w:szCs w:val="26"/>
          <w:lang w:eastAsia="zh-TW"/>
        </w:rPr>
        <w:t xml:space="preserve">CRIMINAL CASE NO </w:t>
      </w:r>
      <w:r w:rsidR="000F5B0D">
        <w:rPr>
          <w:rFonts w:eastAsia="PMingLiU"/>
          <w:szCs w:val="26"/>
          <w:lang w:eastAsia="zh-TW"/>
        </w:rPr>
        <w:t>246</w:t>
      </w:r>
      <w:r w:rsidR="006A6FC9">
        <w:rPr>
          <w:rFonts w:eastAsia="PMingLiU"/>
          <w:szCs w:val="26"/>
          <w:lang w:eastAsia="zh-TW"/>
        </w:rPr>
        <w:t xml:space="preserve"> </w:t>
      </w:r>
      <w:r w:rsidRPr="006C1F22">
        <w:rPr>
          <w:rFonts w:eastAsia="PMingLiU"/>
          <w:szCs w:val="26"/>
          <w:lang w:eastAsia="zh-TW"/>
        </w:rPr>
        <w:t>OF 20</w:t>
      </w:r>
      <w:r w:rsidR="00227A08" w:rsidRPr="006C1F22">
        <w:rPr>
          <w:rFonts w:eastAsia="PMingLiU"/>
          <w:szCs w:val="26"/>
          <w:lang w:eastAsia="zh-TW"/>
        </w:rPr>
        <w:t>2</w:t>
      </w:r>
      <w:r w:rsidR="00CF190C">
        <w:rPr>
          <w:rFonts w:eastAsia="PMingLiU"/>
          <w:szCs w:val="26"/>
          <w:lang w:eastAsia="zh-TW"/>
        </w:rPr>
        <w:t>4</w:t>
      </w:r>
    </w:p>
    <w:p w:rsidR="003A7ED8" w:rsidRPr="006C1F22" w:rsidRDefault="003A7ED8" w:rsidP="00C26484">
      <w:pPr>
        <w:tabs>
          <w:tab w:val="clear" w:pos="4320"/>
          <w:tab w:val="clear" w:pos="9072"/>
        </w:tabs>
        <w:overflowPunct w:val="0"/>
        <w:spacing w:line="360" w:lineRule="auto"/>
        <w:jc w:val="center"/>
        <w:rPr>
          <w:szCs w:val="26"/>
        </w:rPr>
      </w:pPr>
    </w:p>
    <w:p w:rsidR="00BD7E90" w:rsidRPr="006C1F22" w:rsidRDefault="00BD7E90" w:rsidP="00C26484">
      <w:pPr>
        <w:pStyle w:val="normal2"/>
        <w:tabs>
          <w:tab w:val="clear" w:pos="1411"/>
          <w:tab w:val="clear" w:pos="4320"/>
          <w:tab w:val="clear" w:pos="9072"/>
        </w:tabs>
        <w:autoSpaceDE/>
        <w:autoSpaceDN/>
        <w:rPr>
          <w:rFonts w:eastAsia="宋体"/>
          <w:caps w:val="0"/>
          <w:lang w:val="en-US"/>
        </w:rPr>
      </w:pPr>
      <w:r w:rsidRPr="006C1F22">
        <w:rPr>
          <w:rFonts w:eastAsia="宋体"/>
          <w:caps w:val="0"/>
          <w:lang w:val="en-US"/>
        </w:rPr>
        <w:t>------</w:t>
      </w:r>
      <w:r w:rsidRPr="006C1F22">
        <w:rPr>
          <w:rFonts w:eastAsia="宋体" w:hint="eastAsia"/>
          <w:caps w:val="0"/>
          <w:lang w:val="en-US"/>
        </w:rPr>
        <w:t>---------</w:t>
      </w:r>
      <w:r w:rsidRPr="006C1F22">
        <w:rPr>
          <w:rFonts w:eastAsia="宋体"/>
          <w:caps w:val="0"/>
          <w:lang w:val="en-US"/>
        </w:rPr>
        <w:t>--</w:t>
      </w:r>
      <w:r w:rsidRPr="006C1F22">
        <w:rPr>
          <w:rFonts w:eastAsia="宋体" w:hint="eastAsia"/>
          <w:caps w:val="0"/>
          <w:lang w:val="en-US"/>
        </w:rPr>
        <w:t>-----------------</w:t>
      </w:r>
    </w:p>
    <w:p w:rsidR="003A7ED8" w:rsidRPr="006C1F22" w:rsidRDefault="003A7ED8" w:rsidP="00C26484">
      <w:pPr>
        <w:pStyle w:val="normal2"/>
        <w:tabs>
          <w:tab w:val="clear" w:pos="1411"/>
          <w:tab w:val="clear" w:pos="4320"/>
          <w:tab w:val="clear" w:pos="9072"/>
        </w:tabs>
        <w:autoSpaceDE/>
        <w:autoSpaceDN/>
        <w:rPr>
          <w:rFonts w:eastAsia="宋体"/>
          <w:caps w:val="0"/>
          <w:szCs w:val="26"/>
          <w:lang w:val="en-US"/>
        </w:rPr>
      </w:pPr>
      <w:r w:rsidRPr="006C1F22">
        <w:rPr>
          <w:rFonts w:eastAsia="宋体"/>
          <w:caps w:val="0"/>
          <w:szCs w:val="26"/>
          <w:lang w:val="en-US"/>
        </w:rPr>
        <w:t>HKSAR</w:t>
      </w:r>
    </w:p>
    <w:p w:rsidR="003A7ED8" w:rsidRPr="006C1F22" w:rsidRDefault="003A7ED8" w:rsidP="00C26484">
      <w:pPr>
        <w:tabs>
          <w:tab w:val="clear" w:pos="4320"/>
          <w:tab w:val="clear" w:pos="9072"/>
        </w:tabs>
        <w:overflowPunct w:val="0"/>
        <w:spacing w:line="360" w:lineRule="auto"/>
        <w:jc w:val="center"/>
        <w:rPr>
          <w:szCs w:val="26"/>
        </w:rPr>
      </w:pPr>
      <w:proofErr w:type="gramStart"/>
      <w:r w:rsidRPr="006C1F22">
        <w:rPr>
          <w:rFonts w:hint="eastAsia"/>
          <w:szCs w:val="26"/>
        </w:rPr>
        <w:t>v</w:t>
      </w:r>
      <w:proofErr w:type="gramEnd"/>
    </w:p>
    <w:p w:rsidR="000F5B0D" w:rsidRPr="000F5B0D" w:rsidRDefault="0036579B" w:rsidP="000F5B0D">
      <w:pPr>
        <w:tabs>
          <w:tab w:val="clear" w:pos="1440"/>
          <w:tab w:val="clear" w:pos="4320"/>
          <w:tab w:val="center" w:pos="4140"/>
        </w:tabs>
        <w:spacing w:line="360" w:lineRule="auto"/>
        <w:jc w:val="both"/>
        <w:rPr>
          <w:rFonts w:eastAsia="DFKai-SB"/>
        </w:rPr>
      </w:pPr>
      <w:r>
        <w:rPr>
          <w:rFonts w:eastAsiaTheme="minorEastAsia"/>
        </w:rPr>
        <w:tab/>
      </w:r>
      <w:r w:rsidR="000F5B0D" w:rsidRPr="000F5B0D">
        <w:rPr>
          <w:rFonts w:eastAsia="DFKai-SB"/>
        </w:rPr>
        <w:t>CHAKOUR LAHCENE</w:t>
      </w:r>
    </w:p>
    <w:p w:rsidR="003A7ED8" w:rsidRPr="000F5B0D" w:rsidRDefault="00BD7E90" w:rsidP="000F5B0D">
      <w:pPr>
        <w:pStyle w:val="normal2"/>
        <w:tabs>
          <w:tab w:val="clear" w:pos="1411"/>
          <w:tab w:val="clear" w:pos="4320"/>
          <w:tab w:val="clear" w:pos="9072"/>
        </w:tabs>
        <w:autoSpaceDE/>
        <w:autoSpaceDN/>
        <w:rPr>
          <w:rFonts w:eastAsia="PMingLiU"/>
          <w:caps w:val="0"/>
          <w:lang w:val="en-US"/>
        </w:rPr>
      </w:pPr>
      <w:r w:rsidRPr="000F5B0D">
        <w:rPr>
          <w:rFonts w:eastAsia="PMingLiU"/>
          <w:caps w:val="0"/>
          <w:lang w:val="en-US"/>
        </w:rPr>
        <w:t>------</w:t>
      </w:r>
      <w:r w:rsidR="003A7ED8" w:rsidRPr="000F5B0D">
        <w:rPr>
          <w:rFonts w:eastAsia="PMingLiU"/>
          <w:caps w:val="0"/>
          <w:lang w:val="en-US"/>
        </w:rPr>
        <w:t>----------------------------</w:t>
      </w:r>
    </w:p>
    <w:p w:rsidR="003A7ED8" w:rsidRPr="000F5B0D" w:rsidRDefault="003A7ED8" w:rsidP="000F5B0D">
      <w:pPr>
        <w:tabs>
          <w:tab w:val="clear" w:pos="1440"/>
          <w:tab w:val="clear" w:pos="4320"/>
          <w:tab w:val="clear" w:pos="9072"/>
          <w:tab w:val="left" w:pos="1620"/>
        </w:tabs>
        <w:overflowPunct w:val="0"/>
        <w:adjustRightInd w:val="0"/>
        <w:spacing w:line="360" w:lineRule="auto"/>
        <w:jc w:val="both"/>
        <w:textAlignment w:val="baseline"/>
        <w:rPr>
          <w:rFonts w:eastAsia="PMingLiU"/>
          <w:lang w:val="en-GB" w:eastAsia="en-US"/>
        </w:rPr>
      </w:pPr>
    </w:p>
    <w:p w:rsidR="00F322BC" w:rsidRPr="00F538FD" w:rsidRDefault="0089102E" w:rsidP="00C26484">
      <w:pPr>
        <w:tabs>
          <w:tab w:val="clear" w:pos="1440"/>
          <w:tab w:val="clear" w:pos="4320"/>
          <w:tab w:val="clear" w:pos="9072"/>
          <w:tab w:val="left" w:pos="1620"/>
        </w:tabs>
        <w:overflowPunct w:val="0"/>
        <w:adjustRightInd w:val="0"/>
        <w:spacing w:line="360" w:lineRule="auto"/>
        <w:ind w:left="1627" w:hanging="1620"/>
        <w:jc w:val="both"/>
        <w:rPr>
          <w:rFonts w:eastAsia="PMingLiU"/>
          <w:snapToGrid w:val="0"/>
        </w:rPr>
      </w:pPr>
      <w:r w:rsidRPr="006A6FC9">
        <w:rPr>
          <w:rFonts w:eastAsia="PMingLiU"/>
          <w:snapToGrid w:val="0"/>
        </w:rPr>
        <w:t>Before:</w:t>
      </w:r>
      <w:r w:rsidRPr="006A6FC9">
        <w:rPr>
          <w:rFonts w:eastAsia="PMingLiU"/>
          <w:snapToGrid w:val="0"/>
        </w:rPr>
        <w:tab/>
      </w:r>
      <w:r w:rsidR="00F322BC" w:rsidRPr="00F538FD">
        <w:rPr>
          <w:rFonts w:eastAsia="PMingLiU"/>
          <w:snapToGrid w:val="0"/>
        </w:rPr>
        <w:t xml:space="preserve">His </w:t>
      </w:r>
      <w:proofErr w:type="spellStart"/>
      <w:r w:rsidR="00AC2E64" w:rsidRPr="00F538FD">
        <w:rPr>
          <w:rFonts w:eastAsia="PMingLiU"/>
          <w:snapToGrid w:val="0"/>
        </w:rPr>
        <w:t>H</w:t>
      </w:r>
      <w:r w:rsidR="00F322BC" w:rsidRPr="00F538FD">
        <w:rPr>
          <w:rFonts w:eastAsia="PMingLiU"/>
          <w:snapToGrid w:val="0"/>
        </w:rPr>
        <w:t>onour</w:t>
      </w:r>
      <w:proofErr w:type="spellEnd"/>
      <w:r w:rsidR="00F322BC" w:rsidRPr="00F538FD">
        <w:rPr>
          <w:rFonts w:eastAsia="PMingLiU"/>
          <w:snapToGrid w:val="0"/>
        </w:rPr>
        <w:t xml:space="preserve"> Judge Tam </w:t>
      </w:r>
    </w:p>
    <w:p w:rsidR="00501146" w:rsidRPr="00F538FD" w:rsidRDefault="0089102E" w:rsidP="00C26484">
      <w:pPr>
        <w:tabs>
          <w:tab w:val="clear" w:pos="1440"/>
          <w:tab w:val="left" w:pos="1620"/>
        </w:tabs>
        <w:overflowPunct w:val="0"/>
        <w:adjustRightInd w:val="0"/>
        <w:spacing w:line="360" w:lineRule="auto"/>
        <w:ind w:left="1627" w:hanging="1620"/>
        <w:jc w:val="both"/>
        <w:rPr>
          <w:rFonts w:eastAsia="PMingLiU"/>
          <w:snapToGrid w:val="0"/>
        </w:rPr>
      </w:pPr>
      <w:r w:rsidRPr="00F538FD">
        <w:rPr>
          <w:rFonts w:eastAsia="PMingLiU"/>
          <w:snapToGrid w:val="0"/>
        </w:rPr>
        <w:t>Date:</w:t>
      </w:r>
      <w:r w:rsidRPr="00F538FD">
        <w:rPr>
          <w:rFonts w:eastAsia="PMingLiU"/>
          <w:snapToGrid w:val="0"/>
        </w:rPr>
        <w:tab/>
      </w:r>
      <w:r w:rsidR="000F5B0D">
        <w:rPr>
          <w:rFonts w:eastAsia="PMingLiU"/>
          <w:snapToGrid w:val="0"/>
        </w:rPr>
        <w:t>27</w:t>
      </w:r>
      <w:r w:rsidR="00F538FD">
        <w:rPr>
          <w:rFonts w:eastAsia="PMingLiU"/>
          <w:snapToGrid w:val="0"/>
        </w:rPr>
        <w:t xml:space="preserve"> February </w:t>
      </w:r>
      <w:r w:rsidR="00A979F7" w:rsidRPr="00F538FD">
        <w:rPr>
          <w:rFonts w:eastAsia="PMingLiU"/>
          <w:snapToGrid w:val="0"/>
        </w:rPr>
        <w:t>202</w:t>
      </w:r>
      <w:r w:rsidR="00085BB4" w:rsidRPr="00F538FD">
        <w:rPr>
          <w:rFonts w:eastAsia="PMingLiU"/>
          <w:snapToGrid w:val="0"/>
        </w:rPr>
        <w:t>5</w:t>
      </w:r>
    </w:p>
    <w:p w:rsidR="002E7DB3" w:rsidRDefault="0089102E" w:rsidP="000F5B0D">
      <w:pPr>
        <w:tabs>
          <w:tab w:val="clear" w:pos="1440"/>
          <w:tab w:val="left" w:pos="1620"/>
        </w:tabs>
        <w:overflowPunct w:val="0"/>
        <w:adjustRightInd w:val="0"/>
        <w:spacing w:line="360" w:lineRule="auto"/>
        <w:ind w:left="1627" w:hanging="1627"/>
        <w:jc w:val="both"/>
        <w:rPr>
          <w:rFonts w:eastAsia="PMingLiU"/>
        </w:rPr>
      </w:pPr>
      <w:r w:rsidRPr="00F538FD">
        <w:rPr>
          <w:rFonts w:eastAsia="PMingLiU"/>
          <w:snapToGrid w:val="0"/>
        </w:rPr>
        <w:t>Present:</w:t>
      </w:r>
      <w:r w:rsidRPr="00F538FD">
        <w:rPr>
          <w:rFonts w:eastAsia="PMingLiU"/>
          <w:snapToGrid w:val="0"/>
        </w:rPr>
        <w:tab/>
      </w:r>
      <w:proofErr w:type="spellStart"/>
      <w:r w:rsidR="00F538FD" w:rsidRPr="000F5B0D">
        <w:rPr>
          <w:rFonts w:eastAsia="DFKai-SB"/>
        </w:rPr>
        <w:t>Mr</w:t>
      </w:r>
      <w:proofErr w:type="spellEnd"/>
      <w:r w:rsidR="000F5B0D" w:rsidRPr="000F5B0D">
        <w:rPr>
          <w:rFonts w:eastAsia="DFKai-SB"/>
        </w:rPr>
        <w:t xml:space="preserve"> Chan Danny K </w:t>
      </w:r>
      <w:proofErr w:type="spellStart"/>
      <w:r w:rsidR="000F5B0D" w:rsidRPr="000F5B0D">
        <w:rPr>
          <w:rFonts w:eastAsia="DFKai-SB"/>
        </w:rPr>
        <w:t>K</w:t>
      </w:r>
      <w:proofErr w:type="spellEnd"/>
      <w:r w:rsidR="00265606" w:rsidRPr="000F5B0D">
        <w:rPr>
          <w:rFonts w:eastAsia="DFKai-SB"/>
        </w:rPr>
        <w:t xml:space="preserve">, </w:t>
      </w:r>
      <w:r w:rsidR="006A6FC9" w:rsidRPr="000F5B0D">
        <w:rPr>
          <w:rFonts w:eastAsia="DFKai-SB"/>
        </w:rPr>
        <w:t>counsel-on-fiat</w:t>
      </w:r>
      <w:r w:rsidR="00085BB4" w:rsidRPr="000F5B0D">
        <w:rPr>
          <w:rFonts w:eastAsia="DFKai-SB"/>
        </w:rPr>
        <w:t xml:space="preserve"> </w:t>
      </w:r>
      <w:r w:rsidR="0059372B" w:rsidRPr="000F5B0D">
        <w:rPr>
          <w:rFonts w:eastAsia="PMingLiU"/>
        </w:rPr>
        <w:t>for HKSAR</w:t>
      </w:r>
    </w:p>
    <w:p w:rsidR="0059372B" w:rsidRPr="000F5B0D" w:rsidRDefault="0059372B" w:rsidP="000F5B0D">
      <w:pPr>
        <w:tabs>
          <w:tab w:val="clear" w:pos="1440"/>
          <w:tab w:val="left" w:pos="1620"/>
        </w:tabs>
        <w:overflowPunct w:val="0"/>
        <w:adjustRightInd w:val="0"/>
        <w:spacing w:line="360" w:lineRule="auto"/>
        <w:ind w:left="1627" w:hanging="1627"/>
        <w:jc w:val="both"/>
        <w:rPr>
          <w:rFonts w:eastAsia="PMingLiU"/>
        </w:rPr>
      </w:pPr>
      <w:r w:rsidRPr="000F5B0D">
        <w:rPr>
          <w:rFonts w:eastAsia="PMingLiU"/>
        </w:rPr>
        <w:tab/>
      </w:r>
      <w:proofErr w:type="spellStart"/>
      <w:r w:rsidR="000F5B0D" w:rsidRPr="000F5B0D">
        <w:rPr>
          <w:rFonts w:eastAsia="DFKai-SB"/>
        </w:rPr>
        <w:t>Mr</w:t>
      </w:r>
      <w:proofErr w:type="spellEnd"/>
      <w:r w:rsidR="000F5B0D" w:rsidRPr="000F5B0D">
        <w:rPr>
          <w:rFonts w:eastAsia="DFKai-SB"/>
        </w:rPr>
        <w:t xml:space="preserve"> So Alan</w:t>
      </w:r>
      <w:r w:rsidR="00461744" w:rsidRPr="000F5B0D">
        <w:rPr>
          <w:rFonts w:eastAsia="DFKai-SB"/>
        </w:rPr>
        <w:t>, instructed by</w:t>
      </w:r>
      <w:r w:rsidR="00085BB4" w:rsidRPr="000F5B0D">
        <w:rPr>
          <w:rFonts w:eastAsia="DFKai-SB"/>
        </w:rPr>
        <w:t xml:space="preserve"> </w:t>
      </w:r>
      <w:r w:rsidR="000F5B0D" w:rsidRPr="000F5B0D">
        <w:rPr>
          <w:rFonts w:eastAsia="DFKai-SB"/>
        </w:rPr>
        <w:t>T C Lau &amp; Co</w:t>
      </w:r>
      <w:r w:rsidRPr="000F5B0D">
        <w:rPr>
          <w:rFonts w:eastAsia="PMingLiU"/>
        </w:rPr>
        <w:t xml:space="preserve">, </w:t>
      </w:r>
      <w:r w:rsidR="000F5B0D">
        <w:rPr>
          <w:rFonts w:eastAsia="PMingLiU"/>
        </w:rPr>
        <w:t xml:space="preserve">assigned by the Director of Legal Aid, </w:t>
      </w:r>
      <w:r w:rsidRPr="000F5B0D">
        <w:rPr>
          <w:rFonts w:eastAsia="PMingLiU"/>
        </w:rPr>
        <w:t xml:space="preserve">for the defendant </w:t>
      </w:r>
    </w:p>
    <w:p w:rsidR="00BF6D52" w:rsidRPr="00F538FD" w:rsidRDefault="0089102E" w:rsidP="000F5B0D">
      <w:pPr>
        <w:tabs>
          <w:tab w:val="clear" w:pos="1440"/>
          <w:tab w:val="left" w:pos="1620"/>
        </w:tabs>
        <w:overflowPunct w:val="0"/>
        <w:adjustRightInd w:val="0"/>
        <w:spacing w:line="360" w:lineRule="auto"/>
        <w:ind w:left="1627" w:hanging="1627"/>
        <w:jc w:val="both"/>
        <w:rPr>
          <w:rFonts w:eastAsia="PMingLiU"/>
          <w:snapToGrid w:val="0"/>
          <w:lang w:eastAsia="zh-TW"/>
        </w:rPr>
      </w:pPr>
      <w:r w:rsidRPr="000F5B0D">
        <w:rPr>
          <w:rFonts w:eastAsia="PMingLiU"/>
          <w:snapToGrid w:val="0"/>
        </w:rPr>
        <w:t>Offences:</w:t>
      </w:r>
      <w:r w:rsidR="00AC2E64" w:rsidRPr="000F5B0D">
        <w:rPr>
          <w:rFonts w:eastAsia="PMingLiU"/>
          <w:snapToGrid w:val="0"/>
        </w:rPr>
        <w:tab/>
      </w:r>
      <w:r w:rsidR="00F538FD" w:rsidRPr="000F5B0D">
        <w:rPr>
          <w:rFonts w:eastAsia="PMingLiU"/>
          <w:snapToGrid w:val="0"/>
        </w:rPr>
        <w:t>[1]</w:t>
      </w:r>
      <w:r w:rsidR="006326AA">
        <w:rPr>
          <w:rFonts w:eastAsia="PMingLiU"/>
          <w:snapToGrid w:val="0"/>
        </w:rPr>
        <w:t>-[3] Burglary</w:t>
      </w:r>
      <w:r w:rsidR="0036579B" w:rsidRPr="000F5B0D">
        <w:rPr>
          <w:rFonts w:eastAsia="PMingLiU"/>
          <w:snapToGrid w:val="0"/>
          <w:lang w:eastAsia="zh-TW"/>
        </w:rPr>
        <w:t>（</w:t>
      </w:r>
      <w:r w:rsidR="006326AA">
        <w:rPr>
          <w:rFonts w:eastAsia="PMingLiU" w:hint="eastAsia"/>
          <w:snapToGrid w:val="0"/>
          <w:lang w:eastAsia="zh-HK"/>
        </w:rPr>
        <w:t>入屋犯法罪</w:t>
      </w:r>
      <w:r w:rsidR="0036579B" w:rsidRPr="00F538FD">
        <w:rPr>
          <w:rFonts w:eastAsia="PMingLiU"/>
          <w:snapToGrid w:val="0"/>
          <w:lang w:eastAsia="zh-TW"/>
        </w:rPr>
        <w:t>）</w:t>
      </w:r>
    </w:p>
    <w:p w:rsidR="00F538FD" w:rsidRPr="00F538FD" w:rsidRDefault="00F538FD" w:rsidP="00C26484">
      <w:pPr>
        <w:tabs>
          <w:tab w:val="clear" w:pos="1440"/>
          <w:tab w:val="left" w:pos="1620"/>
        </w:tabs>
        <w:overflowPunct w:val="0"/>
        <w:adjustRightInd w:val="0"/>
        <w:spacing w:line="360" w:lineRule="auto"/>
        <w:ind w:left="1627" w:hanging="1620"/>
        <w:jc w:val="both"/>
        <w:rPr>
          <w:rFonts w:eastAsia="PMingLiU"/>
          <w:snapToGrid w:val="0"/>
          <w:lang w:eastAsia="zh-HK"/>
        </w:rPr>
      </w:pPr>
    </w:p>
    <w:p w:rsidR="003A7ED8" w:rsidRPr="00CF190C" w:rsidRDefault="003A7ED8" w:rsidP="00C26484">
      <w:pPr>
        <w:pStyle w:val="normal2"/>
        <w:tabs>
          <w:tab w:val="clear" w:pos="1411"/>
          <w:tab w:val="clear" w:pos="4320"/>
          <w:tab w:val="clear" w:pos="9072"/>
        </w:tabs>
        <w:autoSpaceDE/>
        <w:autoSpaceDN/>
        <w:rPr>
          <w:rFonts w:eastAsia="宋体"/>
          <w:caps w:val="0"/>
          <w:lang w:val="en-US" w:eastAsia="zh-TW"/>
        </w:rPr>
      </w:pPr>
      <w:r w:rsidRPr="00CF190C">
        <w:rPr>
          <w:rFonts w:eastAsia="宋体"/>
          <w:caps w:val="0"/>
          <w:lang w:val="en-US" w:eastAsia="zh-TW"/>
        </w:rPr>
        <w:t>--------------------------------------</w:t>
      </w:r>
    </w:p>
    <w:p w:rsidR="003A7ED8" w:rsidRPr="006C1F22" w:rsidRDefault="003A7ED8" w:rsidP="00C26484">
      <w:pPr>
        <w:pStyle w:val="normal2"/>
        <w:tabs>
          <w:tab w:val="clear" w:pos="1411"/>
          <w:tab w:val="clear" w:pos="4320"/>
          <w:tab w:val="clear" w:pos="9072"/>
        </w:tabs>
        <w:autoSpaceDE/>
        <w:autoSpaceDN/>
        <w:rPr>
          <w:rFonts w:eastAsia="宋体"/>
          <w:caps w:val="0"/>
          <w:szCs w:val="26"/>
          <w:lang w:val="en-US"/>
        </w:rPr>
      </w:pPr>
      <w:r w:rsidRPr="00AA7151">
        <w:rPr>
          <w:rFonts w:eastAsia="宋体"/>
          <w:caps w:val="0"/>
          <w:lang w:val="en-US"/>
        </w:rPr>
        <w:t xml:space="preserve">REASONS FOR </w:t>
      </w:r>
      <w:r w:rsidR="0001660C" w:rsidRPr="00AA7151">
        <w:rPr>
          <w:rFonts w:eastAsia="PMingLiU"/>
          <w:caps w:val="0"/>
          <w:lang w:val="en-US" w:eastAsia="zh-HK"/>
        </w:rPr>
        <w:t>SENTENCE</w:t>
      </w:r>
    </w:p>
    <w:p w:rsidR="003A7ED8" w:rsidRPr="006C1F22" w:rsidRDefault="003A7ED8" w:rsidP="00C26484">
      <w:pPr>
        <w:pStyle w:val="normal2"/>
        <w:tabs>
          <w:tab w:val="clear" w:pos="1411"/>
          <w:tab w:val="clear" w:pos="4320"/>
          <w:tab w:val="clear" w:pos="9072"/>
        </w:tabs>
        <w:autoSpaceDE/>
        <w:autoSpaceDN/>
        <w:rPr>
          <w:rFonts w:eastAsia="宋体"/>
          <w:caps w:val="0"/>
          <w:szCs w:val="26"/>
          <w:lang w:val="en-US"/>
        </w:rPr>
      </w:pPr>
      <w:r w:rsidRPr="006C1F22">
        <w:rPr>
          <w:rFonts w:eastAsia="宋体"/>
          <w:caps w:val="0"/>
          <w:szCs w:val="26"/>
          <w:lang w:val="en-US"/>
        </w:rPr>
        <w:t>----------</w:t>
      </w:r>
      <w:r w:rsidRPr="006C1F22">
        <w:rPr>
          <w:rFonts w:eastAsia="宋体" w:hint="eastAsia"/>
          <w:caps w:val="0"/>
          <w:szCs w:val="26"/>
          <w:lang w:val="en-US"/>
        </w:rPr>
        <w:t>------------</w:t>
      </w:r>
      <w:r w:rsidRPr="006C1F22">
        <w:rPr>
          <w:rFonts w:eastAsia="宋体"/>
          <w:caps w:val="0"/>
          <w:szCs w:val="26"/>
          <w:lang w:val="en-US"/>
        </w:rPr>
        <w:t>--</w:t>
      </w:r>
      <w:r w:rsidRPr="006C1F22">
        <w:rPr>
          <w:rFonts w:eastAsia="宋体" w:hint="eastAsia"/>
          <w:caps w:val="0"/>
          <w:szCs w:val="26"/>
          <w:lang w:val="en-US"/>
        </w:rPr>
        <w:t>--------------</w:t>
      </w:r>
    </w:p>
    <w:p w:rsidR="00AA7151" w:rsidRPr="006326AA" w:rsidRDefault="00AA7151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2476BC">
      <w:pPr>
        <w:pStyle w:val="ListParagraph"/>
        <w:keepNext/>
        <w:keepLines/>
        <w:widowControl w:val="0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lastRenderedPageBreak/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faces a Charge Sheet containing three charges of Burglary with the first (Charge 1) contrary to section 11(1)(b) and (4), and the second and third (Charges 2 and 3 respectively) contrary to section 11(1)(a) and (4) of the Theft Ordinance, Cap 210.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 xml:space="preserve">Particulars of Charge 1 are that he, on 9 December 2023, in Hong Kong, together with a person unknown, having entered as trespassers, part of a building known as Room 1631, The Kowloon Hotel, Nos 19-21 Nathan Road, </w:t>
      </w:r>
      <w:proofErr w:type="spellStart"/>
      <w:r w:rsidRPr="006326AA">
        <w:rPr>
          <w:rFonts w:eastAsia="PMingLiU"/>
        </w:rPr>
        <w:t>Tsim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Sha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Tsui</w:t>
      </w:r>
      <w:proofErr w:type="spellEnd"/>
      <w:r w:rsidRPr="006326AA">
        <w:rPr>
          <w:rFonts w:eastAsia="PMingLiU"/>
        </w:rPr>
        <w:t>, Kowloon, stole therein cash of Yen490,000 Japanese currency.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>Particulars of Charge 2 are that he, on 12 December 2023, in Hong Kong, having entered as a trespasser part of a building known as Room 1705, The Kowloon Hotel aforesaid, with intent to steal therein.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>Particulars of Charge 3 are that he, on 12 December 2023, in Hong Kong, having entered as a trespasser part of a building known as Room 1205, The Kowloon Hotel aforesaid, with intent to steal therein.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pleaded guilty to Charges 1 and 2 but not guilty to Charge 3.  Prosecution asked that Charge 3 be left on court file not to be proceeded with without the leave of this court or the Court of Appeal.  I so ordered.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2476BC" w:rsidRDefault="006326AA" w:rsidP="002476BC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rFonts w:eastAsia="PMingLiU"/>
          <w:i/>
        </w:rPr>
      </w:pPr>
      <w:r w:rsidRPr="002476BC">
        <w:rPr>
          <w:rFonts w:eastAsia="PMingLiU"/>
          <w:i/>
        </w:rPr>
        <w:t xml:space="preserve">Facts admitted by </w:t>
      </w:r>
      <w:proofErr w:type="spellStart"/>
      <w:r w:rsidRPr="002476BC">
        <w:rPr>
          <w:rFonts w:eastAsia="PMingLiU"/>
          <w:i/>
        </w:rPr>
        <w:t>Mr</w:t>
      </w:r>
      <w:proofErr w:type="spellEnd"/>
      <w:r w:rsidRPr="002476BC">
        <w:rPr>
          <w:rFonts w:eastAsia="PMingLiU"/>
          <w:i/>
        </w:rPr>
        <w:t xml:space="preserve"> </w:t>
      </w:r>
      <w:proofErr w:type="spellStart"/>
      <w:r w:rsidRPr="002476BC">
        <w:rPr>
          <w:rFonts w:eastAsia="PMingLiU"/>
          <w:i/>
        </w:rPr>
        <w:t>Chakour</w:t>
      </w:r>
      <w:proofErr w:type="spellEnd"/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was an Algerian passport holder.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2476BC" w:rsidRDefault="006326AA" w:rsidP="002476BC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rFonts w:eastAsia="PMingLiU"/>
          <w:i/>
        </w:rPr>
      </w:pPr>
      <w:r w:rsidRPr="002476BC">
        <w:rPr>
          <w:rFonts w:eastAsia="PMingLiU"/>
          <w:i/>
        </w:rPr>
        <w:lastRenderedPageBreak/>
        <w:t>Charge 1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Zhang (PW1) and his family visited Hong Kong and boarded at Room 1631 of the Kowloon Hotel between 8 and 10 December 2023.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>In the morning of 9 December 2023, PW1 checked that cash of Yen490</w:t>
      </w:r>
      <w:proofErr w:type="gramStart"/>
      <w:r w:rsidRPr="006326AA">
        <w:rPr>
          <w:rFonts w:eastAsia="PMingLiU"/>
        </w:rPr>
        <w:t>,000</w:t>
      </w:r>
      <w:proofErr w:type="gramEnd"/>
      <w:r w:rsidRPr="006326AA">
        <w:rPr>
          <w:rFonts w:eastAsia="PMingLiU"/>
        </w:rPr>
        <w:t xml:space="preserve"> Japanese currency (equivalent to about HK$26,000) was placed inside a handbag within his suitcase.  He then shut the suitcase and placed it inside the cupboard in the room and left.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>PW1 returned in the evening and found the Japanese cash missing so he reported the case.  The room door was undamaged.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 xml:space="preserve">CCTV captured the following acts of </w:t>
      </w: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>: he together with an unknown person entered Room 1631 at about 1211 hours on that day; they left after about 2 minutes.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now admits he went into the room with a person unknown as trespassers and stole the Japanese cash.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8362FD" w:rsidRDefault="006326AA" w:rsidP="008362FD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rFonts w:eastAsia="PMingLiU"/>
          <w:i/>
        </w:rPr>
      </w:pPr>
      <w:r w:rsidRPr="008362FD">
        <w:rPr>
          <w:rFonts w:eastAsia="PMingLiU"/>
          <w:i/>
        </w:rPr>
        <w:t>Charge 2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8362FD" w:rsidRDefault="006326AA" w:rsidP="008362FD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>In the afternoon of 12 December 2023, Room 1705 of the hotel was vacant and was not assigned to any guests.</w:t>
      </w:r>
    </w:p>
    <w:p w:rsidR="008362FD" w:rsidRDefault="008362FD" w:rsidP="008362FD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rFonts w:eastAsia="PMingLiU"/>
        </w:rPr>
      </w:pPr>
    </w:p>
    <w:p w:rsidR="006326AA" w:rsidRPr="008362FD" w:rsidRDefault="006326AA" w:rsidP="008362FD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8362FD">
        <w:rPr>
          <w:rFonts w:eastAsia="PMingLiU"/>
        </w:rPr>
        <w:lastRenderedPageBreak/>
        <w:t xml:space="preserve">CCTV captured the following acts of </w:t>
      </w:r>
      <w:proofErr w:type="spellStart"/>
      <w:r w:rsidRPr="008362FD">
        <w:rPr>
          <w:rFonts w:eastAsia="PMingLiU"/>
        </w:rPr>
        <w:t>Mr</w:t>
      </w:r>
      <w:proofErr w:type="spellEnd"/>
      <w:r w:rsidRPr="008362FD">
        <w:rPr>
          <w:rFonts w:eastAsia="PMingLiU"/>
        </w:rPr>
        <w:t xml:space="preserve"> </w:t>
      </w:r>
      <w:proofErr w:type="spellStart"/>
      <w:r w:rsidRPr="008362FD">
        <w:rPr>
          <w:rFonts w:eastAsia="PMingLiU"/>
        </w:rPr>
        <w:t>Chakour</w:t>
      </w:r>
      <w:proofErr w:type="spellEnd"/>
      <w:r w:rsidRPr="008362FD">
        <w:rPr>
          <w:rFonts w:eastAsia="PMingLiU"/>
        </w:rPr>
        <w:t>: at about 1518 hours of that day, he entered Room 1705 and left after about 20 seconds.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 xml:space="preserve">The door of the room was undamaged afterwards.  </w:t>
      </w: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Chakour’s</w:t>
      </w:r>
      <w:proofErr w:type="spellEnd"/>
      <w:r w:rsidRPr="006326AA">
        <w:rPr>
          <w:rFonts w:eastAsia="PMingLiU"/>
        </w:rPr>
        <w:t xml:space="preserve"> DNA was left on the door handle.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now admits he entered Room 1705 as a trespasser with intent to steal therein.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8362FD" w:rsidRDefault="006326AA" w:rsidP="008362FD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rFonts w:eastAsia="PMingLiU"/>
          <w:i/>
        </w:rPr>
      </w:pPr>
      <w:r w:rsidRPr="008362FD">
        <w:rPr>
          <w:rFonts w:eastAsia="PMingLiU"/>
          <w:i/>
        </w:rPr>
        <w:t>Arrest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 xml:space="preserve">Answering to a report made by the Hotel Security Manager on 12 December 2023, PC27378 (PW3) was at the hotel at about 1520 hours the same day and saw </w:t>
      </w: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loitering outside Room 413.  PW3 arrested </w:t>
      </w: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for the offence of burglary.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 xml:space="preserve">PW3 conducted a body search on </w:t>
      </w: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and found a pair of scissors, a black cap, a plastic card with “ibis YOU GOT ME THE KEY” printed thereon, </w:t>
      </w:r>
      <w:proofErr w:type="gramStart"/>
      <w:r w:rsidRPr="006326AA">
        <w:rPr>
          <w:rFonts w:eastAsia="PMingLiU"/>
        </w:rPr>
        <w:t>one</w:t>
      </w:r>
      <w:proofErr w:type="gramEnd"/>
      <w:r w:rsidRPr="006326AA">
        <w:rPr>
          <w:rFonts w:eastAsia="PMingLiU"/>
        </w:rPr>
        <w:t xml:space="preserve"> red plastic card with “ENERGY CARD PLEASE DO NOT REMOVE” printed thereon, a black rucksack and cash of EURO900 and HK$111.50.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 xml:space="preserve">Under caution on 13 December 2023, </w:t>
      </w: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said that he came to Hong Kong from Algeria on 2 or 3 December 2023 with a friend “Wari”.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8362FD" w:rsidRDefault="006326AA" w:rsidP="008362FD">
      <w:pPr>
        <w:pStyle w:val="ListParagraph"/>
        <w:keepNext/>
        <w:keepLines/>
        <w:widowControl w:val="0"/>
        <w:tabs>
          <w:tab w:val="clear" w:pos="4320"/>
          <w:tab w:val="clear" w:pos="9072"/>
        </w:tabs>
        <w:spacing w:line="360" w:lineRule="auto"/>
        <w:ind w:left="0"/>
        <w:jc w:val="both"/>
        <w:rPr>
          <w:rFonts w:eastAsia="PMingLiU"/>
          <w:i/>
        </w:rPr>
      </w:pPr>
      <w:r w:rsidRPr="008362FD">
        <w:rPr>
          <w:rFonts w:eastAsia="PMingLiU"/>
          <w:i/>
        </w:rPr>
        <w:lastRenderedPageBreak/>
        <w:t>Criminal record</w:t>
      </w:r>
    </w:p>
    <w:p w:rsidR="006326AA" w:rsidRPr="006326AA" w:rsidRDefault="006326AA" w:rsidP="008362FD">
      <w:pPr>
        <w:keepNext/>
        <w:keepLines/>
        <w:widowControl w:val="0"/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8362FD">
      <w:pPr>
        <w:pStyle w:val="ListParagraph"/>
        <w:keepNext/>
        <w:keepLines/>
        <w:widowControl w:val="0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has a clear record in Hong Kong.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8362FD" w:rsidRDefault="006326AA" w:rsidP="008362FD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rFonts w:eastAsia="PMingLiU"/>
          <w:i/>
        </w:rPr>
      </w:pPr>
      <w:r w:rsidRPr="008362FD">
        <w:rPr>
          <w:rFonts w:eastAsia="PMingLiU"/>
          <w:i/>
        </w:rPr>
        <w:t>Antecedents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is aged 60 (almost 59 at the time of the offences), born in Algeria, received education to primary school level.  He was a businessman.  He is married.  His five children from his present and previous marriages live in Algeria.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8362FD" w:rsidRDefault="006326AA" w:rsidP="008362FD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rFonts w:eastAsia="PMingLiU"/>
          <w:i/>
        </w:rPr>
      </w:pPr>
      <w:r w:rsidRPr="008362FD">
        <w:rPr>
          <w:rFonts w:eastAsia="PMingLiU"/>
          <w:i/>
        </w:rPr>
        <w:t>Mitigation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Alan So of counsel assigned by the Director of Legal Aid mitigated on behalf of </w:t>
      </w: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>.  The following is a summary of the mitigation submissions.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has 4 adult children of a previous marriage.  He has a 4 year old daughter, a cripple, who has been suffering from spinal cancer since birth.  </w:t>
      </w: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was a trader selling woman accessories and cosmetic products and earned about EURO500 monthly.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has a clear record.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 xml:space="preserve">The starting point of sentence for burglary of hotel room is to be equated with that for burglary of domestic premises, namely 3 years’ imprisonment: </w:t>
      </w:r>
      <w:r w:rsidRPr="006326AA">
        <w:rPr>
          <w:rFonts w:eastAsia="PMingLiU"/>
          <w:i/>
        </w:rPr>
        <w:t>HKSAR v Ngai Kai Leong</w:t>
      </w:r>
      <w:r w:rsidRPr="006326AA">
        <w:rPr>
          <w:rFonts w:eastAsia="PMingLiU"/>
        </w:rPr>
        <w:t>, CACC 83/2016.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lastRenderedPageBreak/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did not use any breaking equipment to burgle the premises.  He admitted his identity as depicted in the CCTV to the police.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pleaded guilty to the two charges at the earliest available opportunity.  He is entitled to 1/3 sentencing discount.  The totality principle applies.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 xml:space="preserve">Upon enquiry by the court, </w:t>
      </w: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So acknowledged that the element of joint enterprise was an aggravating factor in relation to </w:t>
      </w:r>
      <w:proofErr w:type="gramStart"/>
      <w:r w:rsidRPr="006326AA">
        <w:rPr>
          <w:rFonts w:eastAsia="PMingLiU"/>
        </w:rPr>
        <w:t xml:space="preserve">Charge </w:t>
      </w:r>
      <w:r w:rsidR="006253FF">
        <w:rPr>
          <w:rFonts w:eastAsia="PMingLiU"/>
        </w:rPr>
        <w:t> </w:t>
      </w:r>
      <w:r w:rsidRPr="006326AA">
        <w:rPr>
          <w:rFonts w:eastAsia="PMingLiU"/>
        </w:rPr>
        <w:t>1</w:t>
      </w:r>
      <w:proofErr w:type="gramEnd"/>
      <w:r w:rsidRPr="006326AA">
        <w:rPr>
          <w:rFonts w:eastAsia="PMingLiU"/>
        </w:rPr>
        <w:t>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253FF" w:rsidRDefault="006326AA" w:rsidP="006253FF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rFonts w:eastAsia="PMingLiU"/>
          <w:i/>
        </w:rPr>
      </w:pPr>
      <w:r w:rsidRPr="006253FF">
        <w:rPr>
          <w:rFonts w:eastAsia="PMingLiU"/>
          <w:i/>
        </w:rPr>
        <w:t>Sentence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>For Charge 1, because of the element of joint enterprise, I adopt a starting point of 3 years 3 months’ imprisonment.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>For Charge 2, because the room was unassigned to any guests at the material time, I adopt the starting point of 2½ years’ imprisonment.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>The starting points already took into account the fact of first offender of full age.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253FF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proofErr w:type="spellStart"/>
      <w:r w:rsidRPr="006326AA">
        <w:rPr>
          <w:rFonts w:eastAsia="PMingLiU"/>
        </w:rPr>
        <w:t>Mr</w:t>
      </w:r>
      <w:proofErr w:type="spellEnd"/>
      <w:r w:rsidRPr="006326AA">
        <w:rPr>
          <w:rFonts w:eastAsia="PMingLiU"/>
        </w:rPr>
        <w:t xml:space="preserve"> </w:t>
      </w:r>
      <w:proofErr w:type="spellStart"/>
      <w:r w:rsidRPr="006326AA">
        <w:rPr>
          <w:rFonts w:eastAsia="PMingLiU"/>
        </w:rPr>
        <w:t>Chakour</w:t>
      </w:r>
      <w:proofErr w:type="spellEnd"/>
      <w:r w:rsidRPr="006326AA">
        <w:rPr>
          <w:rFonts w:eastAsia="PMingLiU"/>
        </w:rPr>
        <w:t xml:space="preserve"> pleaded guilty in good time earning for himself the full 1/3 sentencing discount.  There are no other mitigating factors which would have the effect of reducing his sentences further.</w:t>
      </w:r>
    </w:p>
    <w:p w:rsidR="006326AA" w:rsidRPr="006326AA" w:rsidRDefault="006326AA" w:rsidP="006253FF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lastRenderedPageBreak/>
        <w:t>The offences were committed on different dates.  A degree of consecutiveness in the sentences is inevitable.  However, I will bear in mind totality before determining the final aggregate sentence.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>For Charge 1, the sentence is 2 years and 2 months’ imprisonment.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>For Charge 2, the sentence is 20 months’ imprisonment.</w:t>
      </w:r>
    </w:p>
    <w:p w:rsidR="006326AA" w:rsidRPr="006326AA" w:rsidRDefault="006326AA" w:rsidP="006326AA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6326AA" w:rsidRPr="006326AA" w:rsidRDefault="006326AA" w:rsidP="006326AA">
      <w:pPr>
        <w:pStyle w:val="ListParagraph"/>
        <w:numPr>
          <w:ilvl w:val="0"/>
          <w:numId w:val="38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/>
        </w:rPr>
      </w:pPr>
      <w:r w:rsidRPr="006326AA">
        <w:rPr>
          <w:rFonts w:eastAsia="PMingLiU"/>
        </w:rPr>
        <w:t>I order that 6 months of the sentence on Charge 2 do run consecutively to the sentence on Charge 1, making an aggregate sentence of 2 years and 8 months’ imprisonment.</w:t>
      </w:r>
    </w:p>
    <w:p w:rsidR="00F310B4" w:rsidRDefault="00F310B4" w:rsidP="00D64795">
      <w:pPr>
        <w:pStyle w:val="ListParagraph"/>
        <w:overflowPunct w:val="0"/>
        <w:spacing w:line="360" w:lineRule="auto"/>
        <w:ind w:left="0"/>
        <w:jc w:val="both"/>
      </w:pPr>
    </w:p>
    <w:p w:rsidR="006253FF" w:rsidRDefault="006253FF" w:rsidP="00D64795">
      <w:pPr>
        <w:pStyle w:val="ListParagraph"/>
        <w:overflowPunct w:val="0"/>
        <w:spacing w:line="360" w:lineRule="auto"/>
        <w:ind w:left="0"/>
        <w:jc w:val="both"/>
      </w:pPr>
    </w:p>
    <w:p w:rsidR="006253FF" w:rsidRPr="007C3894" w:rsidRDefault="006253FF" w:rsidP="00D64795">
      <w:pPr>
        <w:pStyle w:val="ListParagraph"/>
        <w:overflowPunct w:val="0"/>
        <w:spacing w:line="360" w:lineRule="auto"/>
        <w:ind w:left="0"/>
        <w:jc w:val="both"/>
      </w:pPr>
    </w:p>
    <w:p w:rsidR="00863BA6" w:rsidRPr="002E1F75" w:rsidRDefault="00863BA6" w:rsidP="00863BA6">
      <w:pPr>
        <w:tabs>
          <w:tab w:val="clear" w:pos="4320"/>
          <w:tab w:val="clear" w:pos="9072"/>
          <w:tab w:val="center" w:pos="6480"/>
        </w:tabs>
      </w:pPr>
      <w:r>
        <w:tab/>
      </w:r>
      <w:r>
        <w:tab/>
      </w:r>
      <w:proofErr w:type="gramStart"/>
      <w:r w:rsidRPr="002E1F75">
        <w:t xml:space="preserve">( </w:t>
      </w:r>
      <w:r w:rsidRPr="002E1F75">
        <w:rPr>
          <w:rFonts w:eastAsia="PMingLiU"/>
          <w:lang w:eastAsia="zh-TW"/>
        </w:rPr>
        <w:t>Is</w:t>
      </w:r>
      <w:r>
        <w:rPr>
          <w:rFonts w:eastAsia="PMingLiU"/>
          <w:lang w:eastAsia="zh-TW"/>
        </w:rPr>
        <w:t>a</w:t>
      </w:r>
      <w:r w:rsidRPr="002E1F75">
        <w:rPr>
          <w:rFonts w:eastAsia="PMingLiU"/>
          <w:lang w:eastAsia="zh-TW"/>
        </w:rPr>
        <w:t>ac</w:t>
      </w:r>
      <w:proofErr w:type="gramEnd"/>
      <w:r w:rsidRPr="002E1F75">
        <w:rPr>
          <w:rFonts w:eastAsia="PMingLiU"/>
          <w:lang w:eastAsia="zh-TW"/>
        </w:rPr>
        <w:t xml:space="preserve"> Tam </w:t>
      </w:r>
      <w:r w:rsidRPr="002E1F75">
        <w:t xml:space="preserve">) </w:t>
      </w:r>
    </w:p>
    <w:p w:rsidR="00863BA6" w:rsidRPr="002E1F75" w:rsidRDefault="00863BA6" w:rsidP="00863BA6">
      <w:pPr>
        <w:tabs>
          <w:tab w:val="clear" w:pos="4320"/>
          <w:tab w:val="clear" w:pos="9072"/>
          <w:tab w:val="center" w:pos="6480"/>
        </w:tabs>
      </w:pPr>
      <w:r w:rsidRPr="002E1F75">
        <w:tab/>
      </w:r>
      <w:r w:rsidRPr="002E1F75">
        <w:tab/>
        <w:t>District Judge</w:t>
      </w:r>
    </w:p>
    <w:sectPr w:rsidR="00863BA6" w:rsidRPr="002E1F75" w:rsidSect="005B2D79">
      <w:headerReference w:type="default" r:id="rId10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BA4" w:rsidRDefault="00242BA4">
      <w:r>
        <w:separator/>
      </w:r>
    </w:p>
  </w:endnote>
  <w:endnote w:type="continuationSeparator" w:id="0">
    <w:p w:rsidR="00242BA4" w:rsidRDefault="0024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99" w:rsidRDefault="00300A99">
    <w:pPr>
      <w:pStyle w:val="Footer"/>
      <w:framePr w:wrap="auto" w:vAnchor="text" w:hAnchor="margin" w:xAlign="right" w:y="1"/>
      <w:rPr>
        <w:rStyle w:val="PageNumber"/>
      </w:rPr>
    </w:pPr>
  </w:p>
  <w:p w:rsidR="00300A99" w:rsidRDefault="00300A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BA4" w:rsidRDefault="00242BA4">
      <w:r>
        <w:separator/>
      </w:r>
    </w:p>
  </w:footnote>
  <w:footnote w:type="continuationSeparator" w:id="0">
    <w:p w:rsidR="00242BA4" w:rsidRDefault="00242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99" w:rsidRDefault="00300A99">
    <w:pPr>
      <w:pStyle w:val="Header"/>
    </w:pPr>
    <w:r w:rsidRPr="006C6DEC"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5762625</wp:posOffset>
              </wp:positionH>
              <wp:positionV relativeFrom="paragraph">
                <wp:posOffset>153035</wp:posOffset>
              </wp:positionV>
              <wp:extent cx="475615" cy="101765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10176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A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B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C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pStyle w:val="Heading2"/>
                            <w:ind w:right="-165"/>
                            <w:rPr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D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E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F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G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H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I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J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K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L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M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N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O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P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Q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R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S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T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U</w:t>
                          </w: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Pr="005B2D79" w:rsidRDefault="00FC03B0" w:rsidP="005B2D79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53.75pt;margin-top:12.05pt;width:37.45pt;height:80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ivhAIAABAFAAAOAAAAZHJzL2Uyb0RvYy54bWysVNuO2yAQfa/Uf0C8Z22ndhJbcVZ7aapK&#10;24u02w8ggGNUDBRI7G3Vf++Ak2y6baWqqh8wMMNhZs4ZlpdDJ9GeWye0qnF2kWLEFdVMqG2NPz2s&#10;JwuMnCeKEakVr/Ejd/hy9fLFsjcVn+pWS8YtAhDlqt7UuPXeVEniaMs74i604QqMjbYd8bC024RZ&#10;0gN6J5Npms6SXltmrKbcOdi9HY14FfGbhlP/oWkc90jWGGLzcbRx3IQxWS1JtbXEtIIewiD/EEVH&#10;hIJLT1C3xBO0s+IXqE5Qq51u/AXVXaKbRlAec4BssvRZNvctMTzmAsVx5lQm9/9g6fv9R4sEq/EM&#10;I0U6oOiBDx5d6wG9CtXpjavA6d6Amx9gG1iOmTpzp+lnh5S+aYna8itrdd9ywiC6LJxMzo6OOC6A&#10;bPp3msE1ZOd1BBoa24XSQTEQoANLjydmQigUNvN5McsKjCiYsjSbz4oscpeQ6njcWOffcN2hMKmx&#10;BeojPNnfOR/CIdXRJdzmtBRsLaSMC7vd3EiL9gRkso5fzOCZm1TBWelwbEQcdyBKuCPYQryR9m9l&#10;Ns3T62k5Wc8W80m+zotJOU8XkzQrr8tZmpf57fp7CDDLq1YwxtWdUPwowSz/O4oPzTCKJ4oQ9TUu&#10;i2kxcvTHJNP4/S7JTnjoSCm6Gi9OTqQKzL5WDNImlSdCjvPk5/BjlaEGx3+sStRBoH4UgR82A6AE&#10;cWw0ewRFWA18Ae3wjMCk1fYrRj20ZI3dlx2xHCP5VoGqyizPQw/HRV7Mp7Cw55bNuYUoClA19hiN&#10;0xs/9v3OWLFt4aZRx0pfgRIbETXyFNVBv9B2MZnDExH6+nwdvZ4estUPAAAA//8DAFBLAwQUAAYA&#10;CAAAACEAHNEMbN8AAAALAQAADwAAAGRycy9kb3ducmV2LnhtbEyP3U6DQBCF7018h82YeGPsUkKh&#10;IEujJhpv+/MAAzsFIjtL2G2hb+96pZeT8+Wcb8rdYgZxpcn1lhWsVxEI4sbqnlsFp+PH8xaE88ga&#10;B8uk4EYOdtX9XYmFtjPv6XrwrQgl7ApU0Hk/FlK6piODbmVH4pCd7WTQh3NqpZ5wDuVmkHEUpdJg&#10;z2Ghw5HeO2q+Dxej4Pw1P23yuf70p2yfpG/YZ7W9KfX4sLy+gPC0+D8YfvWDOlTBqbYX1k4MCvIo&#10;2wRUQZysQQQg38YJiDqQaZxmIKtS/v+h+gEAAP//AwBQSwECLQAUAAYACAAAACEAtoM4kv4AAADh&#10;AQAAEwAAAAAAAAAAAAAAAAAAAAAAW0NvbnRlbnRfVHlwZXNdLnhtbFBLAQItABQABgAIAAAAIQA4&#10;/SH/1gAAAJQBAAALAAAAAAAAAAAAAAAAAC8BAABfcmVscy8ucmVsc1BLAQItABQABgAIAAAAIQBw&#10;EdivhAIAABAFAAAOAAAAAAAAAAAAAAAAAC4CAABkcnMvZTJvRG9jLnhtbFBLAQItABQABgAIAAAA&#10;IQAc0Qxs3wAAAAsBAAAPAAAAAAAAAAAAAAAAAN4EAABkcnMvZG93bnJldi54bWxQSwUGAAAAAAQA&#10;BADzAAAA6gUAAAAA&#10;" o:allowincell="f" stroked="f">
              <v:textbox>
                <w:txbxContent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A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B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C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pStyle w:val="Heading2"/>
                      <w:ind w:right="-165"/>
                      <w:rPr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lang w:eastAsia="zh-TW"/>
                      </w:rPr>
                      <w:t>D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E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F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G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H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I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J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K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L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M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N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O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P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Q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R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S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T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U</w:t>
                    </w: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Pr="005B2D79" w:rsidRDefault="00FC03B0" w:rsidP="005B2D79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Pr="006C6DEC"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A99" w:rsidRDefault="00FC03B0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A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B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C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pStyle w:val="Heading2"/>
                            <w:rPr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D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E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F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G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H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I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J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K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L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M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N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O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P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Q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R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S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T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U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pStyle w:val="Heading3"/>
                            <w:jc w:val="left"/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-63pt;margin-top:12.05pt;width:27pt;height:78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figwIAABYFAAAOAAAAZHJzL2Uyb0RvYy54bWysVG1v2yAQ/j5p/wHxPfXLnDa26lRru0yT&#10;uhep3Q8ggGM0DAxI7G7af98BSZbuRZqm+YPNccfD3T3P+fJqGiTaceuEVi0uznKMuKKaCbVp8ceH&#10;1WyBkfNEMSK14i1+5A5fLZ8/uxxNw0vda8m4RQCiXDOaFvfemybLHO35QNyZNlyBs9N2IB5Mu8mY&#10;JSOgDzIr8/w8G7VlxmrKnYPd2+TEy4jfdZz6913nuEeyxZCbj28b3+vwzpaXpNlYYnpB92mQf8hi&#10;IELBpUeoW+IJ2lrxC9QgqNVOd/6M6iHTXScojzVANUX+UzX3PTE81gLNcebYJvf/YOm73QeLBGvx&#10;HCNFBqDogU8eXesJFaE7o3ENBN0bCPMTbAPLsVJn7jT95JDSNz1RG/7SWj32nDDILp7MTo4mHBdA&#10;1uNbzeAasvU6Ak2dHULroBkI0IGlxyMzIRUKmy+qss7BQ8FV11VVgAHJZaQ5nDbW+ddcDygsWmyB&#10;+YhOdnfOp9BDSLjMaSnYSkgZDbtZ30iLdgRUsorPHv1JmFQhWOlwLCGmHUgS7gi+kG5k/WtdlFV+&#10;Xdaz1fniYlatqvmsvsgXs7yor+vzvKqr29W3kGBRNb1gjKs7ofhBgUX1dwzvZyFpJ2oQjdCgeTlP&#10;FP2xyDw+vytyEB4GUoqhxYtjEGkCsa8Ug7JJ44mQaZ09TT8SAj04fGNXogwC80kDflpPUW9Hda01&#10;ewRdWA20AcXwM4FFr+0XjEYYzBa7z1tiOUbyjQJt1UVVhUmORjW/KMGwp571qYcoClAt9hil5Y1P&#10;0781Vmx6uCmpWemXoMdORKkE4aasoJJgwPDFmvY/ijDdp3aM+vE7W34HAAD//wMAUEsDBBQABgAI&#10;AAAAIQDZFpfu4AAAAAwBAAAPAAAAZHJzL2Rvd25yZXYueG1sTI/dToNAEEbvTXyHzZh4Y+gCacEi&#10;S6MmGm/78wALOwUiO0vYbaFv73illzNz8s35yt1iB3HFyfeOFCSrGARS40xPrYLT8SN6BuGDJqMH&#10;R6jghh521f1dqQvjZtrj9RBawSHkC62gC2EspPRNh1b7lRuR+HZ2k9WBx6mVZtIzh9tBpnGcSat7&#10;4g+dHvG9w+b7cLEKzl/z02Y715/hlO/X2Zvu89rdlHp8WF5fQARcwh8Mv/qsDhU71e5CxotBQZSk&#10;GZcJCtJ1AoKJKE95UTO62cYJyKqU/0tUPwAAAP//AwBQSwECLQAUAAYACAAAACEAtoM4kv4AAADh&#10;AQAAEwAAAAAAAAAAAAAAAAAAAAAAW0NvbnRlbnRfVHlwZXNdLnhtbFBLAQItABQABgAIAAAAIQA4&#10;/SH/1gAAAJQBAAALAAAAAAAAAAAAAAAAAC8BAABfcmVscy8ucmVsc1BLAQItABQABgAIAAAAIQDc&#10;tNfigwIAABYFAAAOAAAAAAAAAAAAAAAAAC4CAABkcnMvZTJvRG9jLnhtbFBLAQItABQABgAIAAAA&#10;IQDZFpfu4AAAAAwBAAAPAAAAAAAAAAAAAAAAAN0EAABkcnMvZG93bnJldi54bWxQSwUGAAAAAAQA&#10;BADzAAAA6gUAAAAA&#10;" o:allowincell="f" stroked="f">
              <v:textbox>
                <w:txbxContent>
                  <w:p w:rsidR="00300A99" w:rsidRDefault="00FC03B0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A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B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C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lang w:eastAsia="zh-TW"/>
                      </w:rPr>
                      <w:t>D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E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F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G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H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I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J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K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L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M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N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O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P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Q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R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S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T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U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pStyle w:val="Heading3"/>
                      <w:jc w:val="left"/>
                    </w:pPr>
                    <w:r w:rsidRPr="00FC03B0">
                      <w:rPr>
                        <w:rFonts w:eastAsia="PMingLiU"/>
                        <w:lang w:eastAsia="zh-TW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Pr="006C6DEC"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A99" w:rsidRDefault="00300A99">
                          <w:pPr>
                            <w:rPr>
                              <w:rFonts w:eastAsia="黑体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left:0;text-align:left;margin-left:-63pt;margin-top:-19.15pt;width:45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TwgwIAABUFAAAOAAAAZHJzL2Uyb0RvYy54bWysVNuO2yAQfa/Uf0C8Z32Rs4mtOKtNtqkq&#10;bS/Sbj+AAI5RMVAgsbdV/70DTtJ020pVVT9gYIbDzJwzLG6GTqIDt05oVePsKsWIK6qZULsaf3zc&#10;TOYYOU8UI1IrXuMn7vDN8uWLRW8qnutWS8YtAhDlqt7UuPXeVEniaMs74q604QqMjbYd8bC0u4RZ&#10;0gN6J5M8Ta+TXltmrKbcOdi9G414GfGbhlP/vmkc90jWGGLzcbRx3IYxWS5ItbPEtIIewyD/EEVH&#10;hIJLz1B3xBO0t+IXqE5Qq51u/BXVXaKbRlAec4BssvRZNg8tMTzmAsVx5lwm9/9g6bvDB4sEq3GB&#10;kSIdUPTIB49WekB5qE5vXAVODwbc/ADbwHLM1Jl7TT85pPS6JWrHb63VfcsJg+iycDK5ODriuACy&#10;7d9qBteQvdcRaGhsF0oHxUCADiw9nZkJoVDYnM6yaQoWCqa8nGXzyFxCqtNhY51/zXWHwqTGFoiP&#10;4ORw73wIhlQnl3CX01KwjZAyLuxuu5YWHQiIZBO/GP8zN6mCs9Lh2Ig47kCMcEewhWgj6V/LLC/S&#10;VV5ONtfz2aTYFNNJOUvnkzQrV+V1WpTF3eZbCDArqlYwxtW9UPwkwKz4O4KPrTBKJ0oQ9TUup/l0&#10;ZOiPSabx+12SnfDQj1J0NZ6fnUgVeH2lGKRNKk+EHOfJz+HHKkMNTv9YlaiCQPwoAT9shyi3s7i2&#10;mj2BLKwG2oBheEtg0mr7BaMe+rLG7vOeWI6RfKNAWmVWFKGR46KYznJY2EvL9tJCFAWoGnuMxuna&#10;j82/N1bsWrhpFLPStyDHRkSpBN2OUR1FDL0Xczq+E6G5L9fR68drtvwOAAD//wMAUEsDBBQABgAI&#10;AAAAIQCU+uCF3wAAAAoBAAAPAAAAZHJzL2Rvd25yZXYueG1sTI9BT4NAEIXvJv6HzZh4MXRpsRSR&#10;pVETjdfW/oCFnQKRnSXsttB/7/RkbzPzXt58r9jOthdnHH3nSMFyEYNAqp3pqFFw+PmMMhA+aDK6&#10;d4QKLuhhW97fFTo3bqIdnvehERxCPtcK2hCGXEpft2i1X7gBibWjG60OvI6NNKOeONz2chXHqbS6&#10;I/7Q6gE/Wqx/9yer4Pg9Pa1fpuorHDa75/Rdd5vKXZR6fJjfXkEEnMO/Ga74jA4lM1XuRMaLXkG0&#10;XKVcJvCUZAkItkTJ9VIpyNYgy0LeVij/AAAA//8DAFBLAQItABQABgAIAAAAIQC2gziS/gAAAOEB&#10;AAATAAAAAAAAAAAAAAAAAAAAAABbQ29udGVudF9UeXBlc10ueG1sUEsBAi0AFAAGAAgAAAAhADj9&#10;If/WAAAAlAEAAAsAAAAAAAAAAAAAAAAALwEAAF9yZWxzLy5yZWxzUEsBAi0AFAAGAAgAAAAhALuu&#10;tPCDAgAAFQUAAA4AAAAAAAAAAAAAAAAALgIAAGRycy9lMm9Eb2MueG1sUEsBAi0AFAAGAAgAAAAh&#10;AJT64IXfAAAACgEAAA8AAAAAAAAAAAAAAAAA3QQAAGRycy9kb3ducmV2LnhtbFBLBQYAAAAABAAE&#10;APMAAADpBQAAAAA=&#10;" o:allowincell="f" stroked="f">
              <v:textbox>
                <w:txbxContent>
                  <w:p w:rsidR="00300A99" w:rsidRDefault="00300A99">
                    <w:pPr>
                      <w:rPr>
                        <w:rFonts w:eastAsia="黑体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99" w:rsidRDefault="00300A99">
    <w:pPr>
      <w:pStyle w:val="Header"/>
      <w:rPr>
        <w:sz w:val="28"/>
        <w:szCs w:val="28"/>
      </w:rPr>
    </w:pPr>
    <w:r w:rsidRPr="006C6DEC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5735955</wp:posOffset>
              </wp:positionH>
              <wp:positionV relativeFrom="paragraph">
                <wp:posOffset>153035</wp:posOffset>
              </wp:positionV>
              <wp:extent cx="474345" cy="10143490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345" cy="1014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A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B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C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pStyle w:val="Heading2"/>
                            <w:ind w:right="-165"/>
                            <w:rPr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D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E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F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G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H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I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J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K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L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M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N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O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P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Q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R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S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T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U</w:t>
                          </w: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 w:rsidP="00A8299F">
                          <w:pPr>
                            <w:pStyle w:val="Heading3"/>
                            <w:ind w:right="-165"/>
                            <w:jc w:val="left"/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left:0;text-align:left;margin-left:451.65pt;margin-top:12.05pt;width:37.35pt;height:79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ZbhQIAABcFAAAOAAAAZHJzL2Uyb0RvYy54bWysVG1v2yAQ/j5p/wHxPbWdkhdbcaqmXaZJ&#10;3YvU7gcQg2M0DAxI7K7af9+BkzTrNmma5g+Yg+Ph7p7nWFz1rUR7bp3QqsTZRYoRV5VmQm1L/Plh&#10;PZpj5DxVjEqteIkfucNXy9evFp0p+Fg3WjJuEYAoV3SmxI33pkgSVzW8pe5CG65gs9a2pR5Mu02Y&#10;pR2gtzIZp+k06bRlxuqKOwert8MmXkb8uuaV/1jXjnskSwyx+TjaOG7CmCwXtNhaahpRHcKg/xBF&#10;S4WCS09Qt9RTtLPiF6hWVFY7XfuLSreJrmtR8ZgDZJOlL7K5b6jhMRcojjOnMrn/B1t92H+ySLAS&#10;X2KkaAsUPfDeo5Xu0TRUpzOuAKd7A26+h2VgOWbqzJ2uvjik9E1D1ZZfW6u7hlMG0WXhZHJ2dMBx&#10;AWTTvdcMrqE7ryNQX9s2lA6KgQAdWHo8MRNCqWCRzMglmWBUwVaWZmDkkbuEFsfjxjr/lusWhUmJ&#10;LVAf4en+zvkQDi2OLuE2p6VgayFlNOx2cyMt2lOQyTp+MYMXblIFZ6XDsQFxWIEo4Y6wF+KNtD/l&#10;2Zikq3E+Wk/nsxFZk8kon6XzUZrlq3yakpzcrr+HADNSNIIxru6E4kcJZuTvKD40wyCeKELUlTif&#10;jCcDR39MMo3f75JshYeOlKIt8fzkRIvA7BvFIG1aeCrkME9+Dj9WGWpw/MeqRB0E6gcR+H7THwQH&#10;YEEjG80eQRhWA23APrwmMGm0/YZRB51ZYvd1Ry3HSL5TIK48IyS0cjTIZDYGw57vbM53qKoAqsQe&#10;o2F644f23xkrtg3cNMhZ6WsQZC2iVJ6jOsgYui/mdHgpQnuf29Hr+T1b/gAAAP//AwBQSwMEFAAG&#10;AAgAAAAhAP9j/BTfAAAACwEAAA8AAABkcnMvZG93bnJldi54bWxMj0FugzAQRfeVegdrInVTNQaS&#10;QKCYqK3UqtukOYCBCaDgMcJOILfvdNUsR/P0//v5bja9uOLoOksKwmUAAqmydUeNguPP58sWhPOa&#10;at1bQgU3dLArHh9yndV2oj1eD74RHEIu0wpa74dMSle1aLRb2gGJfyc7Gu35HBtZj3ricNPLKAhi&#10;aXRH3NDqAT9arM6Hi1Fw+p6eN+lUfvljsl/H77pLSntT6mkxv72C8Dj7fxj+9FkdCnYq7YVqJ3oF&#10;abBaMaogWocgGEiTLY8rmYyjcAOyyOX9huIXAAD//wMAUEsBAi0AFAAGAAgAAAAhALaDOJL+AAAA&#10;4QEAABMAAAAAAAAAAAAAAAAAAAAAAFtDb250ZW50X1R5cGVzXS54bWxQSwECLQAUAAYACAAAACEA&#10;OP0h/9YAAACUAQAACwAAAAAAAAAAAAAAAAAvAQAAX3JlbHMvLnJlbHNQSwECLQAUAAYACAAAACEA&#10;j1a2W4UCAAAXBQAADgAAAAAAAAAAAAAAAAAuAgAAZHJzL2Uyb0RvYy54bWxQSwECLQAUAAYACAAA&#10;ACEA/2P8FN8AAAALAQAADwAAAAAAAAAAAAAAAADfBAAAZHJzL2Rvd25yZXYueG1sUEsFBgAAAAAE&#10;AAQA8wAAAOsFAAAAAA==&#10;" o:allowincell="f" stroked="f">
              <v:textbox>
                <w:txbxContent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A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B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C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pStyle w:val="Heading2"/>
                      <w:ind w:right="-165"/>
                      <w:rPr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lang w:eastAsia="zh-TW"/>
                      </w:rPr>
                      <w:t>D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E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F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G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H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I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J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K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L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M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N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O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P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Q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R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S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T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U</w:t>
                    </w: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 w:rsidP="00A8299F">
                    <w:pPr>
                      <w:pStyle w:val="Heading3"/>
                      <w:ind w:right="-165"/>
                      <w:jc w:val="left"/>
                    </w:pPr>
                    <w:r w:rsidRPr="00FC03B0">
                      <w:rPr>
                        <w:rFonts w:eastAsia="PMingLiU"/>
                        <w:lang w:eastAsia="zh-TW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="00FC03B0" w:rsidRPr="00FC03B0">
      <w:rPr>
        <w:rFonts w:eastAsia="PMingLiU"/>
        <w:sz w:val="28"/>
        <w:szCs w:val="28"/>
        <w:lang w:eastAsia="zh-TW"/>
      </w:rPr>
      <w:t xml:space="preserve">- </w:t>
    </w:r>
    <w:r>
      <w:rPr>
        <w:rStyle w:val="PageNumber"/>
        <w:sz w:val="28"/>
        <w:szCs w:val="28"/>
      </w:rPr>
      <w:fldChar w:fldCharType="begin"/>
    </w:r>
    <w:r>
      <w:rPr>
        <w:rStyle w:val="PageNumber"/>
        <w:sz w:val="28"/>
        <w:szCs w:val="28"/>
      </w:rPr>
      <w:instrText xml:space="preserve"> PAGE </w:instrText>
    </w:r>
    <w:r>
      <w:rPr>
        <w:rStyle w:val="PageNumber"/>
        <w:sz w:val="28"/>
        <w:szCs w:val="28"/>
      </w:rPr>
      <w:fldChar w:fldCharType="separate"/>
    </w:r>
    <w:r w:rsidR="0076461A">
      <w:rPr>
        <w:rStyle w:val="PageNumber"/>
        <w:noProof/>
        <w:sz w:val="28"/>
        <w:szCs w:val="28"/>
      </w:rPr>
      <w:t>7</w:t>
    </w:r>
    <w:r>
      <w:rPr>
        <w:rStyle w:val="PageNumber"/>
        <w:sz w:val="28"/>
        <w:szCs w:val="28"/>
      </w:rPr>
      <w:fldChar w:fldCharType="end"/>
    </w:r>
    <w:r w:rsidR="00FC03B0" w:rsidRPr="00FC03B0">
      <w:rPr>
        <w:rStyle w:val="PageNumber"/>
        <w:rFonts w:eastAsia="PMingLiU"/>
        <w:sz w:val="28"/>
        <w:szCs w:val="28"/>
        <w:lang w:eastAsia="zh-TW"/>
      </w:rPr>
      <w:t xml:space="preserve"> -</w:t>
    </w:r>
    <w:r w:rsidRPr="006C6DEC"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A99" w:rsidRDefault="00FC03B0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A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B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C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pStyle w:val="Heading2"/>
                            <w:rPr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D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E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F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G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H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I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J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K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L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M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N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O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P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Q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R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S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T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U</w:t>
                          </w: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300A9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300A99" w:rsidRDefault="00FC03B0">
                          <w:pPr>
                            <w:pStyle w:val="Heading3"/>
                            <w:jc w:val="left"/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left:0;text-align:left;margin-left:-63pt;margin-top:12.05pt;width:27pt;height:7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bIggIAABYFAAAOAAAAZHJzL2Uyb0RvYy54bWysVNtuGyEQfa/Uf0C8O3spTryrrKMmqatK&#10;6UVK+gEYWC8qC1vA3k2r/nsHsF2nF6mqug8sMMNhZs4ZLq+mXqGdsE4a3eDiLMdIaGa41JsGf3xY&#10;zRYYOU81p8po0eBH4fDV8vmzy3GoRWk6o7iwCEC0q8ehwZ33Q51ljnWip+7MDEKDsTW2px6WdpNx&#10;S0dA71VW5vl5NhrLB2uYcA52b5MRLyN+2wrm37etEx6pBkNsPo42juswZstLWm8sHTrJ9mHQf4ii&#10;p1LDpUeoW+op2lr5C1QvmTXOtP6MmT4zbSuZiDlANkX+Uzb3HR1EzAWK44Zjmdz/g2Xvdh8skrzB&#10;JUaa9kDRg5g8ujYTIqE64+BqcLofwM1PsA0sx0zdcGfYJ4e0uemo3oiX1pqxE5RDdEU4mZ0cTTgu&#10;gKzHt4bDNXTrTQSaWtuH0kExEKADS49HZkIoDDZfkLLKwcLAVFWEFLAIV9D6cHqwzr8Wpkdh0mAL&#10;zEd0urtzPrkeXMJlzijJV1KpuLCb9Y2yaEdBJav47dGfuCkdnLUJxxJi2oEg4Y5gC+FG1r9WRUny&#10;67Karc4XFzOyIvNZdZEvZnlRXVfnOanI7epbCLAgdSc5F/pOanFQYEH+juF9LyTtRA2iEQo0L+eJ&#10;oj8mmcfvd0n20kNDKtk3eHF0onUg9pXmkDatPZUqzbOn4UdCoAaHf6xKlEFgPmnAT+sp6u2orrXh&#10;j6ALa4A2oBgeE5h0xn7BaITGbLD7vKVWYKTeaNBWVRASOjkuyPyihIU9taxPLVQzgGqwxyhNb3zq&#10;/u1g5aaDm5KatXkJemxllEoQbopqr2JovpjT/qEI3X26jl4/nrPldwAAAP//AwBQSwMEFAAGAAgA&#10;AAAhANkWl+7gAAAADAEAAA8AAABkcnMvZG93bnJldi54bWxMj91Og0AQRu9NfIfNmHhj6AJpwSJL&#10;oyYab/vzAAs7BSI7S9htoW/veKWXM3PyzfnK3WIHccXJ944UJKsYBFLjTE+tgtPxI3oG4YMmowdH&#10;qOCGHnbV/V2pC+Nm2uP1EFrBIeQLraALYSyk9E2HVvuVG5H4dnaT1YHHqZVm0jOH20GmcZxJq3vi&#10;D50e8b3D5vtwsQrOX/PTZjvXn+GU79fZm+7z2t2UenxYXl9ABFzCHwy/+qwOFTvV7kLGi0FBlKQZ&#10;lwkK0nUCgokoT3lRM7rZxgnIqpT/S1Q/AAAA//8DAFBLAQItABQABgAIAAAAIQC2gziS/gAAAOEB&#10;AAATAAAAAAAAAAAAAAAAAAAAAABbQ29udGVudF9UeXBlc10ueG1sUEsBAi0AFAAGAAgAAAAhADj9&#10;If/WAAAAlAEAAAsAAAAAAAAAAAAAAAAALwEAAF9yZWxzLy5yZWxzUEsBAi0AFAAGAAgAAAAhAEYb&#10;9siCAgAAFgUAAA4AAAAAAAAAAAAAAAAALgIAAGRycy9lMm9Eb2MueG1sUEsBAi0AFAAGAAgAAAAh&#10;ANkWl+7gAAAADAEAAA8AAAAAAAAAAAAAAAAA3AQAAGRycy9kb3ducmV2LnhtbFBLBQYAAAAABAAE&#10;APMAAADpBQAAAAA=&#10;" o:allowincell="f" stroked="f">
              <v:textbox>
                <w:txbxContent>
                  <w:p w:rsidR="00300A99" w:rsidRDefault="00FC03B0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A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B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C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lang w:eastAsia="zh-TW"/>
                      </w:rPr>
                      <w:t>D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E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F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G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H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I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J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K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L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M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N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O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P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Q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R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S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T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U</w:t>
                    </w:r>
                  </w:p>
                  <w:p w:rsidR="00300A99" w:rsidRDefault="00300A99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300A99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300A99" w:rsidRDefault="00FC03B0">
                    <w:pPr>
                      <w:pStyle w:val="Heading3"/>
                      <w:jc w:val="left"/>
                    </w:pPr>
                    <w:r w:rsidRPr="00FC03B0">
                      <w:rPr>
                        <w:rFonts w:eastAsia="PMingLiU"/>
                        <w:lang w:eastAsia="zh-TW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Pr="006C6DEC"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A99" w:rsidRDefault="00300A99">
                          <w:pPr>
                            <w:rPr>
                              <w:rFonts w:eastAsia="黑体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1" type="#_x0000_t202" style="position:absolute;left:0;text-align:left;margin-left:-63pt;margin-top:-19.15pt;width:4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1/hQIAABUFAAAOAAAAZHJzL2Uyb0RvYy54bWysVNuO2yAQfa/Uf0C8Z32RvYmtdVZ7aapK&#10;24u02w8ggGNUDBRI7G3Vf++Ak9S9PFRV/YCBGQ5nZs5wdT32Eh24dUKrBmcXKUZcUc2E2jX449Nm&#10;scLIeaIYkVrxBj9zh6/XL19cDabmue60ZNwiAFGuHkyDO+9NnSSOdrwn7kIbrsDYatsTD0u7S5gl&#10;A6D3MsnT9DIZtGXGasqdg937yYjXEb9tOfXv29Zxj2SDgZuPo43jNozJ+orUO0tMJ+iRBvkHFj0R&#10;Ci49Q90TT9Deit+gekGtdrr1F1T3iW5bQXmMAaLJ0l+ieeyI4TEWSI4z5zS5/wdL3x0+WCQY1A4j&#10;RXoo0RMfPbrVIypDdgbjanB6NODmR9gOniFSZx40/eSQ0ncdUTt+Y60eOk4YsMvCyWR2dMJxAWQ7&#10;vNUMriF7ryPQ2No+AEIyEKBDlZ7PlQlUKGyWy6xMwULBlFfLbBUrl5D6dNhY519z3aMwabCFwkdw&#10;cnhwPpAh9cklktdSsI2QMi7sbnsnLToQEMkmfpE/xDh3kyo4Kx2OTYjTDnCEO4ItsI1F/1pleZHe&#10;5tVic7laLopNUS6qZbpapFl1W12mRVXcb74FgllRd4Ixrh6E4icBZsXfFfjYCpN0ogTR0OCqzMup&#10;QnP2bh5kGr8/BdkLD/0oRd/g1dmJ1KGurxSDsEntiZDTPPmZfswy5OD0j1mJKgiFnyTgx+0Y5XYW&#10;11azZ5CF1VA2qDC8JTDptP2C0QB92WD3eU8sx0i+USCtKiuK0MhxUZTLHBZ2btnOLURRgGqwx2ia&#10;3vmp+ffGil0HN01iVvoG5NiKKJWg24nVUcTQezGm4zsRmnu+jl4/XrP1dwAAAP//AwBQSwMEFAAG&#10;AAgAAAAhAJT64IXfAAAACgEAAA8AAABkcnMvZG93bnJldi54bWxMj0FPg0AQhe8m/ofNmHgxdGmx&#10;FJGlURON19b+gIWdApGdJey20H/v9GRvM/Ne3nyv2M62F2ccfedIwXIRg0CqnemoUXD4+YwyED5o&#10;Mrp3hAou6GFb3t8VOjduoh2e96ERHEI+1wraEIZcSl+3aLVfuAGJtaMbrQ68jo00o5443PZyFcep&#10;tLoj/tDqAT9arH/3J6vg+D09rV+m6iscNrvn9F13m8pdlHp8mN9eQQScw78ZrviMDiUzVe5Exote&#10;QbRcpVwm8JRkCQi2RMn1UinI1iDLQt5WKP8AAAD//wMAUEsBAi0AFAAGAAgAAAAhALaDOJL+AAAA&#10;4QEAABMAAAAAAAAAAAAAAAAAAAAAAFtDb250ZW50X1R5cGVzXS54bWxQSwECLQAUAAYACAAAACEA&#10;OP0h/9YAAACUAQAACwAAAAAAAAAAAAAAAAAvAQAAX3JlbHMvLnJlbHNQSwECLQAUAAYACAAAACEA&#10;Voftf4UCAAAVBQAADgAAAAAAAAAAAAAAAAAuAgAAZHJzL2Uyb0RvYy54bWxQSwECLQAUAAYACAAA&#10;ACEAlPrghd8AAAAKAQAADwAAAAAAAAAAAAAAAADfBAAAZHJzL2Rvd25yZXYueG1sUEsFBgAAAAAE&#10;AAQA8wAAAOsFAAAAAA==&#10;" o:allowincell="f" stroked="f">
              <v:textbox>
                <w:txbxContent>
                  <w:p w:rsidR="00300A99" w:rsidRDefault="00300A99">
                    <w:pPr>
                      <w:rPr>
                        <w:rFonts w:eastAsia="黑体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E49"/>
    <w:multiLevelType w:val="hybridMultilevel"/>
    <w:tmpl w:val="70BAEF10"/>
    <w:lvl w:ilvl="0" w:tplc="32484C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B0CAA"/>
    <w:multiLevelType w:val="hybridMultilevel"/>
    <w:tmpl w:val="F20A334A"/>
    <w:lvl w:ilvl="0" w:tplc="2C9CE0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7F50"/>
    <w:multiLevelType w:val="hybridMultilevel"/>
    <w:tmpl w:val="FD8EED84"/>
    <w:lvl w:ilvl="0" w:tplc="8A80B34C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76835"/>
    <w:multiLevelType w:val="hybridMultilevel"/>
    <w:tmpl w:val="0E66CD76"/>
    <w:lvl w:ilvl="0" w:tplc="2C9CE0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B1F05"/>
    <w:multiLevelType w:val="hybridMultilevel"/>
    <w:tmpl w:val="2392F67C"/>
    <w:lvl w:ilvl="0" w:tplc="96665D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C74CF"/>
    <w:multiLevelType w:val="multilevel"/>
    <w:tmpl w:val="3354A8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D72D1"/>
    <w:multiLevelType w:val="hybridMultilevel"/>
    <w:tmpl w:val="7214F78C"/>
    <w:lvl w:ilvl="0" w:tplc="B2306994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strike w:val="0"/>
        <w:dstrike w:val="0"/>
        <w:color w:val="000000"/>
        <w:sz w:val="28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16E6F"/>
    <w:multiLevelType w:val="hybridMultilevel"/>
    <w:tmpl w:val="1BE44766"/>
    <w:lvl w:ilvl="0" w:tplc="28B02A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01C23"/>
    <w:multiLevelType w:val="hybridMultilevel"/>
    <w:tmpl w:val="EB444DC4"/>
    <w:lvl w:ilvl="0" w:tplc="473678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B773F"/>
    <w:multiLevelType w:val="hybridMultilevel"/>
    <w:tmpl w:val="F7842F10"/>
    <w:lvl w:ilvl="0" w:tplc="ABA6A4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CC5068"/>
    <w:multiLevelType w:val="hybridMultilevel"/>
    <w:tmpl w:val="F844D32A"/>
    <w:lvl w:ilvl="0" w:tplc="32484C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469AB"/>
    <w:multiLevelType w:val="singleLevel"/>
    <w:tmpl w:val="EA265490"/>
    <w:lvl w:ilvl="0">
      <w:start w:val="1"/>
      <w:numFmt w:val="decimal"/>
      <w:pStyle w:val="para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2" w15:restartNumberingAfterBreak="0">
    <w:nsid w:val="292C4A47"/>
    <w:multiLevelType w:val="hybridMultilevel"/>
    <w:tmpl w:val="96802BBA"/>
    <w:lvl w:ilvl="0" w:tplc="B15A4548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93450"/>
    <w:multiLevelType w:val="hybridMultilevel"/>
    <w:tmpl w:val="608EA3BC"/>
    <w:lvl w:ilvl="0" w:tplc="B15A4548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A4767"/>
    <w:multiLevelType w:val="hybridMultilevel"/>
    <w:tmpl w:val="3A38F890"/>
    <w:lvl w:ilvl="0" w:tplc="77C684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72375"/>
    <w:multiLevelType w:val="hybridMultilevel"/>
    <w:tmpl w:val="727461D0"/>
    <w:lvl w:ilvl="0" w:tplc="85545BD4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strike w:val="0"/>
        <w:dstrike w:val="0"/>
        <w:color w:val="000000"/>
        <w:sz w:val="28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12717"/>
    <w:multiLevelType w:val="hybridMultilevel"/>
    <w:tmpl w:val="0E1A699A"/>
    <w:lvl w:ilvl="0" w:tplc="F8043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C5981"/>
    <w:multiLevelType w:val="hybridMultilevel"/>
    <w:tmpl w:val="7E0AEC4C"/>
    <w:lvl w:ilvl="0" w:tplc="4120B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05279"/>
    <w:multiLevelType w:val="hybridMultilevel"/>
    <w:tmpl w:val="151E7398"/>
    <w:lvl w:ilvl="0" w:tplc="41B06E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E572B"/>
    <w:multiLevelType w:val="hybridMultilevel"/>
    <w:tmpl w:val="B5AE84A0"/>
    <w:lvl w:ilvl="0" w:tplc="72B28990">
      <w:start w:val="1"/>
      <w:numFmt w:val="lowerRoman"/>
      <w:lvlText w:val="(%1)"/>
      <w:lvlJc w:val="right"/>
      <w:pPr>
        <w:ind w:left="720" w:hanging="36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B3E26"/>
    <w:multiLevelType w:val="hybridMultilevel"/>
    <w:tmpl w:val="E7D45796"/>
    <w:lvl w:ilvl="0" w:tplc="32484C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81492"/>
    <w:multiLevelType w:val="hybridMultilevel"/>
    <w:tmpl w:val="B4862FFA"/>
    <w:lvl w:ilvl="0" w:tplc="7A44FC3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274C6"/>
    <w:multiLevelType w:val="hybridMultilevel"/>
    <w:tmpl w:val="5C14BDF0"/>
    <w:lvl w:ilvl="0" w:tplc="57CA67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A6382"/>
    <w:multiLevelType w:val="hybridMultilevel"/>
    <w:tmpl w:val="8806AFC4"/>
    <w:lvl w:ilvl="0" w:tplc="8A80B34C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C2855"/>
    <w:multiLevelType w:val="hybridMultilevel"/>
    <w:tmpl w:val="08CA7E46"/>
    <w:lvl w:ilvl="0" w:tplc="B15A4548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51818"/>
    <w:multiLevelType w:val="hybridMultilevel"/>
    <w:tmpl w:val="27E03F9E"/>
    <w:lvl w:ilvl="0" w:tplc="32484C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81787"/>
    <w:multiLevelType w:val="hybridMultilevel"/>
    <w:tmpl w:val="9E7EF8B8"/>
    <w:lvl w:ilvl="0" w:tplc="7A44FC3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E595A"/>
    <w:multiLevelType w:val="hybridMultilevel"/>
    <w:tmpl w:val="179C052E"/>
    <w:lvl w:ilvl="0" w:tplc="D996040A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strike w:val="0"/>
        <w:dstrike w:val="0"/>
        <w:color w:val="000000"/>
        <w:sz w:val="24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5337F"/>
    <w:multiLevelType w:val="hybridMultilevel"/>
    <w:tmpl w:val="853E2BCC"/>
    <w:lvl w:ilvl="0" w:tplc="D996040A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strike w:val="0"/>
        <w:dstrike w:val="0"/>
        <w:color w:val="000000"/>
        <w:sz w:val="24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F1539"/>
    <w:multiLevelType w:val="hybridMultilevel"/>
    <w:tmpl w:val="A998CBFE"/>
    <w:lvl w:ilvl="0" w:tplc="B15A4548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67341"/>
    <w:multiLevelType w:val="hybridMultilevel"/>
    <w:tmpl w:val="C838AD62"/>
    <w:lvl w:ilvl="0" w:tplc="403C9BF6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strike w:val="0"/>
        <w:dstrike w:val="0"/>
        <w:color w:val="000000"/>
        <w:sz w:val="28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F798A"/>
    <w:multiLevelType w:val="hybridMultilevel"/>
    <w:tmpl w:val="9C0E5712"/>
    <w:lvl w:ilvl="0" w:tplc="1FC048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B49BD"/>
    <w:multiLevelType w:val="hybridMultilevel"/>
    <w:tmpl w:val="57C45BEA"/>
    <w:lvl w:ilvl="0" w:tplc="002E2C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A71848"/>
    <w:multiLevelType w:val="multilevel"/>
    <w:tmpl w:val="3AB80DD2"/>
    <w:lvl w:ilvl="0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strike w:val="0"/>
        <w:dstrike w:val="0"/>
        <w:color w:val="000000"/>
        <w:sz w:val="24"/>
        <w:szCs w:val="26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102C1A"/>
    <w:multiLevelType w:val="hybridMultilevel"/>
    <w:tmpl w:val="B498B654"/>
    <w:lvl w:ilvl="0" w:tplc="6F2C6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418C7"/>
    <w:multiLevelType w:val="hybridMultilevel"/>
    <w:tmpl w:val="1F706262"/>
    <w:lvl w:ilvl="0" w:tplc="90DE1D26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strike w:val="0"/>
        <w:dstrike w:val="0"/>
        <w:color w:val="000000"/>
        <w:sz w:val="28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410D3"/>
    <w:multiLevelType w:val="hybridMultilevel"/>
    <w:tmpl w:val="DC041C3A"/>
    <w:lvl w:ilvl="0" w:tplc="231C66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27F82"/>
    <w:multiLevelType w:val="hybridMultilevel"/>
    <w:tmpl w:val="E216F1DE"/>
    <w:lvl w:ilvl="0" w:tplc="B2306994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strike w:val="0"/>
        <w:dstrike w:val="0"/>
        <w:color w:val="000000"/>
        <w:sz w:val="28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5"/>
  </w:num>
  <w:num w:numId="4">
    <w:abstractNumId w:val="35"/>
  </w:num>
  <w:num w:numId="5">
    <w:abstractNumId w:val="34"/>
  </w:num>
  <w:num w:numId="6">
    <w:abstractNumId w:val="22"/>
  </w:num>
  <w:num w:numId="7">
    <w:abstractNumId w:val="25"/>
  </w:num>
  <w:num w:numId="8">
    <w:abstractNumId w:val="23"/>
  </w:num>
  <w:num w:numId="9">
    <w:abstractNumId w:val="2"/>
  </w:num>
  <w:num w:numId="10">
    <w:abstractNumId w:val="32"/>
  </w:num>
  <w:num w:numId="11">
    <w:abstractNumId w:val="17"/>
  </w:num>
  <w:num w:numId="12">
    <w:abstractNumId w:val="14"/>
  </w:num>
  <w:num w:numId="13">
    <w:abstractNumId w:val="9"/>
  </w:num>
  <w:num w:numId="14">
    <w:abstractNumId w:val="16"/>
  </w:num>
  <w:num w:numId="15">
    <w:abstractNumId w:val="0"/>
  </w:num>
  <w:num w:numId="16">
    <w:abstractNumId w:val="13"/>
  </w:num>
  <w:num w:numId="17">
    <w:abstractNumId w:val="29"/>
  </w:num>
  <w:num w:numId="18">
    <w:abstractNumId w:val="12"/>
  </w:num>
  <w:num w:numId="19">
    <w:abstractNumId w:val="19"/>
  </w:num>
  <w:num w:numId="20">
    <w:abstractNumId w:val="24"/>
  </w:num>
  <w:num w:numId="21">
    <w:abstractNumId w:val="8"/>
  </w:num>
  <w:num w:numId="22">
    <w:abstractNumId w:val="7"/>
  </w:num>
  <w:num w:numId="23">
    <w:abstractNumId w:val="31"/>
  </w:num>
  <w:num w:numId="24">
    <w:abstractNumId w:val="10"/>
  </w:num>
  <w:num w:numId="25">
    <w:abstractNumId w:val="30"/>
  </w:num>
  <w:num w:numId="26">
    <w:abstractNumId w:val="26"/>
  </w:num>
  <w:num w:numId="27">
    <w:abstractNumId w:val="21"/>
  </w:num>
  <w:num w:numId="28">
    <w:abstractNumId w:val="36"/>
  </w:num>
  <w:num w:numId="29">
    <w:abstractNumId w:val="5"/>
  </w:num>
  <w:num w:numId="30">
    <w:abstractNumId w:val="4"/>
  </w:num>
  <w:num w:numId="31">
    <w:abstractNumId w:val="18"/>
  </w:num>
  <w:num w:numId="32">
    <w:abstractNumId w:val="1"/>
  </w:num>
  <w:num w:numId="33">
    <w:abstractNumId w:val="6"/>
  </w:num>
  <w:num w:numId="34">
    <w:abstractNumId w:val="33"/>
  </w:num>
  <w:num w:numId="35">
    <w:abstractNumId w:val="28"/>
  </w:num>
  <w:num w:numId="36">
    <w:abstractNumId w:val="27"/>
  </w:num>
  <w:num w:numId="37">
    <w:abstractNumId w:val="37"/>
  </w:num>
  <w:num w:numId="3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32"/>
  <w:doNotHyphenateCaps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81"/>
    <w:rsid w:val="00002BFC"/>
    <w:rsid w:val="000068D7"/>
    <w:rsid w:val="000145AA"/>
    <w:rsid w:val="00014C80"/>
    <w:rsid w:val="000164D1"/>
    <w:rsid w:val="0001660C"/>
    <w:rsid w:val="00021D7D"/>
    <w:rsid w:val="000301FD"/>
    <w:rsid w:val="0004260A"/>
    <w:rsid w:val="00043A28"/>
    <w:rsid w:val="00043AF7"/>
    <w:rsid w:val="00046AB9"/>
    <w:rsid w:val="00046C08"/>
    <w:rsid w:val="000474C1"/>
    <w:rsid w:val="0005777E"/>
    <w:rsid w:val="00063096"/>
    <w:rsid w:val="00071C4B"/>
    <w:rsid w:val="00075146"/>
    <w:rsid w:val="000762E9"/>
    <w:rsid w:val="00085BB4"/>
    <w:rsid w:val="00094E71"/>
    <w:rsid w:val="000B3B8F"/>
    <w:rsid w:val="000D4492"/>
    <w:rsid w:val="000E1F94"/>
    <w:rsid w:val="000F390F"/>
    <w:rsid w:val="000F5B0D"/>
    <w:rsid w:val="00100B54"/>
    <w:rsid w:val="00106341"/>
    <w:rsid w:val="00127FC0"/>
    <w:rsid w:val="00142289"/>
    <w:rsid w:val="00150C06"/>
    <w:rsid w:val="0016099D"/>
    <w:rsid w:val="00160B82"/>
    <w:rsid w:val="00165B24"/>
    <w:rsid w:val="00167B03"/>
    <w:rsid w:val="00182F95"/>
    <w:rsid w:val="001873B3"/>
    <w:rsid w:val="00192985"/>
    <w:rsid w:val="001A46D3"/>
    <w:rsid w:val="001D074F"/>
    <w:rsid w:val="001D0B73"/>
    <w:rsid w:val="001D2625"/>
    <w:rsid w:val="001D66C7"/>
    <w:rsid w:val="001E3E4D"/>
    <w:rsid w:val="001F4675"/>
    <w:rsid w:val="001F5E72"/>
    <w:rsid w:val="00200256"/>
    <w:rsid w:val="002030FE"/>
    <w:rsid w:val="002078FE"/>
    <w:rsid w:val="0021348D"/>
    <w:rsid w:val="00226DB0"/>
    <w:rsid w:val="00227A08"/>
    <w:rsid w:val="00230C12"/>
    <w:rsid w:val="00230D91"/>
    <w:rsid w:val="00234B06"/>
    <w:rsid w:val="00236427"/>
    <w:rsid w:val="00241F38"/>
    <w:rsid w:val="00242BA4"/>
    <w:rsid w:val="002476BC"/>
    <w:rsid w:val="0025269D"/>
    <w:rsid w:val="0026202D"/>
    <w:rsid w:val="0026547E"/>
    <w:rsid w:val="00265606"/>
    <w:rsid w:val="00276093"/>
    <w:rsid w:val="002909A8"/>
    <w:rsid w:val="00292283"/>
    <w:rsid w:val="00293B64"/>
    <w:rsid w:val="00297721"/>
    <w:rsid w:val="002A29A9"/>
    <w:rsid w:val="002B25E1"/>
    <w:rsid w:val="002C0B1D"/>
    <w:rsid w:val="002C2792"/>
    <w:rsid w:val="002D03D9"/>
    <w:rsid w:val="002D0D6D"/>
    <w:rsid w:val="002E7DB3"/>
    <w:rsid w:val="002F38AB"/>
    <w:rsid w:val="002F4CB3"/>
    <w:rsid w:val="00300A99"/>
    <w:rsid w:val="00303523"/>
    <w:rsid w:val="0030616E"/>
    <w:rsid w:val="00306EAD"/>
    <w:rsid w:val="00311921"/>
    <w:rsid w:val="003166A9"/>
    <w:rsid w:val="00317D1E"/>
    <w:rsid w:val="003204D9"/>
    <w:rsid w:val="00334872"/>
    <w:rsid w:val="00335E2E"/>
    <w:rsid w:val="003531FB"/>
    <w:rsid w:val="00363B85"/>
    <w:rsid w:val="0036579B"/>
    <w:rsid w:val="0037038D"/>
    <w:rsid w:val="0037110D"/>
    <w:rsid w:val="00386DFB"/>
    <w:rsid w:val="00392A90"/>
    <w:rsid w:val="003A32DE"/>
    <w:rsid w:val="003A4DB0"/>
    <w:rsid w:val="003A7ED8"/>
    <w:rsid w:val="003B4ABC"/>
    <w:rsid w:val="003C1DA9"/>
    <w:rsid w:val="003C5FC6"/>
    <w:rsid w:val="003E3136"/>
    <w:rsid w:val="003E5494"/>
    <w:rsid w:val="003E659F"/>
    <w:rsid w:val="003E6848"/>
    <w:rsid w:val="003F1194"/>
    <w:rsid w:val="003F56FB"/>
    <w:rsid w:val="003F75DC"/>
    <w:rsid w:val="00401A8A"/>
    <w:rsid w:val="004039A1"/>
    <w:rsid w:val="0040690E"/>
    <w:rsid w:val="00414615"/>
    <w:rsid w:val="00424EDF"/>
    <w:rsid w:val="00425A69"/>
    <w:rsid w:val="00442965"/>
    <w:rsid w:val="00454A93"/>
    <w:rsid w:val="00461744"/>
    <w:rsid w:val="00466C0A"/>
    <w:rsid w:val="00471291"/>
    <w:rsid w:val="004850F6"/>
    <w:rsid w:val="004A4024"/>
    <w:rsid w:val="004A725A"/>
    <w:rsid w:val="004B5BC0"/>
    <w:rsid w:val="004B614B"/>
    <w:rsid w:val="004D3500"/>
    <w:rsid w:val="004F5B91"/>
    <w:rsid w:val="004F7678"/>
    <w:rsid w:val="00501146"/>
    <w:rsid w:val="00505006"/>
    <w:rsid w:val="005219FC"/>
    <w:rsid w:val="005342BE"/>
    <w:rsid w:val="00534854"/>
    <w:rsid w:val="00534B90"/>
    <w:rsid w:val="00543A0B"/>
    <w:rsid w:val="00553EFE"/>
    <w:rsid w:val="00556BC5"/>
    <w:rsid w:val="00561ECC"/>
    <w:rsid w:val="0056426F"/>
    <w:rsid w:val="00566324"/>
    <w:rsid w:val="00575D6A"/>
    <w:rsid w:val="0059372B"/>
    <w:rsid w:val="005973FA"/>
    <w:rsid w:val="005A5EB7"/>
    <w:rsid w:val="005A636F"/>
    <w:rsid w:val="005B2D79"/>
    <w:rsid w:val="005B4EE5"/>
    <w:rsid w:val="005D41C9"/>
    <w:rsid w:val="005E1D2A"/>
    <w:rsid w:val="005E4F81"/>
    <w:rsid w:val="005F0579"/>
    <w:rsid w:val="005F5886"/>
    <w:rsid w:val="0060138A"/>
    <w:rsid w:val="006253FF"/>
    <w:rsid w:val="006326AA"/>
    <w:rsid w:val="00632C7D"/>
    <w:rsid w:val="006529B3"/>
    <w:rsid w:val="00656A83"/>
    <w:rsid w:val="00661460"/>
    <w:rsid w:val="00687961"/>
    <w:rsid w:val="00692C39"/>
    <w:rsid w:val="006A3C97"/>
    <w:rsid w:val="006A68D7"/>
    <w:rsid w:val="006A6B46"/>
    <w:rsid w:val="006A6FC9"/>
    <w:rsid w:val="006B40F2"/>
    <w:rsid w:val="006B4EAC"/>
    <w:rsid w:val="006C1F22"/>
    <w:rsid w:val="006C426E"/>
    <w:rsid w:val="006C6DEC"/>
    <w:rsid w:val="006D19F4"/>
    <w:rsid w:val="006D7008"/>
    <w:rsid w:val="006E11EF"/>
    <w:rsid w:val="006F1384"/>
    <w:rsid w:val="007001B5"/>
    <w:rsid w:val="007124F4"/>
    <w:rsid w:val="007133DF"/>
    <w:rsid w:val="0071642F"/>
    <w:rsid w:val="00717F32"/>
    <w:rsid w:val="0072411A"/>
    <w:rsid w:val="00735EED"/>
    <w:rsid w:val="00743E15"/>
    <w:rsid w:val="00745850"/>
    <w:rsid w:val="007458B4"/>
    <w:rsid w:val="00750617"/>
    <w:rsid w:val="00753CAF"/>
    <w:rsid w:val="00757DFF"/>
    <w:rsid w:val="0076461A"/>
    <w:rsid w:val="007701FE"/>
    <w:rsid w:val="007703A3"/>
    <w:rsid w:val="00770AF4"/>
    <w:rsid w:val="007726B5"/>
    <w:rsid w:val="007A3EF2"/>
    <w:rsid w:val="007B7B0B"/>
    <w:rsid w:val="007C3894"/>
    <w:rsid w:val="007D25AA"/>
    <w:rsid w:val="007D4FDE"/>
    <w:rsid w:val="007D5428"/>
    <w:rsid w:val="007D700F"/>
    <w:rsid w:val="007E29A1"/>
    <w:rsid w:val="007E4205"/>
    <w:rsid w:val="007E64CF"/>
    <w:rsid w:val="007F0F94"/>
    <w:rsid w:val="007F4740"/>
    <w:rsid w:val="00804847"/>
    <w:rsid w:val="00824EC6"/>
    <w:rsid w:val="00827FFC"/>
    <w:rsid w:val="00832A61"/>
    <w:rsid w:val="00834201"/>
    <w:rsid w:val="008362FD"/>
    <w:rsid w:val="008501B1"/>
    <w:rsid w:val="00853FBB"/>
    <w:rsid w:val="00862FC4"/>
    <w:rsid w:val="00863BA6"/>
    <w:rsid w:val="008706D7"/>
    <w:rsid w:val="008707BF"/>
    <w:rsid w:val="00876DDE"/>
    <w:rsid w:val="0089102E"/>
    <w:rsid w:val="008B1800"/>
    <w:rsid w:val="008C0914"/>
    <w:rsid w:val="008E6121"/>
    <w:rsid w:val="008F38F6"/>
    <w:rsid w:val="008F5337"/>
    <w:rsid w:val="009249EF"/>
    <w:rsid w:val="00946533"/>
    <w:rsid w:val="00946C36"/>
    <w:rsid w:val="00967C51"/>
    <w:rsid w:val="00985BFF"/>
    <w:rsid w:val="00992161"/>
    <w:rsid w:val="00992D04"/>
    <w:rsid w:val="00992FB5"/>
    <w:rsid w:val="00994195"/>
    <w:rsid w:val="009A1B52"/>
    <w:rsid w:val="009A1DD2"/>
    <w:rsid w:val="009B2685"/>
    <w:rsid w:val="009B62E0"/>
    <w:rsid w:val="009B71FF"/>
    <w:rsid w:val="009C4657"/>
    <w:rsid w:val="009E1F5A"/>
    <w:rsid w:val="009F5C5F"/>
    <w:rsid w:val="00A04997"/>
    <w:rsid w:val="00A05283"/>
    <w:rsid w:val="00A07958"/>
    <w:rsid w:val="00A106EF"/>
    <w:rsid w:val="00A16559"/>
    <w:rsid w:val="00A16839"/>
    <w:rsid w:val="00A17C0A"/>
    <w:rsid w:val="00A20216"/>
    <w:rsid w:val="00A45D6D"/>
    <w:rsid w:val="00A8294B"/>
    <w:rsid w:val="00A8299F"/>
    <w:rsid w:val="00A979F7"/>
    <w:rsid w:val="00AA7151"/>
    <w:rsid w:val="00AA7231"/>
    <w:rsid w:val="00AA733C"/>
    <w:rsid w:val="00AB4363"/>
    <w:rsid w:val="00AC19E9"/>
    <w:rsid w:val="00AC2E64"/>
    <w:rsid w:val="00AD5928"/>
    <w:rsid w:val="00AD78AF"/>
    <w:rsid w:val="00B046B0"/>
    <w:rsid w:val="00B13D4E"/>
    <w:rsid w:val="00B178B9"/>
    <w:rsid w:val="00B21358"/>
    <w:rsid w:val="00B2583E"/>
    <w:rsid w:val="00B3402E"/>
    <w:rsid w:val="00B365C6"/>
    <w:rsid w:val="00B41A5F"/>
    <w:rsid w:val="00B46393"/>
    <w:rsid w:val="00B55F95"/>
    <w:rsid w:val="00B63550"/>
    <w:rsid w:val="00B649DF"/>
    <w:rsid w:val="00B70FA4"/>
    <w:rsid w:val="00B73577"/>
    <w:rsid w:val="00B74D98"/>
    <w:rsid w:val="00B767BC"/>
    <w:rsid w:val="00B80F2E"/>
    <w:rsid w:val="00B8309C"/>
    <w:rsid w:val="00B8421F"/>
    <w:rsid w:val="00B94350"/>
    <w:rsid w:val="00BA1B9C"/>
    <w:rsid w:val="00BB781A"/>
    <w:rsid w:val="00BC68FD"/>
    <w:rsid w:val="00BD2B04"/>
    <w:rsid w:val="00BD61C5"/>
    <w:rsid w:val="00BD7E90"/>
    <w:rsid w:val="00BE4D4E"/>
    <w:rsid w:val="00BF0C39"/>
    <w:rsid w:val="00BF29CA"/>
    <w:rsid w:val="00BF31B2"/>
    <w:rsid w:val="00BF6D52"/>
    <w:rsid w:val="00BF7B47"/>
    <w:rsid w:val="00C06575"/>
    <w:rsid w:val="00C06D54"/>
    <w:rsid w:val="00C131D3"/>
    <w:rsid w:val="00C1584C"/>
    <w:rsid w:val="00C20789"/>
    <w:rsid w:val="00C21AA9"/>
    <w:rsid w:val="00C26484"/>
    <w:rsid w:val="00C37EC9"/>
    <w:rsid w:val="00C40081"/>
    <w:rsid w:val="00C40EAD"/>
    <w:rsid w:val="00C41D46"/>
    <w:rsid w:val="00C5759E"/>
    <w:rsid w:val="00C732BF"/>
    <w:rsid w:val="00C73635"/>
    <w:rsid w:val="00C7410D"/>
    <w:rsid w:val="00C77CD9"/>
    <w:rsid w:val="00C83C06"/>
    <w:rsid w:val="00C95E43"/>
    <w:rsid w:val="00CA1C8B"/>
    <w:rsid w:val="00CB7DED"/>
    <w:rsid w:val="00CC09AE"/>
    <w:rsid w:val="00CD22C7"/>
    <w:rsid w:val="00CD7E61"/>
    <w:rsid w:val="00CE2090"/>
    <w:rsid w:val="00CE7CD0"/>
    <w:rsid w:val="00CF037F"/>
    <w:rsid w:val="00CF190C"/>
    <w:rsid w:val="00D161AE"/>
    <w:rsid w:val="00D30860"/>
    <w:rsid w:val="00D377B6"/>
    <w:rsid w:val="00D43B52"/>
    <w:rsid w:val="00D50CAB"/>
    <w:rsid w:val="00D50D5A"/>
    <w:rsid w:val="00D55124"/>
    <w:rsid w:val="00D610FB"/>
    <w:rsid w:val="00D64472"/>
    <w:rsid w:val="00D64795"/>
    <w:rsid w:val="00D715A5"/>
    <w:rsid w:val="00D72A64"/>
    <w:rsid w:val="00D807BC"/>
    <w:rsid w:val="00D822A5"/>
    <w:rsid w:val="00D94D25"/>
    <w:rsid w:val="00D975E4"/>
    <w:rsid w:val="00DA1549"/>
    <w:rsid w:val="00DA3309"/>
    <w:rsid w:val="00DA4E44"/>
    <w:rsid w:val="00DC4A17"/>
    <w:rsid w:val="00DC6A7E"/>
    <w:rsid w:val="00DE3838"/>
    <w:rsid w:val="00DE386F"/>
    <w:rsid w:val="00E33A45"/>
    <w:rsid w:val="00E35009"/>
    <w:rsid w:val="00E37B59"/>
    <w:rsid w:val="00E51794"/>
    <w:rsid w:val="00E6097B"/>
    <w:rsid w:val="00E7324D"/>
    <w:rsid w:val="00E84C14"/>
    <w:rsid w:val="00EA7918"/>
    <w:rsid w:val="00EB4E6E"/>
    <w:rsid w:val="00EB7756"/>
    <w:rsid w:val="00EC2B5A"/>
    <w:rsid w:val="00ED0552"/>
    <w:rsid w:val="00ED07DD"/>
    <w:rsid w:val="00ED13EE"/>
    <w:rsid w:val="00ED2A02"/>
    <w:rsid w:val="00EE1C15"/>
    <w:rsid w:val="00EE1EDB"/>
    <w:rsid w:val="00EE29EE"/>
    <w:rsid w:val="00EF4AB4"/>
    <w:rsid w:val="00EF527C"/>
    <w:rsid w:val="00F002C9"/>
    <w:rsid w:val="00F00A7E"/>
    <w:rsid w:val="00F06555"/>
    <w:rsid w:val="00F26B60"/>
    <w:rsid w:val="00F310B4"/>
    <w:rsid w:val="00F322BC"/>
    <w:rsid w:val="00F340BD"/>
    <w:rsid w:val="00F538FD"/>
    <w:rsid w:val="00F61D2E"/>
    <w:rsid w:val="00F647E2"/>
    <w:rsid w:val="00F65765"/>
    <w:rsid w:val="00F665A2"/>
    <w:rsid w:val="00F700A7"/>
    <w:rsid w:val="00F87079"/>
    <w:rsid w:val="00F91060"/>
    <w:rsid w:val="00F91BD0"/>
    <w:rsid w:val="00F95346"/>
    <w:rsid w:val="00FA0265"/>
    <w:rsid w:val="00FA37F9"/>
    <w:rsid w:val="00FB034E"/>
    <w:rsid w:val="00FB1793"/>
    <w:rsid w:val="00FB5711"/>
    <w:rsid w:val="00FC03B0"/>
    <w:rsid w:val="00FD0BC6"/>
    <w:rsid w:val="00FD1502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0DD0B-F22E-49D1-9F20-DB14F97C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26F"/>
    <w:pPr>
      <w:tabs>
        <w:tab w:val="left" w:pos="1440"/>
        <w:tab w:val="center" w:pos="4320"/>
        <w:tab w:val="right" w:pos="9072"/>
      </w:tabs>
      <w:snapToGrid w:val="0"/>
    </w:pPr>
    <w:rPr>
      <w:sz w:val="28"/>
      <w:szCs w:val="28"/>
    </w:rPr>
  </w:style>
  <w:style w:type="paragraph" w:styleId="Heading1">
    <w:name w:val="heading 1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bCs/>
      <w:kern w:val="28"/>
      <w:lang w:val="en-GB"/>
    </w:rPr>
  </w:style>
  <w:style w:type="paragraph" w:styleId="Heading2">
    <w:name w:val="heading 2"/>
    <w:basedOn w:val="Normal"/>
    <w:next w:val="Normal"/>
    <w:qFormat/>
    <w:rsid w:val="0056426F"/>
    <w:pPr>
      <w:keepNext/>
      <w:snapToGrid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56426F"/>
    <w:pPr>
      <w:keepNext/>
      <w:snapToGrid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bCs/>
      <w:sz w:val="24"/>
      <w:szCs w:val="24"/>
      <w:lang w:val="en-GB"/>
    </w:rPr>
  </w:style>
  <w:style w:type="paragraph" w:styleId="Heading6">
    <w:name w:val="heading 6"/>
    <w:basedOn w:val="Normal"/>
    <w:next w:val="NormalIndent"/>
    <w:qFormat/>
    <w:rsid w:val="0056426F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  <w:szCs w:val="26"/>
    </w:rPr>
  </w:style>
  <w:style w:type="paragraph" w:styleId="Heading7">
    <w:name w:val="heading 7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56426F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szCs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56426F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56426F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rsid w:val="0056426F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altd">
    <w:name w:val="altd"/>
    <w:basedOn w:val="Normal"/>
    <w:rsid w:val="0056426F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56426F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bCs/>
      <w:caps/>
      <w:lang w:val="en-GB"/>
    </w:rPr>
  </w:style>
  <w:style w:type="paragraph" w:customStyle="1" w:styleId="normal2">
    <w:name w:val="normal2"/>
    <w:basedOn w:val="normal1"/>
    <w:rsid w:val="0056426F"/>
    <w:rPr>
      <w:b w:val="0"/>
      <w:bCs w:val="0"/>
    </w:rPr>
  </w:style>
  <w:style w:type="paragraph" w:customStyle="1" w:styleId="normal3">
    <w:name w:val="normal3"/>
    <w:basedOn w:val="Normal"/>
    <w:rsid w:val="0056426F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56426F"/>
    <w:pPr>
      <w:spacing w:line="240" w:lineRule="auto"/>
      <w:jc w:val="right"/>
    </w:pPr>
    <w:rPr>
      <w:b w:val="0"/>
      <w:bCs w:val="0"/>
    </w:rPr>
  </w:style>
  <w:style w:type="paragraph" w:styleId="Footer">
    <w:name w:val="footer"/>
    <w:basedOn w:val="Normal"/>
    <w:semiHidden/>
    <w:rsid w:val="0056426F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56426F"/>
  </w:style>
  <w:style w:type="paragraph" w:customStyle="1" w:styleId="Draft">
    <w:name w:val="Draft"/>
    <w:basedOn w:val="Normal"/>
    <w:rsid w:val="0056426F"/>
    <w:pPr>
      <w:spacing w:line="600" w:lineRule="exact"/>
    </w:pPr>
  </w:style>
  <w:style w:type="paragraph" w:customStyle="1" w:styleId="Final">
    <w:name w:val="Final"/>
    <w:basedOn w:val="Draft"/>
    <w:rsid w:val="0056426F"/>
    <w:pPr>
      <w:spacing w:line="360" w:lineRule="auto"/>
    </w:pPr>
  </w:style>
  <w:style w:type="paragraph" w:customStyle="1" w:styleId="Quotation">
    <w:name w:val="Quotation"/>
    <w:basedOn w:val="Normal"/>
    <w:rsid w:val="0056426F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  <w:szCs w:val="24"/>
    </w:rPr>
  </w:style>
  <w:style w:type="paragraph" w:customStyle="1" w:styleId="Hanging">
    <w:name w:val="Hanging"/>
    <w:basedOn w:val="Normal"/>
    <w:rsid w:val="0056426F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56426F"/>
    <w:pPr>
      <w:spacing w:line="200" w:lineRule="exact"/>
    </w:pPr>
  </w:style>
  <w:style w:type="paragraph" w:customStyle="1" w:styleId="Heading">
    <w:name w:val="Heading"/>
    <w:basedOn w:val="Normal"/>
    <w:rsid w:val="0056426F"/>
    <w:pPr>
      <w:spacing w:line="360" w:lineRule="auto"/>
    </w:pPr>
  </w:style>
  <w:style w:type="paragraph" w:customStyle="1" w:styleId="Indent3">
    <w:name w:val="Indent3"/>
    <w:basedOn w:val="Normal"/>
    <w:rsid w:val="0056426F"/>
    <w:pPr>
      <w:ind w:left="4320"/>
    </w:pPr>
  </w:style>
  <w:style w:type="paragraph" w:styleId="BlockText">
    <w:name w:val="Block Text"/>
    <w:basedOn w:val="Normal"/>
    <w:semiHidden/>
    <w:rsid w:val="0056426F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56426F"/>
    <w:pPr>
      <w:tabs>
        <w:tab w:val="clear" w:pos="4320"/>
        <w:tab w:val="clear" w:pos="9072"/>
      </w:tabs>
      <w:spacing w:line="360" w:lineRule="auto"/>
      <w:jc w:val="both"/>
    </w:pPr>
  </w:style>
  <w:style w:type="paragraph" w:styleId="BodyText">
    <w:name w:val="Body Text"/>
    <w:basedOn w:val="Normal"/>
    <w:semiHidden/>
    <w:rsid w:val="0056426F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paragraph" w:styleId="BodyTextIndent2">
    <w:name w:val="Body Text Indent 2"/>
    <w:basedOn w:val="Normal"/>
    <w:semiHidden/>
    <w:rsid w:val="0056426F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szCs w:val="26"/>
      <w:lang w:val="en-GB"/>
    </w:rPr>
  </w:style>
  <w:style w:type="paragraph" w:styleId="BodyTextIndent3">
    <w:name w:val="Body Text Indent 3"/>
    <w:basedOn w:val="Normal"/>
    <w:semiHidden/>
    <w:rsid w:val="0056426F"/>
    <w:pPr>
      <w:tabs>
        <w:tab w:val="clear" w:pos="4320"/>
      </w:tabs>
      <w:ind w:left="1120" w:hanging="1120"/>
    </w:pPr>
    <w:rPr>
      <w:sz w:val="26"/>
      <w:szCs w:val="26"/>
    </w:rPr>
  </w:style>
  <w:style w:type="paragraph" w:styleId="Title">
    <w:name w:val="Title"/>
    <w:basedOn w:val="Normal"/>
    <w:qFormat/>
    <w:rsid w:val="0056426F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bCs/>
      <w:sz w:val="24"/>
      <w:szCs w:val="24"/>
      <w:u w:val="single"/>
    </w:rPr>
  </w:style>
  <w:style w:type="character" w:styleId="Hyperlink">
    <w:name w:val="Hyperlink"/>
    <w:semiHidden/>
    <w:rsid w:val="0056426F"/>
    <w:rPr>
      <w:color w:val="0000FF"/>
      <w:u w:val="single"/>
    </w:rPr>
  </w:style>
  <w:style w:type="paragraph" w:styleId="BodyText2">
    <w:name w:val="Body Text 2"/>
    <w:basedOn w:val="Normal"/>
    <w:semiHidden/>
    <w:rsid w:val="0056426F"/>
    <w:pPr>
      <w:tabs>
        <w:tab w:val="clear" w:pos="1440"/>
        <w:tab w:val="clear" w:pos="4320"/>
        <w:tab w:val="clear" w:pos="9072"/>
      </w:tabs>
      <w:spacing w:line="360" w:lineRule="auto"/>
      <w:jc w:val="both"/>
    </w:pPr>
  </w:style>
  <w:style w:type="paragraph" w:styleId="ListParagraph">
    <w:name w:val="List Paragraph"/>
    <w:basedOn w:val="Normal"/>
    <w:uiPriority w:val="34"/>
    <w:qFormat/>
    <w:rsid w:val="005E4F8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15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057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heading0">
    <w:name w:val="heading"/>
    <w:basedOn w:val="Normal"/>
    <w:rsid w:val="005F057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HeaderChar">
    <w:name w:val="Header Char"/>
    <w:link w:val="Header"/>
    <w:rsid w:val="00B41A5F"/>
    <w:rPr>
      <w:sz w:val="18"/>
      <w:szCs w:val="18"/>
    </w:rPr>
  </w:style>
  <w:style w:type="paragraph" w:customStyle="1" w:styleId="para">
    <w:name w:val="para"/>
    <w:rsid w:val="00B41A5F"/>
    <w:pPr>
      <w:numPr>
        <w:numId w:val="1"/>
      </w:numPr>
      <w:snapToGrid w:val="0"/>
      <w:spacing w:before="480" w:line="360" w:lineRule="auto"/>
      <w:jc w:val="both"/>
    </w:pPr>
    <w:rPr>
      <w:sz w:val="28"/>
      <w:lang w:val="en-GB"/>
    </w:rPr>
  </w:style>
  <w:style w:type="paragraph" w:customStyle="1" w:styleId="Level1">
    <w:name w:val="Level 1"/>
    <w:basedOn w:val="Normal"/>
    <w:rsid w:val="00B55F95"/>
    <w:pPr>
      <w:widowControl w:val="0"/>
      <w:tabs>
        <w:tab w:val="clear" w:pos="1440"/>
        <w:tab w:val="clear" w:pos="4320"/>
        <w:tab w:val="clear" w:pos="9072"/>
      </w:tabs>
      <w:suppressAutoHyphens/>
      <w:snapToGrid/>
    </w:pPr>
    <w:rPr>
      <w:rFonts w:eastAsia="PMingLiU"/>
      <w:sz w:val="24"/>
      <w:szCs w:val="20"/>
      <w:lang w:eastAsia="ar-SA"/>
    </w:rPr>
  </w:style>
  <w:style w:type="paragraph" w:customStyle="1" w:styleId="loose">
    <w:name w:val="loose"/>
    <w:basedOn w:val="Normal"/>
    <w:rsid w:val="00B55F95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sz w:val="24"/>
      <w:szCs w:val="24"/>
      <w:lang w:val="en-GB" w:eastAsia="zh-TW"/>
    </w:rPr>
  </w:style>
  <w:style w:type="character" w:customStyle="1" w:styleId="italic">
    <w:name w:val="italic"/>
    <w:rsid w:val="00B55F95"/>
  </w:style>
  <w:style w:type="table" w:styleId="TableGrid">
    <w:name w:val="Table Grid"/>
    <w:basedOn w:val="TableNormal"/>
    <w:uiPriority w:val="59"/>
    <w:rsid w:val="005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D50D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50D5A"/>
  </w:style>
  <w:style w:type="character" w:styleId="FootnoteReference">
    <w:name w:val="footnote reference"/>
    <w:uiPriority w:val="99"/>
    <w:semiHidden/>
    <w:unhideWhenUsed/>
    <w:rsid w:val="00D50D5A"/>
    <w:rPr>
      <w:vertAlign w:val="superscript"/>
    </w:rPr>
  </w:style>
  <w:style w:type="character" w:styleId="PlaceholderText">
    <w:name w:val="Placeholder Text"/>
    <w:uiPriority w:val="99"/>
    <w:semiHidden/>
    <w:rsid w:val="007D2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0B0F53316E400C8325F5801BF0F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FE2D2-56C4-4100-9F55-BD7FF383BF62}"/>
      </w:docPartPr>
      <w:docPartBody>
        <w:p w:rsidR="00A723D7" w:rsidRDefault="003056C8" w:rsidP="003056C8">
          <w:pPr>
            <w:pStyle w:val="610B0F53316E400C8325F5801BF0F83F"/>
          </w:pPr>
          <w:r w:rsidRPr="00A34925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</w:t>
          </w:r>
          <w:r w:rsidRPr="00A34925">
            <w:rPr>
              <w:rStyle w:val="PlaceholderText"/>
            </w:rPr>
            <w:t xml:space="preserve"> Neutral Citation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C8"/>
    <w:rsid w:val="000156B0"/>
    <w:rsid w:val="001C223E"/>
    <w:rsid w:val="0023291D"/>
    <w:rsid w:val="00264742"/>
    <w:rsid w:val="003056C8"/>
    <w:rsid w:val="00313D7C"/>
    <w:rsid w:val="00324EDE"/>
    <w:rsid w:val="003602CA"/>
    <w:rsid w:val="00381C28"/>
    <w:rsid w:val="003864BC"/>
    <w:rsid w:val="003D3959"/>
    <w:rsid w:val="003F51EC"/>
    <w:rsid w:val="0060137B"/>
    <w:rsid w:val="00661E36"/>
    <w:rsid w:val="006B68AF"/>
    <w:rsid w:val="00766B2B"/>
    <w:rsid w:val="00775425"/>
    <w:rsid w:val="007809A0"/>
    <w:rsid w:val="0078270C"/>
    <w:rsid w:val="007F3824"/>
    <w:rsid w:val="00823421"/>
    <w:rsid w:val="0082788B"/>
    <w:rsid w:val="009F7903"/>
    <w:rsid w:val="00A1333F"/>
    <w:rsid w:val="00A22751"/>
    <w:rsid w:val="00A23991"/>
    <w:rsid w:val="00A24CD9"/>
    <w:rsid w:val="00A723D7"/>
    <w:rsid w:val="00AC58A8"/>
    <w:rsid w:val="00B001E3"/>
    <w:rsid w:val="00B840E5"/>
    <w:rsid w:val="00BD062A"/>
    <w:rsid w:val="00C8705D"/>
    <w:rsid w:val="00CA5E00"/>
    <w:rsid w:val="00D302BE"/>
    <w:rsid w:val="00D73479"/>
    <w:rsid w:val="00D87204"/>
    <w:rsid w:val="00DF0CF9"/>
    <w:rsid w:val="00E10EF8"/>
    <w:rsid w:val="00F21255"/>
    <w:rsid w:val="00F43646"/>
    <w:rsid w:val="00F844E8"/>
    <w:rsid w:val="00FE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3056C8"/>
    <w:rPr>
      <w:color w:val="808080"/>
    </w:rPr>
  </w:style>
  <w:style w:type="paragraph" w:customStyle="1" w:styleId="610B0F53316E400C8325F5801BF0F83F">
    <w:name w:val="610B0F53316E400C8325F5801BF0F83F"/>
    <w:rsid w:val="00305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0964B-57D6-46F0-B286-EB7C5A26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dc:description/>
  <cp:lastModifiedBy>Windows User</cp:lastModifiedBy>
  <cp:revision>2</cp:revision>
  <cp:lastPrinted>2021-09-15T04:38:00Z</cp:lastPrinted>
  <dcterms:created xsi:type="dcterms:W3CDTF">2025-02-27T08:01:00Z</dcterms:created>
  <dcterms:modified xsi:type="dcterms:W3CDTF">2025-02-27T08:01:00Z</dcterms:modified>
</cp:coreProperties>
</file>