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5F" w:rsidRDefault="00DB52C9" w:rsidP="00DB52C9">
      <w:pPr>
        <w:pStyle w:val="Title"/>
        <w:ind w:right="2850"/>
      </w:pPr>
      <w:r w:rsidRPr="00DB52C9">
        <w:t>Cassandra Exercise - 1</w:t>
      </w:r>
      <w:bookmarkStart w:id="0" w:name="_GoBack"/>
      <w:bookmarkEnd w:id="0"/>
    </w:p>
    <w:p w:rsidR="003D355F" w:rsidRDefault="003D355F">
      <w:pPr>
        <w:pStyle w:val="BodyText"/>
        <w:spacing w:before="4"/>
        <w:rPr>
          <w:b/>
          <w:sz w:val="33"/>
        </w:rPr>
      </w:pPr>
    </w:p>
    <w:p w:rsidR="003D355F" w:rsidRDefault="00DB52C9">
      <w:pPr>
        <w:pStyle w:val="BodyText"/>
        <w:ind w:left="100"/>
      </w:pPr>
      <w:r>
        <w:t>Considering the database schema displayed in the diagram below,</w:t>
      </w:r>
    </w:p>
    <w:p w:rsidR="003D355F" w:rsidRDefault="003D355F">
      <w:pPr>
        <w:pStyle w:val="BodyText"/>
        <w:spacing w:before="4"/>
        <w:rPr>
          <w:sz w:val="34"/>
        </w:rPr>
      </w:pPr>
    </w:p>
    <w:p w:rsidR="003D355F" w:rsidRDefault="00DB52C9">
      <w:pPr>
        <w:pStyle w:val="ListParagraph"/>
        <w:numPr>
          <w:ilvl w:val="0"/>
          <w:numId w:val="1"/>
        </w:numPr>
        <w:tabs>
          <w:tab w:val="left" w:pos="820"/>
        </w:tabs>
        <w:spacing w:line="312" w:lineRule="auto"/>
        <w:ind w:right="108" w:hanging="361"/>
        <w:rPr>
          <w:sz w:val="32"/>
        </w:rPr>
      </w:pPr>
      <w:r>
        <w:rPr>
          <w:sz w:val="32"/>
        </w:rPr>
        <w:t>Write a CQL query to create 10 invoices and return a list of all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the invoices. For each invoice, show the Invoice ID, the billing date, the customer’s name, and the name </w:t>
      </w:r>
      <w:r>
        <w:rPr>
          <w:spacing w:val="3"/>
          <w:sz w:val="32"/>
        </w:rPr>
        <w:t xml:space="preserve">of </w:t>
      </w:r>
      <w:r>
        <w:rPr>
          <w:sz w:val="32"/>
        </w:rPr>
        <w:t>the customer who referred that customer (if</w:t>
      </w:r>
      <w:r>
        <w:rPr>
          <w:spacing w:val="-3"/>
          <w:sz w:val="32"/>
        </w:rPr>
        <w:t xml:space="preserve"> </w:t>
      </w:r>
      <w:r>
        <w:rPr>
          <w:sz w:val="32"/>
        </w:rPr>
        <w:t>any).</w:t>
      </w:r>
    </w:p>
    <w:p w:rsidR="003D355F" w:rsidRDefault="00DB52C9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left="819"/>
        <w:rPr>
          <w:sz w:val="32"/>
        </w:rPr>
      </w:pPr>
      <w:r>
        <w:rPr>
          <w:sz w:val="32"/>
        </w:rPr>
        <w:t>The list should be ordered by billing</w:t>
      </w:r>
      <w:r>
        <w:rPr>
          <w:spacing w:val="-8"/>
          <w:sz w:val="32"/>
        </w:rPr>
        <w:t xml:space="preserve"> </w:t>
      </w:r>
      <w:r>
        <w:rPr>
          <w:sz w:val="32"/>
        </w:rPr>
        <w:t>date.</w:t>
      </w:r>
    </w:p>
    <w:p w:rsidR="003D355F" w:rsidRDefault="00DB52C9">
      <w:pPr>
        <w:pStyle w:val="BodyText"/>
        <w:spacing w:before="7"/>
        <w:rPr>
          <w:sz w:val="28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1013493</wp:posOffset>
            </wp:positionH>
            <wp:positionV relativeFrom="paragraph">
              <wp:posOffset>233820</wp:posOffset>
            </wp:positionV>
            <wp:extent cx="4294564" cy="3413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64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55F" w:rsidRDefault="003D355F">
      <w:pPr>
        <w:pStyle w:val="BodyText"/>
        <w:rPr>
          <w:sz w:val="34"/>
        </w:rPr>
      </w:pPr>
    </w:p>
    <w:p w:rsidR="003D355F" w:rsidRDefault="003D355F">
      <w:pPr>
        <w:pStyle w:val="BodyText"/>
        <w:spacing w:before="3"/>
        <w:rPr>
          <w:sz w:val="43"/>
        </w:rPr>
      </w:pPr>
    </w:p>
    <w:p w:rsidR="003D355F" w:rsidRDefault="00DB52C9">
      <w:pPr>
        <w:pStyle w:val="ListParagraph"/>
        <w:numPr>
          <w:ilvl w:val="0"/>
          <w:numId w:val="1"/>
        </w:numPr>
        <w:tabs>
          <w:tab w:val="left" w:pos="820"/>
        </w:tabs>
        <w:ind w:left="819"/>
        <w:rPr>
          <w:sz w:val="32"/>
        </w:rPr>
      </w:pPr>
      <w:r>
        <w:rPr>
          <w:sz w:val="32"/>
        </w:rPr>
        <w:t>Create Customers list based on id(unique</w:t>
      </w:r>
      <w:r>
        <w:rPr>
          <w:spacing w:val="-8"/>
          <w:sz w:val="32"/>
        </w:rPr>
        <w:t xml:space="preserve"> </w:t>
      </w:r>
      <w:r>
        <w:rPr>
          <w:sz w:val="32"/>
        </w:rPr>
        <w:t>key)</w:t>
      </w:r>
    </w:p>
    <w:p w:rsidR="003D355F" w:rsidRDefault="00DB52C9">
      <w:pPr>
        <w:pStyle w:val="ListParagraph"/>
        <w:numPr>
          <w:ilvl w:val="0"/>
          <w:numId w:val="1"/>
        </w:numPr>
        <w:tabs>
          <w:tab w:val="left" w:pos="820"/>
        </w:tabs>
        <w:spacing w:before="55"/>
        <w:ind w:left="819"/>
        <w:rPr>
          <w:sz w:val="32"/>
        </w:rPr>
      </w:pPr>
      <w:r>
        <w:rPr>
          <w:sz w:val="32"/>
        </w:rPr>
        <w:t>Retrieve the customer details based on Mobile</w:t>
      </w:r>
      <w:r>
        <w:rPr>
          <w:spacing w:val="-6"/>
          <w:sz w:val="32"/>
        </w:rPr>
        <w:t xml:space="preserve"> </w:t>
      </w:r>
      <w:r>
        <w:rPr>
          <w:sz w:val="32"/>
        </w:rPr>
        <w:t>Number(index)</w:t>
      </w:r>
    </w:p>
    <w:p w:rsidR="003D355F" w:rsidRDefault="00DB52C9">
      <w:pPr>
        <w:pStyle w:val="ListParagraph"/>
        <w:numPr>
          <w:ilvl w:val="0"/>
          <w:numId w:val="1"/>
        </w:numPr>
        <w:tabs>
          <w:tab w:val="left" w:pos="820"/>
        </w:tabs>
        <w:spacing w:before="57"/>
        <w:ind w:left="819"/>
        <w:rPr>
          <w:sz w:val="32"/>
        </w:rPr>
      </w:pPr>
      <w:r>
        <w:rPr>
          <w:sz w:val="32"/>
        </w:rPr>
        <w:t>Create a simple Cassandra cluster with 3</w:t>
      </w:r>
      <w:r>
        <w:rPr>
          <w:spacing w:val="-8"/>
          <w:sz w:val="32"/>
        </w:rPr>
        <w:t xml:space="preserve"> </w:t>
      </w:r>
      <w:r>
        <w:rPr>
          <w:sz w:val="32"/>
        </w:rPr>
        <w:t>nodes</w:t>
      </w:r>
    </w:p>
    <w:p w:rsidR="003D355F" w:rsidRDefault="00DB52C9">
      <w:pPr>
        <w:pStyle w:val="BodyText"/>
        <w:spacing w:before="253" w:line="276" w:lineRule="auto"/>
        <w:ind w:left="100" w:right="485"/>
      </w:pPr>
      <w:hyperlink r:id="rId7">
        <w:r>
          <w:t>https://www.jamescoyle.net/how-to/2448-create-a-simple-cassandra-</w:t>
        </w:r>
      </w:hyperlink>
      <w:r>
        <w:t xml:space="preserve"> cluster-with-3-nodes</w:t>
      </w:r>
    </w:p>
    <w:sectPr w:rsidR="003D355F">
      <w:type w:val="continuous"/>
      <w:pgSz w:w="12240" w:h="15840"/>
      <w:pgMar w:top="12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543ED"/>
    <w:multiLevelType w:val="hybridMultilevel"/>
    <w:tmpl w:val="4E9C4F70"/>
    <w:lvl w:ilvl="0" w:tplc="0F4056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04C34A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834A382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8A520E8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38A0E1C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4F76B77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99445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C0B0BDD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C4C65AD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5F"/>
    <w:rsid w:val="003D355F"/>
    <w:rsid w:val="00D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3394" w:right="32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3394" w:right="32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amescoyle.net/how-to/2448-create-a-simple-cassandr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SAYYAD</dc:creator>
  <cp:lastModifiedBy>SAYYAD</cp:lastModifiedBy>
  <cp:revision>2</cp:revision>
  <dcterms:created xsi:type="dcterms:W3CDTF">2020-04-16T18:56:00Z</dcterms:created>
  <dcterms:modified xsi:type="dcterms:W3CDTF">2020-04-16T18:56:00Z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2020-04-16T00:00:00Z</vt:filetime>
  </property>
</Properties>
</file>