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849" w:rsidRDefault="009E7849" w:rsidP="009E7849">
      <w:pPr>
        <w:pStyle w:val="Heading1"/>
        <w:jc w:val="center"/>
        <w:rPr>
          <w:rStyle w:val="Strong"/>
          <w:bCs w:val="0"/>
          <w:color w:val="000000" w:themeColor="text1"/>
        </w:rPr>
      </w:pPr>
      <w:r>
        <w:rPr>
          <w:rStyle w:val="Strong"/>
          <w:bCs w:val="0"/>
          <w:color w:val="000000" w:themeColor="text1"/>
        </w:rPr>
        <w:t>Integration</w:t>
      </w:r>
    </w:p>
    <w:p w:rsidR="009E7849" w:rsidRDefault="009E7849" w:rsidP="009E7849">
      <w:r>
        <w:t>I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m:rPr>
                <m:sty m:val="p"/>
              </m:rPr>
              <w:rPr>
                <w:rFonts w:ascii="Cambria Math" w:hAnsi="Cambria Math"/>
              </w:rPr>
              <m:t>fx.dx</m:t>
            </m:r>
          </m:e>
        </m:nary>
      </m:oMath>
      <w:r>
        <w:t xml:space="preserve"> </w:t>
      </w:r>
    </w:p>
    <w:p w:rsidR="009E7849" w:rsidRPr="009E7849" w:rsidRDefault="009E7849" w:rsidP="009E7849"/>
    <w:p w:rsidR="00775DCE" w:rsidRPr="009E7849" w:rsidRDefault="009E7849" w:rsidP="00B55877">
      <w:pPr>
        <w:pStyle w:val="Heading1"/>
        <w:rPr>
          <w:color w:val="000000" w:themeColor="text1"/>
        </w:rPr>
      </w:pPr>
      <w:r>
        <w:rPr>
          <w:rStyle w:val="Strong"/>
          <w:b w:val="0"/>
          <w:bCs w:val="0"/>
          <w:color w:val="000000" w:themeColor="text1"/>
        </w:rPr>
        <w:t xml:space="preserve">1) </w:t>
      </w:r>
      <w:r w:rsidR="00B55877" w:rsidRPr="009E7849">
        <w:rPr>
          <w:rStyle w:val="Strong"/>
          <w:b w:val="0"/>
          <w:bCs w:val="0"/>
          <w:color w:val="000000" w:themeColor="text1"/>
        </w:rPr>
        <w:t>Trapezoidal Rule</w:t>
      </w:r>
    </w:p>
    <w:p w:rsidR="00B55877" w:rsidRPr="009E7849" w:rsidRDefault="00B55877" w:rsidP="00B55877">
      <w:pPr>
        <w:pStyle w:val="NormalWeb"/>
        <w:shd w:val="clear" w:color="auto" w:fill="FFFFFF"/>
        <w:spacing w:before="0" w:beforeAutospacing="0" w:after="150" w:afterAutospacing="0"/>
        <w:rPr>
          <w:rFonts w:ascii="Arial" w:hAnsi="Arial" w:cs="Arial"/>
          <w:color w:val="000000" w:themeColor="text1"/>
          <w:sz w:val="21"/>
          <w:szCs w:val="21"/>
        </w:rPr>
      </w:pPr>
    </w:p>
    <w:p w:rsidR="00B55877" w:rsidRPr="009E7849" w:rsidRDefault="00B55877" w:rsidP="00B55877">
      <w:pPr>
        <w:pStyle w:val="NormalWeb"/>
        <w:shd w:val="clear" w:color="auto" w:fill="FFFFFF"/>
        <w:spacing w:before="0" w:beforeAutospacing="0" w:after="150" w:afterAutospacing="0"/>
        <w:rPr>
          <w:rFonts w:ascii="Arial" w:hAnsi="Arial" w:cs="Arial"/>
          <w:b/>
          <w:color w:val="FF0000"/>
          <w:sz w:val="21"/>
          <w:szCs w:val="21"/>
        </w:rPr>
      </w:pPr>
      <w:r w:rsidRPr="009E7849">
        <w:rPr>
          <w:rFonts w:ascii="Arial" w:hAnsi="Arial" w:cs="Arial"/>
          <w:color w:val="000000" w:themeColor="text1"/>
          <w:sz w:val="21"/>
          <w:szCs w:val="21"/>
        </w:rPr>
        <w:t>In Calculus, “</w:t>
      </w:r>
      <w:r w:rsidRPr="009E7849">
        <w:rPr>
          <w:rStyle w:val="Strong"/>
          <w:rFonts w:ascii="Arial" w:hAnsi="Arial" w:cs="Arial"/>
          <w:color w:val="000000" w:themeColor="text1"/>
          <w:sz w:val="21"/>
          <w:szCs w:val="21"/>
        </w:rPr>
        <w:t>Trapezoidal Rule</w:t>
      </w:r>
      <w:r w:rsidRPr="009E7849">
        <w:rPr>
          <w:rFonts w:ascii="Arial" w:hAnsi="Arial" w:cs="Arial"/>
          <w:color w:val="000000" w:themeColor="text1"/>
          <w:sz w:val="21"/>
          <w:szCs w:val="21"/>
        </w:rPr>
        <w:t>” is one of the important integration rules. The name trapezoidal is because when the area under the curve is evaluated, then the total area is divided into small trapezoids instead of rectangles. This rule is used for approximating the </w:t>
      </w:r>
      <w:hyperlink r:id="rId4" w:history="1">
        <w:r w:rsidRPr="009E7849">
          <w:rPr>
            <w:rStyle w:val="Hyperlink"/>
            <w:rFonts w:ascii="Arial" w:hAnsi="Arial" w:cs="Arial"/>
            <w:color w:val="000000" w:themeColor="text1"/>
            <w:sz w:val="21"/>
            <w:szCs w:val="21"/>
          </w:rPr>
          <w:t>definite integrals</w:t>
        </w:r>
      </w:hyperlink>
      <w:r w:rsidRPr="009E7849">
        <w:rPr>
          <w:rFonts w:ascii="Arial" w:hAnsi="Arial" w:cs="Arial"/>
          <w:color w:val="000000" w:themeColor="text1"/>
          <w:sz w:val="21"/>
          <w:szCs w:val="21"/>
        </w:rPr>
        <w:t xml:space="preserve"> where it </w:t>
      </w:r>
      <w:r w:rsidRPr="009E7849">
        <w:rPr>
          <w:rFonts w:ascii="Arial" w:hAnsi="Arial" w:cs="Arial"/>
          <w:b/>
          <w:color w:val="FF0000"/>
          <w:sz w:val="21"/>
          <w:szCs w:val="21"/>
        </w:rPr>
        <w:t>uses the linear approximations of the functions.</w:t>
      </w:r>
    </w:p>
    <w:p w:rsidR="00B55877" w:rsidRPr="009E7849" w:rsidRDefault="00B55877" w:rsidP="00B55877">
      <w:pPr>
        <w:pStyle w:val="NormalWeb"/>
        <w:shd w:val="clear" w:color="auto" w:fill="FFFFFF"/>
        <w:spacing w:before="0" w:beforeAutospacing="0" w:after="150" w:afterAutospacing="0"/>
        <w:rPr>
          <w:rFonts w:ascii="Arial" w:hAnsi="Arial" w:cs="Arial"/>
          <w:color w:val="000000" w:themeColor="text1"/>
          <w:sz w:val="21"/>
          <w:szCs w:val="21"/>
        </w:rPr>
      </w:pPr>
      <w:r w:rsidRPr="009E7849">
        <w:rPr>
          <w:rFonts w:ascii="Arial" w:hAnsi="Arial" w:cs="Arial"/>
          <w:color w:val="000000" w:themeColor="text1"/>
          <w:sz w:val="21"/>
          <w:szCs w:val="21"/>
        </w:rPr>
        <w:t>The trapezoidal rule is mostly used in the numerical analysis process. To evaluate the definite integrals, we can also use Riemann Sums, where we use small rectangles to evaluate the area under the curve.</w:t>
      </w:r>
    </w:p>
    <w:p w:rsidR="00B55877" w:rsidRPr="009E7849" w:rsidRDefault="00B55877">
      <w:pPr>
        <w:rPr>
          <w:color w:val="000000" w:themeColor="text1"/>
        </w:rPr>
      </w:pPr>
    </w:p>
    <w:p w:rsidR="00B55877" w:rsidRPr="009E7849" w:rsidRDefault="00B55877" w:rsidP="00B55877">
      <w:pPr>
        <w:shd w:val="clear" w:color="auto" w:fill="FFFFFF"/>
        <w:spacing w:before="300" w:after="150" w:line="240" w:lineRule="auto"/>
        <w:outlineLvl w:val="1"/>
        <w:rPr>
          <w:rFonts w:ascii="Arial" w:eastAsia="Times New Roman" w:hAnsi="Arial" w:cs="Arial"/>
          <w:color w:val="000000" w:themeColor="text1"/>
          <w:sz w:val="32"/>
          <w:szCs w:val="32"/>
        </w:rPr>
      </w:pPr>
      <w:r w:rsidRPr="009E7849">
        <w:rPr>
          <w:rFonts w:ascii="Arial" w:eastAsia="Times New Roman" w:hAnsi="Arial" w:cs="Arial"/>
          <w:color w:val="000000" w:themeColor="text1"/>
          <w:sz w:val="32"/>
          <w:szCs w:val="32"/>
        </w:rPr>
        <w:t>Trapezoidal Rule Definition</w:t>
      </w:r>
    </w:p>
    <w:p w:rsidR="00B55877" w:rsidRPr="009E7849" w:rsidRDefault="00B55877" w:rsidP="00B55877">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noProof/>
          <w:color w:val="000000" w:themeColor="text1"/>
          <w:sz w:val="21"/>
          <w:szCs w:val="21"/>
        </w:rPr>
        <w:drawing>
          <wp:inline distT="0" distB="0" distL="0" distR="0">
            <wp:extent cx="4097020" cy="2647950"/>
            <wp:effectExtent l="0" t="0" r="0" b="0"/>
            <wp:docPr id="2" name="Picture 2" descr="Trapezoidal R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pezoidal Rul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7020" cy="2647950"/>
                    </a:xfrm>
                    <a:prstGeom prst="rect">
                      <a:avLst/>
                    </a:prstGeom>
                    <a:noFill/>
                    <a:ln>
                      <a:noFill/>
                    </a:ln>
                  </pic:spPr>
                </pic:pic>
              </a:graphicData>
            </a:graphic>
          </wp:inline>
        </w:drawing>
      </w:r>
    </w:p>
    <w:p w:rsidR="00B55877" w:rsidRPr="009E7849" w:rsidRDefault="00B55877" w:rsidP="00B55877">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Trapezoidal Rule is a rule that evaluates the area under the curves by dividing the total area into smaller trapezoids rather than using rectangles. This integration works by approximating the region under the graph of a function as a trapezoid, and it calculates the area. This rule takes the average of the left and the right sum.</w:t>
      </w:r>
    </w:p>
    <w:p w:rsidR="00B55877" w:rsidRPr="009E7849" w:rsidRDefault="00B55877" w:rsidP="00B55877">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The Trapezoidal Rule does not give accurate value as Simpson’s Rule when the underlying function is smooth. It is because Simpson’s Rule uses the quadratic approximation instead of linear approximation. Both Simpson’s Rule and Trapezoidal Rule give the approximation value, but </w:t>
      </w:r>
      <w:hyperlink r:id="rId6" w:history="1">
        <w:r w:rsidRPr="009E7849">
          <w:rPr>
            <w:rFonts w:ascii="Arial" w:eastAsia="Times New Roman" w:hAnsi="Arial" w:cs="Arial"/>
            <w:color w:val="000000" w:themeColor="text1"/>
            <w:sz w:val="21"/>
            <w:szCs w:val="21"/>
          </w:rPr>
          <w:t>Simpson’s Rule</w:t>
        </w:r>
      </w:hyperlink>
      <w:r w:rsidRPr="009E7849">
        <w:rPr>
          <w:rFonts w:ascii="Arial" w:eastAsia="Times New Roman" w:hAnsi="Arial" w:cs="Arial"/>
          <w:color w:val="000000" w:themeColor="text1"/>
          <w:sz w:val="21"/>
          <w:szCs w:val="21"/>
        </w:rPr>
        <w:t> results in even more accurate approximation value of the integrals.</w:t>
      </w:r>
    </w:p>
    <w:p w:rsidR="00B55877" w:rsidRPr="009E7849" w:rsidRDefault="00B55877" w:rsidP="00B55877">
      <w:pPr>
        <w:shd w:val="clear" w:color="auto" w:fill="FFFFFF"/>
        <w:spacing w:before="300" w:after="150" w:line="240" w:lineRule="auto"/>
        <w:outlineLvl w:val="1"/>
        <w:rPr>
          <w:rFonts w:ascii="Arial" w:eastAsia="Times New Roman" w:hAnsi="Arial" w:cs="Arial"/>
          <w:color w:val="000000" w:themeColor="text1"/>
          <w:sz w:val="32"/>
          <w:szCs w:val="32"/>
        </w:rPr>
      </w:pPr>
      <w:r w:rsidRPr="009E7849">
        <w:rPr>
          <w:rFonts w:ascii="Arial" w:eastAsia="Times New Roman" w:hAnsi="Arial" w:cs="Arial"/>
          <w:color w:val="000000" w:themeColor="text1"/>
          <w:sz w:val="32"/>
          <w:szCs w:val="32"/>
        </w:rPr>
        <w:t>Trapezoidal Rule Formula</w:t>
      </w:r>
    </w:p>
    <w:p w:rsidR="00B55877" w:rsidRPr="009E7849" w:rsidRDefault="00B55877" w:rsidP="00B55877">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lastRenderedPageBreak/>
        <w:t xml:space="preserve">Let f(x) be a continuous function on the interval [a, b]. Now divide the intervals [a, b] into </w:t>
      </w:r>
      <w:proofErr w:type="spellStart"/>
      <w:r w:rsidRPr="009E7849">
        <w:rPr>
          <w:rFonts w:ascii="Arial" w:eastAsia="Times New Roman" w:hAnsi="Arial" w:cs="Arial"/>
          <w:color w:val="000000" w:themeColor="text1"/>
          <w:sz w:val="21"/>
          <w:szCs w:val="21"/>
        </w:rPr>
        <w:t>n</w:t>
      </w:r>
      <w:proofErr w:type="spellEnd"/>
      <w:r w:rsidRPr="009E7849">
        <w:rPr>
          <w:rFonts w:ascii="Arial" w:eastAsia="Times New Roman" w:hAnsi="Arial" w:cs="Arial"/>
          <w:color w:val="000000" w:themeColor="text1"/>
          <w:sz w:val="21"/>
          <w:szCs w:val="21"/>
        </w:rPr>
        <w:t xml:space="preserve"> equal subintervals with each of </w:t>
      </w:r>
      <w:r w:rsidR="00FF2A0F">
        <w:rPr>
          <w:rFonts w:ascii="Arial" w:eastAsia="Times New Roman" w:hAnsi="Arial" w:cs="Arial"/>
          <w:color w:val="000000" w:themeColor="text1"/>
          <w:sz w:val="21"/>
          <w:szCs w:val="21"/>
        </w:rPr>
        <w:t xml:space="preserve">equal </w:t>
      </w:r>
      <w:r w:rsidRPr="009E7849">
        <w:rPr>
          <w:rFonts w:ascii="Arial" w:eastAsia="Times New Roman" w:hAnsi="Arial" w:cs="Arial"/>
          <w:color w:val="000000" w:themeColor="text1"/>
          <w:sz w:val="21"/>
          <w:szCs w:val="21"/>
        </w:rPr>
        <w:t>width,</w:t>
      </w:r>
    </w:p>
    <w:p w:rsidR="00B55877" w:rsidRPr="009E7849" w:rsidRDefault="00B55877" w:rsidP="00B55877">
      <w:pPr>
        <w:shd w:val="clear" w:color="auto" w:fill="FFFFFF"/>
        <w:spacing w:after="150" w:line="240" w:lineRule="auto"/>
        <w:rPr>
          <w:rFonts w:ascii="Arial" w:eastAsia="Times New Roman" w:hAnsi="Arial" w:cs="Arial"/>
          <w:color w:val="000000" w:themeColor="text1"/>
          <w:sz w:val="21"/>
          <w:szCs w:val="21"/>
        </w:rPr>
      </w:pPr>
      <w:proofErr w:type="spellStart"/>
      <w:r w:rsidRPr="009E7849">
        <w:rPr>
          <w:rFonts w:ascii="Arial" w:eastAsia="Times New Roman" w:hAnsi="Arial" w:cs="Arial"/>
          <w:b/>
          <w:bCs/>
          <w:color w:val="000000" w:themeColor="text1"/>
          <w:sz w:val="21"/>
          <w:szCs w:val="21"/>
        </w:rPr>
        <w:t>Δx</w:t>
      </w:r>
      <w:proofErr w:type="spellEnd"/>
      <w:r w:rsidRPr="009E7849">
        <w:rPr>
          <w:rFonts w:ascii="Arial" w:eastAsia="Times New Roman" w:hAnsi="Arial" w:cs="Arial"/>
          <w:b/>
          <w:bCs/>
          <w:color w:val="000000" w:themeColor="text1"/>
          <w:sz w:val="21"/>
          <w:szCs w:val="21"/>
        </w:rPr>
        <w:t xml:space="preserve"> = (b-a)/n, </w:t>
      </w:r>
      <w:r w:rsidRPr="009E7849">
        <w:rPr>
          <w:rFonts w:ascii="Arial" w:eastAsia="Times New Roman" w:hAnsi="Arial" w:cs="Arial"/>
          <w:color w:val="000000" w:themeColor="text1"/>
          <w:sz w:val="21"/>
          <w:szCs w:val="21"/>
        </w:rPr>
        <w:t>Such that a = x</w:t>
      </w:r>
      <w:r w:rsidRPr="009E7849">
        <w:rPr>
          <w:rFonts w:ascii="Arial" w:eastAsia="Times New Roman" w:hAnsi="Arial" w:cs="Arial"/>
          <w:color w:val="000000" w:themeColor="text1"/>
          <w:sz w:val="16"/>
          <w:szCs w:val="16"/>
          <w:vertAlign w:val="subscript"/>
        </w:rPr>
        <w:t>0</w:t>
      </w:r>
      <w:r w:rsidRPr="009E7849">
        <w:rPr>
          <w:rFonts w:ascii="Arial" w:eastAsia="Times New Roman" w:hAnsi="Arial" w:cs="Arial"/>
          <w:color w:val="000000" w:themeColor="text1"/>
          <w:sz w:val="21"/>
          <w:szCs w:val="21"/>
        </w:rPr>
        <w:t> &lt; x</w:t>
      </w:r>
      <w:r w:rsidRPr="009E7849">
        <w:rPr>
          <w:rFonts w:ascii="Arial" w:eastAsia="Times New Roman" w:hAnsi="Arial" w:cs="Arial"/>
          <w:color w:val="000000" w:themeColor="text1"/>
          <w:sz w:val="16"/>
          <w:szCs w:val="16"/>
          <w:vertAlign w:val="subscript"/>
        </w:rPr>
        <w:t>1</w:t>
      </w:r>
      <w:r w:rsidRPr="009E7849">
        <w:rPr>
          <w:rFonts w:ascii="Arial" w:eastAsia="Times New Roman" w:hAnsi="Arial" w:cs="Arial"/>
          <w:color w:val="000000" w:themeColor="text1"/>
          <w:sz w:val="21"/>
          <w:szCs w:val="21"/>
        </w:rPr>
        <w:t>&lt; x</w:t>
      </w:r>
      <w:r w:rsidRPr="009E7849">
        <w:rPr>
          <w:rFonts w:ascii="Arial" w:eastAsia="Times New Roman" w:hAnsi="Arial" w:cs="Arial"/>
          <w:color w:val="000000" w:themeColor="text1"/>
          <w:sz w:val="16"/>
          <w:szCs w:val="16"/>
          <w:vertAlign w:val="subscript"/>
        </w:rPr>
        <w:t>2</w:t>
      </w:r>
      <w:r w:rsidRPr="009E7849">
        <w:rPr>
          <w:rFonts w:ascii="Arial" w:eastAsia="Times New Roman" w:hAnsi="Arial" w:cs="Arial"/>
          <w:color w:val="000000" w:themeColor="text1"/>
          <w:sz w:val="21"/>
          <w:szCs w:val="21"/>
        </w:rPr>
        <w:t>&lt; x</w:t>
      </w:r>
      <w:r w:rsidRPr="009E7849">
        <w:rPr>
          <w:rFonts w:ascii="Arial" w:eastAsia="Times New Roman" w:hAnsi="Arial" w:cs="Arial"/>
          <w:color w:val="000000" w:themeColor="text1"/>
          <w:sz w:val="16"/>
          <w:szCs w:val="16"/>
          <w:vertAlign w:val="subscript"/>
        </w:rPr>
        <w:t>3</w:t>
      </w:r>
      <w:r w:rsidRPr="009E7849">
        <w:rPr>
          <w:rFonts w:ascii="Arial" w:eastAsia="Times New Roman" w:hAnsi="Arial" w:cs="Arial"/>
          <w:color w:val="000000" w:themeColor="text1"/>
          <w:sz w:val="21"/>
          <w:szCs w:val="21"/>
        </w:rPr>
        <w:t>&lt;…..&lt;x</w:t>
      </w:r>
      <w:r w:rsidRPr="009E7849">
        <w:rPr>
          <w:rFonts w:ascii="Arial" w:eastAsia="Times New Roman" w:hAnsi="Arial" w:cs="Arial"/>
          <w:color w:val="000000" w:themeColor="text1"/>
          <w:sz w:val="16"/>
          <w:szCs w:val="16"/>
          <w:vertAlign w:val="subscript"/>
        </w:rPr>
        <w:t>n</w:t>
      </w:r>
      <w:r w:rsidR="00FF2A0F">
        <w:rPr>
          <w:rFonts w:ascii="Arial" w:eastAsia="Times New Roman" w:hAnsi="Arial" w:cs="Arial"/>
          <w:color w:val="000000" w:themeColor="text1"/>
          <w:sz w:val="16"/>
          <w:szCs w:val="16"/>
          <w:vertAlign w:val="subscript"/>
        </w:rPr>
        <w:t>-1</w:t>
      </w:r>
      <w:r w:rsidRPr="009E7849">
        <w:rPr>
          <w:rFonts w:ascii="Arial" w:eastAsia="Times New Roman" w:hAnsi="Arial" w:cs="Arial"/>
          <w:color w:val="000000" w:themeColor="text1"/>
          <w:sz w:val="21"/>
          <w:szCs w:val="21"/>
        </w:rPr>
        <w:t> = b</w:t>
      </w:r>
    </w:p>
    <w:p w:rsidR="00B55877" w:rsidRPr="009E7849" w:rsidRDefault="00B55877" w:rsidP="00B55877">
      <w:pPr>
        <w:shd w:val="clear" w:color="auto" w:fill="FFFFFF"/>
        <w:spacing w:after="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Then the Trapezoidal Rule formula for area approximating the definite integral </w:t>
      </w:r>
      <m:oMath>
        <m:nary>
          <m:naryPr>
            <m:limLoc m:val="subSup"/>
            <m:ctrlPr>
              <w:rPr>
                <w:rFonts w:ascii="Cambria Math" w:eastAsia="Times New Roman" w:hAnsi="Cambria Math" w:cs="Arial"/>
                <w:i/>
                <w:color w:val="000000" w:themeColor="text1"/>
                <w:sz w:val="21"/>
                <w:szCs w:val="21"/>
              </w:rPr>
            </m:ctrlPr>
          </m:naryPr>
          <m:sub>
            <m:r>
              <w:rPr>
                <w:rFonts w:ascii="Cambria Math" w:eastAsia="Times New Roman" w:hAnsi="Cambria Math" w:cs="Arial"/>
                <w:color w:val="000000" w:themeColor="text1"/>
                <w:sz w:val="21"/>
                <w:szCs w:val="21"/>
              </w:rPr>
              <m:t>a</m:t>
            </m:r>
          </m:sub>
          <m:sup>
            <m:r>
              <w:rPr>
                <w:rFonts w:ascii="Cambria Math" w:eastAsia="Times New Roman" w:hAnsi="Cambria Math" w:cs="Arial"/>
                <w:color w:val="000000" w:themeColor="text1"/>
                <w:sz w:val="21"/>
                <w:szCs w:val="21"/>
              </w:rPr>
              <m:t>b</m:t>
            </m:r>
          </m:sup>
          <m:e>
            <m:r>
              <m:rPr>
                <m:sty m:val="p"/>
              </m:rPr>
              <w:rPr>
                <w:rFonts w:ascii="Cambria Math" w:eastAsia="Times New Roman" w:hAnsi="Cambria Math" w:cs="Arial"/>
                <w:color w:val="000000" w:themeColor="text1"/>
                <w:sz w:val="26"/>
                <w:szCs w:val="26"/>
                <w:bdr w:val="none" w:sz="0" w:space="0" w:color="auto" w:frame="1"/>
              </w:rPr>
              <m:t>f(x)dx</m:t>
            </m:r>
            <m:r>
              <m:rPr>
                <m:sty m:val="p"/>
              </m:rPr>
              <w:rPr>
                <w:rFonts w:ascii="Cambria Math" w:eastAsia="Times New Roman" w:hAnsi="Cambria Math" w:cs="Arial"/>
                <w:color w:val="000000" w:themeColor="text1"/>
                <w:sz w:val="21"/>
                <w:szCs w:val="21"/>
              </w:rPr>
              <m:t> </m:t>
            </m:r>
          </m:e>
        </m:nary>
      </m:oMath>
      <w:r w:rsidRPr="009E7849">
        <w:rPr>
          <w:rFonts w:ascii="Arial" w:eastAsia="Times New Roman" w:hAnsi="Arial" w:cs="Arial"/>
          <w:color w:val="000000" w:themeColor="text1"/>
          <w:sz w:val="21"/>
          <w:szCs w:val="21"/>
        </w:rPr>
        <w:t xml:space="preserve"> is given by:</w:t>
      </w:r>
    </w:p>
    <w:p w:rsidR="00775DCE" w:rsidRPr="00FF2A0F" w:rsidRDefault="002334FF" w:rsidP="00B55877">
      <w:pPr>
        <w:rPr>
          <w:color w:val="FF0000"/>
        </w:rPr>
      </w:pPr>
      <m:oMath>
        <m:nary>
          <m:naryPr>
            <m:limLoc m:val="subSup"/>
            <m:ctrlPr>
              <w:rPr>
                <w:rFonts w:ascii="Cambria Math" w:eastAsia="Times New Roman" w:hAnsi="Cambria Math" w:cs="Arial"/>
                <w:i/>
                <w:color w:val="FF0000"/>
                <w:sz w:val="21"/>
                <w:szCs w:val="21"/>
              </w:rPr>
            </m:ctrlPr>
          </m:naryPr>
          <m:sub>
            <m:r>
              <w:rPr>
                <w:rFonts w:ascii="Cambria Math" w:eastAsia="Times New Roman" w:hAnsi="Cambria Math" w:cs="Arial"/>
                <w:color w:val="FF0000"/>
                <w:sz w:val="21"/>
                <w:szCs w:val="21"/>
              </w:rPr>
              <m:t>a</m:t>
            </m:r>
          </m:sub>
          <m:sup>
            <m:r>
              <w:rPr>
                <w:rFonts w:ascii="Cambria Math" w:eastAsia="Times New Roman" w:hAnsi="Cambria Math" w:cs="Arial"/>
                <w:color w:val="FF0000"/>
                <w:sz w:val="21"/>
                <w:szCs w:val="21"/>
              </w:rPr>
              <m:t>b</m:t>
            </m:r>
          </m:sup>
          <m:e>
            <m:r>
              <m:rPr>
                <m:sty m:val="p"/>
              </m:rPr>
              <w:rPr>
                <w:rFonts w:ascii="Cambria Math" w:eastAsia="Times New Roman" w:hAnsi="Cambria Math" w:cs="Arial"/>
                <w:color w:val="FF0000"/>
                <w:sz w:val="26"/>
                <w:szCs w:val="26"/>
                <w:bdr w:val="none" w:sz="0" w:space="0" w:color="auto" w:frame="1"/>
              </w:rPr>
              <m:t>f(x)dx</m:t>
            </m:r>
            <m:r>
              <m:rPr>
                <m:sty m:val="p"/>
              </m:rPr>
              <w:rPr>
                <w:rFonts w:ascii="Cambria Math" w:eastAsia="Times New Roman" w:hAnsi="Cambria Math" w:cs="Arial"/>
                <w:color w:val="FF0000"/>
                <w:sz w:val="21"/>
                <w:szCs w:val="21"/>
              </w:rPr>
              <m:t> </m:t>
            </m:r>
          </m:e>
        </m:nary>
      </m:oMath>
      <w:r w:rsidR="00B55877" w:rsidRPr="00FF2A0F">
        <w:rPr>
          <w:rFonts w:ascii="MathJax_Main" w:eastAsia="Times New Roman" w:hAnsi="MathJax_Main" w:cs="Arial"/>
          <w:color w:val="FF0000"/>
          <w:sz w:val="26"/>
          <w:szCs w:val="26"/>
          <w:bdr w:val="none" w:sz="0" w:space="0" w:color="auto" w:frame="1"/>
          <w:shd w:val="clear" w:color="auto" w:fill="FFFFFF"/>
        </w:rPr>
        <w:t xml:space="preserve"> ≈</w:t>
      </w:r>
      <w:proofErr w:type="spellStart"/>
      <w:r w:rsidR="00B55877" w:rsidRPr="00FF2A0F">
        <w:rPr>
          <w:rFonts w:ascii="MathJax_Math-italic" w:eastAsia="Times New Roman" w:hAnsi="MathJax_Math-italic" w:cs="Arial"/>
          <w:color w:val="FF0000"/>
          <w:sz w:val="26"/>
          <w:szCs w:val="26"/>
          <w:bdr w:val="none" w:sz="0" w:space="0" w:color="auto" w:frame="1"/>
          <w:shd w:val="clear" w:color="auto" w:fill="FFFFFF"/>
        </w:rPr>
        <w:t>T</w:t>
      </w:r>
      <w:r w:rsidR="00B55877" w:rsidRPr="00FF2A0F">
        <w:rPr>
          <w:rFonts w:ascii="MathJax_Math-italic" w:eastAsia="Times New Roman" w:hAnsi="MathJax_Math-italic" w:cs="Arial"/>
          <w:color w:val="FF0000"/>
          <w:sz w:val="18"/>
          <w:szCs w:val="18"/>
          <w:bdr w:val="none" w:sz="0" w:space="0" w:color="auto" w:frame="1"/>
          <w:shd w:val="clear" w:color="auto" w:fill="FFFFFF"/>
        </w:rPr>
        <w:t>n</w:t>
      </w:r>
      <w:proofErr w:type="spellEnd"/>
      <w:r w:rsidR="00B55877" w:rsidRPr="00FF2A0F">
        <w:rPr>
          <w:rFonts w:ascii="MathJax_Main" w:eastAsia="Times New Roman" w:hAnsi="MathJax_Main" w:cs="Arial"/>
          <w:color w:val="FF0000"/>
          <w:sz w:val="34"/>
          <w:szCs w:val="26"/>
          <w:bdr w:val="none" w:sz="0" w:space="0" w:color="auto" w:frame="1"/>
          <w:shd w:val="clear" w:color="auto" w:fill="FFFFFF"/>
        </w:rPr>
        <w:t>=</w:t>
      </w:r>
      <w:r w:rsidR="00B55877" w:rsidRPr="00FF2A0F">
        <w:rPr>
          <w:rFonts w:ascii="Cambria Math" w:eastAsia="Times New Roman" w:hAnsi="Cambria Math" w:cs="Cambria Math"/>
          <w:color w:val="FF0000"/>
          <w:sz w:val="28"/>
          <w:szCs w:val="18"/>
          <w:bdr w:val="none" w:sz="0" w:space="0" w:color="auto" w:frame="1"/>
          <w:shd w:val="clear" w:color="auto" w:fill="FFFFFF"/>
        </w:rPr>
        <w:t>△</w:t>
      </w:r>
      <w:r w:rsidR="00B55877" w:rsidRPr="00FF2A0F">
        <w:rPr>
          <w:rFonts w:ascii="MathJax_Math-italic" w:eastAsia="Times New Roman" w:hAnsi="MathJax_Math-italic" w:cs="Arial"/>
          <w:color w:val="FF0000"/>
          <w:sz w:val="26"/>
          <w:szCs w:val="18"/>
          <w:bdr w:val="none" w:sz="0" w:space="0" w:color="auto" w:frame="1"/>
          <w:shd w:val="clear" w:color="auto" w:fill="FFFFFF"/>
        </w:rPr>
        <w:t>x/</w:t>
      </w:r>
      <w:r w:rsidR="00B55877" w:rsidRPr="00FF2A0F">
        <w:rPr>
          <w:rFonts w:ascii="MathJax_Main" w:eastAsia="Times New Roman" w:hAnsi="MathJax_Main" w:cs="Arial"/>
          <w:color w:val="FF0000"/>
          <w:sz w:val="26"/>
          <w:szCs w:val="18"/>
          <w:bdr w:val="none" w:sz="0" w:space="0" w:color="auto" w:frame="1"/>
          <w:shd w:val="clear" w:color="auto" w:fill="FFFFFF"/>
        </w:rPr>
        <w:t>2</w:t>
      </w:r>
      <w:r w:rsidR="00B55877" w:rsidRPr="00FF2A0F">
        <w:rPr>
          <w:rFonts w:ascii="MathJax_Main" w:eastAsia="Times New Roman" w:hAnsi="MathJax_Main" w:cs="Arial"/>
          <w:color w:val="FF0000"/>
          <w:sz w:val="26"/>
          <w:szCs w:val="26"/>
          <w:bdr w:val="none" w:sz="0" w:space="0" w:color="auto" w:frame="1"/>
          <w:shd w:val="clear" w:color="auto" w:fill="FFFFFF"/>
        </w:rPr>
        <w:t>[</w:t>
      </w:r>
      <w:r w:rsidR="00B55877" w:rsidRPr="00FF2A0F">
        <w:rPr>
          <w:rFonts w:ascii="MathJax_Math-italic" w:eastAsia="Times New Roman" w:hAnsi="MathJax_Math-italic" w:cs="Arial"/>
          <w:color w:val="FF0000"/>
          <w:sz w:val="26"/>
          <w:szCs w:val="26"/>
          <w:bdr w:val="none" w:sz="0" w:space="0" w:color="auto" w:frame="1"/>
          <w:shd w:val="clear" w:color="auto" w:fill="FFFFFF"/>
        </w:rPr>
        <w:t>f</w:t>
      </w:r>
      <w:r w:rsidR="00B55877" w:rsidRPr="00FF2A0F">
        <w:rPr>
          <w:rFonts w:ascii="MathJax_Main" w:eastAsia="Times New Roman" w:hAnsi="MathJax_Main" w:cs="Arial"/>
          <w:color w:val="FF0000"/>
          <w:sz w:val="26"/>
          <w:szCs w:val="26"/>
          <w:bdr w:val="none" w:sz="0" w:space="0" w:color="auto" w:frame="1"/>
          <w:shd w:val="clear" w:color="auto" w:fill="FFFFFF"/>
        </w:rPr>
        <w:t>(</w:t>
      </w:r>
      <w:r w:rsidR="00B55877" w:rsidRPr="00FF2A0F">
        <w:rPr>
          <w:rFonts w:ascii="MathJax_Math-italic" w:eastAsia="Times New Roman" w:hAnsi="MathJax_Math-italic" w:cs="Arial"/>
          <w:color w:val="FF0000"/>
          <w:sz w:val="26"/>
          <w:szCs w:val="26"/>
          <w:bdr w:val="none" w:sz="0" w:space="0" w:color="auto" w:frame="1"/>
          <w:shd w:val="clear" w:color="auto" w:fill="FFFFFF"/>
        </w:rPr>
        <w:t>x</w:t>
      </w:r>
      <w:r w:rsidR="00B55877" w:rsidRPr="00FF2A0F">
        <w:rPr>
          <w:rFonts w:ascii="MathJax_Main" w:eastAsia="Times New Roman" w:hAnsi="MathJax_Main" w:cs="Arial"/>
          <w:color w:val="FF0000"/>
          <w:sz w:val="18"/>
          <w:szCs w:val="18"/>
          <w:bdr w:val="none" w:sz="0" w:space="0" w:color="auto" w:frame="1"/>
          <w:shd w:val="clear" w:color="auto" w:fill="FFFFFF"/>
        </w:rPr>
        <w:t>0</w:t>
      </w:r>
      <w:proofErr w:type="gramStart"/>
      <w:r w:rsidR="00B55877" w:rsidRPr="00FF2A0F">
        <w:rPr>
          <w:rFonts w:ascii="MathJax_Main" w:eastAsia="Times New Roman" w:hAnsi="MathJax_Main" w:cs="Arial"/>
          <w:color w:val="FF0000"/>
          <w:sz w:val="26"/>
          <w:szCs w:val="26"/>
          <w:bdr w:val="none" w:sz="0" w:space="0" w:color="auto" w:frame="1"/>
          <w:shd w:val="clear" w:color="auto" w:fill="FFFFFF"/>
        </w:rPr>
        <w:t>)+</w:t>
      </w:r>
      <w:proofErr w:type="gramEnd"/>
      <w:r w:rsidR="00B55877" w:rsidRPr="00FF2A0F">
        <w:rPr>
          <w:rFonts w:ascii="MathJax_Main" w:eastAsia="Times New Roman" w:hAnsi="MathJax_Main" w:cs="Arial"/>
          <w:color w:val="FF0000"/>
          <w:sz w:val="26"/>
          <w:szCs w:val="26"/>
          <w:bdr w:val="none" w:sz="0" w:space="0" w:color="auto" w:frame="1"/>
          <w:shd w:val="clear" w:color="auto" w:fill="FFFFFF"/>
        </w:rPr>
        <w:t>2</w:t>
      </w:r>
      <w:r w:rsidR="00B55877" w:rsidRPr="00FF2A0F">
        <w:rPr>
          <w:rFonts w:ascii="MathJax_Math-italic" w:eastAsia="Times New Roman" w:hAnsi="MathJax_Math-italic" w:cs="Arial"/>
          <w:color w:val="FF0000"/>
          <w:sz w:val="26"/>
          <w:szCs w:val="26"/>
          <w:bdr w:val="none" w:sz="0" w:space="0" w:color="auto" w:frame="1"/>
          <w:shd w:val="clear" w:color="auto" w:fill="FFFFFF"/>
        </w:rPr>
        <w:t>f</w:t>
      </w:r>
      <w:r w:rsidR="00B55877" w:rsidRPr="00FF2A0F">
        <w:rPr>
          <w:rFonts w:ascii="MathJax_Main" w:eastAsia="Times New Roman" w:hAnsi="MathJax_Main" w:cs="Arial"/>
          <w:color w:val="FF0000"/>
          <w:sz w:val="26"/>
          <w:szCs w:val="26"/>
          <w:bdr w:val="none" w:sz="0" w:space="0" w:color="auto" w:frame="1"/>
          <w:shd w:val="clear" w:color="auto" w:fill="FFFFFF"/>
        </w:rPr>
        <w:t>(</w:t>
      </w:r>
      <w:r w:rsidR="00B55877" w:rsidRPr="00FF2A0F">
        <w:rPr>
          <w:rFonts w:ascii="MathJax_Math-italic" w:eastAsia="Times New Roman" w:hAnsi="MathJax_Math-italic" w:cs="Arial"/>
          <w:color w:val="FF0000"/>
          <w:sz w:val="26"/>
          <w:szCs w:val="26"/>
          <w:bdr w:val="none" w:sz="0" w:space="0" w:color="auto" w:frame="1"/>
          <w:shd w:val="clear" w:color="auto" w:fill="FFFFFF"/>
        </w:rPr>
        <w:t>x</w:t>
      </w:r>
      <w:r w:rsidR="00B55877" w:rsidRPr="00FF2A0F">
        <w:rPr>
          <w:rFonts w:ascii="MathJax_Main" w:eastAsia="Times New Roman" w:hAnsi="MathJax_Main" w:cs="Arial"/>
          <w:color w:val="FF0000"/>
          <w:sz w:val="18"/>
          <w:szCs w:val="18"/>
          <w:bdr w:val="none" w:sz="0" w:space="0" w:color="auto" w:frame="1"/>
          <w:shd w:val="clear" w:color="auto" w:fill="FFFFFF"/>
        </w:rPr>
        <w:t>1</w:t>
      </w:r>
      <w:r w:rsidR="00B55877" w:rsidRPr="00FF2A0F">
        <w:rPr>
          <w:rFonts w:ascii="MathJax_Main" w:eastAsia="Times New Roman" w:hAnsi="MathJax_Main" w:cs="Arial"/>
          <w:color w:val="FF0000"/>
          <w:sz w:val="26"/>
          <w:szCs w:val="26"/>
          <w:bdr w:val="none" w:sz="0" w:space="0" w:color="auto" w:frame="1"/>
          <w:shd w:val="clear" w:color="auto" w:fill="FFFFFF"/>
        </w:rPr>
        <w:t>)+2</w:t>
      </w:r>
      <w:r w:rsidR="00B55877" w:rsidRPr="00FF2A0F">
        <w:rPr>
          <w:rFonts w:ascii="MathJax_Math-italic" w:eastAsia="Times New Roman" w:hAnsi="MathJax_Math-italic" w:cs="Arial"/>
          <w:color w:val="FF0000"/>
          <w:sz w:val="26"/>
          <w:szCs w:val="26"/>
          <w:bdr w:val="none" w:sz="0" w:space="0" w:color="auto" w:frame="1"/>
          <w:shd w:val="clear" w:color="auto" w:fill="FFFFFF"/>
        </w:rPr>
        <w:t>f</w:t>
      </w:r>
      <w:r w:rsidR="00B55877" w:rsidRPr="00FF2A0F">
        <w:rPr>
          <w:rFonts w:ascii="MathJax_Main" w:eastAsia="Times New Roman" w:hAnsi="MathJax_Main" w:cs="Arial"/>
          <w:color w:val="FF0000"/>
          <w:sz w:val="26"/>
          <w:szCs w:val="26"/>
          <w:bdr w:val="none" w:sz="0" w:space="0" w:color="auto" w:frame="1"/>
          <w:shd w:val="clear" w:color="auto" w:fill="FFFFFF"/>
        </w:rPr>
        <w:t>(</w:t>
      </w:r>
      <w:r w:rsidR="00B55877" w:rsidRPr="00FF2A0F">
        <w:rPr>
          <w:rFonts w:ascii="MathJax_Math-italic" w:eastAsia="Times New Roman" w:hAnsi="MathJax_Math-italic" w:cs="Arial"/>
          <w:color w:val="FF0000"/>
          <w:sz w:val="26"/>
          <w:szCs w:val="26"/>
          <w:bdr w:val="none" w:sz="0" w:space="0" w:color="auto" w:frame="1"/>
          <w:shd w:val="clear" w:color="auto" w:fill="FFFFFF"/>
        </w:rPr>
        <w:t>x</w:t>
      </w:r>
      <w:r w:rsidR="00B55877" w:rsidRPr="00FF2A0F">
        <w:rPr>
          <w:rFonts w:ascii="MathJax_Main" w:eastAsia="Times New Roman" w:hAnsi="MathJax_Main" w:cs="Arial"/>
          <w:color w:val="FF0000"/>
          <w:sz w:val="18"/>
          <w:szCs w:val="18"/>
          <w:bdr w:val="none" w:sz="0" w:space="0" w:color="auto" w:frame="1"/>
          <w:shd w:val="clear" w:color="auto" w:fill="FFFFFF"/>
        </w:rPr>
        <w:t>2</w:t>
      </w:r>
      <w:r w:rsidR="00B55877" w:rsidRPr="00FF2A0F">
        <w:rPr>
          <w:rFonts w:ascii="MathJax_Main" w:eastAsia="Times New Roman" w:hAnsi="MathJax_Main" w:cs="Arial"/>
          <w:color w:val="FF0000"/>
          <w:sz w:val="26"/>
          <w:szCs w:val="26"/>
          <w:bdr w:val="none" w:sz="0" w:space="0" w:color="auto" w:frame="1"/>
          <w:shd w:val="clear" w:color="auto" w:fill="FFFFFF"/>
        </w:rPr>
        <w:t>)+….2</w:t>
      </w:r>
      <w:r w:rsidR="00B55877" w:rsidRPr="00FF2A0F">
        <w:rPr>
          <w:rFonts w:ascii="MathJax_Math-italic" w:eastAsia="Times New Roman" w:hAnsi="MathJax_Math-italic" w:cs="Arial"/>
          <w:color w:val="FF0000"/>
          <w:sz w:val="26"/>
          <w:szCs w:val="26"/>
          <w:bdr w:val="none" w:sz="0" w:space="0" w:color="auto" w:frame="1"/>
          <w:shd w:val="clear" w:color="auto" w:fill="FFFFFF"/>
        </w:rPr>
        <w:t>f</w:t>
      </w:r>
      <w:r w:rsidR="00B55877" w:rsidRPr="00FF2A0F">
        <w:rPr>
          <w:rFonts w:ascii="MathJax_Main" w:eastAsia="Times New Roman" w:hAnsi="MathJax_Main" w:cs="Arial"/>
          <w:color w:val="FF0000"/>
          <w:sz w:val="26"/>
          <w:szCs w:val="26"/>
          <w:bdr w:val="none" w:sz="0" w:space="0" w:color="auto" w:frame="1"/>
          <w:shd w:val="clear" w:color="auto" w:fill="FFFFFF"/>
        </w:rPr>
        <w:t>(</w:t>
      </w:r>
      <w:r w:rsidR="00B55877" w:rsidRPr="00FF2A0F">
        <w:rPr>
          <w:rFonts w:ascii="MathJax_Math-italic" w:eastAsia="Times New Roman" w:hAnsi="MathJax_Math-italic" w:cs="Arial"/>
          <w:color w:val="FF0000"/>
          <w:sz w:val="26"/>
          <w:szCs w:val="26"/>
          <w:bdr w:val="none" w:sz="0" w:space="0" w:color="auto" w:frame="1"/>
          <w:shd w:val="clear" w:color="auto" w:fill="FFFFFF"/>
        </w:rPr>
        <w:t>x</w:t>
      </w:r>
      <w:r w:rsidR="00B55877" w:rsidRPr="00FF2A0F">
        <w:rPr>
          <w:rFonts w:ascii="MathJax_Math-italic" w:eastAsia="Times New Roman" w:hAnsi="MathJax_Math-italic" w:cs="Arial"/>
          <w:color w:val="FF0000"/>
          <w:sz w:val="18"/>
          <w:szCs w:val="18"/>
          <w:bdr w:val="none" w:sz="0" w:space="0" w:color="auto" w:frame="1"/>
          <w:shd w:val="clear" w:color="auto" w:fill="FFFFFF"/>
        </w:rPr>
        <w:t>n</w:t>
      </w:r>
      <w:r w:rsidR="00B55877" w:rsidRPr="00FF2A0F">
        <w:rPr>
          <w:rFonts w:ascii="MathJax_Main" w:eastAsia="Times New Roman" w:hAnsi="MathJax_Main" w:cs="Arial"/>
          <w:color w:val="FF0000"/>
          <w:sz w:val="18"/>
          <w:szCs w:val="18"/>
          <w:bdr w:val="none" w:sz="0" w:space="0" w:color="auto" w:frame="1"/>
          <w:shd w:val="clear" w:color="auto" w:fill="FFFFFF"/>
        </w:rPr>
        <w:t>−1</w:t>
      </w:r>
      <w:r w:rsidR="00B55877" w:rsidRPr="00FF2A0F">
        <w:rPr>
          <w:rFonts w:ascii="MathJax_Main" w:eastAsia="Times New Roman" w:hAnsi="MathJax_Main" w:cs="Arial"/>
          <w:color w:val="FF0000"/>
          <w:sz w:val="26"/>
          <w:szCs w:val="26"/>
          <w:bdr w:val="none" w:sz="0" w:space="0" w:color="auto" w:frame="1"/>
          <w:shd w:val="clear" w:color="auto" w:fill="FFFFFF"/>
        </w:rPr>
        <w:t>)+</w:t>
      </w:r>
      <w:r w:rsidR="00B55877" w:rsidRPr="00FF2A0F">
        <w:rPr>
          <w:rFonts w:ascii="MathJax_Math-italic" w:eastAsia="Times New Roman" w:hAnsi="MathJax_Math-italic" w:cs="Arial"/>
          <w:color w:val="FF0000"/>
          <w:sz w:val="26"/>
          <w:szCs w:val="26"/>
          <w:bdr w:val="none" w:sz="0" w:space="0" w:color="auto" w:frame="1"/>
          <w:shd w:val="clear" w:color="auto" w:fill="FFFFFF"/>
        </w:rPr>
        <w:t>f</w:t>
      </w:r>
      <w:r w:rsidR="00B55877" w:rsidRPr="00FF2A0F">
        <w:rPr>
          <w:rFonts w:ascii="MathJax_Main" w:eastAsia="Times New Roman" w:hAnsi="MathJax_Main" w:cs="Arial"/>
          <w:color w:val="FF0000"/>
          <w:sz w:val="26"/>
          <w:szCs w:val="26"/>
          <w:bdr w:val="none" w:sz="0" w:space="0" w:color="auto" w:frame="1"/>
          <w:shd w:val="clear" w:color="auto" w:fill="FFFFFF"/>
        </w:rPr>
        <w:t>(</w:t>
      </w:r>
      <w:proofErr w:type="spellStart"/>
      <w:r w:rsidR="00B55877" w:rsidRPr="00FF2A0F">
        <w:rPr>
          <w:rFonts w:ascii="MathJax_Math-italic" w:eastAsia="Times New Roman" w:hAnsi="MathJax_Math-italic" w:cs="Arial"/>
          <w:color w:val="FF0000"/>
          <w:sz w:val="26"/>
          <w:szCs w:val="26"/>
          <w:bdr w:val="none" w:sz="0" w:space="0" w:color="auto" w:frame="1"/>
          <w:shd w:val="clear" w:color="auto" w:fill="FFFFFF"/>
        </w:rPr>
        <w:t>x</w:t>
      </w:r>
      <w:r w:rsidR="00B55877" w:rsidRPr="00FF2A0F">
        <w:rPr>
          <w:rFonts w:ascii="MathJax_Math-italic" w:eastAsia="Times New Roman" w:hAnsi="MathJax_Math-italic" w:cs="Arial"/>
          <w:color w:val="FF0000"/>
          <w:sz w:val="18"/>
          <w:szCs w:val="18"/>
          <w:bdr w:val="none" w:sz="0" w:space="0" w:color="auto" w:frame="1"/>
          <w:shd w:val="clear" w:color="auto" w:fill="FFFFFF"/>
        </w:rPr>
        <w:t>n</w:t>
      </w:r>
      <w:proofErr w:type="spellEnd"/>
      <w:r w:rsidR="00B55877" w:rsidRPr="00FF2A0F">
        <w:rPr>
          <w:rFonts w:ascii="MathJax_Main" w:eastAsia="Times New Roman" w:hAnsi="MathJax_Main" w:cs="Arial"/>
          <w:color w:val="FF0000"/>
          <w:sz w:val="26"/>
          <w:szCs w:val="26"/>
          <w:bdr w:val="none" w:sz="0" w:space="0" w:color="auto" w:frame="1"/>
          <w:shd w:val="clear" w:color="auto" w:fill="FFFFFF"/>
        </w:rPr>
        <w:t>)]</w:t>
      </w:r>
    </w:p>
    <w:p w:rsidR="00037EEB" w:rsidRDefault="00037EEB" w:rsidP="00064948">
      <w:pPr>
        <w:shd w:val="clear" w:color="auto" w:fill="FFFFFF"/>
        <w:spacing w:after="150" w:line="240" w:lineRule="auto"/>
        <w:rPr>
          <w:rFonts w:ascii="Arial" w:eastAsia="Times New Roman" w:hAnsi="Arial" w:cs="Arial"/>
          <w:b/>
          <w:bCs/>
          <w:color w:val="000000" w:themeColor="text1"/>
          <w:sz w:val="21"/>
          <w:szCs w:val="21"/>
        </w:rPr>
      </w:pPr>
    </w:p>
    <w:p w:rsidR="00037EEB" w:rsidRDefault="00037EEB" w:rsidP="00064948">
      <w:pPr>
        <w:shd w:val="clear" w:color="auto" w:fill="FFFFFF"/>
        <w:spacing w:after="150" w:line="240" w:lineRule="auto"/>
        <w:rPr>
          <w:rFonts w:ascii="Arial" w:eastAsia="Times New Roman" w:hAnsi="Arial" w:cs="Arial"/>
          <w:b/>
          <w:bCs/>
          <w:color w:val="000000" w:themeColor="text1"/>
          <w:sz w:val="21"/>
          <w:szCs w:val="21"/>
        </w:rPr>
      </w:pPr>
      <w:r>
        <w:rPr>
          <w:rFonts w:ascii="Arial" w:eastAsia="Times New Roman" w:hAnsi="Arial" w:cs="Arial"/>
          <w:b/>
          <w:bCs/>
          <w:color w:val="000000" w:themeColor="text1"/>
          <w:sz w:val="21"/>
          <w:szCs w:val="21"/>
        </w:rPr>
        <w:t>X0</w:t>
      </w:r>
      <w:r>
        <w:rPr>
          <w:rFonts w:ascii="Arial" w:eastAsia="Times New Roman" w:hAnsi="Arial" w:cs="Arial"/>
          <w:b/>
          <w:bCs/>
          <w:color w:val="000000" w:themeColor="text1"/>
          <w:sz w:val="21"/>
          <w:szCs w:val="21"/>
        </w:rPr>
        <w:tab/>
        <w:t>x1</w:t>
      </w:r>
      <w:r>
        <w:rPr>
          <w:rFonts w:ascii="Arial" w:eastAsia="Times New Roman" w:hAnsi="Arial" w:cs="Arial"/>
          <w:b/>
          <w:bCs/>
          <w:color w:val="000000" w:themeColor="text1"/>
          <w:sz w:val="21"/>
          <w:szCs w:val="21"/>
        </w:rPr>
        <w:tab/>
        <w:t>x2</w:t>
      </w:r>
      <w:r>
        <w:rPr>
          <w:rFonts w:ascii="Arial" w:eastAsia="Times New Roman" w:hAnsi="Arial" w:cs="Arial"/>
          <w:b/>
          <w:bCs/>
          <w:color w:val="000000" w:themeColor="text1"/>
          <w:sz w:val="21"/>
          <w:szCs w:val="21"/>
        </w:rPr>
        <w:tab/>
        <w:t>x3</w:t>
      </w:r>
      <w:r>
        <w:rPr>
          <w:rFonts w:ascii="Arial" w:eastAsia="Times New Roman" w:hAnsi="Arial" w:cs="Arial"/>
          <w:b/>
          <w:bCs/>
          <w:color w:val="000000" w:themeColor="text1"/>
          <w:sz w:val="21"/>
          <w:szCs w:val="21"/>
        </w:rPr>
        <w:tab/>
        <w:t>x4</w:t>
      </w:r>
      <w:r w:rsidR="00FF2A0F">
        <w:rPr>
          <w:rFonts w:ascii="Arial" w:eastAsia="Times New Roman" w:hAnsi="Arial" w:cs="Arial"/>
          <w:b/>
          <w:bCs/>
          <w:color w:val="000000" w:themeColor="text1"/>
          <w:sz w:val="21"/>
          <w:szCs w:val="21"/>
        </w:rPr>
        <w:t xml:space="preserve">      (8-0)/4 = 2</w:t>
      </w:r>
    </w:p>
    <w:p w:rsidR="00037EEB" w:rsidRDefault="00037EEB" w:rsidP="00064948">
      <w:pPr>
        <w:shd w:val="clear" w:color="auto" w:fill="FFFFFF"/>
        <w:spacing w:after="150" w:line="240" w:lineRule="auto"/>
        <w:rPr>
          <w:rFonts w:ascii="Arial" w:eastAsia="Times New Roman" w:hAnsi="Arial" w:cs="Arial"/>
          <w:b/>
          <w:bCs/>
          <w:color w:val="000000" w:themeColor="text1"/>
          <w:sz w:val="21"/>
          <w:szCs w:val="21"/>
        </w:rPr>
      </w:pPr>
      <w:r>
        <w:rPr>
          <w:rFonts w:ascii="Arial" w:eastAsia="Times New Roman" w:hAnsi="Arial" w:cs="Arial"/>
          <w:b/>
          <w:bCs/>
          <w:color w:val="000000" w:themeColor="text1"/>
          <w:sz w:val="21"/>
          <w:szCs w:val="21"/>
        </w:rPr>
        <w:t>0</w:t>
      </w:r>
      <w:r>
        <w:rPr>
          <w:rFonts w:ascii="Arial" w:eastAsia="Times New Roman" w:hAnsi="Arial" w:cs="Arial"/>
          <w:b/>
          <w:bCs/>
          <w:color w:val="000000" w:themeColor="text1"/>
          <w:sz w:val="21"/>
          <w:szCs w:val="21"/>
        </w:rPr>
        <w:tab/>
        <w:t>2</w:t>
      </w:r>
      <w:r>
        <w:rPr>
          <w:rFonts w:ascii="Arial" w:eastAsia="Times New Roman" w:hAnsi="Arial" w:cs="Arial"/>
          <w:b/>
          <w:bCs/>
          <w:color w:val="000000" w:themeColor="text1"/>
          <w:sz w:val="21"/>
          <w:szCs w:val="21"/>
        </w:rPr>
        <w:tab/>
        <w:t>4</w:t>
      </w:r>
      <w:r>
        <w:rPr>
          <w:rFonts w:ascii="Arial" w:eastAsia="Times New Roman" w:hAnsi="Arial" w:cs="Arial"/>
          <w:b/>
          <w:bCs/>
          <w:color w:val="000000" w:themeColor="text1"/>
          <w:sz w:val="21"/>
          <w:szCs w:val="21"/>
        </w:rPr>
        <w:tab/>
        <w:t>6            8</w:t>
      </w:r>
      <w:r>
        <w:rPr>
          <w:rFonts w:ascii="Arial" w:eastAsia="Times New Roman" w:hAnsi="Arial" w:cs="Arial"/>
          <w:b/>
          <w:bCs/>
          <w:color w:val="000000" w:themeColor="text1"/>
          <w:sz w:val="21"/>
          <w:szCs w:val="21"/>
        </w:rPr>
        <w:tab/>
      </w:r>
      <w:r>
        <w:rPr>
          <w:rFonts w:ascii="Arial" w:eastAsia="Times New Roman" w:hAnsi="Arial" w:cs="Arial"/>
          <w:b/>
          <w:bCs/>
          <w:color w:val="000000" w:themeColor="text1"/>
          <w:sz w:val="21"/>
          <w:szCs w:val="21"/>
        </w:rPr>
        <w:tab/>
      </w:r>
      <w:r>
        <w:rPr>
          <w:rFonts w:ascii="Arial" w:eastAsia="Times New Roman" w:hAnsi="Arial" w:cs="Arial"/>
          <w:b/>
          <w:bCs/>
          <w:color w:val="000000" w:themeColor="text1"/>
          <w:sz w:val="21"/>
          <w:szCs w:val="21"/>
        </w:rPr>
        <w:tab/>
      </w:r>
    </w:p>
    <w:p w:rsidR="00037EEB" w:rsidRDefault="00037EEB" w:rsidP="00064948">
      <w:pPr>
        <w:shd w:val="clear" w:color="auto" w:fill="FFFFFF"/>
        <w:spacing w:after="150" w:line="240" w:lineRule="auto"/>
        <w:rPr>
          <w:rFonts w:ascii="Arial" w:eastAsia="Times New Roman" w:hAnsi="Arial" w:cs="Arial"/>
          <w:b/>
          <w:bCs/>
          <w:color w:val="000000" w:themeColor="text1"/>
          <w:sz w:val="21"/>
          <w:szCs w:val="21"/>
        </w:rPr>
      </w:pPr>
      <w:proofErr w:type="gramStart"/>
      <w:r>
        <w:rPr>
          <w:rFonts w:ascii="Arial" w:eastAsia="Times New Roman" w:hAnsi="Arial" w:cs="Arial"/>
          <w:b/>
          <w:bCs/>
          <w:color w:val="000000" w:themeColor="text1"/>
          <w:sz w:val="21"/>
          <w:szCs w:val="21"/>
        </w:rPr>
        <w:t>F(</w:t>
      </w:r>
      <w:proofErr w:type="gramEnd"/>
      <w:r>
        <w:rPr>
          <w:rFonts w:ascii="Arial" w:eastAsia="Times New Roman" w:hAnsi="Arial" w:cs="Arial"/>
          <w:b/>
          <w:bCs/>
          <w:color w:val="000000" w:themeColor="text1"/>
          <w:sz w:val="21"/>
          <w:szCs w:val="21"/>
        </w:rPr>
        <w:t>xo)    f(x1)   f(x2)…….f(x4)</w:t>
      </w:r>
    </w:p>
    <w:p w:rsidR="00037EEB" w:rsidRDefault="00037EEB" w:rsidP="00064948">
      <w:pPr>
        <w:shd w:val="clear" w:color="auto" w:fill="FFFFFF"/>
        <w:spacing w:after="150" w:line="240" w:lineRule="auto"/>
        <w:rPr>
          <w:rFonts w:ascii="Arial" w:eastAsia="Times New Roman" w:hAnsi="Arial" w:cs="Arial"/>
          <w:b/>
          <w:bCs/>
          <w:color w:val="000000" w:themeColor="text1"/>
          <w:sz w:val="21"/>
          <w:szCs w:val="21"/>
        </w:rPr>
      </w:pP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b/>
          <w:bCs/>
          <w:color w:val="000000" w:themeColor="text1"/>
          <w:sz w:val="21"/>
          <w:szCs w:val="21"/>
        </w:rPr>
        <w:t>Example 1:</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Approximate the area under the curve y = f(x) between x =0 and x=8 using Trapezoidal Rule with n = 4 subintervals. A function f(x) is given in the table of values.</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17"/>
        <w:gridCol w:w="1515"/>
        <w:gridCol w:w="1515"/>
        <w:gridCol w:w="1958"/>
        <w:gridCol w:w="1515"/>
        <w:gridCol w:w="1530"/>
      </w:tblGrid>
      <w:tr w:rsidR="009E7849" w:rsidRPr="009E7849" w:rsidTr="000649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8</w:t>
            </w:r>
          </w:p>
        </w:tc>
      </w:tr>
      <w:tr w:rsidR="009E7849" w:rsidRPr="009E7849" w:rsidTr="000649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f(x)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3</w:t>
            </w:r>
          </w:p>
        </w:tc>
      </w:tr>
    </w:tbl>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b/>
          <w:bCs/>
          <w:color w:val="000000" w:themeColor="text1"/>
          <w:sz w:val="21"/>
          <w:szCs w:val="21"/>
        </w:rPr>
        <w:t>Solution:</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The Trapezoidal Rule formula for n= 4 subintervals is given as:</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T</w:t>
      </w:r>
      <w:r w:rsidRPr="009E7849">
        <w:rPr>
          <w:rFonts w:ascii="Arial" w:eastAsia="Times New Roman" w:hAnsi="Arial" w:cs="Arial"/>
          <w:color w:val="000000" w:themeColor="text1"/>
          <w:sz w:val="16"/>
          <w:szCs w:val="16"/>
          <w:vertAlign w:val="subscript"/>
        </w:rPr>
        <w:t>4</w:t>
      </w:r>
      <w:r w:rsidRPr="009E7849">
        <w:rPr>
          <w:rFonts w:ascii="Arial" w:eastAsia="Times New Roman" w:hAnsi="Arial" w:cs="Arial"/>
          <w:color w:val="000000" w:themeColor="text1"/>
          <w:sz w:val="21"/>
          <w:szCs w:val="21"/>
        </w:rPr>
        <w:t> </w:t>
      </w:r>
      <w:proofErr w:type="gramStart"/>
      <w:r w:rsidRPr="009E7849">
        <w:rPr>
          <w:rFonts w:ascii="Arial" w:eastAsia="Times New Roman" w:hAnsi="Arial" w:cs="Arial"/>
          <w:color w:val="000000" w:themeColor="text1"/>
          <w:sz w:val="21"/>
          <w:szCs w:val="21"/>
        </w:rPr>
        <w:t>=(</w:t>
      </w:r>
      <w:proofErr w:type="spellStart"/>
      <w:proofErr w:type="gramEnd"/>
      <w:r w:rsidRPr="009E7849">
        <w:rPr>
          <w:rFonts w:ascii="Arial" w:eastAsia="Times New Roman" w:hAnsi="Arial" w:cs="Arial"/>
          <w:color w:val="000000" w:themeColor="text1"/>
          <w:sz w:val="21"/>
          <w:szCs w:val="21"/>
        </w:rPr>
        <w:t>Δx</w:t>
      </w:r>
      <w:proofErr w:type="spellEnd"/>
      <w:r w:rsidRPr="009E7849">
        <w:rPr>
          <w:rFonts w:ascii="Arial" w:eastAsia="Times New Roman" w:hAnsi="Arial" w:cs="Arial"/>
          <w:color w:val="000000" w:themeColor="text1"/>
          <w:sz w:val="21"/>
          <w:szCs w:val="21"/>
        </w:rPr>
        <w:t>/2)[f(x</w:t>
      </w:r>
      <w:r w:rsidRPr="009E7849">
        <w:rPr>
          <w:rFonts w:ascii="Arial" w:eastAsia="Times New Roman" w:hAnsi="Arial" w:cs="Arial"/>
          <w:color w:val="000000" w:themeColor="text1"/>
          <w:sz w:val="16"/>
          <w:szCs w:val="16"/>
          <w:vertAlign w:val="subscript"/>
        </w:rPr>
        <w:t>0</w:t>
      </w:r>
      <w:r w:rsidRPr="009E7849">
        <w:rPr>
          <w:rFonts w:ascii="Arial" w:eastAsia="Times New Roman" w:hAnsi="Arial" w:cs="Arial"/>
          <w:color w:val="000000" w:themeColor="text1"/>
          <w:sz w:val="21"/>
          <w:szCs w:val="21"/>
        </w:rPr>
        <w:t>)+ 2f(x</w:t>
      </w:r>
      <w:r w:rsidRPr="009E7849">
        <w:rPr>
          <w:rFonts w:ascii="Arial" w:eastAsia="Times New Roman" w:hAnsi="Arial" w:cs="Arial"/>
          <w:color w:val="000000" w:themeColor="text1"/>
          <w:sz w:val="16"/>
          <w:szCs w:val="16"/>
          <w:vertAlign w:val="subscript"/>
        </w:rPr>
        <w:t>1</w:t>
      </w:r>
      <w:r w:rsidRPr="009E7849">
        <w:rPr>
          <w:rFonts w:ascii="Arial" w:eastAsia="Times New Roman" w:hAnsi="Arial" w:cs="Arial"/>
          <w:color w:val="000000" w:themeColor="text1"/>
          <w:sz w:val="21"/>
          <w:szCs w:val="21"/>
        </w:rPr>
        <w:t>)+ 2f(x</w:t>
      </w:r>
      <w:r w:rsidRPr="009E7849">
        <w:rPr>
          <w:rFonts w:ascii="Arial" w:eastAsia="Times New Roman" w:hAnsi="Arial" w:cs="Arial"/>
          <w:color w:val="000000" w:themeColor="text1"/>
          <w:sz w:val="16"/>
          <w:szCs w:val="16"/>
          <w:vertAlign w:val="subscript"/>
        </w:rPr>
        <w:t>2</w:t>
      </w:r>
      <w:r w:rsidRPr="009E7849">
        <w:rPr>
          <w:rFonts w:ascii="Arial" w:eastAsia="Times New Roman" w:hAnsi="Arial" w:cs="Arial"/>
          <w:color w:val="000000" w:themeColor="text1"/>
          <w:sz w:val="21"/>
          <w:szCs w:val="21"/>
        </w:rPr>
        <w:t>)+2f(x</w:t>
      </w:r>
      <w:r w:rsidRPr="009E7849">
        <w:rPr>
          <w:rFonts w:ascii="Arial" w:eastAsia="Times New Roman" w:hAnsi="Arial" w:cs="Arial"/>
          <w:color w:val="000000" w:themeColor="text1"/>
          <w:sz w:val="16"/>
          <w:szCs w:val="16"/>
          <w:vertAlign w:val="subscript"/>
        </w:rPr>
        <w:t>3</w:t>
      </w:r>
      <w:r w:rsidRPr="009E7849">
        <w:rPr>
          <w:rFonts w:ascii="Arial" w:eastAsia="Times New Roman" w:hAnsi="Arial" w:cs="Arial"/>
          <w:color w:val="000000" w:themeColor="text1"/>
          <w:sz w:val="21"/>
          <w:szCs w:val="21"/>
        </w:rPr>
        <w:t>) + f(x</w:t>
      </w:r>
      <w:r w:rsidRPr="009E7849">
        <w:rPr>
          <w:rFonts w:ascii="Arial" w:eastAsia="Times New Roman" w:hAnsi="Arial" w:cs="Arial"/>
          <w:color w:val="000000" w:themeColor="text1"/>
          <w:sz w:val="16"/>
          <w:szCs w:val="16"/>
          <w:vertAlign w:val="subscript"/>
        </w:rPr>
        <w:t>4</w:t>
      </w:r>
      <w:r w:rsidRPr="009E7849">
        <w:rPr>
          <w:rFonts w:ascii="Arial" w:eastAsia="Times New Roman" w:hAnsi="Arial" w:cs="Arial"/>
          <w:color w:val="000000" w:themeColor="text1"/>
          <w:sz w:val="21"/>
          <w:szCs w:val="21"/>
        </w:rPr>
        <w:t>)]</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 xml:space="preserve">Here the subinterval width </w:t>
      </w:r>
      <w:proofErr w:type="spellStart"/>
      <w:r w:rsidRPr="009E7849">
        <w:rPr>
          <w:rFonts w:ascii="Arial" w:eastAsia="Times New Roman" w:hAnsi="Arial" w:cs="Arial"/>
          <w:color w:val="000000" w:themeColor="text1"/>
          <w:sz w:val="21"/>
          <w:szCs w:val="21"/>
        </w:rPr>
        <w:t>Δx</w:t>
      </w:r>
      <w:proofErr w:type="spellEnd"/>
      <w:r w:rsidRPr="009E7849">
        <w:rPr>
          <w:rFonts w:ascii="Arial" w:eastAsia="Times New Roman" w:hAnsi="Arial" w:cs="Arial"/>
          <w:color w:val="000000" w:themeColor="text1"/>
          <w:sz w:val="21"/>
          <w:szCs w:val="21"/>
        </w:rPr>
        <w:t xml:space="preserve"> = 2.</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Now, substitute the values from the table, to find the approximate value of the area under the curve.</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A≈ T</w:t>
      </w:r>
      <w:r w:rsidRPr="009E7849">
        <w:rPr>
          <w:rFonts w:ascii="Arial" w:eastAsia="Times New Roman" w:hAnsi="Arial" w:cs="Arial"/>
          <w:color w:val="000000" w:themeColor="text1"/>
          <w:sz w:val="16"/>
          <w:szCs w:val="16"/>
          <w:vertAlign w:val="subscript"/>
        </w:rPr>
        <w:t>4</w:t>
      </w:r>
      <w:r w:rsidRPr="009E7849">
        <w:rPr>
          <w:rFonts w:ascii="Arial" w:eastAsia="Times New Roman" w:hAnsi="Arial" w:cs="Arial"/>
          <w:color w:val="000000" w:themeColor="text1"/>
          <w:sz w:val="21"/>
          <w:szCs w:val="21"/>
        </w:rPr>
        <w:t> </w:t>
      </w:r>
      <w:proofErr w:type="gramStart"/>
      <w:r w:rsidRPr="009E7849">
        <w:rPr>
          <w:rFonts w:ascii="Arial" w:eastAsia="Times New Roman" w:hAnsi="Arial" w:cs="Arial"/>
          <w:color w:val="000000" w:themeColor="text1"/>
          <w:sz w:val="21"/>
          <w:szCs w:val="21"/>
        </w:rPr>
        <w:t>=(</w:t>
      </w:r>
      <w:proofErr w:type="gramEnd"/>
      <w:r w:rsidRPr="009E7849">
        <w:rPr>
          <w:rFonts w:ascii="Arial" w:eastAsia="Times New Roman" w:hAnsi="Arial" w:cs="Arial"/>
          <w:color w:val="000000" w:themeColor="text1"/>
          <w:sz w:val="21"/>
          <w:szCs w:val="21"/>
        </w:rPr>
        <w:t>2/2)[3+ 2(7)+ 2(11)+2(9) + 3]</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A≈ T</w:t>
      </w:r>
      <w:r w:rsidRPr="009E7849">
        <w:rPr>
          <w:rFonts w:ascii="Arial" w:eastAsia="Times New Roman" w:hAnsi="Arial" w:cs="Arial"/>
          <w:color w:val="000000" w:themeColor="text1"/>
          <w:sz w:val="16"/>
          <w:szCs w:val="16"/>
          <w:vertAlign w:val="subscript"/>
        </w:rPr>
        <w:t>4</w:t>
      </w:r>
      <w:r w:rsidRPr="009E7849">
        <w:rPr>
          <w:rFonts w:ascii="Arial" w:eastAsia="Times New Roman" w:hAnsi="Arial" w:cs="Arial"/>
          <w:color w:val="000000" w:themeColor="text1"/>
          <w:sz w:val="21"/>
          <w:szCs w:val="21"/>
        </w:rPr>
        <w:t> = 3 + 14 + 22+ 18+3 = 60</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Therefore, the approximate value of area under the curve using Trapezoidal Rule is 60.</w:t>
      </w:r>
    </w:p>
    <w:p w:rsidR="00037EEB" w:rsidRDefault="00037EEB" w:rsidP="00064948">
      <w:pPr>
        <w:shd w:val="clear" w:color="auto" w:fill="FFFFFF"/>
        <w:spacing w:after="150" w:line="240" w:lineRule="auto"/>
        <w:rPr>
          <w:rFonts w:ascii="Arial" w:eastAsia="Times New Roman" w:hAnsi="Arial" w:cs="Arial"/>
          <w:b/>
          <w:bCs/>
          <w:color w:val="000000" w:themeColor="text1"/>
          <w:sz w:val="21"/>
          <w:szCs w:val="21"/>
        </w:rPr>
      </w:pPr>
      <w:r>
        <w:rPr>
          <w:rFonts w:ascii="Arial" w:eastAsia="Times New Roman" w:hAnsi="Arial" w:cs="Arial"/>
          <w:b/>
          <w:bCs/>
          <w:color w:val="000000" w:themeColor="text1"/>
          <w:sz w:val="21"/>
          <w:szCs w:val="21"/>
        </w:rPr>
        <w:t xml:space="preserve">Find out </w:t>
      </w:r>
      <m:oMath>
        <m:nary>
          <m:naryPr>
            <m:limLoc m:val="undOvr"/>
            <m:ctrlPr>
              <w:rPr>
                <w:rFonts w:ascii="Cambria Math" w:eastAsia="Times New Roman" w:hAnsi="Cambria Math" w:cs="Arial"/>
                <w:b/>
                <w:bCs/>
                <w:i/>
                <w:color w:val="000000" w:themeColor="text1"/>
                <w:sz w:val="21"/>
                <w:szCs w:val="21"/>
              </w:rPr>
            </m:ctrlPr>
          </m:naryPr>
          <m:sub>
            <m:r>
              <m:rPr>
                <m:sty m:val="bi"/>
              </m:rPr>
              <w:rPr>
                <w:rFonts w:ascii="Cambria Math" w:eastAsia="Times New Roman" w:hAnsi="Cambria Math" w:cs="Arial"/>
                <w:color w:val="000000" w:themeColor="text1"/>
                <w:sz w:val="21"/>
                <w:szCs w:val="21"/>
              </w:rPr>
              <m:t>0</m:t>
            </m:r>
          </m:sub>
          <m:sup>
            <m:r>
              <m:rPr>
                <m:sty m:val="bi"/>
              </m:rPr>
              <w:rPr>
                <w:rFonts w:ascii="Cambria Math" w:eastAsia="Times New Roman" w:hAnsi="Cambria Math" w:cs="Arial"/>
                <w:color w:val="000000" w:themeColor="text1"/>
                <w:sz w:val="21"/>
                <w:szCs w:val="21"/>
              </w:rPr>
              <m:t>8</m:t>
            </m:r>
          </m:sup>
          <m:e>
            <m:r>
              <m:rPr>
                <m:sty m:val="bi"/>
              </m:rPr>
              <w:rPr>
                <w:rFonts w:ascii="Cambria Math" w:eastAsia="Times New Roman" w:hAnsi="Cambria Math" w:cs="Arial"/>
                <w:color w:val="000000" w:themeColor="text1"/>
                <w:sz w:val="21"/>
                <w:szCs w:val="21"/>
              </w:rPr>
              <m:t>2</m:t>
            </m:r>
            <m:r>
              <m:rPr>
                <m:sty m:val="bi"/>
              </m:rPr>
              <w:rPr>
                <w:rFonts w:ascii="Cambria Math" w:eastAsia="Times New Roman" w:hAnsi="Cambria Math" w:cs="Arial"/>
                <w:color w:val="000000" w:themeColor="text1"/>
                <w:sz w:val="21"/>
                <w:szCs w:val="21"/>
              </w:rPr>
              <m:t>x.dx</m:t>
            </m:r>
          </m:e>
        </m:nary>
      </m:oMath>
      <w:r w:rsidR="001D27AD">
        <w:rPr>
          <w:rFonts w:ascii="Arial" w:eastAsia="Times New Roman" w:hAnsi="Arial" w:cs="Arial"/>
          <w:b/>
          <w:bCs/>
          <w:color w:val="000000" w:themeColor="text1"/>
          <w:sz w:val="21"/>
          <w:szCs w:val="21"/>
        </w:rPr>
        <w:t xml:space="preserve"> using trapezoidal rule with n</w:t>
      </w:r>
      <w:r>
        <w:rPr>
          <w:rFonts w:ascii="Arial" w:eastAsia="Times New Roman" w:hAnsi="Arial" w:cs="Arial"/>
          <w:b/>
          <w:bCs/>
          <w:color w:val="000000" w:themeColor="text1"/>
          <w:sz w:val="21"/>
          <w:szCs w:val="21"/>
        </w:rPr>
        <w:t xml:space="preserve"> = 4 intervals.</w:t>
      </w:r>
    </w:p>
    <w:p w:rsidR="00037EEB" w:rsidRDefault="00037EEB" w:rsidP="00064948">
      <w:pPr>
        <w:shd w:val="clear" w:color="auto" w:fill="FFFFFF"/>
        <w:spacing w:after="150" w:line="240" w:lineRule="auto"/>
        <w:rPr>
          <w:rFonts w:ascii="Arial" w:eastAsia="Times New Roman" w:hAnsi="Arial" w:cs="Arial"/>
          <w:b/>
          <w:bCs/>
          <w:color w:val="000000" w:themeColor="text1"/>
          <w:sz w:val="21"/>
          <w:szCs w:val="21"/>
        </w:rPr>
      </w:pP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b/>
          <w:bCs/>
          <w:color w:val="000000" w:themeColor="text1"/>
          <w:sz w:val="21"/>
          <w:szCs w:val="21"/>
        </w:rPr>
        <w:t>Example 2:</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Approximate the area under the curve y = f(x) between x =-4 and x= 2 using Trapezoidal Rule with n = 6 subintervals. A function f(x) is given in the table of values.</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72"/>
        <w:gridCol w:w="1252"/>
        <w:gridCol w:w="1252"/>
        <w:gridCol w:w="1252"/>
        <w:gridCol w:w="1252"/>
        <w:gridCol w:w="1353"/>
        <w:gridCol w:w="1353"/>
        <w:gridCol w:w="1064"/>
      </w:tblGrid>
      <w:tr w:rsidR="009E7849" w:rsidRPr="009E7849" w:rsidTr="000649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2</w:t>
            </w:r>
          </w:p>
        </w:tc>
      </w:tr>
      <w:tr w:rsidR="009E7849" w:rsidRPr="009E7849" w:rsidTr="0006494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f(x)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64948" w:rsidRPr="009E7849" w:rsidRDefault="00064948" w:rsidP="00064948">
            <w:pPr>
              <w:spacing w:after="0" w:line="240" w:lineRule="auto"/>
              <w:rPr>
                <w:rFonts w:ascii="Times New Roman" w:eastAsia="Times New Roman" w:hAnsi="Times New Roman" w:cs="Times New Roman"/>
                <w:color w:val="000000" w:themeColor="text1"/>
                <w:sz w:val="23"/>
                <w:szCs w:val="23"/>
              </w:rPr>
            </w:pPr>
            <w:r w:rsidRPr="009E7849">
              <w:rPr>
                <w:rFonts w:ascii="Times New Roman" w:eastAsia="Times New Roman" w:hAnsi="Times New Roman" w:cs="Times New Roman"/>
                <w:color w:val="000000" w:themeColor="text1"/>
                <w:sz w:val="23"/>
                <w:szCs w:val="23"/>
              </w:rPr>
              <w:t>2</w:t>
            </w:r>
          </w:p>
        </w:tc>
      </w:tr>
    </w:tbl>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b/>
          <w:bCs/>
          <w:color w:val="000000" w:themeColor="text1"/>
          <w:sz w:val="21"/>
          <w:szCs w:val="21"/>
        </w:rPr>
        <w:t>Solution:</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lastRenderedPageBreak/>
        <w:t>The Trapezoidal Rule formula for n= 6 subintervals is given as:</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T</w:t>
      </w:r>
      <w:r w:rsidRPr="009E7849">
        <w:rPr>
          <w:rFonts w:ascii="Arial" w:eastAsia="Times New Roman" w:hAnsi="Arial" w:cs="Arial"/>
          <w:color w:val="000000" w:themeColor="text1"/>
          <w:sz w:val="16"/>
          <w:szCs w:val="16"/>
          <w:vertAlign w:val="subscript"/>
        </w:rPr>
        <w:t>6</w:t>
      </w:r>
      <w:r w:rsidRPr="009E7849">
        <w:rPr>
          <w:rFonts w:ascii="Arial" w:eastAsia="Times New Roman" w:hAnsi="Arial" w:cs="Arial"/>
          <w:color w:val="000000" w:themeColor="text1"/>
          <w:sz w:val="21"/>
          <w:szCs w:val="21"/>
        </w:rPr>
        <w:t> </w:t>
      </w:r>
      <w:proofErr w:type="gramStart"/>
      <w:r w:rsidRPr="009E7849">
        <w:rPr>
          <w:rFonts w:ascii="Arial" w:eastAsia="Times New Roman" w:hAnsi="Arial" w:cs="Arial"/>
          <w:color w:val="000000" w:themeColor="text1"/>
          <w:sz w:val="21"/>
          <w:szCs w:val="21"/>
        </w:rPr>
        <w:t>=(</w:t>
      </w:r>
      <w:proofErr w:type="spellStart"/>
      <w:proofErr w:type="gramEnd"/>
      <w:r w:rsidRPr="009E7849">
        <w:rPr>
          <w:rFonts w:ascii="Arial" w:eastAsia="Times New Roman" w:hAnsi="Arial" w:cs="Arial"/>
          <w:color w:val="000000" w:themeColor="text1"/>
          <w:sz w:val="21"/>
          <w:szCs w:val="21"/>
        </w:rPr>
        <w:t>Δx</w:t>
      </w:r>
      <w:proofErr w:type="spellEnd"/>
      <w:r w:rsidRPr="009E7849">
        <w:rPr>
          <w:rFonts w:ascii="Arial" w:eastAsia="Times New Roman" w:hAnsi="Arial" w:cs="Arial"/>
          <w:color w:val="000000" w:themeColor="text1"/>
          <w:sz w:val="21"/>
          <w:szCs w:val="21"/>
        </w:rPr>
        <w:t>/2)[f(x</w:t>
      </w:r>
      <w:r w:rsidRPr="009E7849">
        <w:rPr>
          <w:rFonts w:ascii="Arial" w:eastAsia="Times New Roman" w:hAnsi="Arial" w:cs="Arial"/>
          <w:color w:val="000000" w:themeColor="text1"/>
          <w:sz w:val="16"/>
          <w:szCs w:val="16"/>
          <w:vertAlign w:val="subscript"/>
        </w:rPr>
        <w:t>0</w:t>
      </w:r>
      <w:r w:rsidRPr="009E7849">
        <w:rPr>
          <w:rFonts w:ascii="Arial" w:eastAsia="Times New Roman" w:hAnsi="Arial" w:cs="Arial"/>
          <w:color w:val="000000" w:themeColor="text1"/>
          <w:sz w:val="21"/>
          <w:szCs w:val="21"/>
        </w:rPr>
        <w:t>)+ 2f(x</w:t>
      </w:r>
      <w:r w:rsidRPr="009E7849">
        <w:rPr>
          <w:rFonts w:ascii="Arial" w:eastAsia="Times New Roman" w:hAnsi="Arial" w:cs="Arial"/>
          <w:color w:val="000000" w:themeColor="text1"/>
          <w:sz w:val="16"/>
          <w:szCs w:val="16"/>
          <w:vertAlign w:val="subscript"/>
        </w:rPr>
        <w:t>1</w:t>
      </w:r>
      <w:r w:rsidRPr="009E7849">
        <w:rPr>
          <w:rFonts w:ascii="Arial" w:eastAsia="Times New Roman" w:hAnsi="Arial" w:cs="Arial"/>
          <w:color w:val="000000" w:themeColor="text1"/>
          <w:sz w:val="21"/>
          <w:szCs w:val="21"/>
        </w:rPr>
        <w:t>)+ 2f(x</w:t>
      </w:r>
      <w:r w:rsidRPr="009E7849">
        <w:rPr>
          <w:rFonts w:ascii="Arial" w:eastAsia="Times New Roman" w:hAnsi="Arial" w:cs="Arial"/>
          <w:color w:val="000000" w:themeColor="text1"/>
          <w:sz w:val="16"/>
          <w:szCs w:val="16"/>
          <w:vertAlign w:val="subscript"/>
        </w:rPr>
        <w:t>2</w:t>
      </w:r>
      <w:r w:rsidRPr="009E7849">
        <w:rPr>
          <w:rFonts w:ascii="Arial" w:eastAsia="Times New Roman" w:hAnsi="Arial" w:cs="Arial"/>
          <w:color w:val="000000" w:themeColor="text1"/>
          <w:sz w:val="21"/>
          <w:szCs w:val="21"/>
        </w:rPr>
        <w:t>)+2f(x</w:t>
      </w:r>
      <w:r w:rsidRPr="009E7849">
        <w:rPr>
          <w:rFonts w:ascii="Arial" w:eastAsia="Times New Roman" w:hAnsi="Arial" w:cs="Arial"/>
          <w:color w:val="000000" w:themeColor="text1"/>
          <w:sz w:val="16"/>
          <w:szCs w:val="16"/>
          <w:vertAlign w:val="subscript"/>
        </w:rPr>
        <w:t>3</w:t>
      </w:r>
      <w:r w:rsidRPr="009E7849">
        <w:rPr>
          <w:rFonts w:ascii="Arial" w:eastAsia="Times New Roman" w:hAnsi="Arial" w:cs="Arial"/>
          <w:color w:val="000000" w:themeColor="text1"/>
          <w:sz w:val="21"/>
          <w:szCs w:val="21"/>
        </w:rPr>
        <w:t>) + 2f(x</w:t>
      </w:r>
      <w:r w:rsidRPr="009E7849">
        <w:rPr>
          <w:rFonts w:ascii="Arial" w:eastAsia="Times New Roman" w:hAnsi="Arial" w:cs="Arial"/>
          <w:color w:val="000000" w:themeColor="text1"/>
          <w:sz w:val="16"/>
          <w:szCs w:val="16"/>
          <w:vertAlign w:val="subscript"/>
        </w:rPr>
        <w:t>4</w:t>
      </w:r>
      <w:r w:rsidRPr="009E7849">
        <w:rPr>
          <w:rFonts w:ascii="Arial" w:eastAsia="Times New Roman" w:hAnsi="Arial" w:cs="Arial"/>
          <w:color w:val="000000" w:themeColor="text1"/>
          <w:sz w:val="21"/>
          <w:szCs w:val="21"/>
        </w:rPr>
        <w:t>)+2f(x</w:t>
      </w:r>
      <w:r w:rsidRPr="009E7849">
        <w:rPr>
          <w:rFonts w:ascii="Arial" w:eastAsia="Times New Roman" w:hAnsi="Arial" w:cs="Arial"/>
          <w:color w:val="000000" w:themeColor="text1"/>
          <w:sz w:val="16"/>
          <w:szCs w:val="16"/>
          <w:vertAlign w:val="subscript"/>
        </w:rPr>
        <w:t>5</w:t>
      </w:r>
      <w:r w:rsidRPr="009E7849">
        <w:rPr>
          <w:rFonts w:ascii="Arial" w:eastAsia="Times New Roman" w:hAnsi="Arial" w:cs="Arial"/>
          <w:color w:val="000000" w:themeColor="text1"/>
          <w:sz w:val="21"/>
          <w:szCs w:val="21"/>
        </w:rPr>
        <w:t>)+ f(x</w:t>
      </w:r>
      <w:r w:rsidRPr="009E7849">
        <w:rPr>
          <w:rFonts w:ascii="Arial" w:eastAsia="Times New Roman" w:hAnsi="Arial" w:cs="Arial"/>
          <w:color w:val="000000" w:themeColor="text1"/>
          <w:sz w:val="16"/>
          <w:szCs w:val="16"/>
          <w:vertAlign w:val="subscript"/>
        </w:rPr>
        <w:t>6</w:t>
      </w:r>
      <w:r w:rsidRPr="009E7849">
        <w:rPr>
          <w:rFonts w:ascii="Arial" w:eastAsia="Times New Roman" w:hAnsi="Arial" w:cs="Arial"/>
          <w:color w:val="000000" w:themeColor="text1"/>
          <w:sz w:val="21"/>
          <w:szCs w:val="21"/>
        </w:rPr>
        <w:t>)]</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 xml:space="preserve">Here the subinterval width </w:t>
      </w:r>
      <w:proofErr w:type="spellStart"/>
      <w:r w:rsidRPr="009E7849">
        <w:rPr>
          <w:rFonts w:ascii="Arial" w:eastAsia="Times New Roman" w:hAnsi="Arial" w:cs="Arial"/>
          <w:color w:val="000000" w:themeColor="text1"/>
          <w:sz w:val="21"/>
          <w:szCs w:val="21"/>
        </w:rPr>
        <w:t>Δx</w:t>
      </w:r>
      <w:proofErr w:type="spellEnd"/>
      <w:r w:rsidRPr="009E7849">
        <w:rPr>
          <w:rFonts w:ascii="Arial" w:eastAsia="Times New Roman" w:hAnsi="Arial" w:cs="Arial"/>
          <w:color w:val="000000" w:themeColor="text1"/>
          <w:sz w:val="21"/>
          <w:szCs w:val="21"/>
        </w:rPr>
        <w:t xml:space="preserve"> = 1.</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Now, substitute the values from the table, to find the approximate value of the area under the curve.</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A≈ T</w:t>
      </w:r>
      <w:r w:rsidRPr="009E7849">
        <w:rPr>
          <w:rFonts w:ascii="Arial" w:eastAsia="Times New Roman" w:hAnsi="Arial" w:cs="Arial"/>
          <w:color w:val="000000" w:themeColor="text1"/>
          <w:sz w:val="16"/>
          <w:szCs w:val="16"/>
          <w:vertAlign w:val="subscript"/>
        </w:rPr>
        <w:t>6</w:t>
      </w:r>
      <w:r w:rsidRPr="009E7849">
        <w:rPr>
          <w:rFonts w:ascii="Arial" w:eastAsia="Times New Roman" w:hAnsi="Arial" w:cs="Arial"/>
          <w:color w:val="000000" w:themeColor="text1"/>
          <w:sz w:val="21"/>
          <w:szCs w:val="21"/>
        </w:rPr>
        <w:t> </w:t>
      </w:r>
      <w:proofErr w:type="gramStart"/>
      <w:r w:rsidRPr="009E7849">
        <w:rPr>
          <w:rFonts w:ascii="Arial" w:eastAsia="Times New Roman" w:hAnsi="Arial" w:cs="Arial"/>
          <w:color w:val="000000" w:themeColor="text1"/>
          <w:sz w:val="21"/>
          <w:szCs w:val="21"/>
        </w:rPr>
        <w:t>=(</w:t>
      </w:r>
      <w:proofErr w:type="gramEnd"/>
      <w:r w:rsidRPr="009E7849">
        <w:rPr>
          <w:rFonts w:ascii="Arial" w:eastAsia="Times New Roman" w:hAnsi="Arial" w:cs="Arial"/>
          <w:color w:val="000000" w:themeColor="text1"/>
          <w:sz w:val="21"/>
          <w:szCs w:val="21"/>
        </w:rPr>
        <w:t>1/2)[0+ 2(4)+ 2(5)+2(3) + 2(10)+2(11) +2]</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A≈ T</w:t>
      </w:r>
      <w:r w:rsidRPr="009E7849">
        <w:rPr>
          <w:rFonts w:ascii="Arial" w:eastAsia="Times New Roman" w:hAnsi="Arial" w:cs="Arial"/>
          <w:color w:val="000000" w:themeColor="text1"/>
          <w:sz w:val="16"/>
          <w:szCs w:val="16"/>
          <w:vertAlign w:val="subscript"/>
        </w:rPr>
        <w:t>6</w:t>
      </w:r>
      <w:r w:rsidRPr="009E7849">
        <w:rPr>
          <w:rFonts w:ascii="Arial" w:eastAsia="Times New Roman" w:hAnsi="Arial" w:cs="Arial"/>
          <w:color w:val="000000" w:themeColor="text1"/>
          <w:sz w:val="21"/>
          <w:szCs w:val="21"/>
        </w:rPr>
        <w:t> </w:t>
      </w:r>
      <w:proofErr w:type="gramStart"/>
      <w:r w:rsidRPr="009E7849">
        <w:rPr>
          <w:rFonts w:ascii="Arial" w:eastAsia="Times New Roman" w:hAnsi="Arial" w:cs="Arial"/>
          <w:color w:val="000000" w:themeColor="text1"/>
          <w:sz w:val="21"/>
          <w:szCs w:val="21"/>
        </w:rPr>
        <w:t>=(</w:t>
      </w:r>
      <w:proofErr w:type="gramEnd"/>
      <w:r w:rsidRPr="009E7849">
        <w:rPr>
          <w:rFonts w:ascii="Arial" w:eastAsia="Times New Roman" w:hAnsi="Arial" w:cs="Arial"/>
          <w:color w:val="000000" w:themeColor="text1"/>
          <w:sz w:val="21"/>
          <w:szCs w:val="21"/>
        </w:rPr>
        <w:t>½) [ 8 + 10 + 6+ 20 +22 +2 ] = 68/2 = 34</w:t>
      </w:r>
    </w:p>
    <w:p w:rsidR="00064948" w:rsidRPr="009E7849" w:rsidRDefault="00064948" w:rsidP="00064948">
      <w:pPr>
        <w:shd w:val="clear" w:color="auto" w:fill="FFFFFF"/>
        <w:spacing w:after="150" w:line="240" w:lineRule="auto"/>
        <w:rPr>
          <w:rFonts w:ascii="Arial" w:eastAsia="Times New Roman" w:hAnsi="Arial" w:cs="Arial"/>
          <w:color w:val="000000" w:themeColor="text1"/>
          <w:sz w:val="21"/>
          <w:szCs w:val="21"/>
        </w:rPr>
      </w:pPr>
      <w:r w:rsidRPr="009E7849">
        <w:rPr>
          <w:rFonts w:ascii="Arial" w:eastAsia="Times New Roman" w:hAnsi="Arial" w:cs="Arial"/>
          <w:color w:val="000000" w:themeColor="text1"/>
          <w:sz w:val="21"/>
          <w:szCs w:val="21"/>
        </w:rPr>
        <w:t>Therefore, the approximate value of area under the curve using Trapezoidal Rule is 34.</w:t>
      </w:r>
    </w:p>
    <w:p w:rsidR="00775DCE" w:rsidRPr="009E7849" w:rsidRDefault="00775DCE">
      <w:pPr>
        <w:rPr>
          <w:color w:val="000000" w:themeColor="text1"/>
        </w:rPr>
      </w:pPr>
    </w:p>
    <w:p w:rsidR="00775DCE" w:rsidRPr="009E7849" w:rsidRDefault="00775DCE">
      <w:pPr>
        <w:rPr>
          <w:color w:val="000000" w:themeColor="text1"/>
        </w:rPr>
      </w:pPr>
    </w:p>
    <w:p w:rsidR="00775DCE" w:rsidRPr="009E7849" w:rsidRDefault="00775DCE">
      <w:pPr>
        <w:rPr>
          <w:color w:val="000000" w:themeColor="text1"/>
        </w:rPr>
      </w:pPr>
    </w:p>
    <w:p w:rsidR="00775DCE" w:rsidRPr="009E7849" w:rsidRDefault="00775DCE">
      <w:pPr>
        <w:rPr>
          <w:color w:val="000000" w:themeColor="text1"/>
        </w:rPr>
      </w:pPr>
    </w:p>
    <w:p w:rsidR="00775DCE" w:rsidRPr="009E7849" w:rsidRDefault="00775DCE">
      <w:pPr>
        <w:rPr>
          <w:color w:val="000000" w:themeColor="text1"/>
        </w:rPr>
      </w:pPr>
    </w:p>
    <w:p w:rsidR="00775DCE" w:rsidRPr="009E7849" w:rsidRDefault="00775DCE">
      <w:pPr>
        <w:rPr>
          <w:color w:val="000000" w:themeColor="text1"/>
        </w:rPr>
      </w:pPr>
    </w:p>
    <w:p w:rsidR="00775DCE" w:rsidRPr="009E7849" w:rsidRDefault="00775DCE">
      <w:pPr>
        <w:rPr>
          <w:color w:val="000000" w:themeColor="text1"/>
        </w:rPr>
      </w:pPr>
    </w:p>
    <w:p w:rsidR="00775DCE" w:rsidRPr="009E7849" w:rsidRDefault="009E7849" w:rsidP="00775DCE">
      <w:pPr>
        <w:shd w:val="clear" w:color="auto" w:fill="FFFFFF"/>
        <w:spacing w:before="300" w:after="150" w:line="240" w:lineRule="auto"/>
        <w:outlineLvl w:val="1"/>
        <w:rPr>
          <w:rFonts w:ascii="Arial" w:eastAsia="Times New Roman" w:hAnsi="Arial" w:cs="Times New Roman"/>
          <w:color w:val="FFFFFF" w:themeColor="background1"/>
          <w:sz w:val="32"/>
          <w:szCs w:val="32"/>
        </w:rPr>
      </w:pPr>
      <w:r>
        <w:rPr>
          <w:rFonts w:ascii="Arial" w:eastAsia="Times New Roman" w:hAnsi="Arial" w:cs="Times New Roman"/>
          <w:color w:val="000000" w:themeColor="text1"/>
          <w:sz w:val="32"/>
          <w:szCs w:val="32"/>
        </w:rPr>
        <w:t xml:space="preserve">2) </w:t>
      </w:r>
      <w:r w:rsidR="00775DCE" w:rsidRPr="009E7849">
        <w:rPr>
          <w:rFonts w:ascii="Arial" w:eastAsia="Times New Roman" w:hAnsi="Arial" w:cs="Times New Roman"/>
          <w:color w:val="000000" w:themeColor="text1"/>
          <w:sz w:val="32"/>
          <w:szCs w:val="32"/>
        </w:rPr>
        <w:t>Simpson’s Rule Formula</w:t>
      </w:r>
      <w:r>
        <w:rPr>
          <w:rFonts w:ascii="Arial" w:eastAsia="Times New Roman" w:hAnsi="Arial" w:cs="Times New Roman"/>
          <w:color w:val="000000" w:themeColor="text1"/>
          <w:sz w:val="32"/>
          <w:szCs w:val="32"/>
        </w:rPr>
        <w:t xml:space="preserve"> </w:t>
      </w:r>
      <w:proofErr w:type="gramStart"/>
      <w:r>
        <w:rPr>
          <w:rFonts w:ascii="Arial" w:eastAsia="Times New Roman" w:hAnsi="Arial" w:cs="Times New Roman"/>
          <w:color w:val="000000" w:themeColor="text1"/>
          <w:sz w:val="32"/>
          <w:szCs w:val="32"/>
        </w:rPr>
        <w:t xml:space="preserve">( </w:t>
      </w:r>
      <w:proofErr w:type="spellStart"/>
      <w:r>
        <w:rPr>
          <w:rFonts w:ascii="Arial" w:eastAsia="Times New Roman" w:hAnsi="Arial" w:cs="Times New Roman"/>
          <w:color w:val="000000" w:themeColor="text1"/>
          <w:sz w:val="32"/>
          <w:szCs w:val="32"/>
        </w:rPr>
        <w:t>simpson’s</w:t>
      </w:r>
      <w:proofErr w:type="spellEnd"/>
      <w:proofErr w:type="gramEnd"/>
      <w:r>
        <w:rPr>
          <w:rFonts w:ascii="Arial" w:eastAsia="Times New Roman" w:hAnsi="Arial" w:cs="Times New Roman"/>
          <w:color w:val="000000" w:themeColor="text1"/>
          <w:sz w:val="32"/>
          <w:szCs w:val="32"/>
        </w:rPr>
        <w:t xml:space="preserve"> 1/3</w:t>
      </w:r>
      <w:r w:rsidRPr="009E7849">
        <w:rPr>
          <w:rFonts w:ascii="Arial" w:eastAsia="Times New Roman" w:hAnsi="Arial" w:cs="Times New Roman"/>
          <w:color w:val="000000" w:themeColor="text1"/>
          <w:sz w:val="32"/>
          <w:szCs w:val="32"/>
          <w:vertAlign w:val="superscript"/>
        </w:rPr>
        <w:t>rd</w:t>
      </w:r>
      <w:r>
        <w:rPr>
          <w:rFonts w:ascii="Arial" w:eastAsia="Times New Roman" w:hAnsi="Arial" w:cs="Times New Roman"/>
          <w:color w:val="000000" w:themeColor="text1"/>
          <w:sz w:val="32"/>
          <w:szCs w:val="32"/>
        </w:rPr>
        <w:t xml:space="preserve"> rule , </w:t>
      </w:r>
      <w:proofErr w:type="spellStart"/>
      <w:r w:rsidRPr="009E7849">
        <w:rPr>
          <w:rFonts w:ascii="Arial" w:eastAsia="Times New Roman" w:hAnsi="Arial" w:cs="Times New Roman"/>
          <w:color w:val="FFFFFF" w:themeColor="background1"/>
          <w:sz w:val="32"/>
          <w:szCs w:val="32"/>
        </w:rPr>
        <w:t>simpson’s</w:t>
      </w:r>
      <w:proofErr w:type="spellEnd"/>
      <w:r w:rsidRPr="009E7849">
        <w:rPr>
          <w:rFonts w:ascii="Arial" w:eastAsia="Times New Roman" w:hAnsi="Arial" w:cs="Times New Roman"/>
          <w:color w:val="FFFFFF" w:themeColor="background1"/>
          <w:sz w:val="32"/>
          <w:szCs w:val="32"/>
        </w:rPr>
        <w:t xml:space="preserve"> 3/8)</w:t>
      </w:r>
    </w:p>
    <w:p w:rsidR="00775DCE" w:rsidRPr="009E7849" w:rsidRDefault="00775DCE" w:rsidP="00775DCE">
      <w:pPr>
        <w:shd w:val="clear" w:color="auto" w:fill="FFFFFF"/>
        <w:spacing w:after="150" w:line="240" w:lineRule="auto"/>
        <w:rPr>
          <w:rFonts w:ascii="Arial" w:eastAsia="Times New Roman" w:hAnsi="Arial" w:cs="Times New Roman"/>
          <w:color w:val="000000" w:themeColor="text1"/>
          <w:sz w:val="21"/>
          <w:szCs w:val="21"/>
        </w:rPr>
      </w:pPr>
      <w:r w:rsidRPr="009E7849">
        <w:rPr>
          <w:rFonts w:ascii="Arial" w:eastAsia="Times New Roman" w:hAnsi="Arial" w:cs="Times New Roman"/>
          <w:color w:val="000000" w:themeColor="text1"/>
          <w:sz w:val="21"/>
          <w:szCs w:val="21"/>
        </w:rPr>
        <w:t>Simpson’s rule methods are more accurate than the other numerical approximations and its formula for n+1 equally spaced subdivision is given by;</w:t>
      </w:r>
    </w:p>
    <w:p w:rsidR="00775DCE" w:rsidRPr="009E7849" w:rsidRDefault="00775DCE" w:rsidP="00775DCE">
      <w:pPr>
        <w:shd w:val="clear" w:color="auto" w:fill="FFFFFF"/>
        <w:spacing w:after="150" w:line="240" w:lineRule="auto"/>
        <w:rPr>
          <w:rFonts w:ascii="Arial" w:eastAsia="Times New Roman" w:hAnsi="Arial" w:cs="Times New Roman"/>
          <w:color w:val="000000" w:themeColor="text1"/>
          <w:sz w:val="21"/>
          <w:szCs w:val="21"/>
        </w:rPr>
      </w:pPr>
      <w:r w:rsidRPr="009E7849">
        <w:rPr>
          <w:rFonts w:ascii="Arial" w:eastAsia="Times New Roman" w:hAnsi="Arial" w:cs="Times New Roman"/>
          <w:noProof/>
          <w:color w:val="000000" w:themeColor="text1"/>
          <w:sz w:val="21"/>
          <w:szCs w:val="21"/>
        </w:rPr>
        <w:drawing>
          <wp:inline distT="0" distB="0" distL="0" distR="0">
            <wp:extent cx="6085840" cy="706755"/>
            <wp:effectExtent l="0" t="0" r="0" b="0"/>
            <wp:docPr id="1" name="Picture 1" descr="Simpson's rul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son's rule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5840" cy="706755"/>
                    </a:xfrm>
                    <a:prstGeom prst="rect">
                      <a:avLst/>
                    </a:prstGeom>
                    <a:noFill/>
                    <a:ln>
                      <a:noFill/>
                    </a:ln>
                  </pic:spPr>
                </pic:pic>
              </a:graphicData>
            </a:graphic>
          </wp:inline>
        </w:drawing>
      </w:r>
    </w:p>
    <w:p w:rsidR="00775DCE" w:rsidRPr="009E7849" w:rsidRDefault="00775DCE" w:rsidP="00775DCE">
      <w:pPr>
        <w:shd w:val="clear" w:color="auto" w:fill="FFFFFF"/>
        <w:spacing w:after="150" w:line="240" w:lineRule="auto"/>
        <w:rPr>
          <w:rFonts w:ascii="Arial" w:eastAsia="Times New Roman" w:hAnsi="Arial" w:cs="Times New Roman"/>
          <w:color w:val="000000" w:themeColor="text1"/>
          <w:sz w:val="21"/>
          <w:szCs w:val="21"/>
        </w:rPr>
      </w:pPr>
      <w:r w:rsidRPr="009E7849">
        <w:rPr>
          <w:rFonts w:ascii="Arial" w:eastAsia="Times New Roman" w:hAnsi="Arial" w:cs="Times New Roman"/>
          <w:color w:val="000000" w:themeColor="text1"/>
          <w:sz w:val="21"/>
          <w:szCs w:val="21"/>
        </w:rPr>
        <w:t xml:space="preserve">Where n is the even number, </w:t>
      </w:r>
      <w:r w:rsidRPr="009E7849">
        <w:rPr>
          <w:rFonts w:ascii="Cambria Math" w:eastAsia="Times New Roman" w:hAnsi="Cambria Math" w:cs="Cambria Math"/>
          <w:color w:val="000000" w:themeColor="text1"/>
          <w:sz w:val="21"/>
          <w:szCs w:val="21"/>
        </w:rPr>
        <w:t>△</w:t>
      </w:r>
      <w:r w:rsidRPr="009E7849">
        <w:rPr>
          <w:rFonts w:ascii="Arial" w:eastAsia="Times New Roman" w:hAnsi="Arial" w:cs="Times New Roman"/>
          <w:color w:val="000000" w:themeColor="text1"/>
          <w:sz w:val="21"/>
          <w:szCs w:val="21"/>
        </w:rPr>
        <w:t xml:space="preserve">x = (b </w:t>
      </w:r>
      <w:r w:rsidRPr="009E7849">
        <w:rPr>
          <w:rFonts w:ascii="Arial" w:eastAsia="Times New Roman" w:hAnsi="Arial" w:cs="Arial"/>
          <w:color w:val="000000" w:themeColor="text1"/>
          <w:sz w:val="21"/>
          <w:szCs w:val="21"/>
        </w:rPr>
        <w:t>–</w:t>
      </w:r>
      <w:r w:rsidR="0020553F" w:rsidRPr="009E7849">
        <w:rPr>
          <w:rFonts w:ascii="Arial" w:eastAsia="Times New Roman" w:hAnsi="Arial" w:cs="Times New Roman"/>
          <w:color w:val="000000" w:themeColor="text1"/>
          <w:sz w:val="21"/>
          <w:szCs w:val="21"/>
        </w:rPr>
        <w:t xml:space="preserve"> a)/n.</w:t>
      </w:r>
    </w:p>
    <w:p w:rsidR="00775DCE" w:rsidRPr="009E7849" w:rsidRDefault="00775DCE" w:rsidP="00775DCE">
      <w:pPr>
        <w:shd w:val="clear" w:color="auto" w:fill="FFFFFF"/>
        <w:spacing w:after="150" w:line="240" w:lineRule="auto"/>
        <w:rPr>
          <w:rFonts w:ascii="Arial" w:eastAsia="Times New Roman" w:hAnsi="Arial" w:cs="Times New Roman"/>
          <w:color w:val="000000" w:themeColor="text1"/>
          <w:sz w:val="21"/>
          <w:szCs w:val="21"/>
        </w:rPr>
      </w:pPr>
      <w:r w:rsidRPr="009E7849">
        <w:rPr>
          <w:rFonts w:ascii="Arial" w:eastAsia="Times New Roman" w:hAnsi="Arial" w:cs="Times New Roman"/>
          <w:color w:val="000000" w:themeColor="text1"/>
          <w:sz w:val="21"/>
          <w:szCs w:val="21"/>
        </w:rPr>
        <w:t>If we have f(x) = y, which is equally spaced between [</w:t>
      </w:r>
      <w:proofErr w:type="spellStart"/>
      <w:r w:rsidRPr="009E7849">
        <w:rPr>
          <w:rFonts w:ascii="Arial" w:eastAsia="Times New Roman" w:hAnsi="Arial" w:cs="Times New Roman"/>
          <w:color w:val="000000" w:themeColor="text1"/>
          <w:sz w:val="21"/>
          <w:szCs w:val="21"/>
        </w:rPr>
        <w:t>a</w:t>
      </w:r>
      <w:proofErr w:type="gramStart"/>
      <w:r w:rsidRPr="009E7849">
        <w:rPr>
          <w:rFonts w:ascii="Arial" w:eastAsia="Times New Roman" w:hAnsi="Arial" w:cs="Times New Roman"/>
          <w:color w:val="000000" w:themeColor="text1"/>
          <w:sz w:val="21"/>
          <w:szCs w:val="21"/>
        </w:rPr>
        <w:t>,b</w:t>
      </w:r>
      <w:proofErr w:type="spellEnd"/>
      <w:proofErr w:type="gramEnd"/>
      <w:r w:rsidRPr="009E7849">
        <w:rPr>
          <w:rFonts w:ascii="Arial" w:eastAsia="Times New Roman" w:hAnsi="Arial" w:cs="Times New Roman"/>
          <w:color w:val="000000" w:themeColor="text1"/>
          <w:sz w:val="21"/>
          <w:szCs w:val="21"/>
        </w:rPr>
        <w:t>] and if a = x</w:t>
      </w:r>
      <w:r w:rsidRPr="009E7849">
        <w:rPr>
          <w:rFonts w:ascii="Arial" w:eastAsia="Times New Roman" w:hAnsi="Arial" w:cs="Times New Roman"/>
          <w:color w:val="000000" w:themeColor="text1"/>
          <w:sz w:val="16"/>
          <w:szCs w:val="16"/>
          <w:vertAlign w:val="subscript"/>
        </w:rPr>
        <w:t>0</w:t>
      </w:r>
      <w:r w:rsidRPr="009E7849">
        <w:rPr>
          <w:rFonts w:ascii="Arial" w:eastAsia="Times New Roman" w:hAnsi="Arial" w:cs="Times New Roman"/>
          <w:color w:val="000000" w:themeColor="text1"/>
          <w:sz w:val="21"/>
          <w:szCs w:val="21"/>
        </w:rPr>
        <w:t>, x1 = x</w:t>
      </w:r>
      <w:r w:rsidRPr="009E7849">
        <w:rPr>
          <w:rFonts w:ascii="Arial" w:eastAsia="Times New Roman" w:hAnsi="Arial" w:cs="Times New Roman"/>
          <w:color w:val="000000" w:themeColor="text1"/>
          <w:sz w:val="16"/>
          <w:szCs w:val="16"/>
          <w:vertAlign w:val="subscript"/>
        </w:rPr>
        <w:t>0 </w:t>
      </w:r>
      <w:r w:rsidRPr="009E7849">
        <w:rPr>
          <w:rFonts w:ascii="Arial" w:eastAsia="Times New Roman" w:hAnsi="Arial" w:cs="Times New Roman"/>
          <w:color w:val="000000" w:themeColor="text1"/>
          <w:sz w:val="21"/>
          <w:szCs w:val="21"/>
        </w:rPr>
        <w:t>+ h, x2 = x</w:t>
      </w:r>
      <w:r w:rsidRPr="009E7849">
        <w:rPr>
          <w:rFonts w:ascii="Arial" w:eastAsia="Times New Roman" w:hAnsi="Arial" w:cs="Times New Roman"/>
          <w:color w:val="000000" w:themeColor="text1"/>
          <w:sz w:val="16"/>
          <w:szCs w:val="16"/>
          <w:vertAlign w:val="subscript"/>
        </w:rPr>
        <w:t>0</w:t>
      </w:r>
      <w:r w:rsidRPr="009E7849">
        <w:rPr>
          <w:rFonts w:ascii="Arial" w:eastAsia="Times New Roman" w:hAnsi="Arial" w:cs="Times New Roman"/>
          <w:color w:val="000000" w:themeColor="text1"/>
          <w:sz w:val="21"/>
          <w:szCs w:val="21"/>
        </w:rPr>
        <w:t xml:space="preserve"> + 2h …., </w:t>
      </w:r>
      <w:proofErr w:type="spellStart"/>
      <w:r w:rsidRPr="009E7849">
        <w:rPr>
          <w:rFonts w:ascii="Arial" w:eastAsia="Times New Roman" w:hAnsi="Arial" w:cs="Times New Roman"/>
          <w:color w:val="000000" w:themeColor="text1"/>
          <w:sz w:val="21"/>
          <w:szCs w:val="21"/>
        </w:rPr>
        <w:t>x</w:t>
      </w:r>
      <w:r w:rsidRPr="009E7849">
        <w:rPr>
          <w:rFonts w:ascii="Arial" w:eastAsia="Times New Roman" w:hAnsi="Arial" w:cs="Times New Roman"/>
          <w:color w:val="000000" w:themeColor="text1"/>
          <w:sz w:val="16"/>
          <w:szCs w:val="16"/>
          <w:vertAlign w:val="subscript"/>
        </w:rPr>
        <w:t>n</w:t>
      </w:r>
      <w:proofErr w:type="spellEnd"/>
      <w:r w:rsidRPr="009E7849">
        <w:rPr>
          <w:rFonts w:ascii="Arial" w:eastAsia="Times New Roman" w:hAnsi="Arial" w:cs="Times New Roman"/>
          <w:color w:val="000000" w:themeColor="text1"/>
          <w:sz w:val="21"/>
          <w:szCs w:val="21"/>
        </w:rPr>
        <w:t> = x</w:t>
      </w:r>
      <w:r w:rsidRPr="009E7849">
        <w:rPr>
          <w:rFonts w:ascii="Arial" w:eastAsia="Times New Roman" w:hAnsi="Arial" w:cs="Times New Roman"/>
          <w:color w:val="000000" w:themeColor="text1"/>
          <w:sz w:val="16"/>
          <w:szCs w:val="16"/>
          <w:vertAlign w:val="subscript"/>
        </w:rPr>
        <w:t>0</w:t>
      </w:r>
      <w:r w:rsidRPr="009E7849">
        <w:rPr>
          <w:rFonts w:ascii="Arial" w:eastAsia="Times New Roman" w:hAnsi="Arial" w:cs="Times New Roman"/>
          <w:color w:val="000000" w:themeColor="text1"/>
          <w:sz w:val="21"/>
          <w:szCs w:val="21"/>
        </w:rPr>
        <w:t xml:space="preserve"> + </w:t>
      </w:r>
      <w:proofErr w:type="spellStart"/>
      <w:r w:rsidRPr="009E7849">
        <w:rPr>
          <w:rFonts w:ascii="Arial" w:eastAsia="Times New Roman" w:hAnsi="Arial" w:cs="Times New Roman"/>
          <w:color w:val="000000" w:themeColor="text1"/>
          <w:sz w:val="21"/>
          <w:szCs w:val="21"/>
        </w:rPr>
        <w:t>nh</w:t>
      </w:r>
      <w:proofErr w:type="spellEnd"/>
      <w:r w:rsidRPr="009E7849">
        <w:rPr>
          <w:rFonts w:ascii="Arial" w:eastAsia="Times New Roman" w:hAnsi="Arial" w:cs="Times New Roman"/>
          <w:color w:val="000000" w:themeColor="text1"/>
          <w:sz w:val="21"/>
          <w:szCs w:val="21"/>
        </w:rPr>
        <w:t>, where h is the difference between the terms. Or we can say that y</w:t>
      </w:r>
      <w:r w:rsidRPr="009E7849">
        <w:rPr>
          <w:rFonts w:ascii="Arial" w:eastAsia="Times New Roman" w:hAnsi="Arial" w:cs="Times New Roman"/>
          <w:color w:val="000000" w:themeColor="text1"/>
          <w:sz w:val="16"/>
          <w:szCs w:val="16"/>
          <w:vertAlign w:val="subscript"/>
        </w:rPr>
        <w:t>0</w:t>
      </w:r>
      <w:r w:rsidRPr="009E7849">
        <w:rPr>
          <w:rFonts w:ascii="Arial" w:eastAsia="Times New Roman" w:hAnsi="Arial" w:cs="Times New Roman"/>
          <w:color w:val="000000" w:themeColor="text1"/>
          <w:sz w:val="21"/>
          <w:szCs w:val="21"/>
        </w:rPr>
        <w:t> = f(x</w:t>
      </w:r>
      <w:r w:rsidRPr="009E7849">
        <w:rPr>
          <w:rFonts w:ascii="Arial" w:eastAsia="Times New Roman" w:hAnsi="Arial" w:cs="Times New Roman"/>
          <w:color w:val="000000" w:themeColor="text1"/>
          <w:sz w:val="16"/>
          <w:szCs w:val="16"/>
          <w:vertAlign w:val="subscript"/>
        </w:rPr>
        <w:t>0</w:t>
      </w:r>
      <w:r w:rsidRPr="009E7849">
        <w:rPr>
          <w:rFonts w:ascii="Arial" w:eastAsia="Times New Roman" w:hAnsi="Arial" w:cs="Times New Roman"/>
          <w:color w:val="000000" w:themeColor="text1"/>
          <w:sz w:val="21"/>
          <w:szCs w:val="21"/>
        </w:rPr>
        <w:t>), y</w:t>
      </w:r>
      <w:r w:rsidRPr="009E7849">
        <w:rPr>
          <w:rFonts w:ascii="Arial" w:eastAsia="Times New Roman" w:hAnsi="Arial" w:cs="Times New Roman"/>
          <w:color w:val="000000" w:themeColor="text1"/>
          <w:sz w:val="16"/>
          <w:szCs w:val="16"/>
          <w:vertAlign w:val="subscript"/>
        </w:rPr>
        <w:t>1</w:t>
      </w:r>
      <w:r w:rsidRPr="009E7849">
        <w:rPr>
          <w:rFonts w:ascii="Arial" w:eastAsia="Times New Roman" w:hAnsi="Arial" w:cs="Times New Roman"/>
          <w:color w:val="000000" w:themeColor="text1"/>
          <w:sz w:val="21"/>
          <w:szCs w:val="21"/>
        </w:rPr>
        <w:t> = f(x</w:t>
      </w:r>
      <w:r w:rsidRPr="009E7849">
        <w:rPr>
          <w:rFonts w:ascii="Arial" w:eastAsia="Times New Roman" w:hAnsi="Arial" w:cs="Times New Roman"/>
          <w:color w:val="000000" w:themeColor="text1"/>
          <w:sz w:val="16"/>
          <w:szCs w:val="16"/>
          <w:vertAlign w:val="subscript"/>
        </w:rPr>
        <w:t>1</w:t>
      </w:r>
      <w:r w:rsidRPr="009E7849">
        <w:rPr>
          <w:rFonts w:ascii="Arial" w:eastAsia="Times New Roman" w:hAnsi="Arial" w:cs="Times New Roman"/>
          <w:color w:val="000000" w:themeColor="text1"/>
          <w:sz w:val="21"/>
          <w:szCs w:val="21"/>
        </w:rPr>
        <w:t>), y</w:t>
      </w:r>
      <w:r w:rsidRPr="009E7849">
        <w:rPr>
          <w:rFonts w:ascii="Arial" w:eastAsia="Times New Roman" w:hAnsi="Arial" w:cs="Times New Roman"/>
          <w:color w:val="000000" w:themeColor="text1"/>
          <w:sz w:val="16"/>
          <w:szCs w:val="16"/>
          <w:vertAlign w:val="subscript"/>
        </w:rPr>
        <w:t>2</w:t>
      </w:r>
      <w:r w:rsidRPr="009E7849">
        <w:rPr>
          <w:rFonts w:ascii="Arial" w:eastAsia="Times New Roman" w:hAnsi="Arial" w:cs="Times New Roman"/>
          <w:color w:val="000000" w:themeColor="text1"/>
          <w:sz w:val="21"/>
          <w:szCs w:val="21"/>
        </w:rPr>
        <w:t> = f(x</w:t>
      </w:r>
      <w:r w:rsidRPr="009E7849">
        <w:rPr>
          <w:rFonts w:ascii="Arial" w:eastAsia="Times New Roman" w:hAnsi="Arial" w:cs="Times New Roman"/>
          <w:color w:val="000000" w:themeColor="text1"/>
          <w:sz w:val="16"/>
          <w:szCs w:val="16"/>
          <w:vertAlign w:val="subscript"/>
        </w:rPr>
        <w:t>2</w:t>
      </w:r>
      <w:r w:rsidRPr="009E7849">
        <w:rPr>
          <w:rFonts w:ascii="Arial" w:eastAsia="Times New Roman" w:hAnsi="Arial" w:cs="Times New Roman"/>
          <w:color w:val="000000" w:themeColor="text1"/>
          <w:sz w:val="21"/>
          <w:szCs w:val="21"/>
        </w:rPr>
        <w:t>),……</w:t>
      </w:r>
      <w:proofErr w:type="gramStart"/>
      <w:r w:rsidRPr="009E7849">
        <w:rPr>
          <w:rFonts w:ascii="Arial" w:eastAsia="Times New Roman" w:hAnsi="Arial" w:cs="Times New Roman"/>
          <w:color w:val="000000" w:themeColor="text1"/>
          <w:sz w:val="21"/>
          <w:szCs w:val="21"/>
        </w:rPr>
        <w:t>,</w:t>
      </w:r>
      <w:proofErr w:type="spellStart"/>
      <w:r w:rsidRPr="009E7849">
        <w:rPr>
          <w:rFonts w:ascii="Arial" w:eastAsia="Times New Roman" w:hAnsi="Arial" w:cs="Times New Roman"/>
          <w:color w:val="000000" w:themeColor="text1"/>
          <w:sz w:val="21"/>
          <w:szCs w:val="21"/>
        </w:rPr>
        <w:t>y</w:t>
      </w:r>
      <w:r w:rsidRPr="009E7849">
        <w:rPr>
          <w:rFonts w:ascii="Arial" w:eastAsia="Times New Roman" w:hAnsi="Arial" w:cs="Times New Roman"/>
          <w:color w:val="000000" w:themeColor="text1"/>
          <w:sz w:val="16"/>
          <w:szCs w:val="16"/>
          <w:vertAlign w:val="subscript"/>
        </w:rPr>
        <w:t>n</w:t>
      </w:r>
      <w:proofErr w:type="spellEnd"/>
      <w:proofErr w:type="gramEnd"/>
      <w:r w:rsidRPr="009E7849">
        <w:rPr>
          <w:rFonts w:ascii="Arial" w:eastAsia="Times New Roman" w:hAnsi="Arial" w:cs="Times New Roman"/>
          <w:color w:val="000000" w:themeColor="text1"/>
          <w:sz w:val="21"/>
          <w:szCs w:val="21"/>
        </w:rPr>
        <w:t> = f(</w:t>
      </w:r>
      <w:proofErr w:type="spellStart"/>
      <w:r w:rsidRPr="009E7849">
        <w:rPr>
          <w:rFonts w:ascii="Arial" w:eastAsia="Times New Roman" w:hAnsi="Arial" w:cs="Times New Roman"/>
          <w:color w:val="000000" w:themeColor="text1"/>
          <w:sz w:val="21"/>
          <w:szCs w:val="21"/>
        </w:rPr>
        <w:t>x</w:t>
      </w:r>
      <w:r w:rsidRPr="009E7849">
        <w:rPr>
          <w:rFonts w:ascii="Arial" w:eastAsia="Times New Roman" w:hAnsi="Arial" w:cs="Times New Roman"/>
          <w:color w:val="000000" w:themeColor="text1"/>
          <w:sz w:val="16"/>
          <w:szCs w:val="16"/>
          <w:vertAlign w:val="subscript"/>
        </w:rPr>
        <w:t>n</w:t>
      </w:r>
      <w:proofErr w:type="spellEnd"/>
      <w:r w:rsidRPr="009E7849">
        <w:rPr>
          <w:rFonts w:ascii="Arial" w:eastAsia="Times New Roman" w:hAnsi="Arial" w:cs="Times New Roman"/>
          <w:color w:val="000000" w:themeColor="text1"/>
          <w:sz w:val="21"/>
          <w:szCs w:val="21"/>
        </w:rPr>
        <w:t>) are the analogous values of y with each value of x.</w:t>
      </w:r>
      <w:r w:rsidRPr="009E7849">
        <w:rPr>
          <w:rFonts w:ascii="Arial" w:eastAsia="Times New Roman" w:hAnsi="Arial" w:cs="Times New Roman"/>
          <w:color w:val="000000" w:themeColor="text1"/>
          <w:sz w:val="21"/>
          <w:szCs w:val="21"/>
        </w:rPr>
        <w:br/>
      </w:r>
      <w:bookmarkStart w:id="0" w:name="Simpson's_1/3_Rule"/>
      <w:bookmarkEnd w:id="0"/>
    </w:p>
    <w:p w:rsidR="00775DCE" w:rsidRPr="009E7849" w:rsidRDefault="00775DCE" w:rsidP="00775DCE">
      <w:pPr>
        <w:shd w:val="clear" w:color="auto" w:fill="FFFFFF"/>
        <w:spacing w:before="300" w:after="150" w:line="240" w:lineRule="auto"/>
        <w:outlineLvl w:val="1"/>
        <w:rPr>
          <w:rFonts w:ascii="Arial" w:eastAsia="Times New Roman" w:hAnsi="Arial" w:cs="Times New Roman"/>
          <w:color w:val="000000" w:themeColor="text1"/>
          <w:sz w:val="32"/>
          <w:szCs w:val="32"/>
        </w:rPr>
      </w:pPr>
      <w:r w:rsidRPr="009E7849">
        <w:rPr>
          <w:rFonts w:ascii="Arial" w:eastAsia="Times New Roman" w:hAnsi="Arial" w:cs="Times New Roman"/>
          <w:color w:val="000000" w:themeColor="text1"/>
          <w:sz w:val="32"/>
          <w:szCs w:val="32"/>
        </w:rPr>
        <w:t>Simpson’s 1/3 Rule</w:t>
      </w:r>
    </w:p>
    <w:p w:rsidR="00775DCE" w:rsidRPr="009E7849" w:rsidRDefault="00775DCE" w:rsidP="00775DCE">
      <w:pPr>
        <w:shd w:val="clear" w:color="auto" w:fill="FFFFFF"/>
        <w:spacing w:after="150" w:line="240" w:lineRule="auto"/>
        <w:rPr>
          <w:rFonts w:ascii="Arial" w:eastAsia="Times New Roman" w:hAnsi="Arial" w:cs="Times New Roman"/>
          <w:color w:val="000000" w:themeColor="text1"/>
          <w:sz w:val="21"/>
          <w:szCs w:val="21"/>
        </w:rPr>
      </w:pPr>
      <w:r w:rsidRPr="009E7849">
        <w:rPr>
          <w:rFonts w:ascii="Arial" w:eastAsia="Times New Roman" w:hAnsi="Arial" w:cs="Times New Roman"/>
          <w:color w:val="000000" w:themeColor="text1"/>
          <w:sz w:val="21"/>
          <w:szCs w:val="21"/>
        </w:rPr>
        <w:t xml:space="preserve">Simpson’s 1/3rd rule is an extension of the trapezoidal rule in which the integrand is approximated by a second-order polynomial. Simpson rule can be derived from the various way using Newton’s </w:t>
      </w:r>
      <w:r w:rsidR="0020553F" w:rsidRPr="009E7849">
        <w:rPr>
          <w:rFonts w:ascii="Arial" w:eastAsia="Times New Roman" w:hAnsi="Arial" w:cs="Times New Roman"/>
          <w:color w:val="000000" w:themeColor="text1"/>
          <w:sz w:val="21"/>
          <w:szCs w:val="21"/>
        </w:rPr>
        <w:t>divided difference polynomial, </w:t>
      </w:r>
      <w:r w:rsidRPr="009E7849">
        <w:rPr>
          <w:rFonts w:ascii="Arial" w:eastAsia="Times New Roman" w:hAnsi="Arial" w:cs="Times New Roman"/>
          <w:color w:val="000000" w:themeColor="text1"/>
          <w:sz w:val="21"/>
          <w:szCs w:val="21"/>
        </w:rPr>
        <w:t>Lagrange polynomial and the method of coefficients. Simpson’s 1/3 rule is defined by:</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0"/>
      </w:tblGrid>
      <w:tr w:rsidR="009E7849" w:rsidRPr="009E7849" w:rsidTr="00775DC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75DCE" w:rsidRPr="009E7849" w:rsidRDefault="002334FF" w:rsidP="00E7122B">
            <w:pPr>
              <w:spacing w:after="0" w:line="240" w:lineRule="auto"/>
              <w:rPr>
                <w:rFonts w:ascii="Times New Roman" w:eastAsia="Times New Roman" w:hAnsi="Times New Roman" w:cs="Times New Roman"/>
                <w:color w:val="000000" w:themeColor="text1"/>
                <w:sz w:val="23"/>
                <w:szCs w:val="23"/>
              </w:rPr>
            </w:pPr>
            <m:oMath>
              <m:nary>
                <m:naryPr>
                  <m:limLoc m:val="undOvr"/>
                  <m:ctrlPr>
                    <w:rPr>
                      <w:rFonts w:ascii="Cambria Math" w:eastAsia="Times New Roman" w:hAnsi="Cambria Math" w:cs="Times New Roman"/>
                      <w:i/>
                      <w:color w:val="000000" w:themeColor="text1"/>
                      <w:sz w:val="23"/>
                      <w:szCs w:val="23"/>
                    </w:rPr>
                  </m:ctrlPr>
                </m:naryPr>
                <m:sub>
                  <m:r>
                    <w:rPr>
                      <w:rFonts w:ascii="Cambria Math" w:eastAsia="Times New Roman" w:hAnsi="Cambria Math" w:cs="Times New Roman"/>
                      <w:color w:val="000000" w:themeColor="text1"/>
                      <w:sz w:val="23"/>
                      <w:szCs w:val="23"/>
                    </w:rPr>
                    <m:t>a</m:t>
                  </m:r>
                </m:sub>
                <m:sup>
                  <m:r>
                    <w:rPr>
                      <w:rFonts w:ascii="Cambria Math" w:eastAsia="Times New Roman" w:hAnsi="Cambria Math" w:cs="Times New Roman"/>
                      <w:color w:val="000000" w:themeColor="text1"/>
                      <w:sz w:val="23"/>
                      <w:szCs w:val="23"/>
                    </w:rPr>
                    <m:t>b</m:t>
                  </m:r>
                </m:sup>
                <m:e>
                  <m:r>
                    <m:rPr>
                      <m:sty m:val="p"/>
                    </m:rPr>
                    <w:rPr>
                      <w:rFonts w:ascii="Cambria Math" w:eastAsia="Times New Roman" w:hAnsi="Cambria Math" w:cs="Times New Roman"/>
                      <w:color w:val="000000" w:themeColor="text1"/>
                      <w:sz w:val="23"/>
                      <w:szCs w:val="23"/>
                    </w:rPr>
                    <m:t>f(x) dx = h/3[(y</m:t>
                  </m:r>
                  <m:r>
                    <m:rPr>
                      <m:sty m:val="p"/>
                    </m:rPr>
                    <w:rPr>
                      <w:rFonts w:ascii="Cambria Math" w:eastAsia="Times New Roman" w:hAnsi="Cambria Math" w:cs="Times New Roman"/>
                      <w:color w:val="000000" w:themeColor="text1"/>
                      <w:sz w:val="17"/>
                      <w:szCs w:val="17"/>
                      <w:vertAlign w:val="subscript"/>
                    </w:rPr>
                    <m:t>0</m:t>
                  </m:r>
                  <m:r>
                    <m:rPr>
                      <m:sty m:val="p"/>
                    </m:rPr>
                    <w:rPr>
                      <w:rFonts w:ascii="Cambria Math" w:eastAsia="Times New Roman" w:hAnsi="Cambria Math" w:cs="Times New Roman"/>
                      <w:color w:val="000000" w:themeColor="text1"/>
                      <w:sz w:val="23"/>
                      <w:szCs w:val="23"/>
                    </w:rPr>
                    <m:t>+y</m:t>
                  </m:r>
                  <m:r>
                    <m:rPr>
                      <m:sty m:val="p"/>
                    </m:rPr>
                    <w:rPr>
                      <w:rFonts w:ascii="Cambria Math" w:eastAsia="Times New Roman" w:hAnsi="Cambria Math" w:cs="Times New Roman"/>
                      <w:color w:val="000000" w:themeColor="text1"/>
                      <w:sz w:val="17"/>
                      <w:szCs w:val="17"/>
                      <w:vertAlign w:val="subscript"/>
                    </w:rPr>
                    <m:t>n</m:t>
                  </m:r>
                  <m:r>
                    <m:rPr>
                      <m:sty m:val="p"/>
                    </m:rPr>
                    <w:rPr>
                      <w:rFonts w:ascii="Cambria Math" w:eastAsia="Times New Roman" w:hAnsi="Cambria Math" w:cs="Times New Roman"/>
                      <w:color w:val="000000" w:themeColor="text1"/>
                      <w:sz w:val="23"/>
                      <w:szCs w:val="23"/>
                    </w:rPr>
                    <m:t>) + 4(y</m:t>
                  </m:r>
                  <m:r>
                    <m:rPr>
                      <m:sty m:val="p"/>
                    </m:rPr>
                    <w:rPr>
                      <w:rFonts w:ascii="Cambria Math" w:eastAsia="Times New Roman" w:hAnsi="Cambria Math" w:cs="Times New Roman"/>
                      <w:color w:val="000000" w:themeColor="text1"/>
                      <w:sz w:val="17"/>
                      <w:szCs w:val="17"/>
                      <w:vertAlign w:val="subscript"/>
                    </w:rPr>
                    <m:t>1</m:t>
                  </m:r>
                  <m:r>
                    <m:rPr>
                      <m:sty m:val="p"/>
                    </m:rPr>
                    <w:rPr>
                      <w:rFonts w:ascii="Cambria Math" w:eastAsia="Times New Roman" w:hAnsi="Cambria Math" w:cs="Times New Roman"/>
                      <w:color w:val="000000" w:themeColor="text1"/>
                      <w:sz w:val="23"/>
                      <w:szCs w:val="23"/>
                    </w:rPr>
                    <m:t>+y</m:t>
                  </m:r>
                  <m:r>
                    <m:rPr>
                      <m:sty m:val="p"/>
                    </m:rPr>
                    <w:rPr>
                      <w:rFonts w:ascii="Cambria Math" w:eastAsia="Times New Roman" w:hAnsi="Cambria Math" w:cs="Times New Roman"/>
                      <w:color w:val="000000" w:themeColor="text1"/>
                      <w:sz w:val="17"/>
                      <w:szCs w:val="17"/>
                      <w:vertAlign w:val="subscript"/>
                    </w:rPr>
                    <m:t>3</m:t>
                  </m:r>
                  <m:r>
                    <m:rPr>
                      <m:sty m:val="p"/>
                    </m:rPr>
                    <w:rPr>
                      <w:rFonts w:ascii="Cambria Math" w:eastAsia="Times New Roman" w:hAnsi="Cambria Math" w:cs="Times New Roman"/>
                      <w:color w:val="000000" w:themeColor="text1"/>
                      <w:sz w:val="23"/>
                      <w:szCs w:val="23"/>
                    </w:rPr>
                    <m:t>+y</m:t>
                  </m:r>
                  <m:r>
                    <m:rPr>
                      <m:sty m:val="p"/>
                    </m:rPr>
                    <w:rPr>
                      <w:rFonts w:ascii="Cambria Math" w:eastAsia="Times New Roman" w:hAnsi="Cambria Math" w:cs="Times New Roman"/>
                      <w:color w:val="000000" w:themeColor="text1"/>
                      <w:sz w:val="17"/>
                      <w:szCs w:val="17"/>
                      <w:vertAlign w:val="subscript"/>
                    </w:rPr>
                    <m:t>5</m:t>
                  </m:r>
                  <m:r>
                    <m:rPr>
                      <m:sty m:val="p"/>
                    </m:rPr>
                    <w:rPr>
                      <w:rFonts w:ascii="Cambria Math" w:eastAsia="Times New Roman" w:hAnsi="Cambria Math" w:cs="Times New Roman"/>
                      <w:color w:val="000000" w:themeColor="text1"/>
                      <w:sz w:val="23"/>
                      <w:szCs w:val="23"/>
                    </w:rPr>
                    <m:t>+….+y</m:t>
                  </m:r>
                  <m:r>
                    <m:rPr>
                      <m:sty m:val="p"/>
                    </m:rPr>
                    <w:rPr>
                      <w:rFonts w:ascii="Cambria Math" w:eastAsia="Times New Roman" w:hAnsi="Cambria Math" w:cs="Times New Roman"/>
                      <w:color w:val="000000" w:themeColor="text1"/>
                      <w:sz w:val="17"/>
                      <w:szCs w:val="17"/>
                      <w:vertAlign w:val="subscript"/>
                    </w:rPr>
                    <m:t>n-1</m:t>
                  </m:r>
                  <m:r>
                    <m:rPr>
                      <m:sty m:val="p"/>
                    </m:rPr>
                    <w:rPr>
                      <w:rFonts w:ascii="Cambria Math" w:eastAsia="Times New Roman" w:hAnsi="Cambria Math" w:cs="Times New Roman"/>
                      <w:color w:val="000000" w:themeColor="text1"/>
                      <w:sz w:val="23"/>
                      <w:szCs w:val="23"/>
                    </w:rPr>
                    <m:t>)+2(y</m:t>
                  </m:r>
                  <m:r>
                    <m:rPr>
                      <m:sty m:val="p"/>
                    </m:rPr>
                    <w:rPr>
                      <w:rFonts w:ascii="Cambria Math" w:eastAsia="Times New Roman" w:hAnsi="Cambria Math" w:cs="Times New Roman"/>
                      <w:color w:val="000000" w:themeColor="text1"/>
                      <w:sz w:val="17"/>
                      <w:szCs w:val="17"/>
                      <w:vertAlign w:val="subscript"/>
                    </w:rPr>
                    <m:t>2</m:t>
                  </m:r>
                  <m:r>
                    <m:rPr>
                      <m:sty m:val="p"/>
                    </m:rPr>
                    <w:rPr>
                      <w:rFonts w:ascii="Cambria Math" w:eastAsia="Times New Roman" w:hAnsi="Cambria Math" w:cs="Times New Roman"/>
                      <w:color w:val="000000" w:themeColor="text1"/>
                      <w:sz w:val="23"/>
                      <w:szCs w:val="23"/>
                    </w:rPr>
                    <m:t>+y</m:t>
                  </m:r>
                  <m:r>
                    <m:rPr>
                      <m:sty m:val="p"/>
                    </m:rPr>
                    <w:rPr>
                      <w:rFonts w:ascii="Cambria Math" w:eastAsia="Times New Roman" w:hAnsi="Cambria Math" w:cs="Times New Roman"/>
                      <w:color w:val="000000" w:themeColor="text1"/>
                      <w:sz w:val="17"/>
                      <w:szCs w:val="17"/>
                      <w:vertAlign w:val="subscript"/>
                    </w:rPr>
                    <m:t>4</m:t>
                  </m:r>
                  <m:r>
                    <m:rPr>
                      <m:sty m:val="p"/>
                    </m:rPr>
                    <w:rPr>
                      <w:rFonts w:ascii="Cambria Math" w:eastAsia="Times New Roman" w:hAnsi="Cambria Math" w:cs="Times New Roman"/>
                      <w:color w:val="000000" w:themeColor="text1"/>
                      <w:sz w:val="23"/>
                      <w:szCs w:val="23"/>
                    </w:rPr>
                    <m:t>+y</m:t>
                  </m:r>
                  <m:r>
                    <m:rPr>
                      <m:sty m:val="p"/>
                    </m:rPr>
                    <w:rPr>
                      <w:rFonts w:ascii="Cambria Math" w:eastAsia="Times New Roman" w:hAnsi="Cambria Math" w:cs="Times New Roman"/>
                      <w:color w:val="000000" w:themeColor="text1"/>
                      <w:sz w:val="17"/>
                      <w:szCs w:val="17"/>
                      <w:vertAlign w:val="subscript"/>
                    </w:rPr>
                    <m:t>6</m:t>
                  </m:r>
                  <m:r>
                    <m:rPr>
                      <m:sty m:val="p"/>
                    </m:rPr>
                    <w:rPr>
                      <w:rFonts w:ascii="Cambria Math" w:eastAsia="Times New Roman" w:hAnsi="Cambria Math" w:cs="Times New Roman"/>
                      <w:color w:val="000000" w:themeColor="text1"/>
                      <w:sz w:val="23"/>
                      <w:szCs w:val="23"/>
                    </w:rPr>
                    <m:t>+…..+y</m:t>
                  </m:r>
                  <m:r>
                    <m:rPr>
                      <m:sty m:val="p"/>
                    </m:rPr>
                    <w:rPr>
                      <w:rFonts w:ascii="Cambria Math" w:eastAsia="Times New Roman" w:hAnsi="Cambria Math" w:cs="Times New Roman"/>
                      <w:color w:val="000000" w:themeColor="text1"/>
                      <w:sz w:val="17"/>
                      <w:szCs w:val="17"/>
                      <w:vertAlign w:val="subscript"/>
                    </w:rPr>
                    <m:t>n-2</m:t>
                  </m:r>
                  <m:r>
                    <m:rPr>
                      <m:sty m:val="p"/>
                    </m:rPr>
                    <w:rPr>
                      <w:rFonts w:ascii="Cambria Math" w:eastAsia="Times New Roman" w:hAnsi="Cambria Math" w:cs="Times New Roman"/>
                      <w:color w:val="000000" w:themeColor="text1"/>
                      <w:sz w:val="23"/>
                      <w:szCs w:val="23"/>
                    </w:rPr>
                    <m:t>)]</m:t>
                  </m:r>
                </m:e>
              </m:nary>
            </m:oMath>
            <w:r w:rsidR="00775DCE" w:rsidRPr="009E7849">
              <w:rPr>
                <w:rFonts w:ascii="Times New Roman" w:eastAsia="Times New Roman" w:hAnsi="Times New Roman" w:cs="Times New Roman"/>
                <w:color w:val="000000" w:themeColor="text1"/>
                <w:sz w:val="23"/>
                <w:szCs w:val="23"/>
              </w:rPr>
              <w:t> </w:t>
            </w:r>
          </w:p>
        </w:tc>
      </w:tr>
    </w:tbl>
    <w:p w:rsidR="00775DCE" w:rsidRPr="009E7849" w:rsidRDefault="00775DCE" w:rsidP="00775DCE">
      <w:pPr>
        <w:shd w:val="clear" w:color="auto" w:fill="FFFFFF"/>
        <w:spacing w:after="150" w:line="240" w:lineRule="auto"/>
        <w:rPr>
          <w:rFonts w:ascii="Arial" w:eastAsia="Times New Roman" w:hAnsi="Arial" w:cs="Times New Roman"/>
          <w:color w:val="000000" w:themeColor="text1"/>
          <w:sz w:val="21"/>
          <w:szCs w:val="21"/>
        </w:rPr>
      </w:pPr>
      <w:r w:rsidRPr="009E7849">
        <w:rPr>
          <w:rFonts w:ascii="Arial" w:eastAsia="Times New Roman" w:hAnsi="Arial" w:cs="Times New Roman"/>
          <w:color w:val="000000" w:themeColor="text1"/>
          <w:sz w:val="21"/>
          <w:szCs w:val="21"/>
        </w:rPr>
        <w:t>This rule is known as Simpson’s</w:t>
      </w:r>
      <w:r w:rsidRPr="009E7849">
        <w:rPr>
          <w:rFonts w:ascii="Arial" w:eastAsia="Times New Roman" w:hAnsi="Arial" w:cs="Times New Roman"/>
          <w:b/>
          <w:bCs/>
          <w:color w:val="000000" w:themeColor="text1"/>
          <w:sz w:val="21"/>
          <w:szCs w:val="21"/>
        </w:rPr>
        <w:t> One-third rule</w:t>
      </w:r>
      <w:r w:rsidRPr="009E7849">
        <w:rPr>
          <w:rFonts w:ascii="Arial" w:eastAsia="Times New Roman" w:hAnsi="Arial" w:cs="Times New Roman"/>
          <w:color w:val="000000" w:themeColor="text1"/>
          <w:sz w:val="21"/>
          <w:szCs w:val="21"/>
        </w:rPr>
        <w:t>.</w:t>
      </w:r>
    </w:p>
    <w:p w:rsidR="00C73F9D" w:rsidRPr="009E7849" w:rsidRDefault="00C73F9D" w:rsidP="00C73F9D">
      <w:pPr>
        <w:pStyle w:val="NormalWeb"/>
        <w:shd w:val="clear" w:color="auto" w:fill="FFFFFF"/>
        <w:spacing w:before="0" w:beforeAutospacing="0" w:after="150" w:afterAutospacing="0"/>
        <w:rPr>
          <w:rFonts w:ascii="Arial" w:hAnsi="Arial" w:cs="Arial"/>
          <w:color w:val="000000" w:themeColor="text1"/>
          <w:sz w:val="21"/>
          <w:szCs w:val="21"/>
        </w:rPr>
      </w:pPr>
      <w:r w:rsidRPr="009E7849">
        <w:rPr>
          <w:rStyle w:val="Strong"/>
          <w:rFonts w:ascii="Arial" w:hAnsi="Arial" w:cs="Arial"/>
          <w:color w:val="000000" w:themeColor="text1"/>
          <w:sz w:val="21"/>
          <w:szCs w:val="21"/>
        </w:rPr>
        <w:lastRenderedPageBreak/>
        <w:t>Question:</w:t>
      </w:r>
      <w:r w:rsidRPr="009E7849">
        <w:rPr>
          <w:rFonts w:ascii="Arial" w:hAnsi="Arial" w:cs="Arial"/>
          <w:color w:val="000000" w:themeColor="text1"/>
          <w:sz w:val="21"/>
          <w:szCs w:val="21"/>
        </w:rPr>
        <w:t> Calculate the integral of the function </w:t>
      </w:r>
      <w:r w:rsidRPr="009E7849">
        <w:rPr>
          <w:rStyle w:val="Emphasis"/>
          <w:rFonts w:ascii="Arial" w:hAnsi="Arial" w:cs="Arial"/>
          <w:color w:val="000000" w:themeColor="text1"/>
          <w:sz w:val="21"/>
          <w:szCs w:val="21"/>
        </w:rPr>
        <w:t>f(x)</w:t>
      </w:r>
      <w:r w:rsidRPr="009E7849">
        <w:rPr>
          <w:rFonts w:ascii="Arial" w:hAnsi="Arial" w:cs="Arial"/>
          <w:color w:val="000000" w:themeColor="text1"/>
          <w:sz w:val="21"/>
          <w:szCs w:val="21"/>
        </w:rPr>
        <w:t> = </w:t>
      </w:r>
      <w:r w:rsidRPr="009E7849">
        <w:rPr>
          <w:rStyle w:val="Emphasis"/>
          <w:rFonts w:ascii="Arial" w:hAnsi="Arial" w:cs="Arial"/>
          <w:color w:val="000000" w:themeColor="text1"/>
          <w:sz w:val="21"/>
          <w:szCs w:val="21"/>
        </w:rPr>
        <w:t>2x</w:t>
      </w:r>
      <w:r w:rsidRPr="009E7849">
        <w:rPr>
          <w:rFonts w:ascii="Arial" w:hAnsi="Arial" w:cs="Arial"/>
          <w:color w:val="000000" w:themeColor="text1"/>
          <w:sz w:val="21"/>
          <w:szCs w:val="21"/>
        </w:rPr>
        <w:t> in the interval (0, 2)</w:t>
      </w:r>
      <w:r w:rsidR="001D27AD">
        <w:rPr>
          <w:rFonts w:ascii="Arial" w:hAnsi="Arial" w:cs="Arial"/>
          <w:color w:val="000000" w:themeColor="text1"/>
          <w:sz w:val="21"/>
          <w:szCs w:val="21"/>
        </w:rPr>
        <w:t xml:space="preserve"> with n = 6</w:t>
      </w:r>
      <w:r w:rsidRPr="009E7849">
        <w:rPr>
          <w:rFonts w:ascii="Arial" w:hAnsi="Arial" w:cs="Arial"/>
          <w:color w:val="000000" w:themeColor="text1"/>
          <w:sz w:val="21"/>
          <w:szCs w:val="21"/>
        </w:rPr>
        <w:t>?</w:t>
      </w:r>
      <w:r w:rsidR="00986A87" w:rsidRPr="009E7849">
        <w:rPr>
          <w:rFonts w:ascii="Arial" w:hAnsi="Arial" w:cs="Arial"/>
          <w:color w:val="000000" w:themeColor="text1"/>
          <w:sz w:val="21"/>
          <w:szCs w:val="21"/>
        </w:rPr>
        <w:t xml:space="preserve"> Or </w:t>
      </w:r>
      <m:oMath>
        <m:nary>
          <m:naryPr>
            <m:limLoc m:val="undOvr"/>
            <m:ctrlPr>
              <w:rPr>
                <w:rFonts w:ascii="Cambria Math" w:hAnsi="Cambria Math" w:cs="Arial"/>
                <w:i/>
                <w:color w:val="000000" w:themeColor="text1"/>
                <w:sz w:val="21"/>
                <w:szCs w:val="21"/>
              </w:rPr>
            </m:ctrlPr>
          </m:naryPr>
          <m:sub>
            <m:r>
              <w:rPr>
                <w:rFonts w:ascii="Cambria Math" w:hAnsi="Cambria Math" w:cs="Arial"/>
                <w:color w:val="000000" w:themeColor="text1"/>
                <w:sz w:val="21"/>
                <w:szCs w:val="21"/>
              </w:rPr>
              <m:t>0</m:t>
            </m:r>
          </m:sub>
          <m:sup>
            <m:r>
              <w:rPr>
                <w:rFonts w:ascii="Cambria Math" w:hAnsi="Cambria Math" w:cs="Arial"/>
                <w:color w:val="000000" w:themeColor="text1"/>
                <w:sz w:val="21"/>
                <w:szCs w:val="21"/>
              </w:rPr>
              <m:t>2</m:t>
            </m:r>
          </m:sup>
          <m:e>
            <m:r>
              <w:rPr>
                <w:rFonts w:ascii="Cambria Math" w:hAnsi="Cambria Math" w:cs="Arial"/>
                <w:color w:val="000000" w:themeColor="text1"/>
                <w:sz w:val="21"/>
                <w:szCs w:val="21"/>
              </w:rPr>
              <m:t>2x</m:t>
            </m:r>
          </m:e>
        </m:nary>
      </m:oMath>
    </w:p>
    <w:p w:rsidR="00C73F9D" w:rsidRPr="009E7849" w:rsidRDefault="00C73F9D" w:rsidP="00C73F9D">
      <w:pPr>
        <w:pStyle w:val="NormalWeb"/>
        <w:shd w:val="clear" w:color="auto" w:fill="FFFFFF"/>
        <w:spacing w:before="0" w:beforeAutospacing="0" w:after="150" w:afterAutospacing="0"/>
        <w:rPr>
          <w:rFonts w:ascii="Arial" w:hAnsi="Arial" w:cs="Arial"/>
          <w:color w:val="000000" w:themeColor="text1"/>
          <w:sz w:val="21"/>
          <w:szCs w:val="21"/>
        </w:rPr>
      </w:pPr>
      <w:r w:rsidRPr="009E7849">
        <w:rPr>
          <w:rStyle w:val="Strong"/>
          <w:rFonts w:ascii="Arial" w:hAnsi="Arial" w:cs="Arial"/>
          <w:color w:val="000000" w:themeColor="text1"/>
          <w:sz w:val="21"/>
          <w:szCs w:val="21"/>
        </w:rPr>
        <w:t>Solution:</w:t>
      </w:r>
    </w:p>
    <w:p w:rsidR="00C73F9D" w:rsidRPr="009E7849" w:rsidRDefault="00C73F9D" w:rsidP="00C73F9D">
      <w:pPr>
        <w:pStyle w:val="NormalWeb"/>
        <w:shd w:val="clear" w:color="auto" w:fill="FFFFFF"/>
        <w:spacing w:before="0" w:beforeAutospacing="0" w:after="150" w:afterAutospacing="0"/>
        <w:rPr>
          <w:rFonts w:ascii="Arial" w:hAnsi="Arial" w:cs="Arial"/>
          <w:color w:val="000000" w:themeColor="text1"/>
          <w:sz w:val="21"/>
          <w:szCs w:val="21"/>
        </w:rPr>
      </w:pPr>
      <w:r w:rsidRPr="009E7849">
        <w:rPr>
          <w:rFonts w:ascii="Arial" w:hAnsi="Arial" w:cs="Arial"/>
          <w:color w:val="000000" w:themeColor="text1"/>
          <w:sz w:val="21"/>
          <w:szCs w:val="21"/>
        </w:rPr>
        <w:t>Given</w:t>
      </w:r>
      <w:proofErr w:type="gramStart"/>
      <w:r w:rsidRPr="009E7849">
        <w:rPr>
          <w:rFonts w:ascii="Arial" w:hAnsi="Arial" w:cs="Arial"/>
          <w:color w:val="000000" w:themeColor="text1"/>
          <w:sz w:val="21"/>
          <w:szCs w:val="21"/>
        </w:rPr>
        <w:t>,</w:t>
      </w:r>
      <w:proofErr w:type="gramEnd"/>
      <w:r w:rsidRPr="009E7849">
        <w:rPr>
          <w:rFonts w:ascii="Arial" w:hAnsi="Arial" w:cs="Arial"/>
          <w:color w:val="000000" w:themeColor="text1"/>
          <w:sz w:val="21"/>
          <w:szCs w:val="21"/>
        </w:rPr>
        <w:br/>
        <w:t>A = 0</w:t>
      </w:r>
      <w:r w:rsidRPr="009E7849">
        <w:rPr>
          <w:rFonts w:ascii="Arial" w:hAnsi="Arial" w:cs="Arial"/>
          <w:color w:val="000000" w:themeColor="text1"/>
          <w:sz w:val="21"/>
          <w:szCs w:val="21"/>
        </w:rPr>
        <w:br/>
        <w:t>B = 2</w:t>
      </w:r>
      <w:bookmarkStart w:id="1" w:name="_GoBack"/>
      <w:bookmarkEnd w:id="1"/>
      <w:r w:rsidRPr="009E7849">
        <w:rPr>
          <w:rFonts w:ascii="Arial" w:hAnsi="Arial" w:cs="Arial"/>
          <w:color w:val="000000" w:themeColor="text1"/>
          <w:sz w:val="21"/>
          <w:szCs w:val="21"/>
        </w:rPr>
        <w:br/>
        <w:t>Let n = 6</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r w:rsidRPr="009E7849">
        <w:rPr>
          <w:rStyle w:val="mi"/>
          <w:rFonts w:ascii="MathJax_Math-italic" w:hAnsi="MathJax_Math-italic" w:cs="Arial"/>
          <w:color w:val="000000" w:themeColor="text1"/>
          <w:sz w:val="26"/>
          <w:szCs w:val="26"/>
          <w:bdr w:val="none" w:sz="0" w:space="0" w:color="auto" w:frame="1"/>
        </w:rPr>
        <w:t>h</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18"/>
          <w:szCs w:val="18"/>
          <w:bdr w:val="none" w:sz="0" w:space="0" w:color="auto" w:frame="1"/>
        </w:rPr>
        <w:t>b</w:t>
      </w:r>
      <w:r w:rsidRPr="009E7849">
        <w:rPr>
          <w:rStyle w:val="mo"/>
          <w:rFonts w:ascii="MathJax_Main" w:hAnsi="MathJax_Main" w:cs="Arial"/>
          <w:color w:val="000000" w:themeColor="text1"/>
          <w:sz w:val="18"/>
          <w:szCs w:val="18"/>
          <w:bdr w:val="none" w:sz="0" w:space="0" w:color="auto" w:frame="1"/>
        </w:rPr>
        <w:t>−</w:t>
      </w:r>
      <w:r w:rsidRPr="009E7849">
        <w:rPr>
          <w:rStyle w:val="mi"/>
          <w:rFonts w:ascii="MathJax_Math-italic" w:hAnsi="MathJax_Math-italic" w:cs="Arial"/>
          <w:color w:val="000000" w:themeColor="text1"/>
          <w:sz w:val="18"/>
          <w:szCs w:val="18"/>
          <w:bdr w:val="none" w:sz="0" w:space="0" w:color="auto" w:frame="1"/>
        </w:rPr>
        <w:t>an</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2</w:t>
      </w:r>
      <w:r w:rsidRPr="009E7849">
        <w:rPr>
          <w:rStyle w:val="mo"/>
          <w:rFonts w:ascii="MathJax_Main" w:hAnsi="MathJax_Main" w:cs="Arial"/>
          <w:color w:val="000000" w:themeColor="text1"/>
          <w:sz w:val="18"/>
          <w:szCs w:val="18"/>
          <w:bdr w:val="none" w:sz="0" w:space="0" w:color="auto" w:frame="1"/>
        </w:rPr>
        <w:t>−</w:t>
      </w:r>
      <w:r w:rsidRPr="009E7849">
        <w:rPr>
          <w:rStyle w:val="mn"/>
          <w:rFonts w:ascii="MathJax_Main" w:hAnsi="MathJax_Main" w:cs="Arial"/>
          <w:color w:val="000000" w:themeColor="text1"/>
          <w:sz w:val="18"/>
          <w:szCs w:val="18"/>
          <w:bdr w:val="none" w:sz="0" w:space="0" w:color="auto" w:frame="1"/>
        </w:rPr>
        <w:t>06</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0</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a</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0</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1</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0</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h</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0</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1</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h</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23</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2</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h</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23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33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1</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3</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h</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33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43</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4</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h</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43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53</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5</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h</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53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63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6</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h</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63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1</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x</w:t>
      </w:r>
      <w:r w:rsidRPr="009E7849">
        <w:rPr>
          <w:rStyle w:val="mn"/>
          <w:rFonts w:ascii="MathJax_Main" w:hAnsi="MathJax_Main" w:cs="Arial"/>
          <w:color w:val="000000" w:themeColor="text1"/>
          <w:sz w:val="18"/>
          <w:szCs w:val="18"/>
          <w:bdr w:val="none" w:sz="0" w:space="0" w:color="auto" w:frame="1"/>
        </w:rPr>
        <w:t>7</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b</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1</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0</w:t>
      </w:r>
      <w:r w:rsidRPr="009E7849">
        <w:rPr>
          <w:rStyle w:val="mo"/>
          <w:rFonts w:ascii="MathJax_Main" w:hAnsi="MathJax_Main" w:cs="Arial"/>
          <w:color w:val="000000" w:themeColor="text1"/>
          <w:sz w:val="26"/>
          <w:szCs w:val="26"/>
          <w:bdr w:val="none" w:sz="0" w:space="0" w:color="auto" w:frame="1"/>
        </w:rPr>
        <w:t>=</w:t>
      </w:r>
      <w:proofErr w:type="gramStart"/>
      <w:r w:rsidRPr="009E7849">
        <w:rPr>
          <w:rStyle w:val="mi"/>
          <w:rFonts w:ascii="MathJax_Math-italic" w:hAnsi="MathJax_Math-italic" w:cs="Arial"/>
          <w:color w:val="000000" w:themeColor="text1"/>
          <w:sz w:val="26"/>
          <w:szCs w:val="26"/>
          <w:bdr w:val="none" w:sz="0" w:space="0" w:color="auto" w:frame="1"/>
        </w:rPr>
        <w:t>f</w:t>
      </w:r>
      <w:r w:rsidRPr="009E7849">
        <w:rPr>
          <w:rStyle w:val="mo"/>
          <w:rFonts w:ascii="MathJax_Main" w:hAnsi="MathJax_Main" w:cs="Arial"/>
          <w:color w:val="000000" w:themeColor="text1"/>
          <w:sz w:val="26"/>
          <w:szCs w:val="26"/>
          <w:bdr w:val="none" w:sz="0" w:space="0" w:color="auto" w:frame="1"/>
        </w:rPr>
        <w:t>(</w:t>
      </w:r>
      <w:proofErr w:type="gramEnd"/>
      <w:r w:rsidRPr="009E7849">
        <w:rPr>
          <w:rStyle w:val="mn"/>
          <w:rFonts w:ascii="MathJax_Main" w:hAnsi="MathJax_Main" w:cs="Arial"/>
          <w:color w:val="000000" w:themeColor="text1"/>
          <w:sz w:val="26"/>
          <w:szCs w:val="26"/>
          <w:bdr w:val="none" w:sz="0" w:space="0" w:color="auto" w:frame="1"/>
        </w:rPr>
        <w:t>0</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0</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0</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1</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13</w:t>
      </w:r>
      <w:proofErr w:type="gramStart"/>
      <w:r w:rsidRPr="009E7849">
        <w:rPr>
          <w:rStyle w:val="mo"/>
          <w:rFonts w:ascii="MathJax_Main" w:hAnsi="MathJax_Main" w:cs="Arial"/>
          <w:color w:val="000000" w:themeColor="text1"/>
          <w:sz w:val="26"/>
          <w:szCs w:val="26"/>
          <w:bdr w:val="none" w:sz="0" w:space="0" w:color="auto" w:frame="1"/>
        </w:rPr>
        <w:t>)=</w:t>
      </w:r>
      <w:proofErr w:type="gramEnd"/>
      <w:r w:rsidRPr="009E7849">
        <w:rPr>
          <w:rStyle w:val="mn"/>
          <w:rFonts w:ascii="MathJax_Main" w:hAnsi="MathJax_Main" w:cs="Arial"/>
          <w:color w:val="000000" w:themeColor="text1"/>
          <w:sz w:val="18"/>
          <w:szCs w:val="18"/>
          <w:bdr w:val="none" w:sz="0" w:space="0" w:color="auto" w:frame="1"/>
        </w:rPr>
        <w:t>23</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23</w:t>
      </w:r>
      <w:proofErr w:type="gramStart"/>
      <w:r w:rsidRPr="009E7849">
        <w:rPr>
          <w:rStyle w:val="mo"/>
          <w:rFonts w:ascii="MathJax_Main" w:hAnsi="MathJax_Main" w:cs="Arial"/>
          <w:color w:val="000000" w:themeColor="text1"/>
          <w:sz w:val="26"/>
          <w:szCs w:val="26"/>
          <w:bdr w:val="none" w:sz="0" w:space="0" w:color="auto" w:frame="1"/>
        </w:rPr>
        <w:t>)=</w:t>
      </w:r>
      <w:proofErr w:type="gramEnd"/>
      <w:r w:rsidRPr="009E7849">
        <w:rPr>
          <w:rStyle w:val="mn"/>
          <w:rFonts w:ascii="MathJax_Main" w:hAnsi="MathJax_Main" w:cs="Arial"/>
          <w:color w:val="000000" w:themeColor="text1"/>
          <w:sz w:val="18"/>
          <w:szCs w:val="18"/>
          <w:bdr w:val="none" w:sz="0" w:space="0" w:color="auto" w:frame="1"/>
        </w:rPr>
        <w:t>43</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33</w:t>
      </w:r>
      <w:proofErr w:type="gramStart"/>
      <w:r w:rsidRPr="009E7849">
        <w:rPr>
          <w:rStyle w:val="mo"/>
          <w:rFonts w:ascii="MathJax_Main" w:hAnsi="MathJax_Main" w:cs="Arial"/>
          <w:color w:val="000000" w:themeColor="text1"/>
          <w:sz w:val="26"/>
          <w:szCs w:val="26"/>
          <w:bdr w:val="none" w:sz="0" w:space="0" w:color="auto" w:frame="1"/>
        </w:rPr>
        <w:t>)=</w:t>
      </w:r>
      <w:proofErr w:type="gramEnd"/>
      <w:r w:rsidRPr="009E7849">
        <w:rPr>
          <w:rStyle w:val="mn"/>
          <w:rFonts w:ascii="MathJax_Main" w:hAnsi="MathJax_Main" w:cs="Arial"/>
          <w:color w:val="000000" w:themeColor="text1"/>
          <w:sz w:val="26"/>
          <w:szCs w:val="26"/>
          <w:bdr w:val="none" w:sz="0" w:space="0" w:color="auto" w:frame="1"/>
        </w:rPr>
        <w:t>2</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4</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43</w:t>
      </w:r>
      <w:proofErr w:type="gramStart"/>
      <w:r w:rsidRPr="009E7849">
        <w:rPr>
          <w:rStyle w:val="mo"/>
          <w:rFonts w:ascii="MathJax_Main" w:hAnsi="MathJax_Main" w:cs="Arial"/>
          <w:color w:val="000000" w:themeColor="text1"/>
          <w:sz w:val="26"/>
          <w:szCs w:val="26"/>
          <w:bdr w:val="none" w:sz="0" w:space="0" w:color="auto" w:frame="1"/>
        </w:rPr>
        <w:t>)=</w:t>
      </w:r>
      <w:proofErr w:type="gramEnd"/>
      <w:r w:rsidRPr="009E7849">
        <w:rPr>
          <w:rStyle w:val="mn"/>
          <w:rFonts w:ascii="MathJax_Main" w:hAnsi="MathJax_Main" w:cs="Arial"/>
          <w:color w:val="000000" w:themeColor="text1"/>
          <w:sz w:val="18"/>
          <w:szCs w:val="18"/>
          <w:bdr w:val="none" w:sz="0" w:space="0" w:color="auto" w:frame="1"/>
        </w:rPr>
        <w:t>83</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5</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53</w:t>
      </w:r>
      <w:proofErr w:type="gramStart"/>
      <w:r w:rsidRPr="009E7849">
        <w:rPr>
          <w:rStyle w:val="mo"/>
          <w:rFonts w:ascii="MathJax_Main" w:hAnsi="MathJax_Main" w:cs="Arial"/>
          <w:color w:val="000000" w:themeColor="text1"/>
          <w:sz w:val="26"/>
          <w:szCs w:val="26"/>
          <w:bdr w:val="none" w:sz="0" w:space="0" w:color="auto" w:frame="1"/>
        </w:rPr>
        <w:t>)=</w:t>
      </w:r>
      <w:proofErr w:type="gramEnd"/>
      <w:r w:rsidRPr="009E7849">
        <w:rPr>
          <w:rStyle w:val="mn"/>
          <w:rFonts w:ascii="MathJax_Main" w:hAnsi="MathJax_Main" w:cs="Arial"/>
          <w:color w:val="000000" w:themeColor="text1"/>
          <w:sz w:val="18"/>
          <w:szCs w:val="18"/>
          <w:bdr w:val="none" w:sz="0" w:space="0" w:color="auto" w:frame="1"/>
        </w:rPr>
        <w:t>103</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6</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63</w:t>
      </w:r>
      <w:proofErr w:type="gramStart"/>
      <w:r w:rsidRPr="009E7849">
        <w:rPr>
          <w:rStyle w:val="mo"/>
          <w:rFonts w:ascii="MathJax_Main" w:hAnsi="MathJax_Main" w:cs="Arial"/>
          <w:color w:val="000000" w:themeColor="text1"/>
          <w:sz w:val="26"/>
          <w:szCs w:val="26"/>
          <w:bdr w:val="none" w:sz="0" w:space="0" w:color="auto" w:frame="1"/>
        </w:rPr>
        <w:t>)=</w:t>
      </w:r>
      <w:proofErr w:type="gramEnd"/>
      <w:r w:rsidRPr="009E7849">
        <w:rPr>
          <w:rStyle w:val="mn"/>
          <w:rFonts w:ascii="MathJax_Main" w:hAnsi="MathJax_Main" w:cs="Arial"/>
          <w:color w:val="000000" w:themeColor="text1"/>
          <w:sz w:val="26"/>
          <w:szCs w:val="26"/>
          <w:bdr w:val="none" w:sz="0" w:space="0" w:color="auto" w:frame="1"/>
        </w:rPr>
        <w:t>4</w:t>
      </w:r>
    </w:p>
    <w:p w:rsidR="00C73F9D" w:rsidRPr="009E7849" w:rsidRDefault="00C73F9D" w:rsidP="00C73F9D">
      <w:pPr>
        <w:pStyle w:val="NormalWeb"/>
        <w:shd w:val="clear" w:color="auto" w:fill="FFFFFF"/>
        <w:spacing w:before="0" w:beforeAutospacing="0" w:after="150" w:afterAutospacing="0"/>
        <w:rPr>
          <w:rFonts w:ascii="Arial" w:hAnsi="Arial" w:cs="Arial"/>
          <w:color w:val="000000" w:themeColor="text1"/>
          <w:sz w:val="21"/>
          <w:szCs w:val="21"/>
        </w:rPr>
      </w:pPr>
      <w:r w:rsidRPr="009E7849">
        <w:rPr>
          <w:rFonts w:ascii="Arial" w:hAnsi="Arial" w:cs="Arial"/>
          <w:color w:val="000000" w:themeColor="text1"/>
          <w:sz w:val="21"/>
          <w:szCs w:val="21"/>
        </w:rPr>
        <w:t>According to the formula</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r w:rsidRPr="009E7849">
        <w:rPr>
          <w:rStyle w:val="mo"/>
          <w:rFonts w:ascii="MathJax_Size1" w:hAnsi="MathJax_Size1" w:cs="Arial"/>
          <w:color w:val="000000" w:themeColor="text1"/>
          <w:sz w:val="26"/>
          <w:szCs w:val="26"/>
          <w:bdr w:val="none" w:sz="0" w:space="0" w:color="auto" w:frame="1"/>
        </w:rPr>
        <w:t>∫</w:t>
      </w:r>
      <w:proofErr w:type="spellStart"/>
      <w:r w:rsidRPr="009E7849">
        <w:rPr>
          <w:rStyle w:val="mi"/>
          <w:rFonts w:ascii="MathJax_Math-italic" w:hAnsi="MathJax_Math-italic" w:cs="Arial"/>
          <w:color w:val="000000" w:themeColor="text1"/>
          <w:sz w:val="18"/>
          <w:szCs w:val="18"/>
          <w:bdr w:val="none" w:sz="0" w:space="0" w:color="auto" w:frame="1"/>
        </w:rPr>
        <w:t>ba</w:t>
      </w:r>
      <w:r w:rsidRPr="009E7849">
        <w:rPr>
          <w:rStyle w:val="mi"/>
          <w:rFonts w:ascii="MathJax_Math-italic" w:hAnsi="MathJax_Math-italic" w:cs="Arial"/>
          <w:color w:val="000000" w:themeColor="text1"/>
          <w:sz w:val="26"/>
          <w:szCs w:val="26"/>
          <w:bdr w:val="none" w:sz="0" w:space="0" w:color="auto" w:frame="1"/>
        </w:rPr>
        <w:t>f</w:t>
      </w:r>
      <w:proofErr w:type="spell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x</w:t>
      </w:r>
      <w:proofErr w:type="gramStart"/>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dx</w:t>
      </w:r>
      <w:proofErr w:type="gramEnd"/>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18"/>
          <w:szCs w:val="18"/>
          <w:bdr w:val="none" w:sz="0" w:space="0" w:color="auto" w:frame="1"/>
        </w:rPr>
        <w:t>h</w:t>
      </w:r>
      <w:r w:rsidR="00037EEB">
        <w:rPr>
          <w:rStyle w:val="mi"/>
          <w:rFonts w:ascii="MathJax_Math-italic" w:hAnsi="MathJax_Math-italic" w:cs="Arial"/>
          <w:color w:val="000000" w:themeColor="text1"/>
          <w:sz w:val="18"/>
          <w:szCs w:val="18"/>
          <w:bdr w:val="none" w:sz="0" w:space="0" w:color="auto" w:frame="1"/>
        </w:rPr>
        <w:t>/</w:t>
      </w:r>
      <w:r w:rsidRPr="009E7849">
        <w:rPr>
          <w:rStyle w:val="mn"/>
          <w:rFonts w:ascii="MathJax_Main" w:hAnsi="MathJax_Main" w:cs="Arial"/>
          <w:color w:val="000000" w:themeColor="text1"/>
          <w:sz w:val="18"/>
          <w:szCs w:val="18"/>
          <w:bdr w:val="none" w:sz="0" w:space="0" w:color="auto" w:frame="1"/>
        </w:rPr>
        <w:t>3</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0</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y</w:t>
      </w:r>
      <w:r w:rsidRPr="009E7849">
        <w:rPr>
          <w:rStyle w:val="mi"/>
          <w:rFonts w:ascii="MathJax_Math-italic" w:hAnsi="MathJax_Math-italic" w:cs="Arial"/>
          <w:color w:val="000000" w:themeColor="text1"/>
          <w:sz w:val="18"/>
          <w:szCs w:val="18"/>
          <w:bdr w:val="none" w:sz="0" w:space="0" w:color="auto" w:frame="1"/>
        </w:rPr>
        <w:t>n</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4</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1</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3</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y</w:t>
      </w:r>
      <w:r w:rsidRPr="009E7849">
        <w:rPr>
          <w:rStyle w:val="mi"/>
          <w:rFonts w:ascii="MathJax_Math-italic" w:hAnsi="MathJax_Math-italic" w:cs="Arial"/>
          <w:color w:val="000000" w:themeColor="text1"/>
          <w:sz w:val="18"/>
          <w:szCs w:val="18"/>
          <w:bdr w:val="none" w:sz="0" w:space="0" w:color="auto" w:frame="1"/>
        </w:rPr>
        <w:t>n</w:t>
      </w:r>
      <w:r w:rsidRPr="009E7849">
        <w:rPr>
          <w:rStyle w:val="mo"/>
          <w:rFonts w:ascii="MathJax_Main" w:hAnsi="MathJax_Main" w:cs="Arial"/>
          <w:color w:val="000000" w:themeColor="text1"/>
          <w:sz w:val="18"/>
          <w:szCs w:val="18"/>
          <w:bdr w:val="none" w:sz="0" w:space="0" w:color="auto" w:frame="1"/>
        </w:rPr>
        <w:t>−</w:t>
      </w:r>
      <w:r w:rsidRPr="009E7849">
        <w:rPr>
          <w:rStyle w:val="mn"/>
          <w:rFonts w:ascii="MathJax_Main" w:hAnsi="MathJax_Main" w:cs="Arial"/>
          <w:color w:val="000000" w:themeColor="text1"/>
          <w:sz w:val="18"/>
          <w:szCs w:val="18"/>
          <w:bdr w:val="none" w:sz="0" w:space="0" w:color="auto" w:frame="1"/>
        </w:rPr>
        <w:t>1</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y</w:t>
      </w:r>
      <w:r w:rsidRPr="009E7849">
        <w:rPr>
          <w:rStyle w:val="mn"/>
          <w:rFonts w:ascii="MathJax_Main" w:hAnsi="MathJax_Main" w:cs="Arial"/>
          <w:color w:val="000000" w:themeColor="text1"/>
          <w:sz w:val="18"/>
          <w:szCs w:val="18"/>
          <w:bdr w:val="none" w:sz="0" w:space="0" w:color="auto" w:frame="1"/>
        </w:rPr>
        <w:t>4</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y</w:t>
      </w:r>
      <w:r w:rsidRPr="009E7849">
        <w:rPr>
          <w:rStyle w:val="mi"/>
          <w:rFonts w:ascii="MathJax_Math-italic" w:hAnsi="MathJax_Math-italic" w:cs="Arial"/>
          <w:color w:val="000000" w:themeColor="text1"/>
          <w:sz w:val="18"/>
          <w:szCs w:val="18"/>
          <w:bdr w:val="none" w:sz="0" w:space="0" w:color="auto" w:frame="1"/>
        </w:rPr>
        <w:t>n</w:t>
      </w:r>
      <w:r w:rsidRPr="009E7849">
        <w:rPr>
          <w:rStyle w:val="mo"/>
          <w:rFonts w:ascii="MathJax_Main" w:hAnsi="MathJax_Main" w:cs="Arial"/>
          <w:color w:val="000000" w:themeColor="text1"/>
          <w:sz w:val="18"/>
          <w:szCs w:val="18"/>
          <w:bdr w:val="none" w:sz="0" w:space="0" w:color="auto" w:frame="1"/>
        </w:rPr>
        <w:t>−</w:t>
      </w:r>
      <w:r w:rsidRPr="009E7849">
        <w:rPr>
          <w:rStyle w:val="mn"/>
          <w:rFonts w:ascii="MathJax_Main" w:hAnsi="MathJax_Main" w:cs="Arial"/>
          <w:color w:val="000000" w:themeColor="text1"/>
          <w:sz w:val="18"/>
          <w:szCs w:val="18"/>
          <w:bdr w:val="none" w:sz="0" w:space="0" w:color="auto" w:frame="1"/>
        </w:rPr>
        <w:t>2</w:t>
      </w:r>
      <w:r w:rsidRPr="009E7849">
        <w:rPr>
          <w:rStyle w:val="mo"/>
          <w:rFonts w:ascii="MathJax_Main" w:hAnsi="MathJax_Main" w:cs="Arial"/>
          <w:color w:val="000000" w:themeColor="text1"/>
          <w:sz w:val="26"/>
          <w:szCs w:val="26"/>
          <w:bdr w:val="none" w:sz="0" w:space="0" w:color="auto" w:frame="1"/>
        </w:rPr>
        <w:t>)]</w:t>
      </w:r>
    </w:p>
    <w:p w:rsidR="00C73F9D" w:rsidRPr="009E7849" w:rsidRDefault="00C73F9D" w:rsidP="00C73F9D">
      <w:pPr>
        <w:pStyle w:val="NormalWeb"/>
        <w:shd w:val="clear" w:color="auto" w:fill="FFFFFF"/>
        <w:spacing w:before="0" w:beforeAutospacing="0" w:after="0" w:afterAutospacing="0"/>
        <w:rPr>
          <w:rFonts w:ascii="Arial" w:hAnsi="Arial" w:cs="Arial"/>
          <w:color w:val="000000" w:themeColor="text1"/>
          <w:sz w:val="21"/>
          <w:szCs w:val="21"/>
        </w:rPr>
      </w:pPr>
      <w:proofErr w:type="gramStart"/>
      <w:r w:rsidRPr="009E7849">
        <w:rPr>
          <w:rStyle w:val="mi"/>
          <w:rFonts w:ascii="MathJax_Math-italic" w:hAnsi="MathJax_Math-italic" w:cs="Arial"/>
          <w:color w:val="000000" w:themeColor="text1"/>
          <w:sz w:val="26"/>
          <w:szCs w:val="26"/>
          <w:bdr w:val="none" w:sz="0" w:space="0" w:color="auto" w:frame="1"/>
        </w:rPr>
        <w:t>f</w:t>
      </w:r>
      <w:r w:rsidRPr="009E7849">
        <w:rPr>
          <w:rStyle w:val="mo"/>
          <w:rFonts w:ascii="MathJax_Main" w:hAnsi="MathJax_Main" w:cs="Arial"/>
          <w:color w:val="000000" w:themeColor="text1"/>
          <w:sz w:val="26"/>
          <w:szCs w:val="26"/>
          <w:bdr w:val="none" w:sz="0" w:space="0" w:color="auto" w:frame="1"/>
        </w:rPr>
        <w:t>(</w:t>
      </w:r>
      <w:proofErr w:type="gramEnd"/>
      <w:r w:rsidRPr="009E7849">
        <w:rPr>
          <w:rStyle w:val="mi"/>
          <w:rFonts w:ascii="MathJax_Math-italic" w:hAnsi="MathJax_Math-italic" w:cs="Arial"/>
          <w:color w:val="000000" w:themeColor="text1"/>
          <w:sz w:val="26"/>
          <w:szCs w:val="26"/>
          <w:bdr w:val="none" w:sz="0" w:space="0" w:color="auto" w:frame="1"/>
        </w:rPr>
        <w:t>x</w:t>
      </w:r>
      <w:r w:rsidRPr="009E7849">
        <w:rPr>
          <w:rStyle w:val="mo"/>
          <w:rFonts w:ascii="MathJax_Main" w:hAnsi="MathJax_Main" w:cs="Arial"/>
          <w:color w:val="000000" w:themeColor="text1"/>
          <w:sz w:val="26"/>
          <w:szCs w:val="26"/>
          <w:bdr w:val="none" w:sz="0" w:space="0" w:color="auto" w:frame="1"/>
        </w:rPr>
        <w:t>)</w:t>
      </w:r>
      <w:r w:rsidRPr="009E7849">
        <w:rPr>
          <w:rStyle w:val="mi"/>
          <w:rFonts w:ascii="MathJax_Math-italic" w:hAnsi="MathJax_Math-italic" w:cs="Arial"/>
          <w:color w:val="000000" w:themeColor="text1"/>
          <w:sz w:val="26"/>
          <w:szCs w:val="26"/>
          <w:bdr w:val="none" w:sz="0" w:space="0" w:color="auto" w:frame="1"/>
        </w:rPr>
        <w:t>dx</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3"/>
          <w:szCs w:val="13"/>
          <w:bdr w:val="none" w:sz="0" w:space="0" w:color="auto" w:frame="1"/>
        </w:rPr>
        <w:t>13</w:t>
      </w:r>
      <w:r w:rsidRPr="009E7849">
        <w:rPr>
          <w:rStyle w:val="mn"/>
          <w:rFonts w:ascii="MathJax_Main" w:hAnsi="MathJax_Main" w:cs="Arial"/>
          <w:color w:val="000000" w:themeColor="text1"/>
          <w:sz w:val="18"/>
          <w:szCs w:val="18"/>
          <w:bdr w:val="none" w:sz="0" w:space="0" w:color="auto" w:frame="1"/>
        </w:rPr>
        <w:t>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0</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4</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4</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23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103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2</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43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18"/>
          <w:szCs w:val="18"/>
          <w:bdr w:val="none" w:sz="0" w:space="0" w:color="auto" w:frame="1"/>
        </w:rPr>
        <w:t>83</w:t>
      </w:r>
      <w:r w:rsidRPr="009E7849">
        <w:rPr>
          <w:rStyle w:val="mo"/>
          <w:rFonts w:ascii="MathJax_Main" w:hAnsi="MathJax_Main" w:cs="Arial"/>
          <w:color w:val="000000" w:themeColor="text1"/>
          <w:sz w:val="26"/>
          <w:szCs w:val="26"/>
          <w:bdr w:val="none" w:sz="0" w:space="0" w:color="auto" w:frame="1"/>
        </w:rPr>
        <w:t>+</w:t>
      </w:r>
      <w:r w:rsidRPr="009E7849">
        <w:rPr>
          <w:rStyle w:val="mn"/>
          <w:rFonts w:ascii="MathJax_Main" w:hAnsi="MathJax_Main" w:cs="Arial"/>
          <w:color w:val="000000" w:themeColor="text1"/>
          <w:sz w:val="26"/>
          <w:szCs w:val="26"/>
          <w:bdr w:val="none" w:sz="0" w:space="0" w:color="auto" w:frame="1"/>
        </w:rPr>
        <w:t>4</w:t>
      </w:r>
      <w:r w:rsidRPr="009E7849">
        <w:rPr>
          <w:rStyle w:val="mo"/>
          <w:rFonts w:ascii="MathJax_Main" w:hAnsi="MathJax_Main" w:cs="Arial"/>
          <w:color w:val="000000" w:themeColor="text1"/>
          <w:sz w:val="26"/>
          <w:szCs w:val="26"/>
          <w:bdr w:val="none" w:sz="0" w:space="0" w:color="auto" w:frame="1"/>
        </w:rPr>
        <w:t>)]</w:t>
      </w:r>
    </w:p>
    <w:p w:rsidR="00C73F9D" w:rsidRPr="009E7849" w:rsidRDefault="00C73F9D" w:rsidP="00C73F9D">
      <w:pPr>
        <w:pStyle w:val="NormalWeb"/>
        <w:shd w:val="clear" w:color="auto" w:fill="FFFFFF"/>
        <w:spacing w:before="0" w:beforeAutospacing="0" w:after="150" w:afterAutospacing="0"/>
        <w:rPr>
          <w:rFonts w:ascii="Arial" w:hAnsi="Arial" w:cs="Arial"/>
          <w:color w:val="000000" w:themeColor="text1"/>
          <w:sz w:val="21"/>
          <w:szCs w:val="21"/>
        </w:rPr>
      </w:pPr>
      <w:r w:rsidRPr="009E7849">
        <w:rPr>
          <w:rFonts w:ascii="Arial" w:hAnsi="Arial" w:cs="Arial"/>
          <w:color w:val="000000" w:themeColor="text1"/>
          <w:sz w:val="21"/>
          <w:szCs w:val="21"/>
        </w:rPr>
        <w:t>=1/9[4 + 24 + 16]</w:t>
      </w:r>
    </w:p>
    <w:p w:rsidR="00C73F9D" w:rsidRPr="009E7849" w:rsidRDefault="00C73F9D" w:rsidP="00C73F9D">
      <w:pPr>
        <w:pStyle w:val="NormalWeb"/>
        <w:shd w:val="clear" w:color="auto" w:fill="FFFFFF"/>
        <w:spacing w:before="0" w:beforeAutospacing="0" w:after="150" w:afterAutospacing="0"/>
        <w:rPr>
          <w:rFonts w:ascii="Arial" w:hAnsi="Arial" w:cs="Arial"/>
          <w:color w:val="000000" w:themeColor="text1"/>
          <w:sz w:val="21"/>
          <w:szCs w:val="21"/>
        </w:rPr>
      </w:pPr>
      <w:r w:rsidRPr="009E7849">
        <w:rPr>
          <w:rFonts w:ascii="Arial" w:hAnsi="Arial" w:cs="Arial"/>
          <w:color w:val="000000" w:themeColor="text1"/>
          <w:sz w:val="21"/>
          <w:szCs w:val="21"/>
        </w:rPr>
        <w:t>=44/9</w:t>
      </w:r>
    </w:p>
    <w:p w:rsidR="00C73F9D" w:rsidRPr="009E7849" w:rsidRDefault="00C73F9D" w:rsidP="00C73F9D">
      <w:pPr>
        <w:pStyle w:val="NormalWeb"/>
        <w:shd w:val="clear" w:color="auto" w:fill="FFFFFF"/>
        <w:spacing w:before="0" w:beforeAutospacing="0" w:after="150" w:afterAutospacing="0"/>
        <w:rPr>
          <w:rFonts w:ascii="Arial" w:hAnsi="Arial" w:cs="Arial"/>
          <w:color w:val="000000" w:themeColor="text1"/>
          <w:sz w:val="21"/>
          <w:szCs w:val="21"/>
        </w:rPr>
      </w:pPr>
      <w:r w:rsidRPr="009E7849">
        <w:rPr>
          <w:rFonts w:ascii="Arial" w:hAnsi="Arial" w:cs="Arial"/>
          <w:color w:val="000000" w:themeColor="text1"/>
          <w:sz w:val="21"/>
          <w:szCs w:val="21"/>
        </w:rPr>
        <w:t>= 4.89</w:t>
      </w:r>
    </w:p>
    <w:p w:rsidR="00775DCE" w:rsidRPr="009E7849" w:rsidRDefault="00FF1C32">
      <w:pPr>
        <w:rPr>
          <w:color w:val="000000" w:themeColor="text1"/>
        </w:rPr>
      </w:pPr>
      <w:r>
        <w:rPr>
          <w:color w:val="000000" w:themeColor="text1"/>
        </w:rPr>
        <w:t xml:space="preserve">Calculate the analytical results also and find out the efficiency of </w:t>
      </w:r>
      <w:proofErr w:type="spellStart"/>
      <w:proofErr w:type="gramStart"/>
      <w:r>
        <w:rPr>
          <w:color w:val="000000" w:themeColor="text1"/>
        </w:rPr>
        <w:t>simpson’s</w:t>
      </w:r>
      <w:proofErr w:type="spellEnd"/>
      <w:proofErr w:type="gramEnd"/>
      <w:r>
        <w:rPr>
          <w:color w:val="000000" w:themeColor="text1"/>
        </w:rPr>
        <w:t xml:space="preserve"> rule using percentage relative </w:t>
      </w:r>
      <w:proofErr w:type="spellStart"/>
      <w:r>
        <w:rPr>
          <w:color w:val="000000" w:themeColor="text1"/>
        </w:rPr>
        <w:t>error.Also</w:t>
      </w:r>
      <w:proofErr w:type="spellEnd"/>
      <w:r>
        <w:rPr>
          <w:color w:val="000000" w:themeColor="text1"/>
        </w:rPr>
        <w:t xml:space="preserve"> perform the same question with trapezoidal rule.</w:t>
      </w:r>
    </w:p>
    <w:sectPr w:rsidR="00775DCE" w:rsidRPr="009E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0NTM2MjI2NTMzM7ZQ0lEKTi0uzszPAykwrgUAgYxWiCwAAAA="/>
  </w:docVars>
  <w:rsids>
    <w:rsidRoot w:val="00775DCE"/>
    <w:rsid w:val="00037EEB"/>
    <w:rsid w:val="00064948"/>
    <w:rsid w:val="001D27AD"/>
    <w:rsid w:val="0020553F"/>
    <w:rsid w:val="002334FF"/>
    <w:rsid w:val="00775DCE"/>
    <w:rsid w:val="00850DCB"/>
    <w:rsid w:val="00986A87"/>
    <w:rsid w:val="009E7849"/>
    <w:rsid w:val="00B55877"/>
    <w:rsid w:val="00C73F9D"/>
    <w:rsid w:val="00E7122B"/>
    <w:rsid w:val="00FF1C32"/>
    <w:rsid w:val="00FF2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C81EE-759C-4DEF-A3EF-979D5B25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5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D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5D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DCE"/>
    <w:rPr>
      <w:b/>
      <w:bCs/>
    </w:rPr>
  </w:style>
  <w:style w:type="character" w:styleId="PlaceholderText">
    <w:name w:val="Placeholder Text"/>
    <w:basedOn w:val="DefaultParagraphFont"/>
    <w:uiPriority w:val="99"/>
    <w:semiHidden/>
    <w:rsid w:val="00E7122B"/>
    <w:rPr>
      <w:color w:val="808080"/>
    </w:rPr>
  </w:style>
  <w:style w:type="character" w:styleId="Hyperlink">
    <w:name w:val="Hyperlink"/>
    <w:basedOn w:val="DefaultParagraphFont"/>
    <w:uiPriority w:val="99"/>
    <w:semiHidden/>
    <w:unhideWhenUsed/>
    <w:rsid w:val="00B55877"/>
    <w:rPr>
      <w:color w:val="0000FF"/>
      <w:u w:val="single"/>
    </w:rPr>
  </w:style>
  <w:style w:type="character" w:customStyle="1" w:styleId="Heading1Char">
    <w:name w:val="Heading 1 Char"/>
    <w:basedOn w:val="DefaultParagraphFont"/>
    <w:link w:val="Heading1"/>
    <w:uiPriority w:val="9"/>
    <w:rsid w:val="00B55877"/>
    <w:rPr>
      <w:rFonts w:asciiTheme="majorHAnsi" w:eastAsiaTheme="majorEastAsia" w:hAnsiTheme="majorHAnsi" w:cstheme="majorBidi"/>
      <w:color w:val="2E74B5" w:themeColor="accent1" w:themeShade="BF"/>
      <w:sz w:val="32"/>
      <w:szCs w:val="32"/>
    </w:rPr>
  </w:style>
  <w:style w:type="character" w:customStyle="1" w:styleId="mo">
    <w:name w:val="mo"/>
    <w:basedOn w:val="DefaultParagraphFont"/>
    <w:rsid w:val="00B55877"/>
  </w:style>
  <w:style w:type="character" w:customStyle="1" w:styleId="mi">
    <w:name w:val="mi"/>
    <w:basedOn w:val="DefaultParagraphFont"/>
    <w:rsid w:val="00B55877"/>
  </w:style>
  <w:style w:type="character" w:customStyle="1" w:styleId="mn">
    <w:name w:val="mn"/>
    <w:basedOn w:val="DefaultParagraphFont"/>
    <w:rsid w:val="00B55877"/>
  </w:style>
  <w:style w:type="character" w:styleId="Emphasis">
    <w:name w:val="Emphasis"/>
    <w:basedOn w:val="DefaultParagraphFont"/>
    <w:uiPriority w:val="20"/>
    <w:qFormat/>
    <w:rsid w:val="00C73F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0851">
      <w:bodyDiv w:val="1"/>
      <w:marLeft w:val="0"/>
      <w:marRight w:val="0"/>
      <w:marTop w:val="0"/>
      <w:marBottom w:val="0"/>
      <w:divBdr>
        <w:top w:val="none" w:sz="0" w:space="0" w:color="auto"/>
        <w:left w:val="none" w:sz="0" w:space="0" w:color="auto"/>
        <w:bottom w:val="none" w:sz="0" w:space="0" w:color="auto"/>
        <w:right w:val="none" w:sz="0" w:space="0" w:color="auto"/>
      </w:divBdr>
    </w:div>
    <w:div w:id="233591056">
      <w:bodyDiv w:val="1"/>
      <w:marLeft w:val="0"/>
      <w:marRight w:val="0"/>
      <w:marTop w:val="0"/>
      <w:marBottom w:val="0"/>
      <w:divBdr>
        <w:top w:val="none" w:sz="0" w:space="0" w:color="auto"/>
        <w:left w:val="none" w:sz="0" w:space="0" w:color="auto"/>
        <w:bottom w:val="none" w:sz="0" w:space="0" w:color="auto"/>
        <w:right w:val="none" w:sz="0" w:space="0" w:color="auto"/>
      </w:divBdr>
    </w:div>
    <w:div w:id="732045045">
      <w:bodyDiv w:val="1"/>
      <w:marLeft w:val="0"/>
      <w:marRight w:val="0"/>
      <w:marTop w:val="0"/>
      <w:marBottom w:val="0"/>
      <w:divBdr>
        <w:top w:val="none" w:sz="0" w:space="0" w:color="auto"/>
        <w:left w:val="none" w:sz="0" w:space="0" w:color="auto"/>
        <w:bottom w:val="none" w:sz="0" w:space="0" w:color="auto"/>
        <w:right w:val="none" w:sz="0" w:space="0" w:color="auto"/>
      </w:divBdr>
      <w:divsChild>
        <w:div w:id="2129336">
          <w:marLeft w:val="0"/>
          <w:marRight w:val="0"/>
          <w:marTop w:val="0"/>
          <w:marBottom w:val="330"/>
          <w:divBdr>
            <w:top w:val="none" w:sz="0" w:space="0" w:color="auto"/>
            <w:left w:val="none" w:sz="0" w:space="0" w:color="auto"/>
            <w:bottom w:val="none" w:sz="0" w:space="0" w:color="auto"/>
            <w:right w:val="none" w:sz="0" w:space="0" w:color="auto"/>
          </w:divBdr>
        </w:div>
      </w:divsChild>
    </w:div>
    <w:div w:id="1699234026">
      <w:bodyDiv w:val="1"/>
      <w:marLeft w:val="0"/>
      <w:marRight w:val="0"/>
      <w:marTop w:val="0"/>
      <w:marBottom w:val="0"/>
      <w:divBdr>
        <w:top w:val="none" w:sz="0" w:space="0" w:color="auto"/>
        <w:left w:val="none" w:sz="0" w:space="0" w:color="auto"/>
        <w:bottom w:val="none" w:sz="0" w:space="0" w:color="auto"/>
        <w:right w:val="none" w:sz="0" w:space="0" w:color="auto"/>
      </w:divBdr>
      <w:divsChild>
        <w:div w:id="2102867508">
          <w:marLeft w:val="0"/>
          <w:marRight w:val="0"/>
          <w:marTop w:val="0"/>
          <w:marBottom w:val="330"/>
          <w:divBdr>
            <w:top w:val="none" w:sz="0" w:space="0" w:color="auto"/>
            <w:left w:val="none" w:sz="0" w:space="0" w:color="auto"/>
            <w:bottom w:val="none" w:sz="0" w:space="0" w:color="auto"/>
            <w:right w:val="none" w:sz="0" w:space="0" w:color="auto"/>
          </w:divBdr>
        </w:div>
        <w:div w:id="1403866257">
          <w:marLeft w:val="0"/>
          <w:marRight w:val="0"/>
          <w:marTop w:val="0"/>
          <w:marBottom w:val="330"/>
          <w:divBdr>
            <w:top w:val="none" w:sz="0" w:space="0" w:color="auto"/>
            <w:left w:val="none" w:sz="0" w:space="0" w:color="auto"/>
            <w:bottom w:val="none" w:sz="0" w:space="0" w:color="auto"/>
            <w:right w:val="none" w:sz="0" w:space="0" w:color="auto"/>
          </w:divBdr>
        </w:div>
      </w:divsChild>
    </w:div>
    <w:div w:id="175049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yjus.com/maths/simpsons-rule/" TargetMode="External"/><Relationship Id="rId5" Type="http://schemas.openxmlformats.org/officeDocument/2006/relationships/image" Target="media/image1.png"/><Relationship Id="rId4" Type="http://schemas.openxmlformats.org/officeDocument/2006/relationships/hyperlink" Target="https://byjus.com/maths/definite-integr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dc:creator>
  <cp:keywords/>
  <dc:description/>
  <cp:lastModifiedBy>Shaista</cp:lastModifiedBy>
  <cp:revision>10</cp:revision>
  <dcterms:created xsi:type="dcterms:W3CDTF">2021-04-27T00:18:00Z</dcterms:created>
  <dcterms:modified xsi:type="dcterms:W3CDTF">2021-04-29T10:20:00Z</dcterms:modified>
</cp:coreProperties>
</file>