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2C75A" w14:textId="77777777" w:rsidR="00C13B08" w:rsidRDefault="00000000">
      <w:pPr>
        <w:pStyle w:val="Ttulo"/>
      </w:pPr>
      <w:r>
        <w:rPr>
          <w:color w:val="0E4660"/>
          <w:w w:val="90"/>
        </w:rPr>
        <w:t>DAW</w:t>
      </w:r>
      <w:r>
        <w:rPr>
          <w:color w:val="0E4660"/>
          <w:spacing w:val="-3"/>
          <w:w w:val="90"/>
        </w:rPr>
        <w:t xml:space="preserve"> </w:t>
      </w:r>
      <w:r>
        <w:rPr>
          <w:color w:val="0E4660"/>
          <w:w w:val="90"/>
        </w:rPr>
        <w:t>Práctica2.2: Códigos</w:t>
      </w:r>
      <w:r>
        <w:rPr>
          <w:color w:val="0E4660"/>
          <w:spacing w:val="-3"/>
          <w:w w:val="90"/>
        </w:rPr>
        <w:t xml:space="preserve"> </w:t>
      </w:r>
      <w:r>
        <w:rPr>
          <w:color w:val="0E4660"/>
          <w:w w:val="90"/>
        </w:rPr>
        <w:t>de error</w:t>
      </w:r>
    </w:p>
    <w:p w14:paraId="4916897B" w14:textId="77777777" w:rsidR="00C13B08" w:rsidRDefault="00000000">
      <w:pPr>
        <w:spacing w:before="142" w:line="273" w:lineRule="auto"/>
        <w:ind w:left="102"/>
        <w:rPr>
          <w:sz w:val="24"/>
        </w:rPr>
      </w:pPr>
      <w:r>
        <w:rPr>
          <w:b/>
          <w:sz w:val="24"/>
        </w:rPr>
        <w:t>Elabora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documento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donde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figuren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todos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pasos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realizados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69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significativas,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explicando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uno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pasos</w:t>
      </w:r>
      <w:r>
        <w:rPr>
          <w:sz w:val="24"/>
        </w:rPr>
        <w:t>.</w:t>
      </w:r>
    </w:p>
    <w:p w14:paraId="00A51FF6" w14:textId="77777777" w:rsidR="00C13B08" w:rsidRDefault="00000000">
      <w:pPr>
        <w:spacing w:before="156" w:line="273" w:lineRule="auto"/>
        <w:ind w:left="102" w:right="88"/>
        <w:rPr>
          <w:b/>
          <w:sz w:val="24"/>
        </w:rPr>
      </w:pPr>
      <w:r>
        <w:rPr>
          <w:b/>
          <w:spacing w:val="-1"/>
          <w:sz w:val="24"/>
        </w:rPr>
        <w:t>En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esta</w:t>
      </w:r>
      <w:r>
        <w:rPr>
          <w:b/>
          <w:spacing w:val="-28"/>
          <w:sz w:val="24"/>
        </w:rPr>
        <w:t xml:space="preserve"> </w:t>
      </w:r>
      <w:r>
        <w:rPr>
          <w:b/>
          <w:spacing w:val="-1"/>
          <w:sz w:val="24"/>
        </w:rPr>
        <w:t>práctica</w:t>
      </w:r>
      <w:r>
        <w:rPr>
          <w:b/>
          <w:spacing w:val="-28"/>
          <w:sz w:val="24"/>
        </w:rPr>
        <w:t xml:space="preserve"> </w:t>
      </w:r>
      <w:r>
        <w:rPr>
          <w:b/>
          <w:spacing w:val="-1"/>
          <w:sz w:val="24"/>
        </w:rPr>
        <w:t>se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gestionarán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códigos</w:t>
      </w:r>
      <w:r>
        <w:rPr>
          <w:b/>
          <w:spacing w:val="-26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error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servidores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7"/>
          <w:sz w:val="24"/>
        </w:rPr>
        <w:t xml:space="preserve"> </w:t>
      </w:r>
      <w:proofErr w:type="spellStart"/>
      <w:r>
        <w:rPr>
          <w:b/>
          <w:sz w:val="24"/>
        </w:rPr>
        <w:t>Nginx</w:t>
      </w:r>
      <w:proofErr w:type="spellEnd"/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Apache.</w:t>
      </w:r>
    </w:p>
    <w:p w14:paraId="59C7BF89" w14:textId="77777777" w:rsidR="00C13B08" w:rsidRDefault="00000000">
      <w:pPr>
        <w:spacing w:before="156"/>
        <w:ind w:left="102"/>
        <w:rPr>
          <w:b/>
          <w:sz w:val="32"/>
        </w:rPr>
      </w:pPr>
      <w:r>
        <w:rPr>
          <w:b/>
          <w:color w:val="0E4660"/>
          <w:sz w:val="32"/>
        </w:rPr>
        <w:t>Procedimiento:</w:t>
      </w:r>
    </w:p>
    <w:p w14:paraId="5F0BDA30" w14:textId="77777777" w:rsidR="00C13B08" w:rsidRDefault="00000000">
      <w:pPr>
        <w:pStyle w:val="Ttulo1"/>
        <w:spacing w:before="212"/>
        <w:rPr>
          <w:u w:val="none"/>
        </w:rPr>
      </w:pPr>
      <w:proofErr w:type="spellStart"/>
      <w:r>
        <w:rPr>
          <w:color w:val="0E4660"/>
          <w:u w:color="0E4660"/>
        </w:rPr>
        <w:t>Nginx</w:t>
      </w:r>
      <w:proofErr w:type="spellEnd"/>
    </w:p>
    <w:p w14:paraId="64BE4C8F" w14:textId="77777777" w:rsidR="00C13B08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31" w:line="271" w:lineRule="auto"/>
        <w:ind w:left="821" w:right="139"/>
        <w:jc w:val="both"/>
        <w:rPr>
          <w:sz w:val="24"/>
        </w:rPr>
      </w:pP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práctica</w:t>
      </w:r>
      <w:r>
        <w:rPr>
          <w:spacing w:val="-12"/>
          <w:sz w:val="24"/>
        </w:rPr>
        <w:t xml:space="preserve"> </w:t>
      </w:r>
      <w:r>
        <w:rPr>
          <w:sz w:val="24"/>
        </w:rPr>
        <w:t>2.1</w:t>
      </w:r>
      <w:r>
        <w:rPr>
          <w:spacing w:val="-12"/>
          <w:sz w:val="24"/>
        </w:rPr>
        <w:t xml:space="preserve"> </w:t>
      </w:r>
      <w:r>
        <w:rPr>
          <w:sz w:val="24"/>
        </w:rPr>
        <w:t>vimos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nos</w:t>
      </w:r>
      <w:r>
        <w:rPr>
          <w:spacing w:val="-13"/>
          <w:sz w:val="24"/>
        </w:rPr>
        <w:t xml:space="preserve"> </w:t>
      </w:r>
      <w:r>
        <w:rPr>
          <w:sz w:val="24"/>
        </w:rPr>
        <w:t>aparecía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código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error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intentar</w:t>
      </w:r>
      <w:r>
        <w:rPr>
          <w:spacing w:val="-70"/>
          <w:sz w:val="24"/>
        </w:rPr>
        <w:t xml:space="preserve"> </w:t>
      </w:r>
      <w:r>
        <w:rPr>
          <w:w w:val="95"/>
          <w:sz w:val="24"/>
        </w:rPr>
        <w:t>acceder a nuestro dominio. Realiza los cambios necesarios para que vuelva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producirse</w:t>
      </w:r>
      <w:r>
        <w:rPr>
          <w:spacing w:val="-24"/>
          <w:sz w:val="24"/>
        </w:rPr>
        <w:t xml:space="preserve"> </w:t>
      </w:r>
      <w:r>
        <w:rPr>
          <w:sz w:val="24"/>
        </w:rPr>
        <w:t>ese</w:t>
      </w:r>
      <w:r>
        <w:rPr>
          <w:spacing w:val="-24"/>
          <w:sz w:val="24"/>
        </w:rPr>
        <w:t xml:space="preserve"> </w:t>
      </w:r>
      <w:r>
        <w:rPr>
          <w:sz w:val="24"/>
        </w:rPr>
        <w:t>error.</w:t>
      </w:r>
    </w:p>
    <w:p w14:paraId="738C0414" w14:textId="498BF5CE" w:rsidR="00C13B08" w:rsidRDefault="002F5BB3">
      <w:pPr>
        <w:pStyle w:val="Textoindependiente"/>
        <w:spacing w:before="7"/>
        <w:rPr>
          <w:sz w:val="27"/>
        </w:rPr>
      </w:pPr>
      <w:r>
        <w:rPr>
          <w:noProof/>
        </w:rPr>
        <w:drawing>
          <wp:inline distT="0" distB="0" distL="0" distR="0" wp14:anchorId="1961B4E2" wp14:editId="5464FBCC">
            <wp:extent cx="4848225" cy="381000"/>
            <wp:effectExtent l="0" t="0" r="9525" b="0"/>
            <wp:docPr id="1261192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2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55CA" w14:textId="12921903" w:rsidR="002F5BB3" w:rsidRDefault="002F5BB3">
      <w:pPr>
        <w:pStyle w:val="Textoindependiente"/>
        <w:spacing w:before="7"/>
        <w:rPr>
          <w:sz w:val="27"/>
        </w:rPr>
      </w:pPr>
      <w:r>
        <w:rPr>
          <w:noProof/>
        </w:rPr>
        <w:drawing>
          <wp:inline distT="0" distB="0" distL="0" distR="0" wp14:anchorId="09D63640" wp14:editId="0D5D492A">
            <wp:extent cx="5556250" cy="2113915"/>
            <wp:effectExtent l="0" t="0" r="6350" b="635"/>
            <wp:docPr id="17523764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764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7650" w14:textId="77777777" w:rsidR="00C13B08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71" w:lineRule="auto"/>
        <w:ind w:left="821" w:right="140"/>
        <w:jc w:val="both"/>
        <w:rPr>
          <w:sz w:val="24"/>
        </w:rPr>
      </w:pPr>
      <w:r>
        <w:rPr>
          <w:w w:val="95"/>
          <w:sz w:val="24"/>
        </w:rPr>
        <w:t>Deberemos modificar el fichero de configuración que creamos para nuestro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sitio web. A continuación, se muestra un ejemplo de configuración para la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gestión</w:t>
      </w:r>
      <w:r>
        <w:rPr>
          <w:spacing w:val="-26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z w:val="24"/>
        </w:rPr>
        <w:t>404.</w:t>
      </w:r>
    </w:p>
    <w:p w14:paraId="6418CF6D" w14:textId="77777777" w:rsidR="00C13B08" w:rsidRDefault="00000000">
      <w:pPr>
        <w:pStyle w:val="Textoindependiente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138D24" wp14:editId="2A1A5A9F">
            <wp:simplePos x="0" y="0"/>
            <wp:positionH relativeFrom="page">
              <wp:posOffset>2684779</wp:posOffset>
            </wp:positionH>
            <wp:positionV relativeFrom="paragraph">
              <wp:posOffset>202563</wp:posOffset>
            </wp:positionV>
            <wp:extent cx="2663004" cy="580739"/>
            <wp:effectExtent l="0" t="0" r="0" b="0"/>
            <wp:wrapTopAndBottom/>
            <wp:docPr id="1" name="image1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00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A65CF" w14:textId="77777777" w:rsidR="00C13B08" w:rsidRDefault="00C13B08">
      <w:pPr>
        <w:pStyle w:val="Textoindependiente"/>
        <w:spacing w:before="4"/>
        <w:rPr>
          <w:sz w:val="26"/>
        </w:rPr>
      </w:pPr>
    </w:p>
    <w:p w14:paraId="15E923E5" w14:textId="71909ADB" w:rsidR="00C13B08" w:rsidRDefault="00000000" w:rsidP="001779C6">
      <w:pPr>
        <w:pStyle w:val="Textoindependiente"/>
        <w:spacing w:line="273" w:lineRule="auto"/>
        <w:ind w:left="821"/>
      </w:pPr>
      <w:r>
        <w:t>La</w:t>
      </w:r>
      <w:r>
        <w:rPr>
          <w:spacing w:val="56"/>
        </w:rPr>
        <w:t xml:space="preserve"> </w:t>
      </w:r>
      <w:r>
        <w:t>instrucción</w:t>
      </w:r>
      <w:r>
        <w:rPr>
          <w:spacing w:val="57"/>
        </w:rPr>
        <w:t xml:space="preserve"> </w:t>
      </w:r>
      <w:r>
        <w:t>“</w:t>
      </w:r>
      <w:proofErr w:type="spellStart"/>
      <w:r>
        <w:t>internal</w:t>
      </w:r>
      <w:proofErr w:type="spellEnd"/>
      <w:r>
        <w:t>”</w:t>
      </w:r>
      <w:r>
        <w:rPr>
          <w:spacing w:val="56"/>
        </w:rPr>
        <w:t xml:space="preserve"> </w:t>
      </w:r>
      <w:r>
        <w:t>impide</w:t>
      </w:r>
      <w:r>
        <w:rPr>
          <w:spacing w:val="59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el</w:t>
      </w:r>
      <w:r>
        <w:rPr>
          <w:spacing w:val="60"/>
        </w:rPr>
        <w:t xml:space="preserve"> </w:t>
      </w:r>
      <w:proofErr w:type="spellStart"/>
      <w:r>
        <w:t>html</w:t>
      </w:r>
      <w:proofErr w:type="spellEnd"/>
      <w:r>
        <w:rPr>
          <w:spacing w:val="59"/>
        </w:rPr>
        <w:t xml:space="preserve"> </w:t>
      </w:r>
      <w:r>
        <w:t>definido</w:t>
      </w:r>
      <w:r>
        <w:rPr>
          <w:spacing w:val="59"/>
        </w:rPr>
        <w:t xml:space="preserve"> </w:t>
      </w:r>
      <w:r>
        <w:t>sea</w:t>
      </w:r>
      <w:r>
        <w:rPr>
          <w:spacing w:val="57"/>
        </w:rPr>
        <w:t xml:space="preserve"> </w:t>
      </w:r>
      <w:r>
        <w:t>accesible</w:t>
      </w:r>
      <w:r>
        <w:rPr>
          <w:spacing w:val="-69"/>
        </w:rPr>
        <w:t xml:space="preserve"> </w:t>
      </w:r>
      <w:r>
        <w:rPr>
          <w:w w:val="95"/>
        </w:rPr>
        <w:t>directamente.</w:t>
      </w:r>
      <w:r>
        <w:rPr>
          <w:spacing w:val="-12"/>
          <w:w w:val="95"/>
        </w:rPr>
        <w:t xml:space="preserve"> </w:t>
      </w:r>
      <w:r>
        <w:rPr>
          <w:w w:val="95"/>
        </w:rPr>
        <w:t>Define</w:t>
      </w:r>
      <w:r>
        <w:rPr>
          <w:spacing w:val="-13"/>
          <w:w w:val="95"/>
        </w:rPr>
        <w:t xml:space="preserve"> </w:t>
      </w:r>
      <w:r>
        <w:rPr>
          <w:w w:val="95"/>
        </w:rPr>
        <w:t>las</w:t>
      </w:r>
      <w:r>
        <w:rPr>
          <w:spacing w:val="-13"/>
          <w:w w:val="95"/>
        </w:rPr>
        <w:t xml:space="preserve"> </w:t>
      </w:r>
      <w:r>
        <w:rPr>
          <w:w w:val="95"/>
        </w:rPr>
        <w:t>funciones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resto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código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implementa</w:t>
      </w:r>
    </w:p>
    <w:p w14:paraId="183876CC" w14:textId="5B5BB72F" w:rsidR="001779C6" w:rsidRPr="001779C6" w:rsidRDefault="001779C6" w:rsidP="001779C6">
      <w:pPr>
        <w:pStyle w:val="Textoindependiente"/>
        <w:spacing w:line="273" w:lineRule="auto"/>
        <w:ind w:left="821"/>
      </w:pPr>
      <w:r>
        <w:rPr>
          <w:noProof/>
        </w:rPr>
        <w:drawing>
          <wp:inline distT="0" distB="0" distL="0" distR="0" wp14:anchorId="688F7198" wp14:editId="28C11928">
            <wp:extent cx="3486150" cy="1076325"/>
            <wp:effectExtent l="0" t="0" r="0" b="9525"/>
            <wp:docPr id="1624485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8598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0EA" w14:textId="77777777" w:rsidR="00C13B08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71" w:lineRule="auto"/>
        <w:ind w:left="821" w:right="139"/>
        <w:jc w:val="both"/>
        <w:rPr>
          <w:sz w:val="24"/>
        </w:rPr>
      </w:pP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deberá</w:t>
      </w:r>
      <w:r>
        <w:rPr>
          <w:spacing w:val="-15"/>
          <w:sz w:val="24"/>
        </w:rPr>
        <w:t xml:space="preserve"> </w:t>
      </w:r>
      <w:r>
        <w:rPr>
          <w:sz w:val="24"/>
        </w:rPr>
        <w:t>crear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definido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queramos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aparezca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lugar</w:t>
      </w:r>
      <w:r>
        <w:rPr>
          <w:spacing w:val="-17"/>
          <w:sz w:val="24"/>
        </w:rPr>
        <w:t xml:space="preserve"> </w:t>
      </w:r>
      <w:r>
        <w:rPr>
          <w:sz w:val="24"/>
        </w:rPr>
        <w:t>del</w:t>
      </w:r>
      <w:r>
        <w:rPr>
          <w:spacing w:val="-70"/>
          <w:sz w:val="24"/>
        </w:rPr>
        <w:t xml:space="preserve"> </w:t>
      </w:r>
      <w:r>
        <w:rPr>
          <w:w w:val="95"/>
          <w:sz w:val="24"/>
        </w:rPr>
        <w:t>código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error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guardarlo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directorio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ha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especificado.</w:t>
      </w:r>
    </w:p>
    <w:p w14:paraId="667F97BD" w14:textId="51D70AD9" w:rsidR="00C13B08" w:rsidRDefault="001779C6" w:rsidP="001779C6">
      <w:pPr>
        <w:pStyle w:val="Textoindependiente"/>
        <w:spacing w:before="5"/>
        <w:ind w:firstLine="461"/>
        <w:rPr>
          <w:sz w:val="27"/>
        </w:rPr>
      </w:pPr>
      <w:r>
        <w:rPr>
          <w:noProof/>
        </w:rPr>
        <w:drawing>
          <wp:inline distT="0" distB="0" distL="0" distR="0" wp14:anchorId="41C7F7FB" wp14:editId="2F812729">
            <wp:extent cx="3467100" cy="342900"/>
            <wp:effectExtent l="0" t="0" r="0" b="0"/>
            <wp:docPr id="162839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93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97B" w14:textId="77777777" w:rsidR="00C13B08" w:rsidRPr="001779C6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w w:val="95"/>
          <w:sz w:val="24"/>
        </w:rPr>
        <w:t>Verifica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nuevo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código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tenga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errores.</w:t>
      </w:r>
    </w:p>
    <w:p w14:paraId="6DF76C22" w14:textId="3EEF3FD2" w:rsidR="00C13B08" w:rsidRPr="001779C6" w:rsidRDefault="001779C6" w:rsidP="001779C6">
      <w:pPr>
        <w:pStyle w:val="Prrafodelista"/>
        <w:tabs>
          <w:tab w:val="left" w:pos="822"/>
        </w:tabs>
        <w:ind w:left="822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13EA83" wp14:editId="496B92E5">
            <wp:extent cx="5248275" cy="533400"/>
            <wp:effectExtent l="0" t="0" r="9525" b="0"/>
            <wp:docPr id="796126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69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3622" w14:textId="77777777" w:rsidR="00C13B08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w w:val="95"/>
          <w:sz w:val="24"/>
        </w:rPr>
        <w:t>Reinicia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servidor.</w:t>
      </w:r>
    </w:p>
    <w:p w14:paraId="31B591D7" w14:textId="48C860ED" w:rsidR="00C13B08" w:rsidRDefault="001779C6" w:rsidP="001779C6">
      <w:pPr>
        <w:pStyle w:val="Textoindependiente"/>
        <w:spacing w:before="7"/>
        <w:ind w:left="821"/>
        <w:rPr>
          <w:sz w:val="30"/>
        </w:rPr>
      </w:pPr>
      <w:r>
        <w:rPr>
          <w:noProof/>
        </w:rPr>
        <w:drawing>
          <wp:inline distT="0" distB="0" distL="0" distR="0" wp14:anchorId="4A3B3924" wp14:editId="5D0BFA22">
            <wp:extent cx="3629025" cy="238125"/>
            <wp:effectExtent l="0" t="0" r="9525" b="9525"/>
            <wp:docPr id="7924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5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B6A1" w14:textId="77777777" w:rsidR="00C13B08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71" w:lineRule="auto"/>
        <w:ind w:left="821" w:right="139"/>
        <w:jc w:val="both"/>
        <w:rPr>
          <w:sz w:val="24"/>
        </w:rPr>
      </w:pPr>
      <w:r>
        <w:rPr>
          <w:w w:val="95"/>
          <w:sz w:val="24"/>
        </w:rPr>
        <w:t>Comprueba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intentar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acceder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dominio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aparece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código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error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sino</w:t>
      </w:r>
      <w:r>
        <w:rPr>
          <w:spacing w:val="-26"/>
          <w:sz w:val="24"/>
        </w:rPr>
        <w:t xml:space="preserve"> </w:t>
      </w:r>
      <w:r>
        <w:rPr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z w:val="24"/>
        </w:rPr>
        <w:t>nuevo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14:paraId="416FF6B8" w14:textId="77777777" w:rsidR="00C13B08" w:rsidRDefault="00C13B08">
      <w:pPr>
        <w:spacing w:line="271" w:lineRule="auto"/>
        <w:jc w:val="both"/>
        <w:rPr>
          <w:sz w:val="24"/>
        </w:rPr>
      </w:pPr>
    </w:p>
    <w:p w14:paraId="6C7309F0" w14:textId="1D4AEB6F" w:rsidR="001779C6" w:rsidRDefault="001779C6" w:rsidP="001779C6">
      <w:pPr>
        <w:spacing w:line="271" w:lineRule="auto"/>
        <w:ind w:firstLine="720"/>
        <w:jc w:val="both"/>
        <w:rPr>
          <w:sz w:val="24"/>
        </w:rPr>
        <w:sectPr w:rsidR="001779C6">
          <w:type w:val="continuous"/>
          <w:pgSz w:w="11910" w:h="16840"/>
          <w:pgMar w:top="1580" w:right="156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E36C236" wp14:editId="1DF0DC62">
            <wp:extent cx="5556250" cy="1555750"/>
            <wp:effectExtent l="0" t="0" r="6350" b="6350"/>
            <wp:docPr id="2993422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22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3905" w14:textId="77777777" w:rsidR="00C13B08" w:rsidRDefault="00000000">
      <w:pPr>
        <w:pStyle w:val="Ttulo1"/>
        <w:rPr>
          <w:u w:val="none"/>
        </w:rPr>
      </w:pPr>
      <w:r>
        <w:rPr>
          <w:color w:val="0E4660"/>
          <w:u w:color="0E4660"/>
        </w:rPr>
        <w:lastRenderedPageBreak/>
        <w:t>Apache</w:t>
      </w:r>
    </w:p>
    <w:p w14:paraId="0B053FF9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31"/>
        <w:ind w:hanging="361"/>
        <w:rPr>
          <w:sz w:val="24"/>
        </w:rPr>
      </w:pPr>
      <w:r>
        <w:rPr>
          <w:spacing w:val="-1"/>
          <w:sz w:val="24"/>
        </w:rPr>
        <w:t>Comprueba</w:t>
      </w:r>
      <w:r>
        <w:rPr>
          <w:spacing w:val="-25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se</w:t>
      </w:r>
      <w:r>
        <w:rPr>
          <w:spacing w:val="-24"/>
          <w:sz w:val="24"/>
        </w:rPr>
        <w:t xml:space="preserve"> </w:t>
      </w:r>
      <w:r>
        <w:rPr>
          <w:sz w:val="24"/>
        </w:rPr>
        <w:t>tiene</w:t>
      </w:r>
      <w:r>
        <w:rPr>
          <w:spacing w:val="-24"/>
          <w:sz w:val="24"/>
        </w:rPr>
        <w:t xml:space="preserve"> </w:t>
      </w:r>
      <w:r>
        <w:rPr>
          <w:sz w:val="24"/>
        </w:rPr>
        <w:t>acceso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z w:val="24"/>
        </w:rPr>
        <w:t>página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empleados.es.</w:t>
      </w:r>
    </w:p>
    <w:p w14:paraId="6373EE0D" w14:textId="18B6DFE2" w:rsidR="00C13B08" w:rsidRDefault="00C727DB" w:rsidP="00C727DB">
      <w:pPr>
        <w:pStyle w:val="Textoindependiente"/>
        <w:spacing w:before="6"/>
        <w:ind w:firstLine="720"/>
        <w:rPr>
          <w:sz w:val="30"/>
        </w:rPr>
      </w:pPr>
      <w:r>
        <w:rPr>
          <w:noProof/>
        </w:rPr>
        <w:drawing>
          <wp:inline distT="0" distB="0" distL="0" distR="0" wp14:anchorId="3AB791E1" wp14:editId="61EFC8AA">
            <wp:extent cx="5556250" cy="1628140"/>
            <wp:effectExtent l="0" t="0" r="6350" b="0"/>
            <wp:docPr id="2840353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353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435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 w:line="273" w:lineRule="auto"/>
        <w:ind w:left="821" w:right="136"/>
        <w:rPr>
          <w:sz w:val="24"/>
        </w:rPr>
      </w:pPr>
      <w:r>
        <w:rPr>
          <w:w w:val="95"/>
          <w:sz w:val="24"/>
        </w:rPr>
        <w:t>Para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obtener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código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error,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ejemplo,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404,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intenta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acceder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desde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navegador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página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exista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web.</w:t>
      </w:r>
    </w:p>
    <w:p w14:paraId="60C59D23" w14:textId="77777777" w:rsidR="00C13B08" w:rsidRDefault="00C13B08">
      <w:pPr>
        <w:pStyle w:val="Textoindependiente"/>
        <w:rPr>
          <w:sz w:val="20"/>
        </w:rPr>
      </w:pPr>
    </w:p>
    <w:p w14:paraId="182A3989" w14:textId="77777777" w:rsidR="00C13B08" w:rsidRDefault="00000000">
      <w:pPr>
        <w:pStyle w:val="Textoindependiente"/>
        <w:tabs>
          <w:tab w:val="left" w:pos="8635"/>
        </w:tabs>
        <w:spacing w:before="241"/>
        <w:ind w:left="781"/>
      </w:pPr>
      <w:r>
        <w:rPr>
          <w:spacing w:val="-20"/>
          <w:w w:val="67"/>
          <w:shd w:val="clear" w:color="auto" w:fill="A4C8EB"/>
        </w:rPr>
        <w:t xml:space="preserve"> </w:t>
      </w:r>
      <w:proofErr w:type="spellStart"/>
      <w:r>
        <w:rPr>
          <w:shd w:val="clear" w:color="auto" w:fill="A4C8EB"/>
        </w:rPr>
        <w:t>IP_Servidor</w:t>
      </w:r>
      <w:proofErr w:type="spellEnd"/>
      <w:r>
        <w:rPr>
          <w:shd w:val="clear" w:color="auto" w:fill="A4C8EB"/>
        </w:rPr>
        <w:t>/</w:t>
      </w:r>
      <w:proofErr w:type="spellStart"/>
      <w:r>
        <w:rPr>
          <w:shd w:val="clear" w:color="auto" w:fill="A4C8EB"/>
        </w:rPr>
        <w:t>nombreNoExiste</w:t>
      </w:r>
      <w:proofErr w:type="spellEnd"/>
      <w:r>
        <w:rPr>
          <w:shd w:val="clear" w:color="auto" w:fill="A4C8EB"/>
        </w:rPr>
        <w:tab/>
      </w:r>
    </w:p>
    <w:p w14:paraId="26EDECE0" w14:textId="6BF55A88" w:rsidR="00C13B08" w:rsidRDefault="00C727DB" w:rsidP="00C727DB">
      <w:pPr>
        <w:pStyle w:val="Textoindependiente"/>
        <w:ind w:firstLine="720"/>
        <w:rPr>
          <w:sz w:val="28"/>
        </w:rPr>
      </w:pPr>
      <w:r>
        <w:rPr>
          <w:noProof/>
        </w:rPr>
        <w:drawing>
          <wp:inline distT="0" distB="0" distL="0" distR="0" wp14:anchorId="3E9F0AD8" wp14:editId="75448276">
            <wp:extent cx="5556250" cy="1910080"/>
            <wp:effectExtent l="0" t="0" r="6350" b="0"/>
            <wp:docPr id="3933923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23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1862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8" w:line="273" w:lineRule="auto"/>
        <w:ind w:left="821" w:right="142"/>
        <w:rPr>
          <w:sz w:val="24"/>
        </w:rPr>
      </w:pPr>
      <w:r>
        <w:rPr>
          <w:w w:val="95"/>
          <w:sz w:val="24"/>
        </w:rPr>
        <w:t>Para gestionarlo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comienza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editando el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fichero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para añadir</w:t>
      </w:r>
      <w:r>
        <w:rPr>
          <w:spacing w:val="-65"/>
          <w:w w:val="95"/>
          <w:sz w:val="24"/>
        </w:rPr>
        <w:t xml:space="preserve"> </w:t>
      </w:r>
      <w:r>
        <w:rPr>
          <w:sz w:val="24"/>
        </w:rPr>
        <w:t>la</w:t>
      </w:r>
      <w:r>
        <w:rPr>
          <w:spacing w:val="-26"/>
          <w:sz w:val="24"/>
        </w:rPr>
        <w:t xml:space="preserve"> </w:t>
      </w:r>
      <w:r>
        <w:rPr>
          <w:sz w:val="24"/>
        </w:rPr>
        <w:t>línea:</w:t>
      </w:r>
    </w:p>
    <w:p w14:paraId="28A51443" w14:textId="77777777" w:rsidR="00C13B08" w:rsidRDefault="00000000">
      <w:pPr>
        <w:pStyle w:val="Textoindependiente"/>
        <w:tabs>
          <w:tab w:val="left" w:pos="8635"/>
        </w:tabs>
        <w:spacing w:before="157"/>
        <w:ind w:left="781"/>
      </w:pPr>
      <w:r>
        <w:rPr>
          <w:rFonts w:ascii="Times New Roman" w:hAnsi="Times New Roman"/>
          <w:spacing w:val="-32"/>
          <w:shd w:val="clear" w:color="auto" w:fill="A4C8EB"/>
        </w:rPr>
        <w:t xml:space="preserve"> </w:t>
      </w:r>
      <w:proofErr w:type="spellStart"/>
      <w:r>
        <w:rPr>
          <w:w w:val="95"/>
          <w:shd w:val="clear" w:color="auto" w:fill="A4C8EB"/>
        </w:rPr>
        <w:t>ErrorDocument</w:t>
      </w:r>
      <w:proofErr w:type="spellEnd"/>
      <w:r>
        <w:rPr>
          <w:w w:val="95"/>
          <w:shd w:val="clear" w:color="auto" w:fill="A4C8EB"/>
        </w:rPr>
        <w:t xml:space="preserve"> 404</w:t>
      </w:r>
      <w:r>
        <w:rPr>
          <w:spacing w:val="4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“Página</w:t>
      </w:r>
      <w:r>
        <w:rPr>
          <w:spacing w:val="1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no</w:t>
      </w:r>
      <w:r>
        <w:rPr>
          <w:spacing w:val="4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encontrada”.</w:t>
      </w:r>
      <w:r>
        <w:rPr>
          <w:shd w:val="clear" w:color="auto" w:fill="A4C8EB"/>
        </w:rPr>
        <w:tab/>
      </w:r>
    </w:p>
    <w:p w14:paraId="25CB421E" w14:textId="73D2AB45" w:rsidR="00C727DB" w:rsidRPr="00C727DB" w:rsidRDefault="00C727DB" w:rsidP="00C727DB">
      <w:pPr>
        <w:pStyle w:val="Prrafodelista"/>
        <w:tabs>
          <w:tab w:val="left" w:pos="822"/>
        </w:tabs>
        <w:spacing w:before="197" w:line="273" w:lineRule="auto"/>
        <w:ind w:right="136" w:firstLine="0"/>
        <w:rPr>
          <w:sz w:val="24"/>
        </w:rPr>
      </w:pPr>
      <w:r>
        <w:rPr>
          <w:noProof/>
        </w:rPr>
        <w:drawing>
          <wp:inline distT="0" distB="0" distL="0" distR="0" wp14:anchorId="74015EE3" wp14:editId="064F5055">
            <wp:extent cx="5556250" cy="3773805"/>
            <wp:effectExtent l="0" t="0" r="6350" b="0"/>
            <wp:docPr id="6736467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675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0BB4" w14:textId="604DDAAE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97" w:line="273" w:lineRule="auto"/>
        <w:ind w:left="821" w:right="136"/>
        <w:rPr>
          <w:sz w:val="24"/>
        </w:rPr>
      </w:pPr>
      <w:r>
        <w:rPr>
          <w:w w:val="95"/>
          <w:sz w:val="24"/>
        </w:rPr>
        <w:lastRenderedPageBreak/>
        <w:t>Comprueba desde el navegador, que si abres una página que no existe en el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servidor,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muestra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error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acabamos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configurar.</w:t>
      </w:r>
    </w:p>
    <w:p w14:paraId="0958EF88" w14:textId="433B2A14" w:rsidR="00C13B08" w:rsidRDefault="00C727DB">
      <w:pPr>
        <w:pStyle w:val="Textoindependiente"/>
        <w:spacing w:before="1"/>
        <w:rPr>
          <w:sz w:val="27"/>
        </w:rPr>
      </w:pPr>
      <w:r>
        <w:rPr>
          <w:noProof/>
        </w:rPr>
        <w:drawing>
          <wp:inline distT="0" distB="0" distL="0" distR="0" wp14:anchorId="4FCA2B5D" wp14:editId="0DC0E896">
            <wp:extent cx="5556250" cy="1147445"/>
            <wp:effectExtent l="0" t="0" r="6350" b="0"/>
            <wp:docPr id="303067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673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E08A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71" w:lineRule="auto"/>
        <w:ind w:left="821" w:right="142"/>
        <w:rPr>
          <w:sz w:val="24"/>
        </w:rPr>
      </w:pPr>
      <w:r>
        <w:rPr>
          <w:w w:val="95"/>
          <w:sz w:val="24"/>
        </w:rPr>
        <w:t>Configura el servidor para que cuando retorne el código de error 404, envíe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página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404.html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almacenada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directorio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raíz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servidor.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ello:</w:t>
      </w:r>
    </w:p>
    <w:p w14:paraId="2E57E773" w14:textId="77777777" w:rsidR="00C13B08" w:rsidRDefault="00C13B08">
      <w:pPr>
        <w:pStyle w:val="Textoindependiente"/>
        <w:spacing w:before="5"/>
        <w:rPr>
          <w:sz w:val="27"/>
        </w:rPr>
      </w:pPr>
    </w:p>
    <w:p w14:paraId="7D56EE08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71" w:lineRule="auto"/>
        <w:ind w:left="821" w:right="139"/>
        <w:jc w:val="both"/>
        <w:rPr>
          <w:sz w:val="24"/>
        </w:rPr>
      </w:pPr>
      <w:r>
        <w:rPr>
          <w:w w:val="95"/>
          <w:sz w:val="24"/>
        </w:rPr>
        <w:t>Crea el fichero 404.html con el contenido que quieras, haciendo ver que es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una página no encontrada. Recuerda que, si no modificas la ruta de acceso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documento,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deberás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guardarlo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$</w:t>
      </w:r>
      <w:proofErr w:type="spellStart"/>
      <w:r>
        <w:rPr>
          <w:w w:val="95"/>
          <w:sz w:val="24"/>
        </w:rPr>
        <w:t>DocumentRoot</w:t>
      </w:r>
      <w:proofErr w:type="spellEnd"/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tu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servidor.</w:t>
      </w:r>
    </w:p>
    <w:p w14:paraId="0AF69F26" w14:textId="1508F0D8" w:rsidR="00C13B08" w:rsidRDefault="00765114">
      <w:pPr>
        <w:pStyle w:val="Textoindependiente"/>
        <w:spacing w:before="7"/>
        <w:rPr>
          <w:sz w:val="27"/>
        </w:rPr>
      </w:pPr>
      <w:r>
        <w:rPr>
          <w:noProof/>
        </w:rPr>
        <w:drawing>
          <wp:inline distT="0" distB="0" distL="0" distR="0" wp14:anchorId="130C42D9" wp14:editId="586D3108">
            <wp:extent cx="5486400" cy="200025"/>
            <wp:effectExtent l="0" t="0" r="0" b="9525"/>
            <wp:docPr id="196372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4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A32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w w:val="95"/>
          <w:sz w:val="24"/>
        </w:rPr>
        <w:t>Modifica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fichero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añadiendo:</w:t>
      </w:r>
    </w:p>
    <w:p w14:paraId="79ADBC23" w14:textId="77777777" w:rsidR="00C13B08" w:rsidRDefault="00C13B08">
      <w:pPr>
        <w:pStyle w:val="Textoindependiente"/>
        <w:spacing w:before="8"/>
        <w:rPr>
          <w:sz w:val="21"/>
        </w:rPr>
      </w:pPr>
    </w:p>
    <w:p w14:paraId="191791F7" w14:textId="77777777" w:rsidR="00C13B08" w:rsidRDefault="00000000">
      <w:pPr>
        <w:pStyle w:val="Textoindependiente"/>
        <w:tabs>
          <w:tab w:val="left" w:pos="8635"/>
        </w:tabs>
        <w:spacing w:before="101"/>
        <w:ind w:left="793"/>
      </w:pPr>
      <w:r>
        <w:rPr>
          <w:spacing w:val="-20"/>
          <w:w w:val="67"/>
          <w:shd w:val="clear" w:color="auto" w:fill="A4C8EB"/>
        </w:rPr>
        <w:t xml:space="preserve"> </w:t>
      </w:r>
      <w:proofErr w:type="spellStart"/>
      <w:r>
        <w:rPr>
          <w:w w:val="95"/>
          <w:shd w:val="clear" w:color="auto" w:fill="A4C8EB"/>
        </w:rPr>
        <w:t>ErrorDocument</w:t>
      </w:r>
      <w:proofErr w:type="spellEnd"/>
      <w:r>
        <w:rPr>
          <w:spacing w:val="-6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404</w:t>
      </w:r>
      <w:r>
        <w:rPr>
          <w:spacing w:val="-4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/404.html</w:t>
      </w:r>
      <w:r>
        <w:rPr>
          <w:shd w:val="clear" w:color="auto" w:fill="A4C8EB"/>
        </w:rPr>
        <w:tab/>
      </w:r>
    </w:p>
    <w:p w14:paraId="38475EF6" w14:textId="64ED19DF" w:rsidR="00C13B08" w:rsidRDefault="00765114">
      <w:pPr>
        <w:pStyle w:val="Textoindependiente"/>
        <w:spacing w:before="6"/>
        <w:rPr>
          <w:sz w:val="30"/>
        </w:rPr>
      </w:pPr>
      <w:r>
        <w:rPr>
          <w:noProof/>
        </w:rPr>
        <w:drawing>
          <wp:inline distT="0" distB="0" distL="0" distR="0" wp14:anchorId="77067113" wp14:editId="4D5249CF">
            <wp:extent cx="5556250" cy="3663315"/>
            <wp:effectExtent l="0" t="0" r="6350" b="0"/>
            <wp:docPr id="1988745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521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FFB" w14:textId="77777777" w:rsidR="00C13B08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w w:val="95"/>
          <w:sz w:val="24"/>
        </w:rPr>
        <w:t>Reinicia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apache.</w:t>
      </w:r>
    </w:p>
    <w:p w14:paraId="60276724" w14:textId="78E57977" w:rsidR="00C13B08" w:rsidRDefault="00765114">
      <w:pPr>
        <w:pStyle w:val="Textoindependiente"/>
        <w:spacing w:before="10"/>
        <w:rPr>
          <w:sz w:val="33"/>
        </w:rPr>
      </w:pPr>
      <w:r>
        <w:rPr>
          <w:noProof/>
        </w:rPr>
        <w:drawing>
          <wp:inline distT="0" distB="0" distL="0" distR="0" wp14:anchorId="1671B395" wp14:editId="543D15FA">
            <wp:extent cx="5556250" cy="183515"/>
            <wp:effectExtent l="0" t="0" r="6350" b="6985"/>
            <wp:docPr id="59850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3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A71" w14:textId="77777777" w:rsidR="00C13B08" w:rsidRPr="00765114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90" w:lineRule="auto"/>
        <w:ind w:left="821" w:right="138"/>
        <w:rPr>
          <w:sz w:val="24"/>
        </w:rPr>
      </w:pPr>
      <w:r>
        <w:rPr>
          <w:sz w:val="24"/>
        </w:rPr>
        <w:t>Comprueba</w:t>
      </w:r>
      <w:r>
        <w:rPr>
          <w:spacing w:val="-16"/>
          <w:sz w:val="24"/>
        </w:rPr>
        <w:t xml:space="preserve"> </w:t>
      </w:r>
      <w:r>
        <w:rPr>
          <w:sz w:val="24"/>
        </w:rPr>
        <w:t>desde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navegador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muestra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página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error</w:t>
      </w:r>
      <w:r>
        <w:rPr>
          <w:spacing w:val="-15"/>
          <w:sz w:val="24"/>
        </w:rPr>
        <w:t xml:space="preserve"> </w:t>
      </w:r>
      <w:r>
        <w:rPr>
          <w:sz w:val="24"/>
        </w:rPr>
        <w:t>cuando</w:t>
      </w:r>
      <w:r>
        <w:rPr>
          <w:spacing w:val="-69"/>
          <w:sz w:val="24"/>
        </w:rPr>
        <w:t xml:space="preserve"> </w:t>
      </w:r>
      <w:r>
        <w:rPr>
          <w:w w:val="95"/>
          <w:sz w:val="24"/>
        </w:rPr>
        <w:t>intentamos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acceder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página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existe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nuestro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web.</w:t>
      </w:r>
    </w:p>
    <w:p w14:paraId="5F220B44" w14:textId="5E226138" w:rsidR="00765114" w:rsidRPr="00765114" w:rsidRDefault="00765114" w:rsidP="00765114">
      <w:pPr>
        <w:tabs>
          <w:tab w:val="left" w:pos="822"/>
        </w:tabs>
        <w:spacing w:line="290" w:lineRule="auto"/>
        <w:ind w:left="461" w:right="138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F884EC" wp14:editId="6793E807">
            <wp:extent cx="5556250" cy="1722120"/>
            <wp:effectExtent l="0" t="0" r="6350" b="0"/>
            <wp:docPr id="9521447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47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114" w:rsidRPr="00765114"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30A0"/>
    <w:multiLevelType w:val="hybridMultilevel"/>
    <w:tmpl w:val="29A2AC68"/>
    <w:lvl w:ilvl="0" w:tplc="B568D2F8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s-ES" w:eastAsia="en-US" w:bidi="ar-SA"/>
      </w:rPr>
    </w:lvl>
    <w:lvl w:ilvl="1" w:tplc="181E924A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9BA21074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85162E28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15F262E6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A3EC1036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647C79DC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79D68038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7770895C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CF317B"/>
    <w:multiLevelType w:val="hybridMultilevel"/>
    <w:tmpl w:val="118C85F4"/>
    <w:lvl w:ilvl="0" w:tplc="6B38BBCC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s-ES" w:eastAsia="en-US" w:bidi="ar-SA"/>
      </w:rPr>
    </w:lvl>
    <w:lvl w:ilvl="1" w:tplc="02CC9804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53B4881E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6144FE50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F258CB46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E0188B0E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0254AA44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9D44B4F2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4C7ECC58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num w:numId="1" w16cid:durableId="722604013">
    <w:abstractNumId w:val="0"/>
  </w:num>
  <w:num w:numId="2" w16cid:durableId="13985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B08"/>
    <w:rsid w:val="001779C6"/>
    <w:rsid w:val="002F5BB3"/>
    <w:rsid w:val="00765114"/>
    <w:rsid w:val="007F0CBF"/>
    <w:rsid w:val="00C13B08"/>
    <w:rsid w:val="00C7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ABE9"/>
  <w15:docId w15:val="{874BE184-FFC5-44B3-820F-F380125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102"/>
      <w:outlineLvl w:val="0"/>
    </w:pPr>
    <w:rPr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9"/>
      <w:ind w:left="102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2024-11-05T15:47:00Z</dcterms:created>
  <dcterms:modified xsi:type="dcterms:W3CDTF">2024-11-05T16:23:00Z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2024-11-05T00:00:00Z</vt:filetime>
  </property>
</Properties>
</file>