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spacing w:before="69"/>
        <w:ind w:right="4627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4385847</wp:posOffset>
            </wp:positionH>
            <wp:positionV relativeFrom="paragraph">
              <wp:posOffset>2446</wp:posOffset>
            </wp:positionV>
            <wp:extent cx="2118904" cy="492599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8904" cy="4925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585858"/>
        </w:rPr>
        <w:t>Desarrollo</w:t>
      </w:r>
      <w:r>
        <w:rPr>
          <w:color w:val="585858"/>
          <w:spacing w:val="-16"/>
        </w:rPr>
        <w:t> </w:t>
      </w:r>
      <w:r>
        <w:rPr>
          <w:color w:val="585858"/>
        </w:rPr>
        <w:t>de</w:t>
      </w:r>
      <w:r>
        <w:rPr>
          <w:color w:val="585858"/>
          <w:spacing w:val="-15"/>
        </w:rPr>
        <w:t> </w:t>
      </w:r>
      <w:r>
        <w:rPr>
          <w:color w:val="585858"/>
        </w:rPr>
        <w:t>Aplicaciones</w:t>
      </w:r>
      <w:r>
        <w:rPr>
          <w:color w:val="585858"/>
          <w:spacing w:val="-12"/>
        </w:rPr>
        <w:t> </w:t>
      </w:r>
      <w:r>
        <w:rPr>
          <w:color w:val="585858"/>
        </w:rPr>
        <w:t>Web Diseño de Interfaces Web</w:t>
      </w:r>
    </w:p>
    <w:p>
      <w:pPr>
        <w:pStyle w:val="Title"/>
      </w:pPr>
      <w:r>
        <w:rPr>
          <w:color w:val="585858"/>
        </w:rPr>
        <w:t>Curso</w:t>
      </w:r>
      <w:r>
        <w:rPr>
          <w:color w:val="585858"/>
          <w:spacing w:val="-2"/>
        </w:rPr>
        <w:t> 2024/2025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160" w:after="0"/>
        <w:ind w:left="819" w:right="0" w:hanging="358"/>
        <w:jc w:val="left"/>
        <w:rPr>
          <w:sz w:val="22"/>
        </w:rPr>
      </w:pPr>
      <w:r>
        <w:rPr>
          <w:spacing w:val="-4"/>
          <w:sz w:val="22"/>
        </w:rPr>
        <w:t>Realiza</w:t>
      </w:r>
      <w:r>
        <w:rPr>
          <w:spacing w:val="-15"/>
          <w:sz w:val="22"/>
        </w:rPr>
        <w:t> </w:t>
      </w:r>
      <w:r>
        <w:rPr>
          <w:spacing w:val="-4"/>
          <w:sz w:val="22"/>
        </w:rPr>
        <w:t>un</w:t>
      </w:r>
      <w:r>
        <w:rPr>
          <w:spacing w:val="-14"/>
          <w:sz w:val="22"/>
        </w:rPr>
        <w:t> </w:t>
      </w:r>
      <w:r>
        <w:rPr>
          <w:spacing w:val="-4"/>
          <w:sz w:val="22"/>
        </w:rPr>
        <w:t>header</w:t>
      </w:r>
      <w:r>
        <w:rPr>
          <w:spacing w:val="-15"/>
          <w:sz w:val="22"/>
        </w:rPr>
        <w:t> </w:t>
      </w:r>
      <w:r>
        <w:rPr>
          <w:spacing w:val="-4"/>
          <w:sz w:val="22"/>
        </w:rPr>
        <w:t>y</w:t>
      </w:r>
      <w:r>
        <w:rPr>
          <w:spacing w:val="-14"/>
          <w:sz w:val="22"/>
        </w:rPr>
        <w:t> </w:t>
      </w:r>
      <w:r>
        <w:rPr>
          <w:spacing w:val="-4"/>
          <w:sz w:val="22"/>
        </w:rPr>
        <w:t>un</w:t>
      </w:r>
      <w:r>
        <w:rPr>
          <w:spacing w:val="-12"/>
          <w:sz w:val="22"/>
        </w:rPr>
        <w:t> </w:t>
      </w:r>
      <w:r>
        <w:rPr>
          <w:spacing w:val="-4"/>
          <w:sz w:val="22"/>
        </w:rPr>
        <w:t>banner</w:t>
      </w:r>
      <w:r>
        <w:rPr>
          <w:spacing w:val="-12"/>
          <w:sz w:val="22"/>
        </w:rPr>
        <w:t> </w:t>
      </w:r>
      <w:r>
        <w:rPr>
          <w:spacing w:val="-4"/>
          <w:sz w:val="22"/>
        </w:rPr>
        <w:t>para</w:t>
      </w:r>
      <w:r>
        <w:rPr>
          <w:spacing w:val="-12"/>
          <w:sz w:val="22"/>
        </w:rPr>
        <w:t> </w:t>
      </w:r>
      <w:r>
        <w:rPr>
          <w:spacing w:val="-4"/>
          <w:sz w:val="22"/>
        </w:rPr>
        <w:t>las</w:t>
      </w:r>
      <w:r>
        <w:rPr>
          <w:spacing w:val="-14"/>
          <w:sz w:val="22"/>
        </w:rPr>
        <w:t> </w:t>
      </w:r>
      <w:r>
        <w:rPr>
          <w:spacing w:val="-4"/>
          <w:sz w:val="22"/>
        </w:rPr>
        <w:t>siguientes</w:t>
      </w:r>
      <w:r>
        <w:rPr>
          <w:spacing w:val="-12"/>
          <w:sz w:val="22"/>
        </w:rPr>
        <w:t> </w:t>
      </w:r>
      <w:r>
        <w:rPr>
          <w:spacing w:val="-4"/>
          <w:sz w:val="22"/>
        </w:rPr>
        <w:t>páginas</w:t>
      </w:r>
      <w:r>
        <w:rPr>
          <w:spacing w:val="-15"/>
          <w:sz w:val="22"/>
        </w:rPr>
        <w:t> </w:t>
      </w:r>
      <w:r>
        <w:rPr>
          <w:spacing w:val="-4"/>
          <w:sz w:val="22"/>
        </w:rPr>
        <w:t>web: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</w:tabs>
        <w:spacing w:line="240" w:lineRule="auto" w:before="193" w:after="0"/>
        <w:ind w:left="1540" w:right="0" w:hanging="359"/>
        <w:jc w:val="left"/>
        <w:rPr>
          <w:sz w:val="22"/>
        </w:rPr>
      </w:pPr>
      <w:r>
        <w:rPr>
          <w:w w:val="90"/>
          <w:sz w:val="22"/>
        </w:rPr>
        <w:t>Centro</w:t>
      </w:r>
      <w:r>
        <w:rPr>
          <w:sz w:val="22"/>
        </w:rPr>
        <w:t> </w:t>
      </w:r>
      <w:r>
        <w:rPr>
          <w:w w:val="90"/>
          <w:sz w:val="22"/>
        </w:rPr>
        <w:t>literario</w:t>
      </w:r>
      <w:r>
        <w:rPr>
          <w:spacing w:val="4"/>
          <w:sz w:val="22"/>
        </w:rPr>
        <w:t> </w:t>
      </w:r>
      <w:r>
        <w:rPr>
          <w:spacing w:val="-2"/>
          <w:w w:val="90"/>
          <w:sz w:val="22"/>
        </w:rPr>
        <w:t>cultural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</w:tabs>
        <w:spacing w:line="240" w:lineRule="auto" w:before="196" w:after="0"/>
        <w:ind w:left="1540" w:right="0" w:hanging="359"/>
        <w:jc w:val="left"/>
        <w:rPr>
          <w:sz w:val="22"/>
        </w:rPr>
      </w:pPr>
      <w:r>
        <w:rPr>
          <w:spacing w:val="-2"/>
          <w:sz w:val="22"/>
        </w:rPr>
        <w:t>Empresa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mecánica</w:t>
      </w:r>
    </w:p>
    <w:p>
      <w:pPr>
        <w:pStyle w:val="BodyText"/>
        <w:spacing w:line="290" w:lineRule="auto"/>
        <w:ind w:left="102" w:firstLine="0"/>
      </w:pPr>
      <w:r>
        <w:rPr>
          <w:spacing w:val="-2"/>
        </w:rPr>
        <w:t>Utiliza,</w:t>
      </w:r>
      <w:r>
        <w:rPr>
          <w:spacing w:val="-10"/>
        </w:rPr>
        <w:t> </w:t>
      </w:r>
      <w:r>
        <w:rPr>
          <w:spacing w:val="-2"/>
        </w:rPr>
        <w:t>para</w:t>
      </w:r>
      <w:r>
        <w:rPr>
          <w:spacing w:val="-9"/>
        </w:rPr>
        <w:t> </w:t>
      </w:r>
      <w:r>
        <w:rPr>
          <w:spacing w:val="-2"/>
        </w:rPr>
        <w:t>ello,</w:t>
      </w:r>
      <w:r>
        <w:rPr>
          <w:spacing w:val="-10"/>
        </w:rPr>
        <w:t> </w:t>
      </w:r>
      <w:r>
        <w:rPr>
          <w:spacing w:val="-2"/>
        </w:rPr>
        <w:t>alguno</w:t>
      </w:r>
      <w:r>
        <w:rPr>
          <w:spacing w:val="-11"/>
        </w:rPr>
        <w:t> </w:t>
      </w:r>
      <w:r>
        <w:rPr>
          <w:spacing w:val="-2"/>
        </w:rPr>
        <w:t>de</w:t>
      </w:r>
      <w:r>
        <w:rPr>
          <w:spacing w:val="-11"/>
        </w:rPr>
        <w:t> </w:t>
      </w:r>
      <w:r>
        <w:rPr>
          <w:spacing w:val="-2"/>
        </w:rPr>
        <w:t>los</w:t>
      </w:r>
      <w:r>
        <w:rPr>
          <w:spacing w:val="-9"/>
        </w:rPr>
        <w:t> </w:t>
      </w:r>
      <w:r>
        <w:rPr>
          <w:spacing w:val="-2"/>
        </w:rPr>
        <w:t>siguientes</w:t>
      </w:r>
      <w:r>
        <w:rPr>
          <w:spacing w:val="-9"/>
        </w:rPr>
        <w:t> </w:t>
      </w:r>
      <w:r>
        <w:rPr>
          <w:spacing w:val="-2"/>
        </w:rPr>
        <w:t>programas</w:t>
      </w:r>
      <w:r>
        <w:rPr>
          <w:spacing w:val="-5"/>
        </w:rPr>
        <w:t> </w:t>
      </w:r>
      <w:hyperlink r:id="rId6">
        <w:r>
          <w:rPr>
            <w:color w:val="467885"/>
            <w:spacing w:val="-2"/>
            <w:u w:val="single" w:color="467885"/>
          </w:rPr>
          <w:t>https://www.canva.com/es_es/</w:t>
        </w:r>
      </w:hyperlink>
      <w:r>
        <w:rPr>
          <w:color w:val="467885"/>
          <w:spacing w:val="-10"/>
        </w:rPr>
        <w:t> </w:t>
      </w:r>
      <w:r>
        <w:rPr>
          <w:spacing w:val="-2"/>
        </w:rPr>
        <w:t>o </w:t>
      </w:r>
      <w:hyperlink r:id="rId7">
        <w:r>
          <w:rPr>
            <w:color w:val="467885"/>
            <w:spacing w:val="-4"/>
            <w:u w:val="single" w:color="467885"/>
          </w:rPr>
          <w:t>https://banner.fotor.com/</w:t>
        </w:r>
      </w:hyperlink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1" w:val="left" w:leader="none"/>
        </w:tabs>
        <w:spacing w:line="290" w:lineRule="auto" w:before="200" w:after="0"/>
        <w:ind w:left="821" w:right="142" w:hanging="360"/>
        <w:jc w:val="left"/>
        <w:rPr>
          <w:sz w:val="22"/>
        </w:rPr>
      </w:pPr>
      <w:r>
        <w:rPr>
          <w:sz w:val="22"/>
        </w:rPr>
        <w:t>Identifique</w:t>
      </w:r>
      <w:r>
        <w:rPr>
          <w:spacing w:val="40"/>
          <w:sz w:val="22"/>
        </w:rPr>
        <w:t> </w:t>
      </w:r>
      <w:r>
        <w:rPr>
          <w:sz w:val="22"/>
        </w:rPr>
        <w:t>en</w:t>
      </w:r>
      <w:r>
        <w:rPr>
          <w:spacing w:val="40"/>
          <w:sz w:val="22"/>
        </w:rPr>
        <w:t> </w:t>
      </w:r>
      <w:r>
        <w:rPr>
          <w:sz w:val="22"/>
        </w:rPr>
        <w:t>estos</w:t>
      </w:r>
      <w:r>
        <w:rPr>
          <w:spacing w:val="40"/>
          <w:sz w:val="22"/>
        </w:rPr>
        <w:t> </w:t>
      </w:r>
      <w:r>
        <w:rPr>
          <w:sz w:val="22"/>
        </w:rPr>
        <w:t>sitios</w:t>
      </w:r>
      <w:r>
        <w:rPr>
          <w:spacing w:val="40"/>
          <w:sz w:val="22"/>
        </w:rPr>
        <w:t> </w:t>
      </w:r>
      <w:r>
        <w:rPr>
          <w:sz w:val="22"/>
        </w:rPr>
        <w:t>web</w:t>
      </w:r>
      <w:r>
        <w:rPr>
          <w:spacing w:val="40"/>
          <w:sz w:val="22"/>
        </w:rPr>
        <w:t> </w:t>
      </w:r>
      <w:r>
        <w:rPr>
          <w:sz w:val="22"/>
        </w:rPr>
        <w:t>los</w:t>
      </w:r>
      <w:r>
        <w:rPr>
          <w:spacing w:val="40"/>
          <w:sz w:val="22"/>
        </w:rPr>
        <w:t> </w:t>
      </w:r>
      <w:r>
        <w:rPr>
          <w:sz w:val="22"/>
        </w:rPr>
        <w:t>elementos</w:t>
      </w:r>
      <w:r>
        <w:rPr>
          <w:spacing w:val="40"/>
          <w:sz w:val="22"/>
        </w:rPr>
        <w:t> </w:t>
      </w:r>
      <w:r>
        <w:rPr>
          <w:sz w:val="22"/>
        </w:rPr>
        <w:t>descritos</w:t>
      </w:r>
      <w:r>
        <w:rPr>
          <w:spacing w:val="40"/>
          <w:sz w:val="22"/>
        </w:rPr>
        <w:t> </w:t>
      </w:r>
      <w:r>
        <w:rPr>
          <w:sz w:val="22"/>
        </w:rPr>
        <w:t>en</w:t>
      </w:r>
      <w:r>
        <w:rPr>
          <w:spacing w:val="40"/>
          <w:sz w:val="22"/>
        </w:rPr>
        <w:t> </w:t>
      </w:r>
      <w:r>
        <w:rPr>
          <w:sz w:val="22"/>
        </w:rPr>
        <w:t>la</w:t>
      </w:r>
      <w:r>
        <w:rPr>
          <w:spacing w:val="40"/>
          <w:sz w:val="22"/>
        </w:rPr>
        <w:t> </w:t>
      </w:r>
      <w:r>
        <w:rPr>
          <w:sz w:val="22"/>
        </w:rPr>
        <w:t>presentación </w:t>
      </w:r>
      <w:r>
        <w:rPr>
          <w:spacing w:val="-2"/>
          <w:sz w:val="22"/>
        </w:rPr>
        <w:t>“Componentes”: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  <w:tab w:pos="4350" w:val="left" w:leader="none"/>
        </w:tabs>
        <w:spacing w:line="254" w:lineRule="exact" w:before="0" w:after="0"/>
        <w:ind w:left="1540" w:right="0" w:hanging="359"/>
        <w:jc w:val="left"/>
        <w:rPr>
          <w:sz w:val="22"/>
        </w:rPr>
      </w:pPr>
      <w:hyperlink r:id="rId8">
        <w:r>
          <w:rPr>
            <w:color w:val="955F7C"/>
            <w:spacing w:val="-2"/>
            <w:sz w:val="22"/>
            <w:u w:val="single" w:color="955F7C"/>
          </w:rPr>
          <w:t>http://stonelab.osu.edu</w:t>
        </w:r>
      </w:hyperlink>
      <w:r>
        <w:rPr>
          <w:color w:val="955F7C"/>
          <w:sz w:val="22"/>
        </w:rPr>
        <w:tab/>
      </w:r>
      <w:r>
        <w:rPr>
          <w:spacing w:val="-4"/>
          <w:sz w:val="22"/>
        </w:rPr>
        <w:t>Universidad</w:t>
      </w:r>
      <w:r>
        <w:rPr>
          <w:spacing w:val="-17"/>
          <w:sz w:val="22"/>
        </w:rPr>
        <w:t> </w:t>
      </w:r>
      <w:r>
        <w:rPr>
          <w:spacing w:val="-4"/>
          <w:sz w:val="22"/>
        </w:rPr>
        <w:t>de</w:t>
      </w:r>
      <w:r>
        <w:rPr>
          <w:spacing w:val="-14"/>
          <w:sz w:val="22"/>
        </w:rPr>
        <w:t> </w:t>
      </w:r>
      <w:r>
        <w:rPr>
          <w:spacing w:val="-4"/>
          <w:sz w:val="22"/>
        </w:rPr>
        <w:t>Ohio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  <w:tab w:pos="4350" w:val="left" w:leader="none"/>
        </w:tabs>
        <w:spacing w:line="240" w:lineRule="auto" w:before="55" w:after="0"/>
        <w:ind w:left="1540" w:right="0" w:hanging="359"/>
        <w:jc w:val="left"/>
        <w:rPr>
          <w:sz w:val="22"/>
        </w:rPr>
      </w:pPr>
      <w:hyperlink r:id="rId9">
        <w:r>
          <w:rPr>
            <w:color w:val="955F7C"/>
            <w:spacing w:val="-2"/>
            <w:sz w:val="22"/>
            <w:u w:val="single" w:color="955F7C"/>
          </w:rPr>
          <w:t>http://educa.jccm.es</w:t>
        </w:r>
      </w:hyperlink>
      <w:r>
        <w:rPr>
          <w:color w:val="955F7C"/>
          <w:sz w:val="22"/>
        </w:rPr>
        <w:tab/>
      </w:r>
      <w:r>
        <w:rPr>
          <w:spacing w:val="-2"/>
          <w:sz w:val="22"/>
        </w:rPr>
        <w:t>Consejería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Educación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C-</w:t>
      </w:r>
      <w:r>
        <w:rPr>
          <w:spacing w:val="-5"/>
          <w:sz w:val="22"/>
        </w:rPr>
        <w:t>LM.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  <w:tab w:pos="4350" w:val="left" w:leader="none"/>
        </w:tabs>
        <w:spacing w:line="240" w:lineRule="auto" w:before="54" w:after="0"/>
        <w:ind w:left="1539" w:right="0" w:hanging="358"/>
        <w:jc w:val="left"/>
        <w:rPr>
          <w:sz w:val="22"/>
        </w:rPr>
      </w:pPr>
      <w:hyperlink r:id="rId10">
        <w:r>
          <w:rPr>
            <w:color w:val="955F7C"/>
            <w:spacing w:val="-2"/>
            <w:sz w:val="22"/>
            <w:u w:val="single" w:color="955F7C"/>
          </w:rPr>
          <w:t>http://gio.upm.es</w:t>
        </w:r>
      </w:hyperlink>
      <w:r>
        <w:rPr>
          <w:color w:val="955F7C"/>
          <w:sz w:val="22"/>
        </w:rPr>
        <w:tab/>
      </w:r>
      <w:r>
        <w:rPr>
          <w:spacing w:val="-4"/>
          <w:sz w:val="22"/>
        </w:rPr>
        <w:t>Universidad</w:t>
      </w:r>
      <w:r>
        <w:rPr>
          <w:spacing w:val="-20"/>
          <w:sz w:val="22"/>
        </w:rPr>
        <w:t> </w:t>
      </w:r>
      <w:r>
        <w:rPr>
          <w:spacing w:val="-4"/>
          <w:sz w:val="22"/>
        </w:rPr>
        <w:t>Politécnica</w:t>
      </w:r>
      <w:r>
        <w:rPr>
          <w:spacing w:val="-19"/>
          <w:sz w:val="22"/>
        </w:rPr>
        <w:t> </w:t>
      </w:r>
      <w:r>
        <w:rPr>
          <w:spacing w:val="-4"/>
          <w:sz w:val="22"/>
        </w:rPr>
        <w:t>de</w:t>
      </w:r>
      <w:r>
        <w:rPr>
          <w:spacing w:val="-19"/>
          <w:sz w:val="22"/>
        </w:rPr>
        <w:t> </w:t>
      </w:r>
      <w:r>
        <w:rPr>
          <w:spacing w:val="-4"/>
          <w:sz w:val="22"/>
        </w:rPr>
        <w:t>Madrid.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  <w:tab w:pos="4350" w:val="left" w:leader="none"/>
        </w:tabs>
        <w:spacing w:line="240" w:lineRule="auto" w:before="52" w:after="0"/>
        <w:ind w:left="1540" w:right="0" w:hanging="359"/>
        <w:jc w:val="left"/>
        <w:rPr>
          <w:sz w:val="22"/>
        </w:rPr>
      </w:pPr>
      <w:hyperlink r:id="rId11">
        <w:r>
          <w:rPr>
            <w:color w:val="955F7C"/>
            <w:spacing w:val="-2"/>
            <w:sz w:val="22"/>
            <w:u w:val="single" w:color="955F7C"/>
          </w:rPr>
          <w:t>http://zara.com</w:t>
        </w:r>
      </w:hyperlink>
      <w:r>
        <w:rPr>
          <w:color w:val="955F7C"/>
          <w:sz w:val="22"/>
        </w:rPr>
        <w:tab/>
      </w:r>
      <w:r>
        <w:rPr>
          <w:spacing w:val="-5"/>
          <w:sz w:val="22"/>
        </w:rPr>
        <w:t>Tiendas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Zara.</w:t>
      </w:r>
    </w:p>
    <w:sectPr>
      <w:type w:val="continuous"/>
      <w:pgSz w:w="11910" w:h="16840"/>
      <w:pgMar w:top="620" w:bottom="280" w:left="1600" w:right="15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Trebuchet MS">
    <w:altName w:val="Trebuchet MS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822" w:hanging="360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spacing w:val="-1"/>
        <w:w w:val="92"/>
        <w:sz w:val="22"/>
        <w:szCs w:val="22"/>
        <w:lang w:val="es-ES" w:eastAsia="en-US" w:bidi="ar-SA"/>
      </w:rPr>
    </w:lvl>
    <w:lvl w:ilvl="1">
      <w:start w:val="1"/>
      <w:numFmt w:val="lowerLetter"/>
      <w:lvlText w:val="%2."/>
      <w:lvlJc w:val="left"/>
      <w:pPr>
        <w:ind w:left="1542" w:hanging="360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spacing w:val="0"/>
        <w:w w:val="91"/>
        <w:sz w:val="22"/>
        <w:szCs w:val="22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34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141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942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742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543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34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144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s-ES" w:eastAsia="en-US" w:bidi="ar-SA"/>
    </w:rPr>
  </w:style>
  <w:style w:styleId="BodyText" w:type="paragraph">
    <w:name w:val="Body Text"/>
    <w:basedOn w:val="Normal"/>
    <w:uiPriority w:val="1"/>
    <w:qFormat/>
    <w:pPr>
      <w:spacing w:before="193"/>
      <w:ind w:left="1540" w:hanging="359"/>
    </w:pPr>
    <w:rPr>
      <w:rFonts w:ascii="Trebuchet MS" w:hAnsi="Trebuchet MS" w:eastAsia="Trebuchet MS" w:cs="Trebuchet MS"/>
      <w:sz w:val="22"/>
      <w:szCs w:val="22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102"/>
    </w:pPr>
    <w:rPr>
      <w:rFonts w:ascii="Arial" w:hAnsi="Arial" w:eastAsia="Arial" w:cs="Arial"/>
      <w:b/>
      <w:bCs/>
      <w:sz w:val="22"/>
      <w:szCs w:val="22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1540" w:hanging="359"/>
    </w:pPr>
    <w:rPr>
      <w:rFonts w:ascii="Trebuchet MS" w:hAnsi="Trebuchet MS" w:eastAsia="Trebuchet MS" w:cs="Trebuchet MS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https://www.canva.com/es_es/" TargetMode="External"/><Relationship Id="rId7" Type="http://schemas.openxmlformats.org/officeDocument/2006/relationships/hyperlink" Target="https://banner.fotor.com/" TargetMode="External"/><Relationship Id="rId8" Type="http://schemas.openxmlformats.org/officeDocument/2006/relationships/hyperlink" Target="http://stonelab.osu.edu/" TargetMode="External"/><Relationship Id="rId9" Type="http://schemas.openxmlformats.org/officeDocument/2006/relationships/hyperlink" Target="http://educa.jccm.es/" TargetMode="External"/><Relationship Id="rId10" Type="http://schemas.openxmlformats.org/officeDocument/2006/relationships/hyperlink" Target="http://gio.upm.es/" TargetMode="External"/><Relationship Id="rId11" Type="http://schemas.openxmlformats.org/officeDocument/2006/relationships/hyperlink" Target="http://zara.com/" TargetMode="External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 Moreno Díaz</dc:creator>
  <dcterms:created xsi:type="dcterms:W3CDTF">2024-10-08T17:14:31Z</dcterms:created>
  <dcterms:modified xsi:type="dcterms:W3CDTF">2024-10-08T17:14:31Z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2024-10-03T00:00:00Z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2024-10-08T00:00:00Z</vt:filetime>
  </property>
  <property fmtid="{D5CDD505-2E9C-101B-9397-08002B2CF9AE}" pid="5" name="Producer">
    <vt:lpwstr>Microsoft® Word para Microsoft 365</vt:lpwstr>
  </property>
</Properties>
</file>