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ProviderCompiler::Configuration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lib/provider_compiler/configuration.rb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Хранит параметры одного запуска и объединяет значения CLI с provider-compiler.yml. Проверяет обязательные строки и путь overrides.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spec_path, provider_name, output_dir, overrides_path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DEFAULT_CONFIG_PATH, CONFIG_KEYS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errors, yaml, pathname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spec/unit/provider_compiler/configuration_spec.rb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self.resolve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cli_values, cwd: Dir.pwd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с итоговыми значениями конфигурации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ConfigurationError при неверной конфигурации.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Разрешает входное значение в рамках ответственности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self.load_config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с распознанными настройками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ConfigurationError при неверной конфигурации.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Загружает данные для `config`.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self.default_overrides_path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с относительным путем overrides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ConfigurationError при неверной конфигурации.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spec_path:, provider_name:, output_dir: "./output", overrides_path: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overrides?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ConfigurationError при неверной конфигурации.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to_h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ConfigurationError при неверной конфигурации.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представление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==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other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ConfigurationError при неверной конфигурации.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Сравнивает объекты по значимым данным.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ConfigurationError при неверной конфигурации.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для value equality.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required_string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value, attribute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ConfigurationError при неверной конфигурации.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optional_string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value, attribute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ConfigurationError при неверной конфигурации.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