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ProviderCompiler::Generation::ServiceGenerator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lib/provider_compiler/generation/service_generator.rb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Координирует генерацию трех артефактов и возвращает GeneratedIntegration. Generation работает только после resolved MappingPlan.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json, service_renderer, documentation_generator, fixtures_generator, ../core/diagnostic, ../core/result, ../core/generated_integration, ../core/mapping/mapping_plan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spec/unit/generation/service_generator_spec.rb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service_renderer: ServiceRenderer.new, documentation_generator: DocumentationGenerator.new, fixtures_generator: FixturesGenerator.new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mapping_plan:, provider_spec: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Core::Result&lt;Core::GeneratedIntegration&gt;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generation преобразуются в generation_error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provider_stem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class_name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stem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copy_plan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`plan`.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state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deduplicate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present?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