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ProviderCompiler::OpenAPI::SupportPolicy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lib/provider_compiler/openapi/support_policy.rb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Проверяет границы поддерживаемого OpenAPI. Гарантированный контур - OpenAPI 3.0.x, JSON и локальные refs; спорные конструкции получают diagnostics.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HTTP_METHODS, COMPOSITION_FEATURES, SUPPORTED_SECURITY_TYPES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spec/unit/openapi/support_policy_spec.rb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validate_version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`version`.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walk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 =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validate_content_types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`content types`.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each_content_object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document, &amp;block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yield_content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validate_security_schemes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`security schemes`.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validate_operation_servers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`operation servers`.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unsupported_servers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json_media_type?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media_type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value_at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hash_at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pointer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escape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token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state: nil, location: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