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ProviderCompiler::Verification::Runtime::FakeOperation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lib/provider_compiler/verification/runtime.rb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Минимальная тестовая модель операции, передаваемая методам сгенерированного BaseService во время runtime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amount, id, provider_operation_key, payout_requisite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spec/unit/verification/runtime_spec.rb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amount: nil, id: nil, provider_operation_key: nil, payout_requisite: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