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E2" w:rsidRPr="00955FE2" w:rsidRDefault="00AE75EE" w:rsidP="00AE75EE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432" w:lineRule="atLeast"/>
        <w:textAlignment w:val="baseline"/>
        <w:rPr>
          <w:color w:val="000000" w:themeColor="text1"/>
        </w:rPr>
      </w:pPr>
      <w:r w:rsidRPr="00AE75EE">
        <w:rPr>
          <w:rFonts w:hint="eastAsia"/>
          <w:color w:val="000000" w:themeColor="text1"/>
        </w:rPr>
        <w:t>請解釋什麼是</w:t>
      </w:r>
      <w:r w:rsidR="00955FE2" w:rsidRPr="00955FE2">
        <w:rPr>
          <w:rFonts w:hint="eastAsia"/>
          <w:color w:val="000000" w:themeColor="text1"/>
        </w:rPr>
        <w:t>區塊</w:t>
      </w:r>
      <w:proofErr w:type="gramStart"/>
      <w:r w:rsidR="00955FE2" w:rsidRPr="00955FE2">
        <w:rPr>
          <w:rFonts w:hint="eastAsia"/>
          <w:color w:val="000000" w:themeColor="text1"/>
        </w:rPr>
        <w:t>鍊</w:t>
      </w:r>
      <w:proofErr w:type="gramEnd"/>
      <w:r w:rsidR="00955FE2" w:rsidRPr="00955FE2">
        <w:rPr>
          <w:color w:val="000000" w:themeColor="text1"/>
        </w:rPr>
        <w:softHyphen/>
      </w:r>
      <w:r w:rsidR="00955FE2" w:rsidRPr="00955FE2">
        <w:rPr>
          <w:color w:val="000000" w:themeColor="text1"/>
        </w:rPr>
        <w:softHyphen/>
      </w:r>
      <w:r w:rsidR="00955FE2" w:rsidRPr="00955FE2">
        <w:rPr>
          <w:rFonts w:hint="eastAsia"/>
          <w:color w:val="000000" w:themeColor="text1"/>
        </w:rPr>
        <w:t>－</w:t>
      </w:r>
      <w:r w:rsidR="00955FE2" w:rsidRPr="00955FE2">
        <w:rPr>
          <w:rFonts w:ascii="inherit" w:hAnsi="inherit" w:cs="Open Sans"/>
          <w:color w:val="000000" w:themeColor="text1"/>
          <w:sz w:val="23"/>
          <w:szCs w:val="23"/>
          <w:bdr w:val="none" w:sz="0" w:space="0" w:color="auto" w:frame="1"/>
        </w:rPr>
        <w:t>「去中心化的分散式資料庫」，是一個全民皆可參與的電子記帳本，一筆一筆的交易資料都可以被記錄。</w:t>
      </w:r>
      <w:proofErr w:type="gramStart"/>
      <w:r w:rsidR="00955FE2" w:rsidRPr="00955FE2">
        <w:rPr>
          <w:rFonts w:ascii="inherit" w:hAnsi="inherit" w:cs="Open Sans"/>
          <w:color w:val="000000" w:themeColor="text1"/>
          <w:sz w:val="23"/>
          <w:szCs w:val="23"/>
          <w:bdr w:val="none" w:sz="0" w:space="0" w:color="auto" w:frame="1"/>
        </w:rPr>
        <w:t>區塊鏈技術可以說是互</w:t>
      </w:r>
      <w:proofErr w:type="gramEnd"/>
      <w:r w:rsidR="00955FE2" w:rsidRPr="00955FE2">
        <w:rPr>
          <w:rFonts w:ascii="inherit" w:hAnsi="inherit" w:cs="Open Sans"/>
          <w:color w:val="000000" w:themeColor="text1"/>
          <w:sz w:val="23"/>
          <w:szCs w:val="23"/>
          <w:bdr w:val="none" w:sz="0" w:space="0" w:color="auto" w:frame="1"/>
        </w:rPr>
        <w:t>聯網時代以來，最具顛覆性的創新技術，依靠複雜的密碼學來加密資料，再透過巧妙的數學分散式演算法，</w:t>
      </w:r>
      <w:proofErr w:type="gramStart"/>
      <w:r w:rsidR="00955FE2" w:rsidRPr="00955FE2">
        <w:rPr>
          <w:rFonts w:ascii="inherit" w:hAnsi="inherit" w:cs="Open Sans"/>
          <w:color w:val="000000" w:themeColor="text1"/>
          <w:sz w:val="23"/>
          <w:szCs w:val="23"/>
          <w:bdr w:val="none" w:sz="0" w:space="0" w:color="auto" w:frame="1"/>
        </w:rPr>
        <w:t>讓互聯</w:t>
      </w:r>
      <w:proofErr w:type="gramEnd"/>
      <w:r w:rsidR="00955FE2" w:rsidRPr="00955FE2">
        <w:rPr>
          <w:rFonts w:ascii="inherit" w:hAnsi="inherit" w:cs="Open Sans"/>
          <w:color w:val="000000" w:themeColor="text1"/>
          <w:sz w:val="23"/>
          <w:szCs w:val="23"/>
          <w:bdr w:val="none" w:sz="0" w:space="0" w:color="auto" w:frame="1"/>
        </w:rPr>
        <w:t>網最讓人擔憂的安全信任問題，可以在不需要第三方介入的前提下讓使用者達成共識，以非常低的成本解決了網路上信任與資料價值的難題。</w:t>
      </w:r>
    </w:p>
    <w:p w:rsidR="00955FE2" w:rsidRDefault="00AE75EE" w:rsidP="00AE75EE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432" w:lineRule="atLeast"/>
        <w:textAlignment w:val="baseline"/>
        <w:rPr>
          <w:color w:val="000000" w:themeColor="text1"/>
        </w:rPr>
      </w:pPr>
      <w:r w:rsidRPr="00AE75EE">
        <w:rPr>
          <w:rFonts w:hint="eastAsia"/>
          <w:color w:val="000000" w:themeColor="text1"/>
        </w:rPr>
        <w:t>請解釋</w:t>
      </w:r>
      <w:proofErr w:type="gramStart"/>
      <w:r w:rsidRPr="00AE75EE">
        <w:rPr>
          <w:rFonts w:hint="eastAsia"/>
          <w:color w:val="000000" w:themeColor="text1"/>
        </w:rPr>
        <w:t>區塊鏈的</w:t>
      </w:r>
      <w:proofErr w:type="gramEnd"/>
      <w:r w:rsidRPr="00AE75EE">
        <w:rPr>
          <w:rFonts w:hint="eastAsia"/>
          <w:color w:val="000000" w:themeColor="text1"/>
        </w:rPr>
        <w:t>交易為何可以避免被竄改</w:t>
      </w:r>
      <w:r>
        <w:rPr>
          <w:rFonts w:hint="eastAsia"/>
          <w:color w:val="000000" w:themeColor="text1"/>
        </w:rPr>
        <w:t>－</w:t>
      </w:r>
      <w:r w:rsidR="003C2FA2">
        <w:rPr>
          <w:rFonts w:hint="eastAsia"/>
          <w:color w:val="000000" w:themeColor="text1"/>
        </w:rPr>
        <w:t>因為區塊</w:t>
      </w:r>
      <w:proofErr w:type="gramStart"/>
      <w:r w:rsidR="003C2FA2">
        <w:rPr>
          <w:rFonts w:hint="eastAsia"/>
          <w:color w:val="000000" w:themeColor="text1"/>
        </w:rPr>
        <w:t>鍊</w:t>
      </w:r>
      <w:proofErr w:type="gramEnd"/>
      <w:r w:rsidR="003C2FA2">
        <w:rPr>
          <w:rFonts w:hint="eastAsia"/>
          <w:color w:val="000000" w:themeColor="text1"/>
        </w:rPr>
        <w:t>就像是一本大型</w:t>
      </w:r>
      <w:proofErr w:type="gramStart"/>
      <w:r w:rsidR="003C2FA2">
        <w:rPr>
          <w:rFonts w:hint="eastAsia"/>
          <w:color w:val="000000" w:themeColor="text1"/>
        </w:rPr>
        <w:t>帳本</w:t>
      </w:r>
      <w:proofErr w:type="gramEnd"/>
      <w:r w:rsidR="003C2FA2">
        <w:rPr>
          <w:rFonts w:hint="eastAsia"/>
          <w:color w:val="000000" w:themeColor="text1"/>
        </w:rPr>
        <w:t>，交易公開透明，竄改自己的沒用，除非能竄改全球百分之五十的電腦，所以幾乎不用擔心會有被竄改的可能。</w:t>
      </w:r>
    </w:p>
    <w:p w:rsidR="006959CC" w:rsidRPr="006959CC" w:rsidRDefault="004E2128" w:rsidP="00BD3487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432" w:lineRule="atLeast"/>
        <w:textAlignment w:val="baseline"/>
        <w:rPr>
          <w:rFonts w:hint="eastAsia"/>
          <w:color w:val="000000" w:themeColor="text1"/>
          <w:lang w:eastAsia="zh-CN"/>
        </w:rPr>
      </w:pPr>
      <w:r w:rsidRPr="001775D4">
        <w:rPr>
          <w:color w:val="000000" w:themeColor="text1"/>
        </w:rPr>
        <w:t>請比較比</w:t>
      </w:r>
      <w:proofErr w:type="gramStart"/>
      <w:r w:rsidRPr="001775D4">
        <w:rPr>
          <w:color w:val="000000" w:themeColor="text1"/>
        </w:rPr>
        <w:t>特</w:t>
      </w:r>
      <w:proofErr w:type="gramEnd"/>
      <w:r w:rsidRPr="001775D4">
        <w:rPr>
          <w:color w:val="000000" w:themeColor="text1"/>
        </w:rPr>
        <w:t>幣與以太坊手續費的差異</w:t>
      </w:r>
      <w:r w:rsidR="001775D4">
        <w:rPr>
          <w:rFonts w:hint="eastAsia"/>
          <w:color w:val="000000" w:themeColor="text1"/>
        </w:rPr>
        <w:t>－</w:t>
      </w:r>
      <w:r w:rsidR="00107A2B">
        <w:rPr>
          <w:rFonts w:hint="eastAsia"/>
          <w:color w:val="000000" w:themeColor="text1"/>
        </w:rPr>
        <w:t>以太坊因為激烈競爭，造成大量ERC20 Token小額訂單出現，</w:t>
      </w:r>
      <w:r w:rsidR="00107A2B" w:rsidRPr="00107A2B">
        <w:rPr>
          <w:rFonts w:hint="eastAsia"/>
          <w:color w:val="000000" w:themeColor="text1"/>
        </w:rPr>
        <w:t>ETH與以太</w:t>
      </w:r>
      <w:proofErr w:type="gramStart"/>
      <w:r w:rsidR="00107A2B" w:rsidRPr="00107A2B">
        <w:rPr>
          <w:rFonts w:hint="eastAsia"/>
          <w:color w:val="000000" w:themeColor="text1"/>
        </w:rPr>
        <w:t>坊系加</w:t>
      </w:r>
      <w:proofErr w:type="gramEnd"/>
      <w:r w:rsidR="00107A2B" w:rsidRPr="00107A2B">
        <w:rPr>
          <w:rFonts w:hint="eastAsia"/>
          <w:color w:val="000000" w:themeColor="text1"/>
        </w:rPr>
        <w:t>密貨幣轉載速度會變慢</w:t>
      </w:r>
      <w:r w:rsidR="00107A2B">
        <w:rPr>
          <w:rFonts w:hint="eastAsia"/>
          <w:color w:val="000000" w:themeColor="text1"/>
        </w:rPr>
        <w:t>，造成交易費提升。</w:t>
      </w:r>
      <w:r w:rsidR="00BD3487" w:rsidRPr="00BD3487">
        <w:rPr>
          <w:rFonts w:hint="eastAsia"/>
          <w:color w:val="000000" w:themeColor="text1"/>
          <w:lang w:eastAsia="zh-CN"/>
        </w:rPr>
        <w:t>，比特币遵循的是</w:t>
      </w:r>
      <w:r w:rsidR="00BD3487" w:rsidRPr="00BD3487">
        <w:rPr>
          <w:color w:val="000000" w:themeColor="text1"/>
          <w:lang w:eastAsia="zh-CN"/>
        </w:rPr>
        <w:t>UTXO</w:t>
      </w:r>
      <w:r w:rsidR="00BD3487" w:rsidRPr="00BD3487">
        <w:rPr>
          <w:rFonts w:hint="eastAsia"/>
          <w:color w:val="000000" w:themeColor="text1"/>
          <w:lang w:eastAsia="zh-CN"/>
        </w:rPr>
        <w:t>模型，每笔交易都包含了若干笔交易输入和交易输出。而实际上，每笔未花费交易输出的组成方式都取决于你的交易输入</w:t>
      </w:r>
      <w:r w:rsidR="00BD3487">
        <w:rPr>
          <w:rFonts w:hint="eastAsia"/>
          <w:color w:val="000000" w:themeColor="text1"/>
          <w:lang w:eastAsia="zh-CN"/>
        </w:rPr>
        <w:t>。</w:t>
      </w:r>
      <w:bookmarkStart w:id="0" w:name="_GoBack"/>
      <w:bookmarkEnd w:id="0"/>
    </w:p>
    <w:p w:rsidR="0047191C" w:rsidRPr="0047191C" w:rsidRDefault="006959CC" w:rsidP="0047191C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432" w:lineRule="atLeast"/>
        <w:textAlignment w:val="baseline"/>
        <w:rPr>
          <w:rFonts w:hint="eastAsia"/>
          <w:color w:val="000000" w:themeColor="text1"/>
        </w:rPr>
      </w:pPr>
      <w:proofErr w:type="spellStart"/>
      <w:r w:rsidRPr="001775D4">
        <w:rPr>
          <w:color w:val="000000" w:themeColor="text1"/>
        </w:rPr>
        <w:t>docker</w:t>
      </w:r>
      <w:proofErr w:type="spellEnd"/>
      <w:r w:rsidRPr="001775D4">
        <w:rPr>
          <w:color w:val="000000" w:themeColor="text1"/>
        </w:rPr>
        <w:t xml:space="preserve"> run -it </w:t>
      </w:r>
      <w:proofErr w:type="spellStart"/>
      <w:r w:rsidRPr="001775D4">
        <w:rPr>
          <w:color w:val="000000" w:themeColor="text1"/>
        </w:rPr>
        <w:t>gwrx</w:t>
      </w:r>
      <w:proofErr w:type="spellEnd"/>
      <w:r w:rsidRPr="001775D4">
        <w:rPr>
          <w:color w:val="000000" w:themeColor="text1"/>
        </w:rPr>
        <w:t>/bitcoin-test /bin/bash</w:t>
      </w:r>
      <w:r w:rsidRPr="001775D4">
        <w:rPr>
          <w:rFonts w:hint="eastAsia"/>
          <w:color w:val="000000" w:themeColor="text1"/>
        </w:rPr>
        <w:t xml:space="preserve"> 打開bitcoin容器</w:t>
      </w:r>
      <w:r w:rsidR="0047191C">
        <w:rPr>
          <w:color w:val="000000" w:themeColor="text1"/>
        </w:rPr>
        <w:t xml:space="preserve"> </w:t>
      </w:r>
      <w:r w:rsidR="0047191C">
        <w:rPr>
          <w:rFonts w:hint="eastAsia"/>
          <w:color w:val="000000" w:themeColor="text1"/>
        </w:rPr>
        <w:t>打cd root 打ls 再打cd bitcoin 進去bitcoin</w:t>
      </w:r>
      <w:r w:rsidR="0047191C">
        <w:rPr>
          <w:rFonts w:hint="eastAsia"/>
          <w:noProof/>
          <w:color w:val="000000" w:themeColor="text1"/>
        </w:rPr>
        <w:drawing>
          <wp:inline distT="0" distB="0" distL="0" distR="0">
            <wp:extent cx="5242560" cy="29489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" b="11912"/>
                    <a:stretch/>
                  </pic:blipFill>
                  <pic:spPr bwMode="auto">
                    <a:xfrm>
                      <a:off x="0" y="0"/>
                      <a:ext cx="524256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BDA" w:rsidRDefault="0047191C" w:rsidP="0047191C">
      <w:pPr>
        <w:ind w:left="425"/>
      </w:pPr>
      <w:r w:rsidRPr="001775D4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輸入</w:t>
      </w:r>
      <w:proofErr w:type="spellStart"/>
      <w:r w:rsidRPr="001775D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>bitcoind</w:t>
      </w:r>
      <w:proofErr w:type="spellEnd"/>
      <w:r w:rsidRPr="001775D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 xml:space="preserve"> -</w:t>
      </w:r>
      <w:proofErr w:type="spellStart"/>
      <w:r w:rsidRPr="001775D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>regtest</w:t>
      </w:r>
      <w:proofErr w:type="spellEnd"/>
      <w:r w:rsidRPr="001775D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 xml:space="preserve"> </w:t>
      </w:r>
      <w:proofErr w:type="gramStart"/>
      <w:r w:rsidRPr="001775D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>–</w:t>
      </w:r>
      <w:proofErr w:type="gramEnd"/>
      <w:r w:rsidRPr="001775D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>daemon</w:t>
      </w:r>
      <w:r w:rsidRPr="001775D4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 xml:space="preserve"> 開啟bitcoin server 再打</w:t>
      </w:r>
      <w:proofErr w:type="spellStart"/>
      <w:r w:rsidRPr="001775D4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nodejs</w:t>
      </w:r>
      <w:proofErr w:type="spellEnd"/>
      <w:r w:rsidRPr="001775D4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 xml:space="preserve"> one</w:t>
      </w:r>
      <w:r>
        <w:rPr>
          <w:noProof/>
        </w:rPr>
        <w:lastRenderedPageBreak/>
        <w:drawing>
          <wp:inline distT="0" distB="0" distL="0" distR="0">
            <wp:extent cx="5274310" cy="364109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C" w:rsidRDefault="0047191C" w:rsidP="0047191C">
      <w:pPr>
        <w:ind w:left="425"/>
      </w:pPr>
      <w:r w:rsidRPr="0047191C">
        <w:t>bitcoin-cli -</w:t>
      </w:r>
      <w:proofErr w:type="spellStart"/>
      <w:r w:rsidRPr="0047191C">
        <w:t>regtest</w:t>
      </w:r>
      <w:proofErr w:type="spellEnd"/>
      <w:r w:rsidRPr="0047191C">
        <w:t xml:space="preserve"> generate 10</w:t>
      </w:r>
      <w:r>
        <w:t xml:space="preserve"> </w:t>
      </w:r>
      <w:r>
        <w:rPr>
          <w:rFonts w:hint="eastAsia"/>
        </w:rPr>
        <w:t>創造十個區塊</w:t>
      </w:r>
      <w:r>
        <w:rPr>
          <w:rFonts w:hint="eastAsia"/>
        </w:rPr>
        <w:t xml:space="preserve"> </w:t>
      </w:r>
      <w:r>
        <w:rPr>
          <w:rFonts w:hint="eastAsia"/>
        </w:rPr>
        <w:t>拿到比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  <w:r w:rsidR="0094547C">
        <w:rPr>
          <w:rFonts w:hint="eastAsia"/>
        </w:rPr>
        <w:t xml:space="preserve"> </w:t>
      </w:r>
      <w:r w:rsidR="0094547C" w:rsidRPr="0094547C">
        <w:t>bitcoin-cli -</w:t>
      </w:r>
      <w:proofErr w:type="spellStart"/>
      <w:r w:rsidR="0094547C" w:rsidRPr="0094547C">
        <w:t>regtest</w:t>
      </w:r>
      <w:proofErr w:type="spellEnd"/>
      <w:r w:rsidR="0094547C" w:rsidRPr="0094547C">
        <w:t xml:space="preserve"> </w:t>
      </w:r>
      <w:proofErr w:type="spellStart"/>
      <w:r w:rsidR="0094547C" w:rsidRPr="0094547C">
        <w:t>getnewaddress</w:t>
      </w:r>
      <w:proofErr w:type="spellEnd"/>
      <w:r w:rsidR="0094547C">
        <w:rPr>
          <w:rFonts w:hint="eastAsia"/>
        </w:rPr>
        <w:t xml:space="preserve"> </w:t>
      </w:r>
      <w:r w:rsidR="0094547C">
        <w:rPr>
          <w:rFonts w:hint="eastAsia"/>
        </w:rPr>
        <w:t>取得新位</w:t>
      </w:r>
      <w:r w:rsidR="0094547C" w:rsidRPr="0094547C">
        <w:t>2MxfNS8sB1GcCo3GBLmX2PUw277H9zvrn2L</w:t>
      </w:r>
    </w:p>
    <w:p w:rsidR="0094547C" w:rsidRDefault="0094547C" w:rsidP="0047191C">
      <w:pPr>
        <w:ind w:left="425"/>
      </w:pPr>
      <w:r w:rsidRPr="0094547C">
        <w:t>bitcoin-cli -</w:t>
      </w:r>
      <w:proofErr w:type="spellStart"/>
      <w:r w:rsidRPr="0094547C">
        <w:t>regtest</w:t>
      </w:r>
      <w:proofErr w:type="spellEnd"/>
      <w:r w:rsidRPr="0094547C">
        <w:t xml:space="preserve"> </w:t>
      </w:r>
      <w:proofErr w:type="spellStart"/>
      <w:r w:rsidRPr="0094547C">
        <w:t>sendtoaddress</w:t>
      </w:r>
      <w:proofErr w:type="spellEnd"/>
      <w:r>
        <w:rPr>
          <w:rFonts w:hint="eastAsia"/>
        </w:rPr>
        <w:t>要付款的位址</w:t>
      </w:r>
      <w:r>
        <w:rPr>
          <w:rFonts w:hint="eastAsia"/>
        </w:rPr>
        <w:t xml:space="preserve"> </w:t>
      </w:r>
      <w:r w:rsidRPr="0094547C">
        <w:t xml:space="preserve"> bitcoin-cli -</w:t>
      </w:r>
      <w:proofErr w:type="spellStart"/>
      <w:r w:rsidRPr="0094547C">
        <w:t>regtest</w:t>
      </w:r>
      <w:proofErr w:type="spellEnd"/>
      <w:r w:rsidRPr="0094547C">
        <w:t xml:space="preserve"> generate 7</w:t>
      </w:r>
      <w:r>
        <w:rPr>
          <w:rFonts w:hint="eastAsia"/>
        </w:rPr>
        <w:t xml:space="preserve"> </w:t>
      </w:r>
      <w:r>
        <w:rPr>
          <w:rFonts w:hint="eastAsia"/>
        </w:rPr>
        <w:t>創造了七個區塊</w:t>
      </w:r>
    </w:p>
    <w:p w:rsidR="0047191C" w:rsidRDefault="0047191C" w:rsidP="0047191C">
      <w:pPr>
        <w:ind w:left="425"/>
      </w:pPr>
      <w:r>
        <w:rPr>
          <w:noProof/>
        </w:rPr>
        <w:drawing>
          <wp:inline distT="0" distB="0" distL="0" distR="0">
            <wp:extent cx="5274310" cy="362394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C" w:rsidRDefault="0094547C" w:rsidP="0047191C">
      <w:pPr>
        <w:ind w:left="425"/>
      </w:pPr>
      <w:r w:rsidRPr="0094547C">
        <w:t>bitcoin-cli -</w:t>
      </w:r>
      <w:proofErr w:type="spellStart"/>
      <w:r w:rsidRPr="0094547C">
        <w:t>regtest</w:t>
      </w:r>
      <w:proofErr w:type="spellEnd"/>
      <w:r w:rsidRPr="0094547C">
        <w:t xml:space="preserve"> </w:t>
      </w:r>
      <w:proofErr w:type="spellStart"/>
      <w:r w:rsidRPr="0094547C">
        <w:t>listunspent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交易明細</w:t>
      </w:r>
      <w:r>
        <w:rPr>
          <w:rFonts w:hint="eastAsia"/>
        </w:rPr>
        <w:t xml:space="preserve"> </w:t>
      </w:r>
      <w:r w:rsidR="00B9673A">
        <w:rPr>
          <w:rFonts w:hint="eastAsia"/>
        </w:rPr>
        <w:t>確認付款完成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632835"/>
            <wp:effectExtent l="0" t="0" r="254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3D" w:rsidRPr="00955FE2" w:rsidRDefault="007C1A3D" w:rsidP="00745521">
      <w:pPr>
        <w:rPr>
          <w:rFonts w:hint="eastAsia"/>
        </w:rPr>
      </w:pPr>
      <w:r>
        <w:rPr>
          <w:rFonts w:hint="eastAsia"/>
        </w:rPr>
        <w:t>5.</w:t>
      </w:r>
      <w:r w:rsidR="00745521">
        <w:rPr>
          <w:rFonts w:hint="eastAsia"/>
        </w:rPr>
        <w:t>執行結果如下</w:t>
      </w:r>
      <w:r w:rsidR="00745521">
        <w:rPr>
          <w:rFonts w:hint="eastAsia"/>
        </w:rPr>
        <w:t>:</w:t>
      </w:r>
      <w:r w:rsidR="00745521">
        <w:rPr>
          <w:rFonts w:hint="eastAsia"/>
          <w:noProof/>
        </w:rPr>
        <w:drawing>
          <wp:inline distT="0" distB="0" distL="0" distR="0">
            <wp:extent cx="5274310" cy="1976120"/>
            <wp:effectExtent l="0" t="0" r="254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A3D" w:rsidRPr="00955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62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E2"/>
    <w:rsid w:val="00107A2B"/>
    <w:rsid w:val="001775D4"/>
    <w:rsid w:val="003C2FA2"/>
    <w:rsid w:val="0047191C"/>
    <w:rsid w:val="004E2128"/>
    <w:rsid w:val="00622CE7"/>
    <w:rsid w:val="006959CC"/>
    <w:rsid w:val="00745521"/>
    <w:rsid w:val="007C1A3D"/>
    <w:rsid w:val="0094547C"/>
    <w:rsid w:val="00955FE2"/>
    <w:rsid w:val="00AE75EE"/>
    <w:rsid w:val="00B75BDA"/>
    <w:rsid w:val="00B9673A"/>
    <w:rsid w:val="00B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5439"/>
  <w15:chartTrackingRefBased/>
  <w15:docId w15:val="{E5924536-D824-453A-9259-DABA6ACB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5F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E134-2843-4BAB-95B4-8D931808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11</cp:revision>
  <dcterms:created xsi:type="dcterms:W3CDTF">2018-08-20T06:22:00Z</dcterms:created>
  <dcterms:modified xsi:type="dcterms:W3CDTF">2018-08-20T08:07:00Z</dcterms:modified>
</cp:coreProperties>
</file>