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LIMIAR</w:t>
      </w:r>
      <w:r>
        <w:t xml:space="preserve"> </w:t>
      </w:r>
      <w:r>
        <w:t xml:space="preserve">—</w:t>
      </w:r>
      <w:r>
        <w:t xml:space="preserve"> </w:t>
      </w:r>
      <w:r>
        <w:t xml:space="preserve">Obra</w:t>
      </w:r>
      <w:r>
        <w:t xml:space="preserve"> </w:t>
      </w:r>
      <w:r>
        <w:t xml:space="preserve">Completa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limiar"/>
    <w:p>
      <w:pPr>
        <w:pStyle w:val="Heading1"/>
      </w:pPr>
      <w:r>
        <w:t xml:space="preserve">LIMIAR</w:t>
      </w:r>
    </w:p>
    <w:bookmarkStart w:id="20" w:name="Xe0ddf72b0355b75607007970e1a87eb237d390c"/>
    <w:p>
      <w:pPr>
        <w:pStyle w:val="Heading3"/>
      </w:pPr>
      <w:r>
        <w:t xml:space="preserve">Sistema ARTEFATO — Obra Completa (Volumes 1 e 2)</w:t>
      </w:r>
    </w:p>
    <w:p>
      <w:pPr>
        <w:pStyle w:val="FirstParagraph"/>
      </w:pPr>
      <w:r>
        <w:t xml:space="preserve">Documento de desenvolvimento consolidado. Conteúdo integralmente fechado — aguardando playtest, arte e diagramação. 5 de agosto de 2026.</w:t>
      </w:r>
    </w:p>
    <w:p>
      <w:r>
        <w:br w:type="page"/>
      </w:r>
    </w:p>
    <w:bookmarkEnd w:id="20"/>
    <w:bookmarkEnd w:id="21"/>
    <w:bookmarkStart w:id="94" w:name="parte-00-roteiro-mestre-de-produção"/>
    <w:p>
      <w:pPr>
        <w:pStyle w:val="Heading1"/>
      </w:pPr>
      <w:r>
        <w:t xml:space="preserve">PARTE 00 — Roteiro Mestre de Produção</w:t>
      </w:r>
    </w:p>
    <w:p>
      <w:pPr>
        <w:pStyle w:val="BlockText"/>
      </w:pPr>
      <w:r>
        <w:rPr>
          <w:bCs/>
          <w:b/>
        </w:rPr>
        <w:t xml:space="preserve">Natureza deste documento:</w:t>
      </w:r>
      <w:r>
        <w:t xml:space="preserve"> </w:t>
      </w:r>
      <w:r>
        <w:t xml:space="preserve">este não é o livro. Este é o documento que ensina o estúdio a construir o livro sem se contradizer ao longo de meses. Ele define</w:t>
      </w:r>
      <w:r>
        <w:t xml:space="preserve"> </w:t>
      </w:r>
      <w:r>
        <w:rPr>
          <w:iCs/>
          <w:i/>
        </w:rPr>
        <w:t xml:space="preserve">o quê</w:t>
      </w:r>
      <w:r>
        <w:t xml:space="preserve">,</w:t>
      </w:r>
      <w:r>
        <w:t xml:space="preserve"> </w:t>
      </w:r>
      <w:r>
        <w:rPr>
          <w:iCs/>
          <w:i/>
        </w:rPr>
        <w:t xml:space="preserve">em que ordem</w:t>
      </w:r>
      <w:r>
        <w:t xml:space="preserve">,</w:t>
      </w:r>
      <w:r>
        <w:t xml:space="preserve"> </w:t>
      </w:r>
      <w:r>
        <w:rPr>
          <w:iCs/>
          <w:i/>
        </w:rPr>
        <w:t xml:space="preserve">com qual padrão</w:t>
      </w:r>
      <w:r>
        <w:t xml:space="preserve"> </w:t>
      </w:r>
      <w:r>
        <w:t xml:space="preserve">e</w:t>
      </w:r>
      <w:r>
        <w:t xml:space="preserve"> </w:t>
      </w:r>
      <w:r>
        <w:rPr>
          <w:iCs/>
          <w:i/>
        </w:rPr>
        <w:t xml:space="preserve">sob qual critério de aceite</w:t>
      </w:r>
      <w:r>
        <w:t xml:space="preserve">.</w:t>
      </w:r>
    </w:p>
    <w:p>
      <w:pPr>
        <w:pStyle w:val="BlockText"/>
      </w:pPr>
      <w:r>
        <w:rPr>
          <w:bCs/>
          <w:b/>
        </w:rPr>
        <w:t xml:space="preserve">Status (v1.2):</w:t>
      </w:r>
      <w:r>
        <w:t xml:space="preserve"> </w:t>
      </w:r>
      <w:r>
        <w:t xml:space="preserve">Fase 0 e Fase 1 concluídas. As 14 decisões da Parte XIII foram</w:t>
      </w:r>
      <w:r>
        <w:t xml:space="preserve"> </w:t>
      </w:r>
      <w:r>
        <w:rPr>
          <w:bCs/>
          <w:b/>
        </w:rPr>
        <w:t xml:space="preserve">aprovadas em bloco</w:t>
      </w:r>
      <w:r>
        <w:t xml:space="preserve"> </w:t>
      </w:r>
      <w:r>
        <w:t xml:space="preserve">e este documento já as reflete. As Doze Leis existem em nível</w:t>
      </w:r>
      <w:r>
        <w:t xml:space="preserve"> </w:t>
      </w:r>
      <w:r>
        <w:rPr>
          <w:rStyle w:val="VerbatimChar"/>
        </w:rPr>
        <w:t xml:space="preserve">LEI</w:t>
      </w:r>
      <w:r>
        <w:t xml:space="preserve">. O motor ARTEFATO está em</w:t>
      </w:r>
      <w:r>
        <w:t xml:space="preserve"> </w:t>
      </w:r>
      <w:r>
        <w:rPr>
          <w:rStyle w:val="VerbatimChar"/>
        </w:rPr>
        <w:t xml:space="preserve">RASCUNHO</w:t>
      </w:r>
      <w:r>
        <w:t xml:space="preserve">, bloqueado pelo playtest P1.</w:t>
      </w:r>
    </w:p>
    <w:p>
      <w:pPr>
        <w:pStyle w:val="BlockText"/>
      </w:pPr>
      <w:r>
        <w:rPr>
          <w:bCs/>
          <w:b/>
        </w:rPr>
        <w:t xml:space="preserve">Mudança de escopo (v1.2), registrada como CTR-007:</w:t>
      </w:r>
      <w:r>
        <w:t xml:space="preserve"> </w:t>
      </w:r>
      <w:r>
        <w:t xml:space="preserve">o alvo imediato deixa de ser o Volume 1 completo e passa a ser a</w:t>
      </w:r>
      <w:r>
        <w:t xml:space="preserve"> </w:t>
      </w:r>
      <w:r>
        <w:rPr>
          <w:bCs/>
          <w:b/>
        </w:rPr>
        <w:t xml:space="preserve">Edição Essencial</w:t>
      </w:r>
      <w:r>
        <w:t xml:space="preserve"> </w:t>
      </w:r>
      <w:r>
        <w:t xml:space="preserve">(ver Parte V-A). Decisão de Editor, tomada para validar o sistema no mercado antes de investir em 550 páginas e 80 ilustrações.</w:t>
      </w:r>
    </w:p>
    <w:p>
      <w:pPr>
        <w:pStyle w:val="BlockText"/>
      </w:pPr>
      <w:r>
        <w:rPr>
          <w:bCs/>
          <w:b/>
        </w:rPr>
        <w:t xml:space="preserve">Correção registrada como CTR-003:</w:t>
      </w:r>
      <w:r>
        <w:t xml:space="preserve"> </w:t>
      </w:r>
      <w:r>
        <w:t xml:space="preserve">a v1.0 apresentava as decisões como pendentes e o Livro I como volume único de ~558 pg. Gravidade funcional, resolvida nesta versão.</w:t>
      </w:r>
    </w:p>
    <w:p>
      <w:pPr>
        <w:pStyle w:val="BlockText"/>
      </w:pPr>
      <w:r>
        <w:rPr>
          <w:bCs/>
          <w:b/>
        </w:rPr>
        <w:t xml:space="preserve">Regra de ouro do projeto:</w:t>
      </w:r>
      <w:r>
        <w:t xml:space="preserve"> </w:t>
      </w:r>
      <w:r>
        <w:t xml:space="preserve">nenhuma fase avança enquanto a fase anterior não passar pelo</w:t>
      </w:r>
      <w:r>
        <w:t xml:space="preserve"> </w:t>
      </w:r>
      <w:r>
        <w:rPr>
          <w:iCs/>
          <w:i/>
        </w:rPr>
        <w:t xml:space="preserve">Portão de Consistência</w:t>
      </w:r>
      <w:r>
        <w:t xml:space="preserve">. Coerência é o produto. Volume é consequência.</w:t>
      </w:r>
    </w:p>
    <w:p>
      <w:r>
        <w:pict>
          <v:rect style="width:0;height:1.5pt" o:hralign="center" o:hrstd="t" o:hr="t"/>
        </w:pict>
      </w:r>
    </w:p>
    <w:bookmarkStart w:id="22" w:name="parte-0-como-usar-este-roteiro"/>
    <w:p>
      <w:pPr>
        <w:pStyle w:val="Heading2"/>
      </w:pPr>
      <w:r>
        <w:t xml:space="preserve">PARTE 0 — Como usar este roteiro</w:t>
      </w:r>
    </w:p>
    <w:p>
      <w:pPr>
        <w:pStyle w:val="FirstParagraph"/>
      </w:pPr>
      <w:r>
        <w:t xml:space="preserve">Este roteiro funciona em três camadas simultâneas: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Quando consultar</w:t>
            </w:r>
          </w:p>
        </w:tc>
      </w:tr>
      <w:tr>
        <w:tc>
          <w:tcPr/>
          <w:p>
            <w:pPr>
              <w:pStyle w:val="Compact"/>
              <w:jc w:val="left"/>
            </w:pPr>
            <w:r>
              <w:rPr>
                <w:bCs/>
                <w:b/>
              </w:rPr>
              <w:t xml:space="preserve">Camada de Direção</w:t>
            </w:r>
            <w:r>
              <w:t xml:space="preserve"> </w:t>
            </w:r>
            <w:r>
              <w:t xml:space="preserve">(Partes I, II)</w:t>
            </w:r>
          </w:p>
        </w:tc>
        <w:tc>
          <w:tcPr/>
          <w:p>
            <w:pPr>
              <w:pStyle w:val="Compact"/>
              <w:jc w:val="left"/>
            </w:pPr>
            <w:r>
              <w:t xml:space="preserve">O que o projeto é e o que ele nunca pode ser</w:t>
            </w:r>
          </w:p>
        </w:tc>
        <w:tc>
          <w:tcPr/>
          <w:p>
            <w:pPr>
              <w:pStyle w:val="Compact"/>
              <w:jc w:val="left"/>
            </w:pPr>
            <w:r>
              <w:t xml:space="preserve">Toda vez que surgir uma dúvida de</w:t>
            </w:r>
            <w:r>
              <w:t xml:space="preserve"> </w:t>
            </w:r>
            <w:r>
              <w:t xml:space="preserve">“</w:t>
            </w:r>
            <w:r>
              <w:t xml:space="preserve">isso combina?</w:t>
            </w:r>
            <w:r>
              <w:t xml:space="preserve">”</w:t>
            </w:r>
          </w:p>
        </w:tc>
      </w:tr>
      <w:tr>
        <w:tc>
          <w:tcPr/>
          <w:p>
            <w:pPr>
              <w:pStyle w:val="Compact"/>
              <w:jc w:val="left"/>
            </w:pPr>
            <w:r>
              <w:rPr>
                <w:bCs/>
                <w:b/>
              </w:rPr>
              <w:t xml:space="preserve">Camada de Processo</w:t>
            </w:r>
            <w:r>
              <w:t xml:space="preserve"> </w:t>
            </w:r>
            <w:r>
              <w:t xml:space="preserve">(Partes III, IV, X, XI)</w:t>
            </w:r>
          </w:p>
        </w:tc>
        <w:tc>
          <w:tcPr/>
          <w:p>
            <w:pPr>
              <w:pStyle w:val="Compact"/>
              <w:jc w:val="left"/>
            </w:pPr>
            <w:r>
              <w:t xml:space="preserve">Como o trabalho é feito, em que ordem, com qual critério</w:t>
            </w:r>
          </w:p>
        </w:tc>
        <w:tc>
          <w:tcPr/>
          <w:p>
            <w:pPr>
              <w:pStyle w:val="Compact"/>
              <w:jc w:val="left"/>
            </w:pPr>
            <w:r>
              <w:t xml:space="preserve">No início e no fim de cada sessão de trabalho</w:t>
            </w:r>
          </w:p>
        </w:tc>
      </w:tr>
      <w:tr>
        <w:tc>
          <w:tcPr/>
          <w:p>
            <w:pPr>
              <w:pStyle w:val="Compact"/>
              <w:jc w:val="left"/>
            </w:pPr>
            <w:r>
              <w:rPr>
                <w:bCs/>
                <w:b/>
              </w:rPr>
              <w:t xml:space="preserve">Camada de Padrão</w:t>
            </w:r>
            <w:r>
              <w:t xml:space="preserve"> </w:t>
            </w:r>
            <w:r>
              <w:t xml:space="preserve">(Partes V a IX, XII)</w:t>
            </w:r>
          </w:p>
        </w:tc>
        <w:tc>
          <w:tcPr/>
          <w:p>
            <w:pPr>
              <w:pStyle w:val="Compact"/>
              <w:jc w:val="left"/>
            </w:pPr>
            <w:r>
              <w:t xml:space="preserve">Formatos, templates, contagens, backlog</w:t>
            </w:r>
          </w:p>
        </w:tc>
        <w:tc>
          <w:tcPr/>
          <w:p>
            <w:pPr>
              <w:pStyle w:val="Compact"/>
              <w:jc w:val="left"/>
            </w:pPr>
            <w:r>
              <w:t xml:space="preserve">Toda vez que for produzir conteúdo novo</w:t>
            </w:r>
          </w:p>
        </w:tc>
      </w:tr>
    </w:tbl>
    <w:p>
      <w:pPr>
        <w:pStyle w:val="BodyText"/>
      </w:pPr>
      <w:r>
        <w:rPr>
          <w:bCs/>
          <w:b/>
        </w:rPr>
        <w:t xml:space="preserve">Ciclo de trabalho recomendado por sessão:</w:t>
      </w:r>
    </w:p>
    <w:p>
      <w:pPr>
        <w:numPr>
          <w:ilvl w:val="0"/>
          <w:numId w:val="1001"/>
        </w:numPr>
        <w:pStyle w:val="Compact"/>
      </w:pPr>
      <w:r>
        <w:t xml:space="preserve">Abrir o</w:t>
      </w:r>
      <w:r>
        <w:t xml:space="preserve"> </w:t>
      </w:r>
      <w:r>
        <w:rPr>
          <w:iCs/>
          <w:i/>
        </w:rPr>
        <w:t xml:space="preserve">Registro Canônico</w:t>
      </w:r>
      <w:r>
        <w:t xml:space="preserve"> </w:t>
      </w:r>
      <w:r>
        <w:t xml:space="preserve">(Parte X) e conferir a fase ativa.</w:t>
      </w:r>
    </w:p>
    <w:p>
      <w:pPr>
        <w:numPr>
          <w:ilvl w:val="0"/>
          <w:numId w:val="1001"/>
        </w:numPr>
        <w:pStyle w:val="Compact"/>
      </w:pPr>
      <w:r>
        <w:t xml:space="preserve">Puxar o próximo item do</w:t>
      </w:r>
      <w:r>
        <w:t xml:space="preserve"> </w:t>
      </w:r>
      <w:r>
        <w:rPr>
          <w:iCs/>
          <w:i/>
        </w:rPr>
        <w:t xml:space="preserve">Backlog Mestre</w:t>
      </w:r>
      <w:r>
        <w:t xml:space="preserve"> </w:t>
      </w:r>
      <w:r>
        <w:t xml:space="preserve">(Parte XII).</w:t>
      </w:r>
    </w:p>
    <w:p>
      <w:pPr>
        <w:numPr>
          <w:ilvl w:val="0"/>
          <w:numId w:val="1001"/>
        </w:numPr>
        <w:pStyle w:val="Compact"/>
      </w:pPr>
      <w:r>
        <w:t xml:space="preserve">Produzir usando o</w:t>
      </w:r>
      <w:r>
        <w:t xml:space="preserve"> </w:t>
      </w:r>
      <w:r>
        <w:rPr>
          <w:iCs/>
          <w:i/>
        </w:rPr>
        <w:t xml:space="preserve">Template</w:t>
      </w:r>
      <w:r>
        <w:t xml:space="preserve"> </w:t>
      </w:r>
      <w:r>
        <w:t xml:space="preserve">correspondente (Parte VI).</w:t>
      </w:r>
    </w:p>
    <w:p>
      <w:pPr>
        <w:numPr>
          <w:ilvl w:val="0"/>
          <w:numId w:val="1001"/>
        </w:numPr>
        <w:pStyle w:val="Compact"/>
      </w:pPr>
      <w:r>
        <w:t xml:space="preserve">Rodar o</w:t>
      </w:r>
      <w:r>
        <w:t xml:space="preserve"> </w:t>
      </w:r>
      <w:r>
        <w:rPr>
          <w:iCs/>
          <w:i/>
        </w:rPr>
        <w:t xml:space="preserve">Checklist de Consistência</w:t>
      </w:r>
      <w:r>
        <w:t xml:space="preserve"> </w:t>
      </w:r>
      <w:r>
        <w:t xml:space="preserve">daquele tipo de entrega.</w:t>
      </w:r>
    </w:p>
    <w:p>
      <w:pPr>
        <w:numPr>
          <w:ilvl w:val="0"/>
          <w:numId w:val="1001"/>
        </w:numPr>
        <w:pStyle w:val="Compact"/>
      </w:pPr>
      <w:r>
        <w:t xml:space="preserve">Registrar o item no Registro Canônico com status e versão.</w:t>
      </w:r>
    </w:p>
    <w:p>
      <w:pPr>
        <w:numPr>
          <w:ilvl w:val="0"/>
          <w:numId w:val="1001"/>
        </w:numPr>
        <w:pStyle w:val="Compact"/>
      </w:pPr>
      <w:r>
        <w:t xml:space="preserve">Anotar contradições encontradas na aba</w:t>
      </w:r>
      <w:r>
        <w:t xml:space="preserve"> </w:t>
      </w:r>
      <w:r>
        <w:rPr>
          <w:iCs/>
          <w:i/>
        </w:rPr>
        <w:t xml:space="preserve">Contradições Abertas</w:t>
      </w:r>
      <w:r>
        <w:t xml:space="preserve"> </w:t>
      </w:r>
      <w:r>
        <w:t xml:space="preserve">— nunca resolver na hora, resolver no Portão.</w:t>
      </w:r>
    </w:p>
    <w:p>
      <w:r>
        <w:pict>
          <v:rect style="width:0;height:1.5pt" o:hralign="center" o:hrstd="t" o:hr="t"/>
        </w:pict>
      </w:r>
    </w:p>
    <w:bookmarkEnd w:id="22"/>
    <w:bookmarkStart w:id="27" w:name="parte-i-sumário-executivo-do-projeto"/>
    <w:p>
      <w:pPr>
        <w:pStyle w:val="Heading2"/>
      </w:pPr>
      <w:r>
        <w:t xml:space="preserve">PARTE I — Sumário executivo do projeto</w:t>
      </w:r>
    </w:p>
    <w:bookmarkStart w:id="23" w:name="i.1-identidade-do-produto"/>
    <w:p>
      <w:pPr>
        <w:pStyle w:val="Heading3"/>
      </w:pPr>
      <w:r>
        <w:t xml:space="preserve">I.1 Identidade do produto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Definição</w:t>
            </w:r>
          </w:p>
        </w:tc>
      </w:tr>
      <w:tr>
        <w:tc>
          <w:tcPr/>
          <w:p>
            <w:pPr>
              <w:pStyle w:val="Compact"/>
              <w:jc w:val="left"/>
            </w:pPr>
            <w:r>
              <w:rPr>
                <w:bCs/>
                <w:b/>
              </w:rPr>
              <w:t xml:space="preserve">Nome da linha</w:t>
            </w:r>
          </w:p>
        </w:tc>
        <w:tc>
          <w:tcPr/>
          <w:p>
            <w:pPr>
              <w:pStyle w:val="Compact"/>
              <w:jc w:val="left"/>
            </w:pPr>
            <w:r>
              <w:rPr>
                <w:bCs/>
                <w:b/>
              </w:rPr>
              <w:t xml:space="preserve">LIMIAR</w:t>
            </w:r>
          </w:p>
        </w:tc>
      </w:tr>
      <w:tr>
        <w:tc>
          <w:tcPr/>
          <w:p>
            <w:pPr>
              <w:pStyle w:val="Compact"/>
              <w:jc w:val="left"/>
            </w:pPr>
            <w:r>
              <w:rPr>
                <w:bCs/>
                <w:b/>
              </w:rPr>
              <w:t xml:space="preserve">Livro I (produto inicial)</w:t>
            </w:r>
          </w:p>
        </w:tc>
        <w:tc>
          <w:tcPr/>
          <w:p>
            <w:pPr>
              <w:pStyle w:val="Compact"/>
              <w:jc w:val="left"/>
            </w:pPr>
            <w:r>
              <w:rPr>
                <w:iCs/>
                <w:i/>
              </w:rPr>
              <w:t xml:space="preserve">LIMIAR — Manual de Campo</w:t>
            </w:r>
          </w:p>
        </w:tc>
      </w:tr>
      <w:tr>
        <w:tc>
          <w:tcPr/>
          <w:p>
            <w:pPr>
              <w:pStyle w:val="Compact"/>
              <w:jc w:val="left"/>
            </w:pPr>
            <w:r>
              <w:rPr>
                <w:bCs/>
                <w:b/>
              </w:rPr>
              <w:t xml:space="preserve">Motor de regras</w:t>
            </w:r>
          </w:p>
        </w:tc>
        <w:tc>
          <w:tcPr/>
          <w:p>
            <w:pPr>
              <w:pStyle w:val="Compact"/>
              <w:jc w:val="left"/>
            </w:pPr>
            <w:r>
              <w:rPr>
                <w:bCs/>
                <w:b/>
              </w:rPr>
              <w:t xml:space="preserve">Sistema ARTEFATO</w:t>
            </w:r>
          </w:p>
        </w:tc>
      </w:tr>
      <w:tr>
        <w:tc>
          <w:tcPr/>
          <w:p>
            <w:pPr>
              <w:pStyle w:val="Compact"/>
              <w:jc w:val="left"/>
            </w:pPr>
            <w:r>
              <w:rPr>
                <w:bCs/>
                <w:b/>
              </w:rPr>
              <w:t xml:space="preserve">Gênero</w:t>
            </w:r>
          </w:p>
        </w:tc>
        <w:tc>
          <w:tcPr/>
          <w:p>
            <w:pPr>
              <w:pStyle w:val="Compact"/>
              <w:jc w:val="left"/>
            </w:pPr>
            <w:r>
              <w:t xml:space="preserve">Horror de estranhamento / exploração / sobrevivência psicológica</w:t>
            </w:r>
          </w:p>
        </w:tc>
      </w:tr>
      <w:tr>
        <w:tc>
          <w:tcPr/>
          <w:p>
            <w:pPr>
              <w:pStyle w:val="Compact"/>
              <w:jc w:val="left"/>
            </w:pPr>
            <w:r>
              <w:rPr>
                <w:bCs/>
                <w:b/>
              </w:rPr>
              <w:t xml:space="preserve">Formato</w:t>
            </w:r>
          </w:p>
        </w:tc>
        <w:tc>
          <w:tcPr/>
          <w:p>
            <w:pPr>
              <w:pStyle w:val="Compact"/>
              <w:jc w:val="left"/>
            </w:pPr>
            <w:r>
              <w:t xml:space="preserve">Livro único, autossuficiente (regras + cenário + bestiário + campanhas)</w:t>
            </w:r>
          </w:p>
        </w:tc>
      </w:tr>
      <w:tr>
        <w:tc>
          <w:tcPr/>
          <w:p>
            <w:pPr>
              <w:pStyle w:val="Compact"/>
              <w:jc w:val="left"/>
            </w:pPr>
            <w:r>
              <w:rPr>
                <w:bCs/>
                <w:b/>
              </w:rPr>
              <w:t xml:space="preserve">Idioma original</w:t>
            </w:r>
          </w:p>
        </w:tc>
        <w:tc>
          <w:tcPr/>
          <w:p>
            <w:pPr>
              <w:pStyle w:val="Compact"/>
              <w:jc w:val="left"/>
            </w:pPr>
            <w:r>
              <w:t xml:space="preserve">Português brasileiro</w:t>
            </w:r>
          </w:p>
        </w:tc>
      </w:tr>
      <w:tr>
        <w:tc>
          <w:tcPr/>
          <w:p>
            <w:pPr>
              <w:pStyle w:val="Compact"/>
              <w:jc w:val="left"/>
            </w:pPr>
            <w:r>
              <w:rPr>
                <w:bCs/>
                <w:b/>
              </w:rPr>
              <w:t xml:space="preserve">Público</w:t>
            </w:r>
          </w:p>
        </w:tc>
        <w:tc>
          <w:tcPr/>
          <w:p>
            <w:pPr>
              <w:pStyle w:val="Compact"/>
              <w:jc w:val="left"/>
            </w:pPr>
            <w:r>
              <w:t xml:space="preserve">16+ · jogadores de horror investigativo e de sobrevivência; leitores de weird fiction</w:t>
            </w:r>
          </w:p>
        </w:tc>
      </w:tr>
      <w:tr>
        <w:tc>
          <w:tcPr/>
          <w:p>
            <w:pPr>
              <w:pStyle w:val="Compact"/>
              <w:jc w:val="left"/>
            </w:pPr>
            <w:r>
              <w:rPr>
                <w:bCs/>
                <w:b/>
              </w:rPr>
              <w:t xml:space="preserve">Duração de mesa alvo</w:t>
            </w:r>
          </w:p>
        </w:tc>
        <w:tc>
          <w:tcPr/>
          <w:p>
            <w:pPr>
              <w:pStyle w:val="Compact"/>
              <w:jc w:val="left"/>
            </w:pPr>
            <w:r>
              <w:t xml:space="preserve">Sessões de 3 a 4 h · campanhas de 6 a 20 sessões</w:t>
            </w:r>
          </w:p>
        </w:tc>
      </w:tr>
      <w:tr>
        <w:tc>
          <w:tcPr/>
          <w:p>
            <w:pPr>
              <w:pStyle w:val="Compact"/>
              <w:jc w:val="left"/>
            </w:pPr>
            <w:r>
              <w:rPr>
                <w:bCs/>
                <w:b/>
              </w:rPr>
              <w:t xml:space="preserve">Jogadores</w:t>
            </w:r>
          </w:p>
        </w:tc>
        <w:tc>
          <w:tcPr/>
          <w:p>
            <w:pPr>
              <w:pStyle w:val="Compact"/>
              <w:jc w:val="left"/>
            </w:pPr>
            <w:r>
              <w:t xml:space="preserve">1 Mestre (chamado</w:t>
            </w:r>
            <w:r>
              <w:t xml:space="preserve"> </w:t>
            </w:r>
            <w:r>
              <w:rPr>
                <w:bCs/>
                <w:b/>
              </w:rPr>
              <w:t xml:space="preserve">Zelador de Mesa</w:t>
            </w:r>
            <w:r>
              <w:t xml:space="preserve">) + 3 a 5 jogadores</w:t>
            </w:r>
          </w:p>
        </w:tc>
      </w:tr>
      <w:tr>
        <w:tc>
          <w:tcPr/>
          <w:p>
            <w:pPr>
              <w:pStyle w:val="Compact"/>
              <w:jc w:val="left"/>
            </w:pPr>
            <w:r>
              <w:rPr>
                <w:bCs/>
                <w:b/>
              </w:rPr>
              <w:t xml:space="preserve">Extensão alvo</w:t>
            </w:r>
          </w:p>
        </w:tc>
        <w:tc>
          <w:tcPr/>
          <w:p>
            <w:pPr>
              <w:pStyle w:val="Compact"/>
              <w:jc w:val="left"/>
            </w:pPr>
            <w:r>
              <w:t xml:space="preserve">320–380 páginas, A4, duas colunas</w:t>
            </w:r>
          </w:p>
        </w:tc>
      </w:tr>
      <w:tr>
        <w:tc>
          <w:tcPr/>
          <w:p>
            <w:pPr>
              <w:pStyle w:val="Compact"/>
              <w:jc w:val="left"/>
            </w:pPr>
            <w:r>
              <w:rPr>
                <w:bCs/>
                <w:b/>
              </w:rPr>
              <w:t xml:space="preserve">Ilustrações</w:t>
            </w:r>
          </w:p>
        </w:tc>
        <w:tc>
          <w:tcPr/>
          <w:p>
            <w:pPr>
              <w:pStyle w:val="Compact"/>
              <w:jc w:val="left"/>
            </w:pPr>
            <w:r>
              <w:t xml:space="preserve">~80 peças (12 de página inteira, 28 de meia página, 40 spot)</w:t>
            </w:r>
          </w:p>
        </w:tc>
      </w:tr>
    </w:tbl>
    <w:p>
      <w:pPr>
        <w:pStyle w:val="BlockText"/>
      </w:pPr>
      <w:r>
        <w:rPr>
          <w:bCs/>
          <w:b/>
        </w:rPr>
        <w:t xml:space="preserve">Nota do Editor sobre nomenclatura:</w:t>
      </w:r>
      <w:r>
        <w:t xml:space="preserve"> </w:t>
      </w:r>
      <w:r>
        <w:t xml:space="preserve">“</w:t>
      </w:r>
      <w:r>
        <w:t xml:space="preserve">LIMIAR</w:t>
      </w:r>
      <w:r>
        <w:t xml:space="preserve">”</w:t>
      </w:r>
      <w:r>
        <w:t xml:space="preserve"> </w:t>
      </w:r>
      <w:r>
        <w:t xml:space="preserve">nomeia o universo</w:t>
      </w:r>
      <w:r>
        <w:t xml:space="preserve"> </w:t>
      </w:r>
      <w:r>
        <w:rPr>
          <w:iCs/>
          <w:i/>
        </w:rPr>
        <w:t xml:space="preserve">e</w:t>
      </w:r>
      <w:r>
        <w:t xml:space="preserve"> </w:t>
      </w:r>
      <w:r>
        <w:t xml:space="preserve">a coisa dentro do universo. Isso é intencional e é o mesmo movimento de</w:t>
      </w:r>
      <w:r>
        <w:t xml:space="preserve"> </w:t>
      </w:r>
      <w:r>
        <w:rPr>
          <w:iCs/>
          <w:i/>
        </w:rPr>
        <w:t xml:space="preserve">Call of Cthulhu</w:t>
      </w:r>
      <w:r>
        <w:t xml:space="preserve">: o título nomeia a ameaça. O subtítulo de cada volume identifica a função (</w:t>
      </w:r>
      <w:r>
        <w:rPr>
          <w:iCs/>
          <w:i/>
        </w:rPr>
        <w:t xml:space="preserve">Manual de Campo</w:t>
      </w:r>
      <w:r>
        <w:t xml:space="preserve">,</w:t>
      </w:r>
      <w:r>
        <w:t xml:space="preserve"> </w:t>
      </w:r>
      <w:r>
        <w:rPr>
          <w:iCs/>
          <w:i/>
        </w:rPr>
        <w:t xml:space="preserve">Registro de Entidades</w:t>
      </w:r>
      <w:r>
        <w:t xml:space="preserve">,</w:t>
      </w:r>
      <w:r>
        <w:t xml:space="preserve"> </w:t>
      </w:r>
      <w:r>
        <w:rPr>
          <w:iCs/>
          <w:i/>
        </w:rPr>
        <w:t xml:space="preserve">Cadernos de Domínio</w:t>
      </w:r>
      <w:r>
        <w:t xml:space="preserve">), não um número. Numeração de volumes envelhece mal e prende expansões.</w:t>
      </w:r>
    </w:p>
    <w:bookmarkEnd w:id="23"/>
    <w:bookmarkStart w:id="24" w:name="i.2-pilares-imutáveis"/>
    <w:p>
      <w:pPr>
        <w:pStyle w:val="Heading3"/>
      </w:pPr>
      <w:r>
        <w:t xml:space="preserve">I.2 Pilares imutáveis</w:t>
      </w:r>
    </w:p>
    <w:p>
      <w:pPr>
        <w:pStyle w:val="FirstParagraph"/>
      </w:pPr>
      <w:r>
        <w:t xml:space="preserve">Todo conteúdo do projeto deve poder ser justificado por pelo menos</w:t>
      </w:r>
      <w:r>
        <w:t xml:space="preserve"> </w:t>
      </w:r>
      <w:r>
        <w:rPr>
          <w:bCs/>
          <w:b/>
        </w:rPr>
        <w:t xml:space="preserve">dois</w:t>
      </w:r>
      <w:r>
        <w:t xml:space="preserve"> </w:t>
      </w:r>
      <w:r>
        <w:t xml:space="preserve">dos quatro pilares. Se um conteúdo não passa nesse teste, ele é cortado — não reescrito.</w:t>
      </w:r>
    </w:p>
    <w:p>
      <w:pPr>
        <w:numPr>
          <w:ilvl w:val="0"/>
          <w:numId w:val="1002"/>
        </w:numPr>
        <w:pStyle w:val="Compact"/>
      </w:pPr>
      <w:r>
        <w:rPr>
          <w:bCs/>
          <w:b/>
        </w:rPr>
        <w:t xml:space="preserve">PARANOIA</w:t>
      </w:r>
      <w:r>
        <w:t xml:space="preserve"> </w:t>
      </w:r>
      <w:r>
        <w:t xml:space="preserve">— a informação nunca é confiável e o jogador sabe disso. O sistema deve produzir dúvida mecanicamente, não só narrativamente.</w:t>
      </w:r>
    </w:p>
    <w:p>
      <w:pPr>
        <w:numPr>
          <w:ilvl w:val="0"/>
          <w:numId w:val="1002"/>
        </w:numPr>
        <w:pStyle w:val="Compact"/>
      </w:pPr>
      <w:r>
        <w:rPr>
          <w:bCs/>
          <w:b/>
        </w:rPr>
        <w:t xml:space="preserve">DESCONEXÃO</w:t>
      </w:r>
      <w:r>
        <w:t xml:space="preserve"> </w:t>
      </w:r>
      <w:r>
        <w:t xml:space="preserve">— perder o vínculo com quem se era é a perda real. Não morrer: deixar de ser referenciável.</w:t>
      </w:r>
    </w:p>
    <w:p>
      <w:pPr>
        <w:numPr>
          <w:ilvl w:val="0"/>
          <w:numId w:val="1002"/>
        </w:numPr>
        <w:pStyle w:val="Compact"/>
      </w:pPr>
      <w:r>
        <w:rPr>
          <w:bCs/>
          <w:b/>
        </w:rPr>
        <w:t xml:space="preserve">ESTRANHAMENTO</w:t>
      </w:r>
      <w:r>
        <w:t xml:space="preserve"> </w:t>
      </w:r>
      <w:r>
        <w:t xml:space="preserve">— o errado é reconhecível. O horror vem do familiar levemente fora de fase, não do monstruoso explícito.</w:t>
      </w:r>
    </w:p>
    <w:p>
      <w:pPr>
        <w:numPr>
          <w:ilvl w:val="0"/>
          <w:numId w:val="1002"/>
        </w:numPr>
        <w:pStyle w:val="Compact"/>
      </w:pPr>
      <w:r>
        <w:rPr>
          <w:bCs/>
          <w:b/>
        </w:rPr>
        <w:t xml:space="preserve">RECIPROCIDADE</w:t>
      </w:r>
      <w:r>
        <w:t xml:space="preserve"> </w:t>
      </w:r>
      <w:r>
        <w:t xml:space="preserve">— o Limiar é um casulo: o interior modifica o casulo e o casulo modifica o interior, ao mesmo tempo. Nada no universo é unidirecional.</w:t>
      </w:r>
    </w:p>
    <w:bookmarkEnd w:id="24"/>
    <w:bookmarkStart w:id="25" w:name="i.3-antipilares-proibições-de-direção"/>
    <w:p>
      <w:pPr>
        <w:pStyle w:val="Heading3"/>
      </w:pPr>
      <w:r>
        <w:t xml:space="preserve">I.3 Antipilares (proibições de direção)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Proibido</w:t>
            </w:r>
          </w:p>
        </w:tc>
        <w:tc>
          <w:tcPr/>
          <w:p>
            <w:pPr>
              <w:pStyle w:val="Compact"/>
              <w:jc w:val="left"/>
            </w:pPr>
            <w:r>
              <w:t xml:space="preserve">Por quê</w:t>
            </w:r>
          </w:p>
        </w:tc>
      </w:tr>
      <w:tr>
        <w:tc>
          <w:tcPr/>
          <w:p>
            <w:pPr>
              <w:pStyle w:val="Compact"/>
              <w:jc w:val="left"/>
            </w:pPr>
            <w:r>
              <w:t xml:space="preserve">Jumpscare como recurso de design</w:t>
            </w:r>
          </w:p>
        </w:tc>
        <w:tc>
          <w:tcPr/>
          <w:p>
            <w:pPr>
              <w:pStyle w:val="Compact"/>
              <w:jc w:val="left"/>
            </w:pPr>
            <w:r>
              <w:t xml:space="preserve">Contraria a filosofia declarada; o medo aqui é lento</w:t>
            </w:r>
          </w:p>
        </w:tc>
      </w:tr>
      <w:tr>
        <w:tc>
          <w:tcPr/>
          <w:p>
            <w:pPr>
              <w:pStyle w:val="Compact"/>
              <w:jc w:val="left"/>
            </w:pPr>
            <w:r>
              <w:t xml:space="preserve">Explicação final e completa do Limiar</w:t>
            </w:r>
          </w:p>
        </w:tc>
        <w:tc>
          <w:tcPr/>
          <w:p>
            <w:pPr>
              <w:pStyle w:val="Compact"/>
              <w:jc w:val="left"/>
            </w:pPr>
            <w:r>
              <w:t xml:space="preserve">Destrói o pilar Paranoia; o cânone deve ter buracos deliberados</w:t>
            </w:r>
          </w:p>
        </w:tc>
      </w:tr>
      <w:tr>
        <w:tc>
          <w:tcPr/>
          <w:p>
            <w:pPr>
              <w:pStyle w:val="Compact"/>
              <w:jc w:val="left"/>
            </w:pPr>
            <w:r>
              <w:t xml:space="preserve">Moralidade do Limiar (bom/mau)</w:t>
            </w:r>
          </w:p>
        </w:tc>
        <w:tc>
          <w:tcPr/>
          <w:p>
            <w:pPr>
              <w:pStyle w:val="Compact"/>
              <w:jc w:val="left"/>
            </w:pPr>
            <w:r>
              <w:t xml:space="preserve">Contraria a premissa: ele existe segundo sua própria natureza</w:t>
            </w:r>
          </w:p>
        </w:tc>
      </w:tr>
      <w:tr>
        <w:tc>
          <w:tcPr/>
          <w:p>
            <w:pPr>
              <w:pStyle w:val="Compact"/>
              <w:jc w:val="left"/>
            </w:pPr>
            <w:r>
              <w:t xml:space="preserve">Numeração de domínios (</w:t>
            </w:r>
            <w:r>
              <w:t xml:space="preserve">“</w:t>
            </w:r>
            <w:r>
              <w:t xml:space="preserve">Nível 3</w:t>
            </w:r>
            <w:r>
              <w:t xml:space="preserve">”</w:t>
            </w:r>
            <w:r>
              <w:t xml:space="preserve">)</w:t>
            </w:r>
          </w:p>
        </w:tc>
        <w:tc>
          <w:tcPr/>
          <w:p>
            <w:pPr>
              <w:pStyle w:val="Compact"/>
              <w:jc w:val="left"/>
            </w:pPr>
            <w:r>
              <w:t xml:space="preserve">É a assinatura das Backrooms; nossa assinatura é o conceito nomeado</w:t>
            </w:r>
          </w:p>
        </w:tc>
      </w:tr>
      <w:tr>
        <w:tc>
          <w:tcPr/>
          <w:p>
            <w:pPr>
              <w:pStyle w:val="Compact"/>
              <w:jc w:val="left"/>
            </w:pPr>
            <w:r>
              <w:t xml:space="preserve">Combate como atividade principal</w:t>
            </w:r>
          </w:p>
        </w:tc>
        <w:tc>
          <w:tcPr/>
          <w:p>
            <w:pPr>
              <w:pStyle w:val="Compact"/>
              <w:jc w:val="left"/>
            </w:pPr>
            <w:r>
              <w:t xml:space="preserve">O conflito é falha de exploração, não objetivo</w:t>
            </w:r>
          </w:p>
        </w:tc>
      </w:tr>
      <w:tr>
        <w:tc>
          <w:tcPr/>
          <w:p>
            <w:pPr>
              <w:pStyle w:val="Compact"/>
              <w:jc w:val="left"/>
            </w:pPr>
            <w:r>
              <w:t xml:space="preserve">Poder crescente do personagem</w:t>
            </w:r>
          </w:p>
        </w:tc>
        <w:tc>
          <w:tcPr/>
          <w:p>
            <w:pPr>
              <w:pStyle w:val="Compact"/>
              <w:jc w:val="left"/>
            </w:pPr>
            <w:r>
              <w:t xml:space="preserve">Progressão aqui é</w:t>
            </w:r>
            <w:r>
              <w:t xml:space="preserve"> </w:t>
            </w:r>
            <w:r>
              <w:rPr>
                <w:iCs/>
                <w:i/>
              </w:rPr>
              <w:t xml:space="preserve">adaptação com custo</w:t>
            </w:r>
            <w:r>
              <w:t xml:space="preserve">, não força</w:t>
            </w:r>
          </w:p>
        </w:tc>
      </w:tr>
      <w:tr>
        <w:tc>
          <w:tcPr/>
          <w:p>
            <w:pPr>
              <w:pStyle w:val="Compact"/>
              <w:jc w:val="left"/>
            </w:pPr>
            <w:r>
              <w:t xml:space="preserve">Magia, deuses, panteões</w:t>
            </w:r>
          </w:p>
        </w:tc>
        <w:tc>
          <w:tcPr/>
          <w:p>
            <w:pPr>
              <w:pStyle w:val="Compact"/>
              <w:jc w:val="left"/>
            </w:pPr>
            <w:r>
              <w:t xml:space="preserve">Premissa explicitamente nega</w:t>
            </w:r>
          </w:p>
        </w:tc>
      </w:tr>
    </w:tbl>
    <w:bookmarkEnd w:id="25"/>
    <w:bookmarkStart w:id="26" w:name="i.4-volumetria-alvo-do-livro-i"/>
    <w:p>
      <w:pPr>
        <w:pStyle w:val="Heading3"/>
      </w:pPr>
      <w:r>
        <w:t xml:space="preserve">I.4 Volumetria alvo do Livro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Quantidade</w:t>
            </w:r>
          </w:p>
        </w:tc>
        <w:tc>
          <w:tcPr/>
          <w:p>
            <w:pPr>
              <w:pStyle w:val="Compact"/>
              <w:jc w:val="left"/>
            </w:pPr>
            <w:r>
              <w:t xml:space="preserve">Profundidade</w:t>
            </w:r>
          </w:p>
        </w:tc>
      </w:tr>
      <w:tr>
        <w:tc>
          <w:tcPr/>
          <w:p>
            <w:pPr>
              <w:pStyle w:val="Compact"/>
              <w:jc w:val="left"/>
            </w:pPr>
            <w:r>
              <w:t xml:space="preserve">Domínios</w:t>
            </w:r>
          </w:p>
        </w:tc>
        <w:tc>
          <w:tcPr/>
          <w:p>
            <w:pPr>
              <w:pStyle w:val="Compact"/>
              <w:jc w:val="left"/>
            </w:pPr>
            <w:r>
              <w:rPr>
                <w:bCs/>
                <w:b/>
              </w:rPr>
              <w:t xml:space="preserve">24</w:t>
            </w:r>
          </w:p>
        </w:tc>
        <w:tc>
          <w:tcPr/>
          <w:p>
            <w:pPr>
              <w:pStyle w:val="Compact"/>
              <w:jc w:val="left"/>
            </w:pPr>
            <w:r>
              <w:t xml:space="preserve">6 em profundidade máxima (8–10 pg) · 18 em ficha média (2–3 pg)</w:t>
            </w:r>
          </w:p>
        </w:tc>
      </w:tr>
      <w:tr>
        <w:tc>
          <w:tcPr/>
          <w:p>
            <w:pPr>
              <w:pStyle w:val="Compact"/>
              <w:jc w:val="left"/>
            </w:pPr>
            <w:r>
              <w:t xml:space="preserve">Entidades</w:t>
            </w:r>
          </w:p>
        </w:tc>
        <w:tc>
          <w:tcPr/>
          <w:p>
            <w:pPr>
              <w:pStyle w:val="Compact"/>
              <w:jc w:val="left"/>
            </w:pPr>
            <w:r>
              <w:rPr>
                <w:bCs/>
                <w:b/>
              </w:rPr>
              <w:t xml:space="preserve">42</w:t>
            </w:r>
          </w:p>
        </w:tc>
        <w:tc>
          <w:tcPr/>
          <w:p>
            <w:pPr>
              <w:pStyle w:val="Compact"/>
              <w:jc w:val="left"/>
            </w:pPr>
            <w:r>
              <w:t xml:space="preserve">12 de assinatura (3 pg) · 30 padrão (1 pg)</w:t>
            </w:r>
          </w:p>
        </w:tc>
      </w:tr>
      <w:tr>
        <w:tc>
          <w:tcPr/>
          <w:p>
            <w:pPr>
              <w:pStyle w:val="Compact"/>
              <w:jc w:val="left"/>
            </w:pPr>
            <w:r>
              <w:t xml:space="preserve">Facções</w:t>
            </w:r>
          </w:p>
        </w:tc>
        <w:tc>
          <w:tcPr/>
          <w:p>
            <w:pPr>
              <w:pStyle w:val="Compact"/>
              <w:jc w:val="left"/>
            </w:pPr>
            <w:r>
              <w:rPr>
                <w:bCs/>
                <w:b/>
              </w:rPr>
              <w:t xml:space="preserve">6</w:t>
            </w:r>
          </w:p>
        </w:tc>
        <w:tc>
          <w:tcPr/>
          <w:p>
            <w:pPr>
              <w:pStyle w:val="Compact"/>
              <w:jc w:val="left"/>
            </w:pPr>
            <w:r>
              <w:t xml:space="preserve">2 pg cada</w:t>
            </w:r>
          </w:p>
        </w:tc>
      </w:tr>
      <w:tr>
        <w:tc>
          <w:tcPr/>
          <w:p>
            <w:pPr>
              <w:pStyle w:val="Compact"/>
              <w:jc w:val="left"/>
            </w:pPr>
            <w:r>
              <w:t xml:space="preserve">Arquétipos</w:t>
            </w:r>
          </w:p>
        </w:tc>
        <w:tc>
          <w:tcPr/>
          <w:p>
            <w:pPr>
              <w:pStyle w:val="Compact"/>
              <w:jc w:val="left"/>
            </w:pPr>
            <w:r>
              <w:rPr>
                <w:bCs/>
                <w:b/>
              </w:rPr>
              <w:t xml:space="preserve">8</w:t>
            </w:r>
          </w:p>
        </w:tc>
        <w:tc>
          <w:tcPr/>
          <w:p>
            <w:pPr>
              <w:pStyle w:val="Compact"/>
              <w:jc w:val="left"/>
            </w:pPr>
            <w:r>
              <w:t xml:space="preserve">2 pg cada</w:t>
            </w:r>
          </w:p>
        </w:tc>
      </w:tr>
      <w:tr>
        <w:tc>
          <w:tcPr/>
          <w:p>
            <w:pPr>
              <w:pStyle w:val="Compact"/>
              <w:jc w:val="left"/>
            </w:pPr>
            <w:r>
              <w:t xml:space="preserve">Origens</w:t>
            </w:r>
          </w:p>
        </w:tc>
        <w:tc>
          <w:tcPr/>
          <w:p>
            <w:pPr>
              <w:pStyle w:val="Compact"/>
              <w:jc w:val="left"/>
            </w:pPr>
            <w:r>
              <w:rPr>
                <w:bCs/>
                <w:b/>
              </w:rPr>
              <w:t xml:space="preserve">12</w:t>
            </w:r>
          </w:p>
        </w:tc>
        <w:tc>
          <w:tcPr/>
          <w:p>
            <w:pPr>
              <w:pStyle w:val="Compact"/>
              <w:jc w:val="left"/>
            </w:pPr>
            <w:r>
              <w:t xml:space="preserve">½ pg cada</w:t>
            </w:r>
          </w:p>
        </w:tc>
      </w:tr>
      <w:tr>
        <w:tc>
          <w:tcPr/>
          <w:p>
            <w:pPr>
              <w:pStyle w:val="Compact"/>
              <w:jc w:val="left"/>
            </w:pPr>
            <w:r>
              <w:t xml:space="preserve">Entradas (formas de cruzar)</w:t>
            </w:r>
          </w:p>
        </w:tc>
        <w:tc>
          <w:tcPr/>
          <w:p>
            <w:pPr>
              <w:pStyle w:val="Compact"/>
              <w:jc w:val="left"/>
            </w:pPr>
            <w:r>
              <w:rPr>
                <w:bCs/>
                <w:b/>
              </w:rPr>
              <w:t xml:space="preserve">8</w:t>
            </w:r>
          </w:p>
        </w:tc>
        <w:tc>
          <w:tcPr/>
          <w:p>
            <w:pPr>
              <w:pStyle w:val="Compact"/>
              <w:jc w:val="left"/>
            </w:pPr>
            <w:r>
              <w:t xml:space="preserve">½ pg cada</w:t>
            </w:r>
          </w:p>
        </w:tc>
      </w:tr>
      <w:tr>
        <w:tc>
          <w:tcPr/>
          <w:p>
            <w:pPr>
              <w:pStyle w:val="Compact"/>
              <w:jc w:val="left"/>
            </w:pPr>
            <w:r>
              <w:t xml:space="preserve">Objetos e artefatos</w:t>
            </w:r>
          </w:p>
        </w:tc>
        <w:tc>
          <w:tcPr/>
          <w:p>
            <w:pPr>
              <w:pStyle w:val="Compact"/>
              <w:jc w:val="left"/>
            </w:pPr>
            <w:r>
              <w:rPr>
                <w:bCs/>
                <w:b/>
              </w:rPr>
              <w:t xml:space="preserve">60</w:t>
            </w:r>
          </w:p>
        </w:tc>
        <w:tc>
          <w:tcPr/>
          <w:p>
            <w:pPr>
              <w:pStyle w:val="Compact"/>
              <w:jc w:val="left"/>
            </w:pPr>
            <w:r>
              <w:t xml:space="preserve">fichas curtas + 8 artefatos maiores</w:t>
            </w:r>
          </w:p>
        </w:tc>
      </w:tr>
      <w:tr>
        <w:tc>
          <w:tcPr/>
          <w:p>
            <w:pPr>
              <w:pStyle w:val="Compact"/>
              <w:jc w:val="left"/>
            </w:pPr>
            <w:r>
              <w:t xml:space="preserve">Documentos encontrados (handouts)</w:t>
            </w:r>
          </w:p>
        </w:tc>
        <w:tc>
          <w:tcPr/>
          <w:p>
            <w:pPr>
              <w:pStyle w:val="Compact"/>
              <w:jc w:val="left"/>
            </w:pPr>
            <w:r>
              <w:rPr>
                <w:bCs/>
                <w:b/>
              </w:rPr>
              <w:t xml:space="preserve">32</w:t>
            </w:r>
          </w:p>
        </w:tc>
        <w:tc>
          <w:tcPr/>
          <w:p>
            <w:pPr>
              <w:pStyle w:val="Compact"/>
              <w:jc w:val="left"/>
            </w:pPr>
            <w:r>
              <w:t xml:space="preserve">1 pg cada, diagramados como peça gráfica</w:t>
            </w:r>
          </w:p>
        </w:tc>
      </w:tr>
      <w:tr>
        <w:tc>
          <w:tcPr/>
          <w:p>
            <w:pPr>
              <w:pStyle w:val="Compact"/>
              <w:jc w:val="left"/>
            </w:pPr>
            <w:r>
              <w:t xml:space="preserve">Personagens prontos</w:t>
            </w:r>
          </w:p>
        </w:tc>
        <w:tc>
          <w:tcPr/>
          <w:p>
            <w:pPr>
              <w:pStyle w:val="Compact"/>
              <w:jc w:val="left"/>
            </w:pPr>
            <w:r>
              <w:rPr>
                <w:bCs/>
                <w:b/>
              </w:rPr>
              <w:t xml:space="preserve">8</w:t>
            </w:r>
          </w:p>
        </w:tc>
        <w:tc>
          <w:tcPr/>
          <w:p>
            <w:pPr>
              <w:pStyle w:val="Compact"/>
              <w:jc w:val="left"/>
            </w:pPr>
            <w:r>
              <w:t xml:space="preserve">ficha completa + gancho</w:t>
            </w:r>
          </w:p>
        </w:tc>
      </w:tr>
      <w:tr>
        <w:tc>
          <w:tcPr/>
          <w:p>
            <w:pPr>
              <w:pStyle w:val="Compact"/>
              <w:jc w:val="left"/>
            </w:pPr>
            <w:r>
              <w:t xml:space="preserve">NPCs nomeados</w:t>
            </w:r>
          </w:p>
        </w:tc>
        <w:tc>
          <w:tcPr/>
          <w:p>
            <w:pPr>
              <w:pStyle w:val="Compact"/>
              <w:jc w:val="left"/>
            </w:pPr>
            <w:r>
              <w:rPr>
                <w:bCs/>
                <w:b/>
              </w:rPr>
              <w:t xml:space="preserve">20</w:t>
            </w:r>
          </w:p>
        </w:tc>
        <w:tc>
          <w:tcPr/>
          <w:p>
            <w:pPr>
              <w:pStyle w:val="Compact"/>
              <w:jc w:val="left"/>
            </w:pPr>
            <w:r>
              <w:t xml:space="preserve">½ pg cada</w:t>
            </w:r>
          </w:p>
        </w:tc>
      </w:tr>
      <w:tr>
        <w:tc>
          <w:tcPr/>
          <w:p>
            <w:pPr>
              <w:pStyle w:val="Compact"/>
              <w:jc w:val="left"/>
            </w:pPr>
            <w:r>
              <w:t xml:space="preserve">Campanhas</w:t>
            </w:r>
          </w:p>
        </w:tc>
        <w:tc>
          <w:tcPr/>
          <w:p>
            <w:pPr>
              <w:pStyle w:val="Compact"/>
              <w:jc w:val="left"/>
            </w:pPr>
            <w:r>
              <w:rPr>
                <w:bCs/>
                <w:b/>
              </w:rPr>
              <w:t xml:space="preserve">5</w:t>
            </w:r>
          </w:p>
        </w:tc>
        <w:tc>
          <w:tcPr/>
          <w:p>
            <w:pPr>
              <w:pStyle w:val="Compact"/>
              <w:jc w:val="left"/>
            </w:pPr>
            <w:r>
              <w:t xml:space="preserve">1 introdutória + 3 intermediárias + 1 principal</w:t>
            </w:r>
          </w:p>
        </w:tc>
      </w:tr>
      <w:tr>
        <w:tc>
          <w:tcPr/>
          <w:p>
            <w:pPr>
              <w:pStyle w:val="Compact"/>
              <w:jc w:val="left"/>
            </w:pPr>
            <w:r>
              <w:t xml:space="preserve">Cenários avulsos (one-shots)</w:t>
            </w:r>
          </w:p>
        </w:tc>
        <w:tc>
          <w:tcPr/>
          <w:p>
            <w:pPr>
              <w:pStyle w:val="Compact"/>
              <w:jc w:val="left"/>
            </w:pPr>
            <w:r>
              <w:rPr>
                <w:bCs/>
                <w:b/>
              </w:rPr>
              <w:t xml:space="preserve">6</w:t>
            </w:r>
          </w:p>
        </w:tc>
        <w:tc>
          <w:tcPr/>
          <w:p>
            <w:pPr>
              <w:pStyle w:val="Compact"/>
              <w:jc w:val="left"/>
            </w:pPr>
            <w:r>
              <w:t xml:space="preserve">4 pg cada</w:t>
            </w:r>
          </w:p>
        </w:tc>
      </w:tr>
      <w:tr>
        <w:tc>
          <w:tcPr/>
          <w:p>
            <w:pPr>
              <w:pStyle w:val="Compact"/>
              <w:jc w:val="left"/>
            </w:pPr>
            <w:r>
              <w:t xml:space="preserve">Tabelas aleatórias</w:t>
            </w:r>
          </w:p>
        </w:tc>
        <w:tc>
          <w:tcPr/>
          <w:p>
            <w:pPr>
              <w:pStyle w:val="Compact"/>
              <w:jc w:val="left"/>
            </w:pPr>
            <w:r>
              <w:rPr>
                <w:bCs/>
                <w:b/>
              </w:rPr>
              <w:t xml:space="preserve">30</w:t>
            </w:r>
          </w:p>
        </w:tc>
        <w:tc>
          <w:tcPr/>
          <w:p>
            <w:pPr>
              <w:pStyle w:val="Compact"/>
              <w:jc w:val="left"/>
            </w:pPr>
            <w:r>
              <w:t xml:space="preserve">geração de corredor, evento, ruído, achado, deriva</w:t>
            </w:r>
          </w:p>
        </w:tc>
      </w:tr>
    </w:tbl>
    <w:p>
      <w:r>
        <w:pict>
          <v:rect style="width:0;height:1.5pt" o:hralign="center" o:hrstd="t" o:hr="t"/>
        </w:pict>
      </w:r>
    </w:p>
    <w:bookmarkEnd w:id="26"/>
    <w:bookmarkEnd w:id="27"/>
    <w:bookmarkStart w:id="32" w:name="parte-ii-identidade-e-diferenciação"/>
    <w:p>
      <w:pPr>
        <w:pStyle w:val="Heading2"/>
      </w:pPr>
      <w:r>
        <w:t xml:space="preserve">PARTE II — Identidade e diferenciação</w:t>
      </w:r>
    </w:p>
    <w:p>
      <w:pPr>
        <w:pStyle w:val="FirstParagraph"/>
      </w:pPr>
      <w:r>
        <w:t xml:space="preserve">Esta parte existe para responder, de forma auditável, à pergunta que todo leitor vai fazer:</w:t>
      </w:r>
      <w:r>
        <w:t xml:space="preserve"> </w:t>
      </w:r>
      <w:r>
        <w:rPr>
          <w:iCs/>
          <w:i/>
        </w:rPr>
        <w:t xml:space="preserve">“</w:t>
      </w:r>
      <w:r>
        <w:rPr>
          <w:iCs/>
          <w:i/>
        </w:rPr>
        <w:t xml:space="preserve">isso é só Backrooms?</w:t>
      </w:r>
      <w:r>
        <w:rPr>
          <w:iCs/>
          <w:i/>
        </w:rPr>
        <w:t xml:space="preserve">”</w:t>
      </w:r>
    </w:p>
    <w:bookmarkStart w:id="28" w:name="ii.1-mapa-de-diferenciação"/>
    <w:p>
      <w:pPr>
        <w:pStyle w:val="Heading3"/>
      </w:pPr>
      <w:r>
        <w:t xml:space="preserve">II.1 Mapa de diferenciação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Eixo</w:t>
            </w:r>
          </w:p>
        </w:tc>
        <w:tc>
          <w:tcPr/>
          <w:p>
            <w:pPr>
              <w:pStyle w:val="Compact"/>
              <w:jc w:val="left"/>
            </w:pPr>
            <w:r>
              <w:t xml:space="preserve">Backrooms (referência)</w:t>
            </w:r>
          </w:p>
        </w:tc>
        <w:tc>
          <w:tcPr/>
          <w:p>
            <w:pPr>
              <w:pStyle w:val="Compact"/>
              <w:jc w:val="left"/>
            </w:pPr>
            <w:r>
              <w:t xml:space="preserve">LIMIAR (nosso)</w:t>
            </w:r>
          </w:p>
        </w:tc>
      </w:tr>
      <w:tr>
        <w:tc>
          <w:tcPr/>
          <w:p>
            <w:pPr>
              <w:pStyle w:val="Compact"/>
              <w:jc w:val="left"/>
            </w:pPr>
            <w:r>
              <w:t xml:space="preserve">Estrutura do espaço</w:t>
            </w:r>
          </w:p>
        </w:tc>
        <w:tc>
          <w:tcPr/>
          <w:p>
            <w:pPr>
              <w:pStyle w:val="Compact"/>
              <w:jc w:val="left"/>
            </w:pPr>
            <w:r>
              <w:t xml:space="preserve">Níveis numerados, hierárquicos</w:t>
            </w:r>
          </w:p>
        </w:tc>
        <w:tc>
          <w:tcPr/>
          <w:p>
            <w:pPr>
              <w:pStyle w:val="Compact"/>
              <w:jc w:val="left"/>
            </w:pPr>
            <w:r>
              <w:rPr>
                <w:bCs/>
                <w:b/>
              </w:rPr>
              <w:t xml:space="preserve">Domínios nomeados por conceito</w:t>
            </w:r>
            <w:r>
              <w:t xml:space="preserve">, sem ordem, sem hierarquia</w:t>
            </w:r>
          </w:p>
        </w:tc>
      </w:tr>
      <w:tr>
        <w:tc>
          <w:tcPr/>
          <w:p>
            <w:pPr>
              <w:pStyle w:val="Compact"/>
              <w:jc w:val="left"/>
            </w:pPr>
            <w:r>
              <w:t xml:space="preserve">Forma de entrada</w:t>
            </w:r>
          </w:p>
        </w:tc>
        <w:tc>
          <w:tcPr/>
          <w:p>
            <w:pPr>
              <w:pStyle w:val="Compact"/>
              <w:jc w:val="left"/>
            </w:pPr>
            <w:r>
              <w:rPr>
                <w:iCs/>
                <w:i/>
              </w:rPr>
              <w:t xml:space="preserve">Noclip</w:t>
            </w:r>
            <w:r>
              <w:t xml:space="preserve"> </w:t>
            </w:r>
            <w:r>
              <w:t xml:space="preserve">— falha física da realidade</w:t>
            </w:r>
          </w:p>
        </w:tc>
        <w:tc>
          <w:tcPr/>
          <w:p>
            <w:pPr>
              <w:pStyle w:val="Compact"/>
              <w:jc w:val="left"/>
            </w:pPr>
            <w:r>
              <w:rPr>
                <w:bCs/>
                <w:b/>
              </w:rPr>
              <w:t xml:space="preserve">Descompasso</w:t>
            </w:r>
            <w:r>
              <w:t xml:space="preserve"> </w:t>
            </w:r>
            <w:r>
              <w:t xml:space="preserve">— falha da</w:t>
            </w:r>
            <w:r>
              <w:t xml:space="preserve"> </w:t>
            </w:r>
            <w:r>
              <w:rPr>
                <w:iCs/>
                <w:i/>
              </w:rPr>
              <w:t xml:space="preserve">arquitetura mental</w:t>
            </w:r>
            <w:r>
              <w:t xml:space="preserve"> </w:t>
            </w:r>
            <w:r>
              <w:t xml:space="preserve">de quem entra</w:t>
            </w:r>
          </w:p>
        </w:tc>
      </w:tr>
      <w:tr>
        <w:tc>
          <w:tcPr/>
          <w:p>
            <w:pPr>
              <w:pStyle w:val="Compact"/>
              <w:jc w:val="left"/>
            </w:pPr>
            <w:r>
              <w:t xml:space="preserve">Natureza do lugar</w:t>
            </w:r>
          </w:p>
        </w:tc>
        <w:tc>
          <w:tcPr/>
          <w:p>
            <w:pPr>
              <w:pStyle w:val="Compact"/>
              <w:jc w:val="left"/>
            </w:pPr>
            <w:r>
              <w:t xml:space="preserve">Lugar vazio, esquecido</w:t>
            </w:r>
          </w:p>
        </w:tc>
        <w:tc>
          <w:tcPr/>
          <w:p>
            <w:pPr>
              <w:pStyle w:val="Compact"/>
              <w:jc w:val="left"/>
            </w:pPr>
            <w:r>
              <w:rPr>
                <w:bCs/>
                <w:b/>
              </w:rPr>
              <w:t xml:space="preserve">Constructo vivo em processo de pupação</w:t>
            </w:r>
          </w:p>
        </w:tc>
      </w:tr>
      <w:tr>
        <w:tc>
          <w:tcPr/>
          <w:p>
            <w:pPr>
              <w:pStyle w:val="Compact"/>
              <w:jc w:val="left"/>
            </w:pPr>
            <w:r>
              <w:t xml:space="preserve">Relação com o visitante</w:t>
            </w:r>
          </w:p>
        </w:tc>
        <w:tc>
          <w:tcPr/>
          <w:p>
            <w:pPr>
              <w:pStyle w:val="Compact"/>
              <w:jc w:val="left"/>
            </w:pPr>
            <w:r>
              <w:t xml:space="preserve">O lugar ignora você</w:t>
            </w:r>
          </w:p>
        </w:tc>
        <w:tc>
          <w:tcPr/>
          <w:p>
            <w:pPr>
              <w:pStyle w:val="Compact"/>
              <w:jc w:val="left"/>
            </w:pPr>
            <w:r>
              <w:t xml:space="preserve">O lugar</w:t>
            </w:r>
            <w:r>
              <w:t xml:space="preserve"> </w:t>
            </w:r>
            <w:r>
              <w:rPr>
                <w:bCs/>
                <w:b/>
              </w:rPr>
              <w:t xml:space="preserve">registra</w:t>
            </w:r>
            <w:r>
              <w:t xml:space="preserve"> </w:t>
            </w:r>
            <w:r>
              <w:t xml:space="preserve">você e devolve o registro</w:t>
            </w:r>
          </w:p>
        </w:tc>
      </w:tr>
      <w:tr>
        <w:tc>
          <w:tcPr/>
          <w:p>
            <w:pPr>
              <w:pStyle w:val="Compact"/>
              <w:jc w:val="left"/>
            </w:pPr>
            <w:r>
              <w:t xml:space="preserve">Origem das entidades</w:t>
            </w:r>
          </w:p>
        </w:tc>
        <w:tc>
          <w:tcPr/>
          <w:p>
            <w:pPr>
              <w:pStyle w:val="Compact"/>
              <w:jc w:val="left"/>
            </w:pPr>
            <w:r>
              <w:t xml:space="preserve">Bestiário de wiki, colaborativo</w:t>
            </w:r>
          </w:p>
        </w:tc>
        <w:tc>
          <w:tcPr/>
          <w:p>
            <w:pPr>
              <w:pStyle w:val="Compact"/>
              <w:jc w:val="left"/>
            </w:pPr>
            <w:r>
              <w:rPr>
                <w:bCs/>
                <w:b/>
              </w:rPr>
              <w:t xml:space="preserve">Conceitos coletivos materializados</w:t>
            </w:r>
            <w:r>
              <w:t xml:space="preserve">, com ecologia declarada</w:t>
            </w:r>
          </w:p>
        </w:tc>
      </w:tr>
      <w:tr>
        <w:tc>
          <w:tcPr/>
          <w:p>
            <w:pPr>
              <w:pStyle w:val="Compact"/>
              <w:jc w:val="left"/>
            </w:pPr>
            <w:r>
              <w:t xml:space="preserve">Recurso icônico</w:t>
            </w:r>
          </w:p>
        </w:tc>
        <w:tc>
          <w:tcPr/>
          <w:p>
            <w:pPr>
              <w:pStyle w:val="Compact"/>
              <w:jc w:val="left"/>
            </w:pPr>
            <w:r>
              <w:t xml:space="preserve">Almond water</w:t>
            </w:r>
          </w:p>
        </w:tc>
        <w:tc>
          <w:tcPr/>
          <w:p>
            <w:pPr>
              <w:pStyle w:val="Compact"/>
              <w:jc w:val="left"/>
            </w:pPr>
            <w:r>
              <w:rPr>
                <w:bCs/>
                <w:b/>
              </w:rPr>
              <w:t xml:space="preserve">Conserva</w:t>
            </w:r>
            <w:r>
              <w:t xml:space="preserve"> </w:t>
            </w:r>
            <w:r>
              <w:t xml:space="preserve">— comida sem procedência que</w:t>
            </w:r>
            <w:r>
              <w:t xml:space="preserve"> </w:t>
            </w:r>
            <w:r>
              <w:t xml:space="preserve">“</w:t>
            </w:r>
            <w:r>
              <w:t xml:space="preserve">lembra</w:t>
            </w:r>
            <w:r>
              <w:t xml:space="preserve">”</w:t>
            </w:r>
            <w:r>
              <w:t xml:space="preserve"> </w:t>
            </w:r>
            <w:r>
              <w:t xml:space="preserve">ter sido feita</w:t>
            </w:r>
          </w:p>
        </w:tc>
      </w:tr>
      <w:tr>
        <w:tc>
          <w:tcPr/>
          <w:p>
            <w:pPr>
              <w:pStyle w:val="Compact"/>
              <w:jc w:val="left"/>
            </w:pPr>
            <w:r>
              <w:t xml:space="preserve">Perda final</w:t>
            </w:r>
          </w:p>
        </w:tc>
        <w:tc>
          <w:tcPr/>
          <w:p>
            <w:pPr>
              <w:pStyle w:val="Compact"/>
              <w:jc w:val="left"/>
            </w:pPr>
            <w:r>
              <w:t xml:space="preserve">Morte / desaparecimento</w:t>
            </w:r>
          </w:p>
        </w:tc>
        <w:tc>
          <w:tcPr/>
          <w:p>
            <w:pPr>
              <w:pStyle w:val="Compact"/>
              <w:jc w:val="left"/>
            </w:pPr>
            <w:r>
              <w:rPr>
                <w:bCs/>
                <w:b/>
              </w:rPr>
              <w:t xml:space="preserve">Assimilação</w:t>
            </w:r>
            <w:r>
              <w:t xml:space="preserve"> </w:t>
            </w:r>
            <w:r>
              <w:t xml:space="preserve">— você continua existindo, mas reorganizado</w:t>
            </w:r>
          </w:p>
        </w:tc>
      </w:tr>
      <w:tr>
        <w:tc>
          <w:tcPr/>
          <w:p>
            <w:pPr>
              <w:pStyle w:val="Compact"/>
              <w:jc w:val="left"/>
            </w:pPr>
            <w:r>
              <w:t xml:space="preserve">Estética</w:t>
            </w:r>
          </w:p>
        </w:tc>
        <w:tc>
          <w:tcPr/>
          <w:p>
            <w:pPr>
              <w:pStyle w:val="Compact"/>
              <w:jc w:val="left"/>
            </w:pPr>
            <w:r>
              <w:t xml:space="preserve">Escritório americano anos 90</w:t>
            </w:r>
          </w:p>
        </w:tc>
        <w:tc>
          <w:tcPr/>
          <w:p>
            <w:pPr>
              <w:pStyle w:val="Compact"/>
              <w:jc w:val="left"/>
            </w:pPr>
            <w:r>
              <w:rPr>
                <w:bCs/>
                <w:b/>
              </w:rPr>
              <w:t xml:space="preserve">Estranhamento brasileiro</w:t>
            </w:r>
            <w:r>
              <w:t xml:space="preserve"> </w:t>
            </w:r>
            <w:r>
              <w:t xml:space="preserve">(ver II.2)</w:t>
            </w:r>
          </w:p>
        </w:tc>
      </w:tr>
      <w:tr>
        <w:tc>
          <w:tcPr/>
          <w:p>
            <w:pPr>
              <w:pStyle w:val="Compact"/>
              <w:jc w:val="left"/>
            </w:pPr>
            <w:r>
              <w:t xml:space="preserve">Tese de fundo</w:t>
            </w:r>
          </w:p>
        </w:tc>
        <w:tc>
          <w:tcPr/>
          <w:p>
            <w:pPr>
              <w:pStyle w:val="Compact"/>
              <w:jc w:val="left"/>
            </w:pPr>
            <w:r>
              <w:t xml:space="preserve">Não há tese; é um espaço</w:t>
            </w:r>
          </w:p>
        </w:tc>
        <w:tc>
          <w:tcPr/>
          <w:p>
            <w:pPr>
              <w:pStyle w:val="Compact"/>
              <w:jc w:val="left"/>
            </w:pPr>
            <w:r>
              <w:t xml:space="preserve">O casulo implica</w:t>
            </w:r>
            <w:r>
              <w:t xml:space="preserve"> </w:t>
            </w:r>
            <w:r>
              <w:rPr>
                <w:bCs/>
                <w:b/>
              </w:rPr>
              <w:t xml:space="preserve">metamorfose</w:t>
            </w:r>
            <w:r>
              <w:t xml:space="preserve">: algo vai sair dali</w:t>
            </w:r>
          </w:p>
        </w:tc>
      </w:tr>
    </w:tbl>
    <w:bookmarkEnd w:id="28"/>
    <w:bookmarkStart w:id="29" w:name="X905145433c5d20d5135643165fe62f9149f5c42"/>
    <w:p>
      <w:pPr>
        <w:pStyle w:val="Heading3"/>
      </w:pPr>
      <w:r>
        <w:t xml:space="preserve">II.2 Decisão de direção — o estranhamento brasileiro</w:t>
      </w:r>
    </w:p>
    <w:p>
      <w:pPr>
        <w:pStyle w:val="BlockText"/>
      </w:pPr>
      <w:r>
        <w:rPr>
          <w:bCs/>
          <w:b/>
        </w:rPr>
        <w:t xml:space="preserve">Recomendação do Diretor de Arte e do Worldbuilder (forte):</w:t>
      </w:r>
      <w:r>
        <w:t xml:space="preserve"> </w:t>
      </w:r>
      <w:r>
        <w:t xml:space="preserve">ancorar toda a arquitetura do Limiar na memória espacial brasileira. Não como piada nem como cor local, mas como fonte legítima de desconforto.</w:t>
      </w:r>
    </w:p>
    <w:p>
      <w:pPr>
        <w:pStyle w:val="FirstParagraph"/>
      </w:pPr>
      <w:r>
        <w:t xml:space="preserve">O vocabulário visual do projeto:</w:t>
      </w:r>
    </w:p>
    <w:p>
      <w:pPr>
        <w:numPr>
          <w:ilvl w:val="0"/>
          <w:numId w:val="1003"/>
        </w:numPr>
        <w:pStyle w:val="Compact"/>
      </w:pPr>
      <w:r>
        <w:t xml:space="preserve">corredor de repartição pública com piso vinílico e senha eletrônica travada;</w:t>
      </w:r>
    </w:p>
    <w:p>
      <w:pPr>
        <w:numPr>
          <w:ilvl w:val="0"/>
          <w:numId w:val="1003"/>
        </w:numPr>
        <w:pStyle w:val="Compact"/>
      </w:pPr>
      <w:r>
        <w:t xml:space="preserve">escola estadual em recesso, com cheiro de cera e mural desatualizado;</w:t>
      </w:r>
    </w:p>
    <w:p>
      <w:pPr>
        <w:numPr>
          <w:ilvl w:val="0"/>
          <w:numId w:val="1003"/>
        </w:numPr>
        <w:pStyle w:val="Compact"/>
      </w:pPr>
      <w:r>
        <w:t xml:space="preserve">conjunto habitacional com blocos idênticos e numeração fora de sequência;</w:t>
      </w:r>
    </w:p>
    <w:p>
      <w:pPr>
        <w:numPr>
          <w:ilvl w:val="0"/>
          <w:numId w:val="1003"/>
        </w:numPr>
        <w:pStyle w:val="Compact"/>
      </w:pPr>
      <w:r>
        <w:t xml:space="preserve">rodoviária às 3h40 da manhã;</w:t>
      </w:r>
    </w:p>
    <w:p>
      <w:pPr>
        <w:numPr>
          <w:ilvl w:val="0"/>
          <w:numId w:val="1003"/>
        </w:numPr>
        <w:pStyle w:val="Compact"/>
      </w:pPr>
      <w:r>
        <w:t xml:space="preserve">shopping desativado com escada rolante parada e praça de alimentação intacta;</w:t>
      </w:r>
    </w:p>
    <w:p>
      <w:pPr>
        <w:numPr>
          <w:ilvl w:val="0"/>
          <w:numId w:val="1003"/>
        </w:numPr>
        <w:pStyle w:val="Compact"/>
      </w:pPr>
      <w:r>
        <w:t xml:space="preserve">posto de gasolina de rodovia sob luz de vapor de sódio;</w:t>
      </w:r>
    </w:p>
    <w:p>
      <w:pPr>
        <w:numPr>
          <w:ilvl w:val="0"/>
          <w:numId w:val="1003"/>
        </w:numPr>
        <w:pStyle w:val="Compact"/>
      </w:pPr>
      <w:r>
        <w:t xml:space="preserve">ala de espera de hospital público com televisão sem sinal;</w:t>
      </w:r>
    </w:p>
    <w:p>
      <w:pPr>
        <w:numPr>
          <w:ilvl w:val="0"/>
          <w:numId w:val="1003"/>
        </w:numPr>
        <w:pStyle w:val="Compact"/>
      </w:pPr>
      <w:r>
        <w:t xml:space="preserve">clube de funcionários com piscina cheia e ninguém dentro;</w:t>
      </w:r>
    </w:p>
    <w:p>
      <w:pPr>
        <w:numPr>
          <w:ilvl w:val="0"/>
          <w:numId w:val="1003"/>
        </w:numPr>
        <w:pStyle w:val="Compact"/>
      </w:pPr>
      <w:r>
        <w:t xml:space="preserve">galpão de arquivo morto com caixas de papelão etiquetadas à mão.</w:t>
      </w:r>
    </w:p>
    <w:p>
      <w:pPr>
        <w:pStyle w:val="FirstParagraph"/>
      </w:pPr>
      <w:r>
        <w:t xml:space="preserve">Isso resolve três problemas de uma vez: diferencia visualmente do material anglófono, dá identidade de mercado, e aumenta o pilar Estranhamento (o leitor brasileiro</w:t>
      </w:r>
      <w:r>
        <w:t xml:space="preserve"> </w:t>
      </w:r>
      <w:r>
        <w:rPr>
          <w:iCs/>
          <w:i/>
        </w:rPr>
        <w:t xml:space="preserve">reconhece</w:t>
      </w:r>
      <w:r>
        <w:t xml:space="preserve"> </w:t>
      </w:r>
      <w:r>
        <w:t xml:space="preserve">esses espaços no corpo).</w:t>
      </w:r>
    </w:p>
    <w:bookmarkEnd w:id="29"/>
    <w:bookmarkStart w:id="30" w:name="ii.3-a-tese-central-do-metaplot"/>
    <w:p>
      <w:pPr>
        <w:pStyle w:val="Heading3"/>
      </w:pPr>
      <w:r>
        <w:t xml:space="preserve">II.3 A tese central do metaplot</w:t>
      </w:r>
    </w:p>
    <w:p>
      <w:pPr>
        <w:pStyle w:val="FirstParagraph"/>
      </w:pPr>
      <w:r>
        <w:rPr>
          <w:bCs/>
          <w:b/>
        </w:rPr>
        <w:t xml:space="preserve">Um casulo não é um esconderijo. É um estágio.</w:t>
      </w:r>
    </w:p>
    <w:p>
      <w:pPr>
        <w:pStyle w:val="BodyText"/>
      </w:pPr>
      <w:r>
        <w:t xml:space="preserve">O Limiar assimila arquiteturas de realidade — as formas como consciências organizam o universo. Ele não está guardando isso. Está</w:t>
      </w:r>
      <w:r>
        <w:t xml:space="preserve"> </w:t>
      </w:r>
      <w:r>
        <w:rPr>
          <w:bCs/>
          <w:b/>
        </w:rPr>
        <w:t xml:space="preserve">compilando</w:t>
      </w:r>
      <w:r>
        <w:t xml:space="preserve">. A campanha principal existe para levar a mesa até a pergunta que nunca é respondida no Livro I:</w:t>
      </w:r>
    </w:p>
    <w:p>
      <w:pPr>
        <w:pStyle w:val="BlockText"/>
      </w:pPr>
      <w:r>
        <w:rPr>
          <w:iCs/>
          <w:i/>
        </w:rPr>
        <w:t xml:space="preserve">Se a humanidade é o que entra no casulo, o que sai?</w:t>
      </w:r>
    </w:p>
    <w:p>
      <w:pPr>
        <w:pStyle w:val="FirstParagraph"/>
      </w:pPr>
      <w:r>
        <w:rPr>
          <w:bCs/>
          <w:b/>
        </w:rPr>
        <w:t xml:space="preserve">Regra de cânone:</w:t>
      </w:r>
      <w:r>
        <w:t xml:space="preserve"> </w:t>
      </w:r>
      <w:r>
        <w:t xml:space="preserve">essa pergunta permanece</w:t>
      </w:r>
      <w:r>
        <w:t xml:space="preserve"> </w:t>
      </w:r>
      <w:r>
        <w:rPr>
          <w:bCs/>
          <w:b/>
        </w:rPr>
        <w:t xml:space="preserve">aberta</w:t>
      </w:r>
      <w:r>
        <w:t xml:space="preserve"> </w:t>
      </w:r>
      <w:r>
        <w:t xml:space="preserve">no Livro I. O material oferece três leituras internamente consistentes e mutuamente exclusivas (a Leitura da Costura, a Leitura do Registro, a Leitura do Sucessor), e o Zelador de Mesa escolhe uma na sua mesa. Nenhuma é declarada verdadeira pelo texto. Isso protege o pilar Paranoia e mantém espaço para expansões, romances e jogos digitais.</w:t>
      </w:r>
    </w:p>
    <w:bookmarkEnd w:id="30"/>
    <w:bookmarkStart w:id="31" w:name="X9c1dbfd18ee8e840c9d904d36e0a945c518f34d"/>
    <w:p>
      <w:pPr>
        <w:pStyle w:val="Heading3"/>
      </w:pPr>
      <w:r>
        <w:t xml:space="preserve">II.4 Aviso jurídico do Editor — uso de material de wikis</w:t>
      </w:r>
    </w:p>
    <w:p>
      <w:pPr>
        <w:pStyle w:val="FirstParagraph"/>
      </w:pPr>
      <w:r>
        <w:t xml:space="preserve">O briefing original menciona a possibilidade de reaproveitar entidades já existentes nas wikis de Backrooms.</w:t>
      </w:r>
      <w:r>
        <w:t xml:space="preserve"> </w:t>
      </w:r>
      <w:r>
        <w:rPr>
          <w:bCs/>
          <w:b/>
        </w:rPr>
        <w:t xml:space="preserve">Recomendação formal do Editor: não fazer isso em material publicável.</w:t>
      </w:r>
    </w:p>
    <w:p>
      <w:pPr>
        <w:numPr>
          <w:ilvl w:val="0"/>
          <w:numId w:val="1004"/>
        </w:numPr>
        <w:pStyle w:val="Compact"/>
      </w:pPr>
      <w:r>
        <w:t xml:space="preserve">O conteúdo das wikis colaborativas de Backrooms é, em regra, licenciado em</w:t>
      </w:r>
      <w:r>
        <w:t xml:space="preserve"> </w:t>
      </w:r>
      <w:r>
        <w:rPr>
          <w:bCs/>
          <w:b/>
        </w:rPr>
        <w:t xml:space="preserve">CC BY-SA</w:t>
      </w:r>
      <w:r>
        <w:t xml:space="preserve">. Essa licença exige atribuição</w:t>
      </w:r>
      <w:r>
        <w:t xml:space="preserve"> </w:t>
      </w:r>
      <w:r>
        <w:rPr>
          <w:iCs/>
          <w:i/>
        </w:rPr>
        <w:t xml:space="preserve">e</w:t>
      </w:r>
      <w:r>
        <w:t xml:space="preserve"> </w:t>
      </w:r>
      <w:r>
        <w:t xml:space="preserve">que a obra derivada seja liberada sob a mesma licença — o que é incompatível com um livro comercial de direitos reservados.</w:t>
      </w:r>
    </w:p>
    <w:p>
      <w:pPr>
        <w:numPr>
          <w:ilvl w:val="0"/>
          <w:numId w:val="1004"/>
        </w:numPr>
        <w:pStyle w:val="Compact"/>
      </w:pPr>
      <w:r>
        <w:t xml:space="preserve">Tropos gerais (espaço liminar, corredor infinito, luz fluorescente, sensação de lugar esquecido)</w:t>
      </w:r>
      <w:r>
        <w:t xml:space="preserve"> </w:t>
      </w:r>
      <w:r>
        <w:rPr>
          <w:bCs/>
          <w:b/>
        </w:rPr>
        <w:t xml:space="preserve">não são protegíveis</w:t>
      </w:r>
      <w:r>
        <w:t xml:space="preserve"> </w:t>
      </w:r>
      <w:r>
        <w:t xml:space="preserve">e podem ser usados livremente.</w:t>
      </w:r>
    </w:p>
    <w:p>
      <w:pPr>
        <w:numPr>
          <w:ilvl w:val="0"/>
          <w:numId w:val="1004"/>
        </w:numPr>
        <w:pStyle w:val="Compact"/>
      </w:pPr>
      <w:r>
        <w:t xml:space="preserve">Entidades específicas, nomes próprios, descrições de níveis e textos das wikis</w:t>
      </w:r>
      <w:r>
        <w:t xml:space="preserve"> </w:t>
      </w:r>
      <w:r>
        <w:rPr>
          <w:bCs/>
          <w:b/>
        </w:rPr>
        <w:t xml:space="preserve">são</w:t>
      </w:r>
      <w:r>
        <w:t xml:space="preserve"> </w:t>
      </w:r>
      <w:r>
        <w:t xml:space="preserve">protegidos pela licença.</w:t>
      </w:r>
    </w:p>
    <w:p>
      <w:pPr>
        <w:pStyle w:val="FirstParagraph"/>
      </w:pPr>
      <w:r>
        <w:rPr>
          <w:bCs/>
          <w:b/>
        </w:rPr>
        <w:t xml:space="preserve">Procedimento adotado:</w:t>
      </w:r>
      <w:r>
        <w:t xml:space="preserve"> </w:t>
      </w:r>
      <w:r>
        <w:t xml:space="preserve">as wikis entram no projeto apenas como</w:t>
      </w:r>
      <w:r>
        <w:t xml:space="preserve"> </w:t>
      </w:r>
      <w:r>
        <w:rPr>
          <w:iCs/>
          <w:i/>
        </w:rPr>
        <w:t xml:space="preserve">pesquisa de referência</w:t>
      </w:r>
      <w:r>
        <w:t xml:space="preserve">, registrada numa pasta separada chamada</w:t>
      </w:r>
      <w:r>
        <w:t xml:space="preserve"> </w:t>
      </w:r>
      <w:r>
        <w:rPr>
          <w:rStyle w:val="VerbatimChar"/>
        </w:rPr>
        <w:t xml:space="preserve">_referencia_externa/</w:t>
      </w:r>
      <w:r>
        <w:t xml:space="preserve">, que</w:t>
      </w:r>
      <w:r>
        <w:t xml:space="preserve"> </w:t>
      </w:r>
      <w:r>
        <w:rPr>
          <w:bCs/>
          <w:b/>
        </w:rPr>
        <w:t xml:space="preserve">nunca</w:t>
      </w:r>
      <w:r>
        <w:t xml:space="preserve"> </w:t>
      </w:r>
      <w:r>
        <w:t xml:space="preserve">é fonte direta de texto. Toda entidade do Bestiário nasce do processo descrito na Fase 6 (conceito coletivo → materialização → ecologia). Se uma entidade nossa acabar parecida com uma de wiki, ela é reprojetada até deixar de ser.</w:t>
      </w:r>
    </w:p>
    <w:p>
      <w:r>
        <w:pict>
          <v:rect style="width:0;height:1.5pt" o:hralign="center" o:hrstd="t" o:hr="t"/>
        </w:pict>
      </w:r>
    </w:p>
    <w:bookmarkEnd w:id="31"/>
    <w:bookmarkEnd w:id="32"/>
    <w:bookmarkStart w:id="38" w:name="parte-iii-governança-do-estúdio"/>
    <w:p>
      <w:pPr>
        <w:pStyle w:val="Heading2"/>
      </w:pPr>
      <w:r>
        <w:t xml:space="preserve">PARTE III — Governança do estúdio</w:t>
      </w:r>
    </w:p>
    <w:bookmarkStart w:id="33" w:name="iii.1-os-oito-papéis-e-suas-entregas"/>
    <w:p>
      <w:pPr>
        <w:pStyle w:val="Heading3"/>
      </w:pPr>
      <w:r>
        <w:t xml:space="preserve">III.1 Os oito papéis e suas entregas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Responde por</w:t>
            </w:r>
          </w:p>
        </w:tc>
        <w:tc>
          <w:tcPr/>
          <w:p>
            <w:pPr>
              <w:pStyle w:val="Compact"/>
              <w:jc w:val="left"/>
            </w:pPr>
            <w:r>
              <w:t xml:space="preserve">Entrega concreta</w:t>
            </w:r>
          </w:p>
        </w:tc>
        <w:tc>
          <w:tcPr/>
          <w:p>
            <w:pPr>
              <w:pStyle w:val="Compact"/>
              <w:jc w:val="left"/>
            </w:pPr>
            <w:r>
              <w:t xml:space="preserve">Poder de veto</w:t>
            </w:r>
          </w:p>
        </w:tc>
      </w:tr>
      <w:tr>
        <w:tc>
          <w:tcPr/>
          <w:p>
            <w:pPr>
              <w:pStyle w:val="Compact"/>
              <w:jc w:val="left"/>
            </w:pPr>
            <w:r>
              <w:rPr>
                <w:bCs/>
                <w:b/>
              </w:rPr>
              <w:t xml:space="preserve">Game Designer</w:t>
            </w:r>
          </w:p>
        </w:tc>
        <w:tc>
          <w:tcPr/>
          <w:p>
            <w:pPr>
              <w:pStyle w:val="Compact"/>
              <w:jc w:val="left"/>
            </w:pPr>
            <w:r>
              <w:t xml:space="preserve">Motor de regras, matemática, balanceamento</w:t>
            </w:r>
          </w:p>
        </w:tc>
        <w:tc>
          <w:tcPr/>
          <w:p>
            <w:pPr>
              <w:pStyle w:val="Compact"/>
              <w:jc w:val="left"/>
            </w:pPr>
            <w:r>
              <w:t xml:space="preserve">Regras testáveis, tabelas, curvas</w:t>
            </w:r>
          </w:p>
        </w:tc>
        <w:tc>
          <w:tcPr/>
          <w:p>
            <w:pPr>
              <w:pStyle w:val="Compact"/>
              <w:jc w:val="left"/>
            </w:pPr>
            <w:r>
              <w:t xml:space="preserve">Veta conteúdo injogável</w:t>
            </w:r>
          </w:p>
        </w:tc>
      </w:tr>
      <w:tr>
        <w:tc>
          <w:tcPr/>
          <w:p>
            <w:pPr>
              <w:pStyle w:val="Compact"/>
              <w:jc w:val="left"/>
            </w:pPr>
            <w:r>
              <w:rPr>
                <w:bCs/>
                <w:b/>
              </w:rPr>
              <w:t xml:space="preserve">Narrative Designer</w:t>
            </w:r>
          </w:p>
        </w:tc>
        <w:tc>
          <w:tcPr/>
          <w:p>
            <w:pPr>
              <w:pStyle w:val="Compact"/>
              <w:jc w:val="left"/>
            </w:pPr>
            <w:r>
              <w:t xml:space="preserve">Ganchos, estrutura de campanha, ritmo</w:t>
            </w:r>
          </w:p>
        </w:tc>
        <w:tc>
          <w:tcPr/>
          <w:p>
            <w:pPr>
              <w:pStyle w:val="Compact"/>
              <w:jc w:val="left"/>
            </w:pPr>
            <w:r>
              <w:t xml:space="preserve">Estruturas de cena, relógios, arcos</w:t>
            </w:r>
          </w:p>
        </w:tc>
        <w:tc>
          <w:tcPr/>
          <w:p>
            <w:pPr>
              <w:pStyle w:val="Compact"/>
              <w:jc w:val="left"/>
            </w:pPr>
            <w:r>
              <w:t xml:space="preserve">Veta conteúdo sem função narrativa</w:t>
            </w:r>
          </w:p>
        </w:tc>
      </w:tr>
      <w:tr>
        <w:tc>
          <w:tcPr/>
          <w:p>
            <w:pPr>
              <w:pStyle w:val="Compact"/>
              <w:jc w:val="left"/>
            </w:pPr>
            <w:r>
              <w:rPr>
                <w:bCs/>
                <w:b/>
              </w:rPr>
              <w:t xml:space="preserve">Worldbuilder</w:t>
            </w:r>
          </w:p>
        </w:tc>
        <w:tc>
          <w:tcPr/>
          <w:p>
            <w:pPr>
              <w:pStyle w:val="Compact"/>
              <w:jc w:val="left"/>
            </w:pPr>
            <w:r>
              <w:t xml:space="preserve">Cosmologia, domínios, ecologia, facções</w:t>
            </w:r>
          </w:p>
        </w:tc>
        <w:tc>
          <w:tcPr/>
          <w:p>
            <w:pPr>
              <w:pStyle w:val="Compact"/>
              <w:jc w:val="left"/>
            </w:pPr>
            <w:r>
              <w:t xml:space="preserve">Fichas de mundo, linha do tempo</w:t>
            </w:r>
          </w:p>
        </w:tc>
        <w:tc>
          <w:tcPr/>
          <w:p>
            <w:pPr>
              <w:pStyle w:val="Compact"/>
              <w:jc w:val="left"/>
            </w:pPr>
            <w:r>
              <w:t xml:space="preserve">Veta conteúdo que contradiz as Leis</w:t>
            </w:r>
          </w:p>
        </w:tc>
      </w:tr>
      <w:tr>
        <w:tc>
          <w:tcPr/>
          <w:p>
            <w:pPr>
              <w:pStyle w:val="Compact"/>
              <w:jc w:val="left"/>
            </w:pPr>
            <w:r>
              <w:rPr>
                <w:bCs/>
                <w:b/>
              </w:rPr>
              <w:t xml:space="preserve">Escritor</w:t>
            </w:r>
          </w:p>
        </w:tc>
        <w:tc>
          <w:tcPr/>
          <w:p>
            <w:pPr>
              <w:pStyle w:val="Compact"/>
              <w:jc w:val="left"/>
            </w:pPr>
            <w:r>
              <w:t xml:space="preserve">Prosa, voz, documentos encontrados</w:t>
            </w:r>
          </w:p>
        </w:tc>
        <w:tc>
          <w:tcPr/>
          <w:p>
            <w:pPr>
              <w:pStyle w:val="Compact"/>
              <w:jc w:val="left"/>
            </w:pPr>
            <w:r>
              <w:t xml:space="preserve">Texto final de cada seção</w:t>
            </w:r>
          </w:p>
        </w:tc>
        <w:tc>
          <w:tcPr/>
          <w:p>
            <w:pPr>
              <w:pStyle w:val="Compact"/>
              <w:jc w:val="left"/>
            </w:pPr>
            <w:r>
              <w:t xml:space="preserve">Veta texto fora de voz</w:t>
            </w:r>
          </w:p>
        </w:tc>
      </w:tr>
      <w:tr>
        <w:tc>
          <w:tcPr/>
          <w:p>
            <w:pPr>
              <w:pStyle w:val="Compact"/>
              <w:jc w:val="left"/>
            </w:pPr>
            <w:r>
              <w:rPr>
                <w:bCs/>
                <w:b/>
              </w:rPr>
              <w:t xml:space="preserve">Diretor de Arte</w:t>
            </w:r>
          </w:p>
        </w:tc>
        <w:tc>
          <w:tcPr/>
          <w:p>
            <w:pPr>
              <w:pStyle w:val="Compact"/>
              <w:jc w:val="left"/>
            </w:pPr>
            <w:r>
              <w:t xml:space="preserve">Estilo visual, briefings de ilustração</w:t>
            </w:r>
          </w:p>
        </w:tc>
        <w:tc>
          <w:tcPr/>
          <w:p>
            <w:pPr>
              <w:pStyle w:val="Compact"/>
              <w:jc w:val="left"/>
            </w:pPr>
            <w:r>
              <w:t xml:space="preserve">Guia de estilo, prompts, lista de arte</w:t>
            </w:r>
          </w:p>
        </w:tc>
        <w:tc>
          <w:tcPr/>
          <w:p>
            <w:pPr>
              <w:pStyle w:val="Compact"/>
              <w:jc w:val="left"/>
            </w:pPr>
            <w:r>
              <w:t xml:space="preserve">Veta arte fora de estilo</w:t>
            </w:r>
          </w:p>
        </w:tc>
      </w:tr>
      <w:tr>
        <w:tc>
          <w:tcPr/>
          <w:p>
            <w:pPr>
              <w:pStyle w:val="Compact"/>
              <w:jc w:val="left"/>
            </w:pPr>
            <w:r>
              <w:rPr>
                <w:bCs/>
                <w:b/>
              </w:rPr>
              <w:t xml:space="preserve">Diagramador</w:t>
            </w:r>
          </w:p>
        </w:tc>
        <w:tc>
          <w:tcPr/>
          <w:p>
            <w:pPr>
              <w:pStyle w:val="Compact"/>
              <w:jc w:val="left"/>
            </w:pPr>
            <w:r>
              <w:t xml:space="preserve">Grid, tipografia, hierarquia, caixas</w:t>
            </w:r>
          </w:p>
        </w:tc>
        <w:tc>
          <w:tcPr/>
          <w:p>
            <w:pPr>
              <w:pStyle w:val="Compact"/>
              <w:jc w:val="left"/>
            </w:pPr>
            <w:r>
              <w:t xml:space="preserve">Templates de página, arquivo final</w:t>
            </w:r>
          </w:p>
        </w:tc>
        <w:tc>
          <w:tcPr/>
          <w:p>
            <w:pPr>
              <w:pStyle w:val="Compact"/>
              <w:jc w:val="left"/>
            </w:pPr>
            <w:r>
              <w:t xml:space="preserve">Veta conteúdo que não cabe no grid</w:t>
            </w:r>
          </w:p>
        </w:tc>
      </w:tr>
      <w:tr>
        <w:tc>
          <w:tcPr/>
          <w:p>
            <w:pPr>
              <w:pStyle w:val="Compact"/>
              <w:jc w:val="left"/>
            </w:pPr>
            <w:r>
              <w:rPr>
                <w:bCs/>
                <w:b/>
              </w:rPr>
              <w:t xml:space="preserve">Editor</w:t>
            </w:r>
          </w:p>
        </w:tc>
        <w:tc>
          <w:tcPr/>
          <w:p>
            <w:pPr>
              <w:pStyle w:val="Compact"/>
              <w:jc w:val="left"/>
            </w:pPr>
            <w:r>
              <w:t xml:space="preserve">Escopo, coerência global, cortes, licenças</w:t>
            </w:r>
          </w:p>
        </w:tc>
        <w:tc>
          <w:tcPr/>
          <w:p>
            <w:pPr>
              <w:pStyle w:val="Compact"/>
              <w:jc w:val="left"/>
            </w:pPr>
            <w:r>
              <w:t xml:space="preserve">Portões de fase, decisões de corte</w:t>
            </w:r>
          </w:p>
        </w:tc>
        <w:tc>
          <w:tcPr/>
          <w:p>
            <w:pPr>
              <w:pStyle w:val="Compact"/>
              <w:jc w:val="left"/>
            </w:pPr>
            <w:r>
              <w:t xml:space="preserve">Veta escopo excedente</w:t>
            </w:r>
          </w:p>
        </w:tc>
      </w:tr>
      <w:tr>
        <w:tc>
          <w:tcPr/>
          <w:p>
            <w:pPr>
              <w:pStyle w:val="Compact"/>
              <w:jc w:val="left"/>
            </w:pPr>
            <w:r>
              <w:rPr>
                <w:bCs/>
                <w:b/>
              </w:rPr>
              <w:t xml:space="preserve">Revisor</w:t>
            </w:r>
          </w:p>
        </w:tc>
        <w:tc>
          <w:tcPr/>
          <w:p>
            <w:pPr>
              <w:pStyle w:val="Compact"/>
              <w:jc w:val="left"/>
            </w:pPr>
            <w:r>
              <w:t xml:space="preserve">Consistência de fato, termo e regra</w:t>
            </w:r>
          </w:p>
        </w:tc>
        <w:tc>
          <w:tcPr/>
          <w:p>
            <w:pPr>
              <w:pStyle w:val="Compact"/>
              <w:jc w:val="left"/>
            </w:pPr>
            <w:r>
              <w:t xml:space="preserve">Relatórios de inconsistência</w:t>
            </w:r>
          </w:p>
        </w:tc>
        <w:tc>
          <w:tcPr/>
          <w:p>
            <w:pPr>
              <w:pStyle w:val="Compact"/>
              <w:jc w:val="left"/>
            </w:pPr>
            <w:r>
              <w:t xml:space="preserve">Bloqueia congelamento de cânone</w:t>
            </w:r>
          </w:p>
        </w:tc>
      </w:tr>
    </w:tbl>
    <w:p>
      <w:pPr>
        <w:pStyle w:val="BlockText"/>
      </w:pPr>
      <w:r>
        <w:rPr>
          <w:bCs/>
          <w:b/>
        </w:rPr>
        <w:t xml:space="preserve">Como isso funciona na prática, com uma pessoa só:</w:t>
      </w:r>
      <w:r>
        <w:t xml:space="preserve"> </w:t>
      </w:r>
      <w:r>
        <w:t xml:space="preserve">cada sessão de trabalho é aberta declarando qual papel está ativo. Um papel por vez. A troca de papel é explícita (</w:t>
      </w:r>
      <w:r>
        <w:t xml:space="preserve">“</w:t>
      </w:r>
      <w:r>
        <w:t xml:space="preserve">agora estou revisando, não escrevendo</w:t>
      </w:r>
      <w:r>
        <w:t xml:space="preserve">”</w:t>
      </w:r>
      <w:r>
        <w:t xml:space="preserve">). Isso não é teatro: é o que impede que o Escritor aprove o próprio texto.</w:t>
      </w:r>
    </w:p>
    <w:bookmarkEnd w:id="33"/>
    <w:bookmarkStart w:id="34" w:name="iii.2-ciclo-de-vida-de-qualquer-entrega"/>
    <w:p>
      <w:pPr>
        <w:pStyle w:val="Heading3"/>
      </w:pPr>
      <w:r>
        <w:t xml:space="preserve">III.2 Ciclo de vida de qualquer entrega</w:t>
      </w:r>
    </w:p>
    <w:p>
      <w:pPr>
        <w:pStyle w:val="SourceCode"/>
      </w:pPr>
      <w:r>
        <w:rPr>
          <w:rStyle w:val="VerbatimChar"/>
        </w:rPr>
        <w:t xml:space="preserve">BRIEFING → RASCUNHO → REVISÃO INTERNA → REVISÃO CRUZADA → CONGELAMENTO → DIAGRAMAÇÃO</w:t>
      </w:r>
      <w:r>
        <w:br/>
      </w:r>
      <w:r>
        <w:rPr>
          <w:rStyle w:val="VerbatimChar"/>
        </w:rPr>
        <w:t xml:space="preserve">   (Editor)  (papel dono)   (papel dono)      (Revisor)      (Editor)     (Diagramador)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w:t>
            </w:r>
          </w:p>
        </w:tc>
        <w:tc>
          <w:tcPr/>
          <w:p>
            <w:pPr>
              <w:pStyle w:val="Compact"/>
              <w:jc w:val="left"/>
            </w:pPr>
            <w:r>
              <w:t xml:space="preserve">Duração típica</w:t>
            </w:r>
          </w:p>
        </w:tc>
        <w:tc>
          <w:tcPr/>
          <w:p>
            <w:pPr>
              <w:pStyle w:val="Compact"/>
              <w:jc w:val="left"/>
            </w:pPr>
            <w:r>
              <w:t xml:space="preserve">Saída</w:t>
            </w:r>
          </w:p>
        </w:tc>
      </w:tr>
      <w:tr>
        <w:tc>
          <w:tcPr/>
          <w:p>
            <w:pPr>
              <w:pStyle w:val="Compact"/>
              <w:jc w:val="left"/>
            </w:pPr>
            <w:r>
              <w:t xml:space="preserve">Briefing</w:t>
            </w:r>
          </w:p>
        </w:tc>
        <w:tc>
          <w:tcPr/>
          <w:p>
            <w:pPr>
              <w:pStyle w:val="Compact"/>
              <w:jc w:val="left"/>
            </w:pPr>
            <w:r>
              <w:t xml:space="preserve">15 min</w:t>
            </w:r>
          </w:p>
        </w:tc>
        <w:tc>
          <w:tcPr/>
          <w:p>
            <w:pPr>
              <w:pStyle w:val="Compact"/>
              <w:jc w:val="left"/>
            </w:pPr>
            <w:r>
              <w:t xml:space="preserve">Uma frase de objetivo + template escolhido</w:t>
            </w:r>
          </w:p>
        </w:tc>
      </w:tr>
      <w:tr>
        <w:tc>
          <w:tcPr/>
          <w:p>
            <w:pPr>
              <w:pStyle w:val="Compact"/>
              <w:jc w:val="left"/>
            </w:pPr>
            <w:r>
              <w:t xml:space="preserve">Rascunho</w:t>
            </w:r>
          </w:p>
        </w:tc>
        <w:tc>
          <w:tcPr/>
          <w:p>
            <w:pPr>
              <w:pStyle w:val="Compact"/>
              <w:jc w:val="left"/>
            </w:pPr>
            <w:r>
              <w:t xml:space="preserve">1 sessão</w:t>
            </w:r>
          </w:p>
        </w:tc>
        <w:tc>
          <w:tcPr/>
          <w:p>
            <w:pPr>
              <w:pStyle w:val="Compact"/>
              <w:jc w:val="left"/>
            </w:pPr>
            <w:r>
              <w:t xml:space="preserve">Conteúdo em v0.1</w:t>
            </w:r>
          </w:p>
        </w:tc>
      </w:tr>
      <w:tr>
        <w:tc>
          <w:tcPr/>
          <w:p>
            <w:pPr>
              <w:pStyle w:val="Compact"/>
              <w:jc w:val="left"/>
            </w:pPr>
            <w:r>
              <w:t xml:space="preserve">Revisão interna</w:t>
            </w:r>
          </w:p>
        </w:tc>
        <w:tc>
          <w:tcPr/>
          <w:p>
            <w:pPr>
              <w:pStyle w:val="Compact"/>
              <w:jc w:val="left"/>
            </w:pPr>
            <w:r>
              <w:t xml:space="preserve">20 min</w:t>
            </w:r>
          </w:p>
        </w:tc>
        <w:tc>
          <w:tcPr/>
          <w:p>
            <w:pPr>
              <w:pStyle w:val="Compact"/>
              <w:jc w:val="left"/>
            </w:pPr>
            <w:r>
              <w:t xml:space="preserve">v0.2, autoedição contra o template</w:t>
            </w:r>
          </w:p>
        </w:tc>
      </w:tr>
      <w:tr>
        <w:tc>
          <w:tcPr/>
          <w:p>
            <w:pPr>
              <w:pStyle w:val="Compact"/>
              <w:jc w:val="left"/>
            </w:pPr>
            <w:r>
              <w:t xml:space="preserve">Revisão cruzada</w:t>
            </w:r>
          </w:p>
        </w:tc>
        <w:tc>
          <w:tcPr/>
          <w:p>
            <w:pPr>
              <w:pStyle w:val="Compact"/>
              <w:jc w:val="left"/>
            </w:pPr>
            <w:r>
              <w:t xml:space="preserve">30 min</w:t>
            </w:r>
          </w:p>
        </w:tc>
        <w:tc>
          <w:tcPr/>
          <w:p>
            <w:pPr>
              <w:pStyle w:val="Compact"/>
              <w:jc w:val="left"/>
            </w:pPr>
            <w:r>
              <w:t xml:space="preserve">Relatório de inconsistências</w:t>
            </w:r>
          </w:p>
        </w:tc>
      </w:tr>
      <w:tr>
        <w:tc>
          <w:tcPr/>
          <w:p>
            <w:pPr>
              <w:pStyle w:val="Compact"/>
              <w:jc w:val="left"/>
            </w:pPr>
            <w:r>
              <w:t xml:space="preserve">Congelamento</w:t>
            </w:r>
          </w:p>
        </w:tc>
        <w:tc>
          <w:tcPr/>
          <w:p>
            <w:pPr>
              <w:pStyle w:val="Compact"/>
              <w:jc w:val="left"/>
            </w:pPr>
            <w:r>
              <w:t xml:space="preserve">10 min</w:t>
            </w:r>
          </w:p>
        </w:tc>
        <w:tc>
          <w:tcPr/>
          <w:p>
            <w:pPr>
              <w:pStyle w:val="Compact"/>
              <w:jc w:val="left"/>
            </w:pPr>
            <w:r>
              <w:t xml:space="preserve">Status</w:t>
            </w:r>
            <w:r>
              <w:t xml:space="preserve"> </w:t>
            </w:r>
            <w:r>
              <w:rPr>
                <w:rStyle w:val="VerbatimChar"/>
              </w:rPr>
              <w:t xml:space="preserve">CANON</w:t>
            </w:r>
            <w:r>
              <w:t xml:space="preserve"> </w:t>
            </w:r>
            <w:r>
              <w:t xml:space="preserve">no Registro, versão travada</w:t>
            </w:r>
          </w:p>
        </w:tc>
      </w:tr>
      <w:tr>
        <w:tc>
          <w:tcPr/>
          <w:p>
            <w:pPr>
              <w:pStyle w:val="Compact"/>
              <w:jc w:val="left"/>
            </w:pPr>
            <w:r>
              <w:t xml:space="preserve">Diagramação</w:t>
            </w:r>
          </w:p>
        </w:tc>
        <w:tc>
          <w:tcPr/>
          <w:p>
            <w:pPr>
              <w:pStyle w:val="Compact"/>
              <w:jc w:val="left"/>
            </w:pPr>
            <w:r>
              <w:t xml:space="preserve">lote, ao fim da fase</w:t>
            </w:r>
          </w:p>
        </w:tc>
        <w:tc>
          <w:tcPr/>
          <w:p>
            <w:pPr>
              <w:pStyle w:val="Compact"/>
              <w:jc w:val="left"/>
            </w:pPr>
            <w:r>
              <w:t xml:space="preserve">Página montada</w:t>
            </w:r>
          </w:p>
        </w:tc>
      </w:tr>
    </w:tbl>
    <w:bookmarkEnd w:id="34"/>
    <w:bookmarkStart w:id="35" w:name="iii.3-níveis-de-cânone"/>
    <w:p>
      <w:pPr>
        <w:pStyle w:val="Heading3"/>
      </w:pPr>
      <w:r>
        <w:t xml:space="preserve">III.3 Níveis de cânone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Nível</w:t>
            </w:r>
          </w:p>
        </w:tc>
        <w:tc>
          <w:tcPr/>
          <w:p>
            <w:pPr>
              <w:pStyle w:val="Compact"/>
              <w:jc w:val="left"/>
            </w:pPr>
            <w:r>
              <w:t xml:space="preserve">Significado</w:t>
            </w:r>
          </w:p>
        </w:tc>
        <w:tc>
          <w:tcPr/>
          <w:p>
            <w:pPr>
              <w:pStyle w:val="Compact"/>
              <w:jc w:val="left"/>
            </w:pPr>
            <w:r>
              <w:t xml:space="preserve">Pode mudar?</w:t>
            </w:r>
          </w:p>
        </w:tc>
      </w:tr>
      <w:tr>
        <w:tc>
          <w:tcPr/>
          <w:p>
            <w:pPr>
              <w:pStyle w:val="Compact"/>
              <w:jc w:val="left"/>
            </w:pPr>
            <w:r>
              <w:rPr>
                <w:rStyle w:val="VerbatimChar"/>
              </w:rPr>
              <w:t xml:space="preserve">LEI</w:t>
            </w:r>
          </w:p>
        </w:tc>
        <w:tc>
          <w:tcPr/>
          <w:p>
            <w:pPr>
              <w:pStyle w:val="Compact"/>
              <w:jc w:val="left"/>
            </w:pPr>
            <w:r>
              <w:t xml:space="preserve">Verdade estrutural do universo</w:t>
            </w:r>
          </w:p>
        </w:tc>
        <w:tc>
          <w:tcPr/>
          <w:p>
            <w:pPr>
              <w:pStyle w:val="Compact"/>
              <w:jc w:val="left"/>
            </w:pPr>
            <w:r>
              <w:t xml:space="preserve">Só por decisão de Editor, com refatoração completa</w:t>
            </w:r>
          </w:p>
        </w:tc>
      </w:tr>
      <w:tr>
        <w:tc>
          <w:tcPr/>
          <w:p>
            <w:pPr>
              <w:pStyle w:val="Compact"/>
              <w:jc w:val="left"/>
            </w:pPr>
            <w:r>
              <w:rPr>
                <w:rStyle w:val="VerbatimChar"/>
              </w:rPr>
              <w:t xml:space="preserve">CANON</w:t>
            </w:r>
          </w:p>
        </w:tc>
        <w:tc>
          <w:tcPr/>
          <w:p>
            <w:pPr>
              <w:pStyle w:val="Compact"/>
              <w:jc w:val="left"/>
            </w:pPr>
            <w:r>
              <w:t xml:space="preserve">Fato confirmado no Livro I</w:t>
            </w:r>
          </w:p>
        </w:tc>
        <w:tc>
          <w:tcPr/>
          <w:p>
            <w:pPr>
              <w:pStyle w:val="Compact"/>
              <w:jc w:val="left"/>
            </w:pPr>
            <w:r>
              <w:t xml:space="preserve">Só antes do congelamento da fase</w:t>
            </w:r>
          </w:p>
        </w:tc>
      </w:tr>
      <w:tr>
        <w:tc>
          <w:tcPr/>
          <w:p>
            <w:pPr>
              <w:pStyle w:val="Compact"/>
              <w:jc w:val="left"/>
            </w:pPr>
            <w:r>
              <w:rPr>
                <w:rStyle w:val="VerbatimChar"/>
              </w:rPr>
              <w:t xml:space="preserve">SOFT</w:t>
            </w:r>
          </w:p>
        </w:tc>
        <w:tc>
          <w:tcPr/>
          <w:p>
            <w:pPr>
              <w:pStyle w:val="Compact"/>
              <w:jc w:val="left"/>
            </w:pPr>
            <w:r>
              <w:t xml:space="preserve">Verdade de uma mesa, sugerida</w:t>
            </w:r>
          </w:p>
        </w:tc>
        <w:tc>
          <w:tcPr/>
          <w:p>
            <w:pPr>
              <w:pStyle w:val="Compact"/>
              <w:jc w:val="left"/>
            </w:pPr>
            <w:r>
              <w:t xml:space="preserve">Livre</w:t>
            </w:r>
          </w:p>
        </w:tc>
      </w:tr>
      <w:tr>
        <w:tc>
          <w:tcPr/>
          <w:p>
            <w:pPr>
              <w:pStyle w:val="Compact"/>
              <w:jc w:val="left"/>
            </w:pPr>
            <w:r>
              <w:rPr>
                <w:rStyle w:val="VerbatimChar"/>
              </w:rPr>
              <w:t xml:space="preserve">MITO</w:t>
            </w:r>
          </w:p>
        </w:tc>
        <w:tc>
          <w:tcPr/>
          <w:p>
            <w:pPr>
              <w:pStyle w:val="Compact"/>
              <w:jc w:val="left"/>
            </w:pPr>
            <w:r>
              <w:t xml:space="preserve">Coisa que os personagens acreditam, sem confirmação</w:t>
            </w:r>
          </w:p>
        </w:tc>
        <w:tc>
          <w:tcPr/>
          <w:p>
            <w:pPr>
              <w:pStyle w:val="Compact"/>
              <w:jc w:val="left"/>
            </w:pPr>
            <w:r>
              <w:t xml:space="preserve">Livre — e é onde mora a Paranoia</w:t>
            </w:r>
          </w:p>
        </w:tc>
      </w:tr>
      <w:tr>
        <w:tc>
          <w:tcPr/>
          <w:p>
            <w:pPr>
              <w:pStyle w:val="Compact"/>
              <w:jc w:val="left"/>
            </w:pPr>
            <w:r>
              <w:rPr>
                <w:rStyle w:val="VerbatimChar"/>
              </w:rPr>
              <w:t xml:space="preserve">APÓCRIFO</w:t>
            </w:r>
          </w:p>
        </w:tc>
        <w:tc>
          <w:tcPr/>
          <w:p>
            <w:pPr>
              <w:pStyle w:val="Compact"/>
              <w:jc w:val="left"/>
            </w:pPr>
            <w:r>
              <w:t xml:space="preserve">Descartado, mantido para consulta</w:t>
            </w:r>
          </w:p>
        </w:tc>
        <w:tc>
          <w:tcPr/>
          <w:p>
            <w:pPr>
              <w:pStyle w:val="Compact"/>
              <w:jc w:val="left"/>
            </w:pPr>
            <w:r>
              <w:t xml:space="preserve">Nunca entra no livro</w:t>
            </w:r>
          </w:p>
        </w:tc>
      </w:tr>
    </w:tbl>
    <w:p>
      <w:pPr>
        <w:pStyle w:val="BlockText"/>
      </w:pPr>
      <w:r>
        <w:rPr>
          <w:bCs/>
          <w:b/>
        </w:rPr>
        <w:t xml:space="preserve">Ferramenta narrativa deliberada:</w:t>
      </w:r>
      <w:r>
        <w:t xml:space="preserve"> </w:t>
      </w:r>
      <w:r>
        <w:t xml:space="preserve">boa parte do cenário deve ser publicada como</w:t>
      </w:r>
      <w:r>
        <w:t xml:space="preserve"> </w:t>
      </w:r>
      <w:r>
        <w:rPr>
          <w:rStyle w:val="VerbatimChar"/>
        </w:rPr>
        <w:t xml:space="preserve">MITO</w:t>
      </w:r>
      <w:r>
        <w:t xml:space="preserve">, escrita na voz de sobreviventes, e não como narração onisciente. Um cenário que se contradiz</w:t>
      </w:r>
      <w:r>
        <w:t xml:space="preserve"> </w:t>
      </w:r>
      <w:r>
        <w:rPr>
          <w:iCs/>
          <w:i/>
        </w:rPr>
        <w:t xml:space="preserve">pela boca de suas fontes</w:t>
      </w:r>
      <w:r>
        <w:t xml:space="preserve"> </w:t>
      </w:r>
      <w:r>
        <w:t xml:space="preserve">é um cenário paranoico. Um cenário que se contradiz</w:t>
      </w:r>
      <w:r>
        <w:t xml:space="preserve"> </w:t>
      </w:r>
      <w:r>
        <w:rPr>
          <w:iCs/>
          <w:i/>
        </w:rPr>
        <w:t xml:space="preserve">pela boca do autor</w:t>
      </w:r>
      <w:r>
        <w:t xml:space="preserve"> </w:t>
      </w:r>
      <w:r>
        <w:t xml:space="preserve">é um cenário mal feito. A diferença é a atribuição.</w:t>
      </w:r>
    </w:p>
    <w:bookmarkEnd w:id="35"/>
    <w:bookmarkStart w:id="36" w:name="iii.4-definição-de-pronto-dod"/>
    <w:p>
      <w:pPr>
        <w:pStyle w:val="Heading3"/>
      </w:pPr>
      <w:r>
        <w:t xml:space="preserve">III.4 Definição de Pronto (DoD)</w:t>
      </w:r>
    </w:p>
    <w:p>
      <w:pPr>
        <w:pStyle w:val="FirstParagraph"/>
      </w:pPr>
      <w:r>
        <w:t xml:space="preserve">Um item só recebe status</w:t>
      </w:r>
      <w:r>
        <w:t xml:space="preserve"> </w:t>
      </w:r>
      <w:r>
        <w:rPr>
          <w:rStyle w:val="VerbatimChar"/>
        </w:rPr>
        <w:t xml:space="preserve">CANON</w:t>
      </w:r>
      <w:r>
        <w:t xml:space="preserve"> </w:t>
      </w:r>
      <w:r>
        <w:t xml:space="preserve">quando</w:t>
      </w:r>
      <w:r>
        <w:t xml:space="preserve"> </w:t>
      </w:r>
      <w:r>
        <w:rPr>
          <w:bCs/>
          <w:b/>
        </w:rPr>
        <w:t xml:space="preserve">todos</w:t>
      </w:r>
      <w:r>
        <w:t xml:space="preserve"> </w:t>
      </w:r>
      <w:r>
        <w:t xml:space="preserve">forem verdadeiros:</w:t>
      </w:r>
    </w:p>
    <w:p>
      <w:pPr>
        <w:numPr>
          <w:ilvl w:val="0"/>
          <w:numId w:val="1005"/>
        </w:numPr>
        <w:pStyle w:val="Compact"/>
      </w:pPr>
      <w:r>
        <w:t xml:space="preserve">☐ Segue integralmente o template da Parte VI;</w:t>
      </w:r>
    </w:p>
    <w:p>
      <w:pPr>
        <w:numPr>
          <w:ilvl w:val="0"/>
          <w:numId w:val="1005"/>
        </w:numPr>
        <w:pStyle w:val="Compact"/>
      </w:pPr>
      <w:r>
        <w:t xml:space="preserve">☐ Cita ao menos dois pilares (Parte I.2) na linha</w:t>
      </w:r>
      <w:r>
        <w:t xml:space="preserve"> </w:t>
      </w:r>
      <w:r>
        <w:rPr>
          <w:iCs/>
          <w:i/>
        </w:rPr>
        <w:t xml:space="preserve">Justificativa</w:t>
      </w:r>
      <w:r>
        <w:t xml:space="preserve">;</w:t>
      </w:r>
    </w:p>
    <w:p>
      <w:pPr>
        <w:numPr>
          <w:ilvl w:val="0"/>
          <w:numId w:val="1005"/>
        </w:numPr>
        <w:pStyle w:val="Compact"/>
      </w:pPr>
      <w:r>
        <w:t xml:space="preserve">☐ Não viola nenhum antipilar (Parte I.3);</w:t>
      </w:r>
    </w:p>
    <w:p>
      <w:pPr>
        <w:numPr>
          <w:ilvl w:val="0"/>
          <w:numId w:val="1005"/>
        </w:numPr>
        <w:pStyle w:val="Compact"/>
      </w:pPr>
      <w:r>
        <w:t xml:space="preserve">☐ Todos os termos usados existem no Léxico (Parte VII) ou foram adicionados a ele;</w:t>
      </w:r>
    </w:p>
    <w:p>
      <w:pPr>
        <w:numPr>
          <w:ilvl w:val="0"/>
          <w:numId w:val="1005"/>
        </w:numPr>
        <w:pStyle w:val="Compact"/>
      </w:pPr>
      <w:r>
        <w:t xml:space="preserve">☐ Tem ao menos um gancho para outro elemento já canônico (entidade↔domínio, objeto↔facção, documento↔evento);</w:t>
      </w:r>
    </w:p>
    <w:p>
      <w:pPr>
        <w:numPr>
          <w:ilvl w:val="0"/>
          <w:numId w:val="1005"/>
        </w:numPr>
        <w:pStyle w:val="Compact"/>
      </w:pPr>
      <w:r>
        <w:t xml:space="preserve">☐ Passou pelo checklist de consistência do seu tipo;</w:t>
      </w:r>
    </w:p>
    <w:p>
      <w:pPr>
        <w:numPr>
          <w:ilvl w:val="0"/>
          <w:numId w:val="1005"/>
        </w:numPr>
        <w:pStyle w:val="Compact"/>
      </w:pPr>
      <w:r>
        <w:t xml:space="preserve">☐ Está registrado no Registro Canônico com ID, versão e data.</w:t>
      </w:r>
    </w:p>
    <w:bookmarkEnd w:id="36"/>
    <w:bookmarkStart w:id="37" w:name="iii.5-nomenclatura-de-arquivos"/>
    <w:p>
      <w:pPr>
        <w:pStyle w:val="Heading3"/>
      </w:pPr>
      <w:r>
        <w:t xml:space="preserve">III.5 Nomenclatura de arquivos</w:t>
      </w:r>
    </w:p>
    <w:p>
      <w:pPr>
        <w:pStyle w:val="SourceCode"/>
      </w:pPr>
      <w:r>
        <w:rPr>
          <w:rStyle w:val="VerbatimChar"/>
        </w:rPr>
        <w:t xml:space="preserve">LIM_[FASE]_[TIPO]_[ID]_[nome-curto]_v[versão].[ext]</w:t>
      </w:r>
      <w:r>
        <w:br/>
      </w:r>
      <w:r>
        <w:br/>
      </w:r>
      <w:r>
        <w:rPr>
          <w:rStyle w:val="VerbatimChar"/>
        </w:rPr>
        <w:t xml:space="preserve">Exemplos:</w:t>
      </w:r>
      <w:r>
        <w:br/>
      </w:r>
      <w:r>
        <w:rPr>
          <w:rStyle w:val="VerbatimChar"/>
        </w:rPr>
        <w:t xml:space="preserve">LIM_F05_DOMINIO_DOM-007_a-espera_v03.docx</w:t>
      </w:r>
      <w:r>
        <w:br/>
      </w:r>
      <w:r>
        <w:rPr>
          <w:rStyle w:val="VerbatimChar"/>
        </w:rPr>
        <w:t xml:space="preserve">LIM_F06_ENTIDADE_ENT-014_o-aferidor_v01.docx</w:t>
      </w:r>
      <w:r>
        <w:br/>
      </w:r>
      <w:r>
        <w:rPr>
          <w:rStyle w:val="VerbatimChar"/>
        </w:rPr>
        <w:t xml:space="preserve">LIM_F09_CAMPANHA_CAM-001_primeira-noite_v02.docx</w:t>
      </w:r>
      <w:r>
        <w:br/>
      </w:r>
      <w:r>
        <w:rPr>
          <w:rStyle w:val="VerbatimChar"/>
        </w:rPr>
        <w:t xml:space="preserve">LIM_F11_ARTE_ART-032_dom007-sala-de-senhas_v01.png</w:t>
      </w:r>
    </w:p>
    <w:p>
      <w:pPr>
        <w:pStyle w:val="FirstParagraph"/>
      </w:pPr>
      <w:r>
        <w:t xml:space="preserve">Tipos:</w:t>
      </w:r>
      <w:r>
        <w:t xml:space="preserve"> </w:t>
      </w:r>
      <w:r>
        <w:rPr>
          <w:rStyle w:val="VerbatimChar"/>
        </w:rPr>
        <w:t xml:space="preserve">LEI · COSMO · REGRA · DOMINIO · ENTIDADE · OBJETO · DOC · FACCAO · CAMPANHA · NPC · ARTE · LAYOUT</w:t>
      </w:r>
    </w:p>
    <w:p>
      <w:r>
        <w:pict>
          <v:rect style="width:0;height:1.5pt" o:hralign="center" o:hrstd="t" o:hr="t"/>
        </w:pict>
      </w:r>
    </w:p>
    <w:bookmarkEnd w:id="37"/>
    <w:bookmarkEnd w:id="38"/>
    <w:bookmarkStart w:id="55" w:name="X6e21ac726ca6404ba775866af66ea3f390a945b"/>
    <w:p>
      <w:pPr>
        <w:pStyle w:val="Heading2"/>
      </w:pPr>
      <w:r>
        <w:t xml:space="preserve">PARTE IV — Pipeline de produção em 14 fases</w:t>
      </w:r>
    </w:p>
    <w:p>
      <w:pPr>
        <w:pStyle w:val="FirstParagraph"/>
      </w:pPr>
      <w:r>
        <w:t xml:space="preserve">Cada fase tem:</w:t>
      </w:r>
      <w:r>
        <w:t xml:space="preserve"> </w:t>
      </w:r>
      <w:r>
        <w:rPr>
          <w:bCs/>
          <w:b/>
        </w:rPr>
        <w:t xml:space="preserve">objetivo</w:t>
      </w:r>
      <w:r>
        <w:t xml:space="preserve">,</w:t>
      </w:r>
      <w:r>
        <w:t xml:space="preserve"> </w:t>
      </w:r>
      <w:r>
        <w:rPr>
          <w:bCs/>
          <w:b/>
        </w:rPr>
        <w:t xml:space="preserve">papéis</w:t>
      </w:r>
      <w:r>
        <w:t xml:space="preserve">,</w:t>
      </w:r>
      <w:r>
        <w:t xml:space="preserve"> </w:t>
      </w:r>
      <w:r>
        <w:rPr>
          <w:bCs/>
          <w:b/>
        </w:rPr>
        <w:t xml:space="preserve">perguntas obrigatórias</w:t>
      </w:r>
      <w:r>
        <w:t xml:space="preserve">,</w:t>
      </w:r>
      <w:r>
        <w:t xml:space="preserve"> </w:t>
      </w:r>
      <w:r>
        <w:rPr>
          <w:bCs/>
          <w:b/>
        </w:rPr>
        <w:t xml:space="preserve">entregáveis</w:t>
      </w:r>
      <w:r>
        <w:t xml:space="preserve">,</w:t>
      </w:r>
      <w:r>
        <w:t xml:space="preserve"> </w:t>
      </w:r>
      <w:r>
        <w:rPr>
          <w:bCs/>
          <w:b/>
        </w:rPr>
        <w:t xml:space="preserve">portão de saída</w:t>
      </w:r>
      <w:r>
        <w:t xml:space="preserve"> </w:t>
      </w:r>
      <w:r>
        <w:t xml:space="preserve">e</w:t>
      </w:r>
      <w:r>
        <w:t xml:space="preserve"> </w:t>
      </w:r>
      <w:r>
        <w:rPr>
          <w:bCs/>
          <w:b/>
        </w:rPr>
        <w:t xml:space="preserve">riscos</w:t>
      </w:r>
      <w:r>
        <w:t xml:space="preserve">. Nenhuma fase começa antes do portão da anterior.</w:t>
      </w:r>
    </w:p>
    <w:p>
      <w:r>
        <w:pict>
          <v:rect style="width:0;height:1.5pt" o:hralign="center" o:hrstd="t" o:hr="t"/>
        </w:pict>
      </w:r>
    </w:p>
    <w:bookmarkStart w:id="39" w:name="Xc20e9b9ed201e21e3b086752e19c30c39cc8cea"/>
    <w:p>
      <w:pPr>
        <w:pStyle w:val="Heading3"/>
      </w:pPr>
      <w:r>
        <w:t xml:space="preserve">FASE 0 — Fundação e nomenclatura ✅</w:t>
      </w:r>
      <w:r>
        <w:t xml:space="preserve"> </w:t>
      </w:r>
      <w:r>
        <w:rPr>
          <w:iCs/>
          <w:i/>
        </w:rPr>
        <w:t xml:space="preserve">(este documento)</w:t>
      </w:r>
    </w:p>
    <w:p>
      <w:pPr>
        <w:pStyle w:val="FirstParagraph"/>
      </w:pPr>
      <w:r>
        <w:rPr>
          <w:bCs/>
          <w:b/>
        </w:rPr>
        <w:t xml:space="preserve">Objetivo:</w:t>
      </w:r>
      <w:r>
        <w:t xml:space="preserve"> </w:t>
      </w:r>
      <w:r>
        <w:t xml:space="preserve">existir um documento único que o projeto inteiro obedece.</w:t>
      </w:r>
    </w:p>
    <w:p>
      <w:pPr>
        <w:pStyle w:val="BodyText"/>
      </w:pPr>
      <w:r>
        <w:rPr>
          <w:bCs/>
          <w:b/>
        </w:rPr>
        <w:t xml:space="preserve">Entregáveis:</w:t>
      </w:r>
      <w:r>
        <w:t xml:space="preserve"> </w:t>
      </w:r>
      <w:r>
        <w:t xml:space="preserve">este roteiro · estrutura de pastas · Registro Canônico vazio · Léxico v0.</w:t>
      </w:r>
    </w:p>
    <w:p>
      <w:pPr>
        <w:pStyle w:val="BodyText"/>
      </w:pPr>
      <w:r>
        <w:rPr>
          <w:bCs/>
          <w:b/>
        </w:rPr>
        <w:t xml:space="preserve">Portão:</w:t>
      </w:r>
      <w:r>
        <w:t xml:space="preserve"> </w:t>
      </w:r>
      <w:r>
        <w:t xml:space="preserve">você aprovar as decisões da Parte XIII.</w:t>
      </w:r>
    </w:p>
    <w:p>
      <w:r>
        <w:pict>
          <v:rect style="width:0;height:1.5pt" o:hralign="center" o:hrstd="t" o:hr="t"/>
        </w:pict>
      </w:r>
    </w:p>
    <w:bookmarkEnd w:id="39"/>
    <w:bookmarkStart w:id="40" w:name="fase-1-constituição-do-universo"/>
    <w:p>
      <w:pPr>
        <w:pStyle w:val="Heading3"/>
      </w:pPr>
      <w:r>
        <w:t xml:space="preserve">FASE 1 — Constituição do Universo</w:t>
      </w:r>
    </w:p>
    <w:p>
      <w:pPr>
        <w:pStyle w:val="FirstParagraph"/>
      </w:pPr>
      <w:r>
        <w:rPr>
          <w:bCs/>
          <w:b/>
        </w:rPr>
        <w:t xml:space="preserve">Objetivo:</w:t>
      </w:r>
      <w:r>
        <w:t xml:space="preserve"> </w:t>
      </w:r>
      <w:r>
        <w:t xml:space="preserve">escrever as</w:t>
      </w:r>
      <w:r>
        <w:t xml:space="preserve"> </w:t>
      </w:r>
      <w:r>
        <w:rPr>
          <w:bCs/>
          <w:b/>
        </w:rPr>
        <w:t xml:space="preserve">Leis</w:t>
      </w:r>
      <w:r>
        <w:t xml:space="preserve"> </w:t>
      </w:r>
      <w:r>
        <w:t xml:space="preserve">— o conjunto mínimo de verdades estruturais das quais tudo o mais é consequência. Nada além delas é permanente.</w:t>
      </w:r>
    </w:p>
    <w:p>
      <w:pPr>
        <w:pStyle w:val="BodyText"/>
      </w:pPr>
      <w:r>
        <w:rPr>
          <w:bCs/>
          <w:b/>
        </w:rPr>
        <w:t xml:space="preserve">Papéis:</w:t>
      </w:r>
      <w:r>
        <w:t xml:space="preserve"> </w:t>
      </w:r>
      <w:r>
        <w:t xml:space="preserve">Worldbuilder (dono) · Editor · Revisor.</w:t>
      </w:r>
    </w:p>
    <w:p>
      <w:pPr>
        <w:pStyle w:val="BodyText"/>
      </w:pPr>
      <w:r>
        <w:rPr>
          <w:bCs/>
          <w:b/>
        </w:rPr>
        <w:t xml:space="preserve">Perguntas que esta fase precisa responder:</w:t>
      </w:r>
    </w:p>
    <w:p>
      <w:pPr>
        <w:numPr>
          <w:ilvl w:val="0"/>
          <w:numId w:val="1006"/>
        </w:numPr>
        <w:pStyle w:val="Compact"/>
      </w:pPr>
      <w:r>
        <w:t xml:space="preserve">O Limiar tem limite? Ele é finito, infinito ou</w:t>
      </w:r>
      <w:r>
        <w:t xml:space="preserve"> </w:t>
      </w:r>
      <w:r>
        <w:rPr>
          <w:iCs/>
          <w:i/>
        </w:rPr>
        <w:t xml:space="preserve">indeterminado por natureza</w:t>
      </w:r>
      <w:r>
        <w:t xml:space="preserve">?</w:t>
      </w:r>
    </w:p>
    <w:p>
      <w:pPr>
        <w:numPr>
          <w:ilvl w:val="0"/>
          <w:numId w:val="1006"/>
        </w:numPr>
        <w:pStyle w:val="Compact"/>
      </w:pPr>
      <w:r>
        <w:t xml:space="preserve">Ele cresce por acréscimo (anexa espaço novo) ou por reorganização (rearranja o que já tem)?</w:t>
      </w:r>
    </w:p>
    <w:p>
      <w:pPr>
        <w:numPr>
          <w:ilvl w:val="0"/>
          <w:numId w:val="1006"/>
        </w:numPr>
        <w:pStyle w:val="Compact"/>
      </w:pPr>
      <w:r>
        <w:t xml:space="preserve">O que exatamente ele absorve, em termos operacionais? Como se descreve</w:t>
      </w:r>
      <w:r>
        <w:t xml:space="preserve"> </w:t>
      </w:r>
      <w:r>
        <w:t xml:space="preserve">“</w:t>
      </w:r>
      <w:r>
        <w:t xml:space="preserve">arquitetura de realidade</w:t>
      </w:r>
      <w:r>
        <w:t xml:space="preserve">”</w:t>
      </w:r>
      <w:r>
        <w:t xml:space="preserve"> </w:t>
      </w:r>
      <w:r>
        <w:t xml:space="preserve">numa ficha de personagem?</w:t>
      </w:r>
    </w:p>
    <w:p>
      <w:pPr>
        <w:numPr>
          <w:ilvl w:val="0"/>
          <w:numId w:val="1006"/>
        </w:numPr>
        <w:pStyle w:val="Compact"/>
      </w:pPr>
      <w:r>
        <w:t xml:space="preserve">A reciprocidade casulo/interior é simétrica? Um ser humano modifica o Limiar tanto quanto é modificado?</w:t>
      </w:r>
    </w:p>
    <w:p>
      <w:pPr>
        <w:numPr>
          <w:ilvl w:val="0"/>
          <w:numId w:val="1006"/>
        </w:numPr>
        <w:pStyle w:val="Compact"/>
      </w:pPr>
      <w:r>
        <w:t xml:space="preserve">Existe saída? Se existe, ela é a mesma para quem entrou e para quem foi assimilado?</w:t>
      </w:r>
    </w:p>
    <w:p>
      <w:pPr>
        <w:numPr>
          <w:ilvl w:val="0"/>
          <w:numId w:val="1006"/>
        </w:numPr>
        <w:pStyle w:val="Compact"/>
      </w:pPr>
      <w:r>
        <w:t xml:space="preserve">O tempo passa igual dentro e fora? A resposta precisa ser</w:t>
      </w:r>
      <w:r>
        <w:t xml:space="preserve"> </w:t>
      </w:r>
      <w:r>
        <w:rPr>
          <w:iCs/>
          <w:i/>
        </w:rPr>
        <w:t xml:space="preserve">mecanizável</w:t>
      </w:r>
      <w:r>
        <w:t xml:space="preserve">.</w:t>
      </w:r>
    </w:p>
    <w:p>
      <w:pPr>
        <w:numPr>
          <w:ilvl w:val="0"/>
          <w:numId w:val="1006"/>
        </w:numPr>
        <w:pStyle w:val="Compact"/>
      </w:pPr>
      <w:r>
        <w:t xml:space="preserve">Duas pessoas veem o mesmo domínio da mesma forma? (Resposta recomendada:</w:t>
      </w:r>
      <w:r>
        <w:t xml:space="preserve"> </w:t>
      </w:r>
      <w:r>
        <w:rPr>
          <w:bCs/>
          <w:b/>
        </w:rPr>
        <w:t xml:space="preserve">quase</w:t>
      </w:r>
      <w:r>
        <w:t xml:space="preserve"> </w:t>
      </w:r>
      <w:r>
        <w:t xml:space="preserve">— e o</w:t>
      </w:r>
      <w:r>
        <w:t xml:space="preserve"> </w:t>
      </w:r>
      <w:r>
        <w:t xml:space="preserve">“</w:t>
      </w:r>
      <w:r>
        <w:t xml:space="preserve">quase</w:t>
      </w:r>
      <w:r>
        <w:t xml:space="preserve">”</w:t>
      </w:r>
      <w:r>
        <w:t xml:space="preserve"> </w:t>
      </w:r>
      <w:r>
        <w:t xml:space="preserve">é o horror.)</w:t>
      </w:r>
    </w:p>
    <w:p>
      <w:pPr>
        <w:numPr>
          <w:ilvl w:val="0"/>
          <w:numId w:val="1006"/>
        </w:numPr>
        <w:pStyle w:val="Compact"/>
      </w:pPr>
      <w:r>
        <w:t xml:space="preserve">O que acontece com um corpo que morre dentro?</w:t>
      </w:r>
    </w:p>
    <w:p>
      <w:pPr>
        <w:numPr>
          <w:ilvl w:val="0"/>
          <w:numId w:val="1006"/>
        </w:numPr>
        <w:pStyle w:val="Compact"/>
      </w:pPr>
      <w:r>
        <w:t xml:space="preserve">O Limiar pode esquecer? Pode se corrigir? Pode ser ferido?</w:t>
      </w:r>
    </w:p>
    <w:p>
      <w:pPr>
        <w:numPr>
          <w:ilvl w:val="0"/>
          <w:numId w:val="1006"/>
        </w:numPr>
        <w:pStyle w:val="Compact"/>
      </w:pPr>
      <w:r>
        <w:t xml:space="preserve">Existe algo que ele não consegue assimilar?</w:t>
      </w:r>
    </w:p>
    <w:p>
      <w:pPr>
        <w:pStyle w:val="FirstParagraph"/>
      </w:pPr>
      <w:r>
        <w:rPr>
          <w:bCs/>
          <w:b/>
        </w:rPr>
        <w:t xml:space="preserve">Entregáveis: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Extensão</w:t>
            </w:r>
          </w:p>
        </w:tc>
      </w:tr>
      <w:tr>
        <w:tc>
          <w:tcPr/>
          <w:p>
            <w:pPr>
              <w:pStyle w:val="Compact"/>
              <w:jc w:val="left"/>
            </w:pPr>
            <w:r>
              <w:t xml:space="preserve">LEI-01..12</w:t>
            </w:r>
          </w:p>
        </w:tc>
        <w:tc>
          <w:tcPr/>
          <w:p>
            <w:pPr>
              <w:pStyle w:val="Compact"/>
              <w:jc w:val="left"/>
            </w:pPr>
            <w:r>
              <w:t xml:space="preserve">As Doze Leis do Limiar, numeradas, cada uma com enunciado + consequência mecânica + consequência narrativa</w:t>
            </w:r>
          </w:p>
        </w:tc>
        <w:tc>
          <w:tcPr/>
          <w:p>
            <w:pPr>
              <w:pStyle w:val="Compact"/>
              <w:jc w:val="left"/>
            </w:pPr>
            <w:r>
              <w:t xml:space="preserve">6–8 pg</w:t>
            </w:r>
          </w:p>
        </w:tc>
      </w:tr>
      <w:tr>
        <w:tc>
          <w:tcPr/>
          <w:p>
            <w:pPr>
              <w:pStyle w:val="Compact"/>
              <w:jc w:val="left"/>
            </w:pPr>
            <w:r>
              <w:t xml:space="preserve">LEI-Q</w:t>
            </w:r>
          </w:p>
        </w:tc>
        <w:tc>
          <w:tcPr/>
          <w:p>
            <w:pPr>
              <w:pStyle w:val="Compact"/>
              <w:jc w:val="left"/>
            </w:pPr>
            <w:r>
              <w:t xml:space="preserve">Documento</w:t>
            </w:r>
            <w:r>
              <w:t xml:space="preserve"> </w:t>
            </w:r>
            <w:r>
              <w:rPr>
                <w:iCs/>
                <w:i/>
              </w:rPr>
              <w:t xml:space="preserve">Perguntas Deliberadamente Sem Resposta</w:t>
            </w:r>
            <w:r>
              <w:t xml:space="preserve"> </w:t>
            </w:r>
            <w:r>
              <w:t xml:space="preserve">— o que o cânone se recusa a responder e por quê</w:t>
            </w:r>
          </w:p>
        </w:tc>
        <w:tc>
          <w:tcPr/>
          <w:p>
            <w:pPr>
              <w:pStyle w:val="Compact"/>
              <w:jc w:val="left"/>
            </w:pPr>
            <w:r>
              <w:t xml:space="preserve">2 pg</w:t>
            </w:r>
          </w:p>
        </w:tc>
      </w:tr>
      <w:tr>
        <w:tc>
          <w:tcPr/>
          <w:p>
            <w:pPr>
              <w:pStyle w:val="Compact"/>
              <w:jc w:val="left"/>
            </w:pPr>
            <w:r>
              <w:t xml:space="preserve">LEI-X</w:t>
            </w:r>
          </w:p>
        </w:tc>
        <w:tc>
          <w:tcPr/>
          <w:p>
            <w:pPr>
              <w:pStyle w:val="Compact"/>
              <w:jc w:val="left"/>
            </w:pPr>
            <w:r>
              <w:t xml:space="preserve">Matriz de consequências: cada Lei × cada subsistema do jogo</w:t>
            </w:r>
          </w:p>
        </w:tc>
        <w:tc>
          <w:tcPr/>
          <w:p>
            <w:pPr>
              <w:pStyle w:val="Compact"/>
              <w:jc w:val="left"/>
            </w:pPr>
            <w:r>
              <w:t xml:space="preserve">1 tabela</w:t>
            </w:r>
          </w:p>
        </w:tc>
      </w:tr>
    </w:tbl>
    <w:p>
      <w:pPr>
        <w:pStyle w:val="BodyText"/>
      </w:pPr>
      <w:r>
        <w:rPr>
          <w:bCs/>
          <w:b/>
        </w:rPr>
        <w:t xml:space="preserve">Formato de cada Lei:</w:t>
      </w:r>
    </w:p>
    <w:p>
      <w:pPr>
        <w:pStyle w:val="SourceCode"/>
      </w:pPr>
      <w:r>
        <w:rPr>
          <w:rStyle w:val="VerbatimChar"/>
        </w:rPr>
        <w:t xml:space="preserve">LEI 04 — DA IMPRESSÃO</w:t>
      </w:r>
      <w:r>
        <w:br/>
      </w:r>
      <w:r>
        <w:rPr>
          <w:rStyle w:val="VerbatimChar"/>
        </w:rPr>
        <w:t xml:space="preserve">Enunciado: Nenhuma passagem é neutra. Tudo o que atravessa um domínio deixa</w:t>
      </w:r>
      <w:r>
        <w:br/>
      </w:r>
      <w:r>
        <w:rPr>
          <w:rStyle w:val="VerbatimChar"/>
        </w:rPr>
        <w:t xml:space="preserve">           registro, e todo registro acabará sendo lido de volta.</w:t>
      </w:r>
      <w:r>
        <w:br/>
      </w:r>
      <w:r>
        <w:rPr>
          <w:rStyle w:val="VerbatimChar"/>
        </w:rPr>
        <w:t xml:space="preserve">Consequência mecânica: trilha de Impressão por domínio; eventos de retorno.</w:t>
      </w:r>
      <w:r>
        <w:br/>
      </w:r>
      <w:r>
        <w:rPr>
          <w:rStyle w:val="VerbatimChar"/>
        </w:rPr>
        <w:t xml:space="preserve">Consequência narrativa: o grupo é perseguido pelas próprias escolhas anteriores.</w:t>
      </w:r>
      <w:r>
        <w:br/>
      </w:r>
      <w:r>
        <w:rPr>
          <w:rStyle w:val="VerbatimChar"/>
        </w:rPr>
        <w:t xml:space="preserve">O que esta lei proíbe: "limpar" um domínio; agir sem custo posterior.</w:t>
      </w:r>
    </w:p>
    <w:p>
      <w:pPr>
        <w:pStyle w:val="FirstParagraph"/>
      </w:pPr>
      <w:r>
        <w:rPr>
          <w:bCs/>
          <w:b/>
        </w:rPr>
        <w:t xml:space="preserve">Portão de saída:</w:t>
      </w:r>
      <w:r>
        <w:t xml:space="preserve"> </w:t>
      </w:r>
      <w:r>
        <w:t xml:space="preserve">as 12 Leis não se contradizem entre si; toda Lei tem consequência mecânica declarada; nenhuma Lei explica a origem do Limiar.</w:t>
      </w:r>
    </w:p>
    <w:p>
      <w:pPr>
        <w:pStyle w:val="BodyText"/>
      </w:pPr>
      <w:r>
        <w:rPr>
          <w:bCs/>
          <w:b/>
        </w:rPr>
        <w:t xml:space="preserve">Riscos:</w:t>
      </w:r>
      <w:r>
        <w:t xml:space="preserve"> </w:t>
      </w:r>
      <w:r>
        <w:t xml:space="preserve">excesso de explicação (mata a Paranoia); Leis puramente poéticas sem tradução mecânica (o Game Designer deve vetar).</w:t>
      </w:r>
    </w:p>
    <w:p>
      <w:r>
        <w:pict>
          <v:rect style="width:0;height:1.5pt" o:hralign="center" o:hrstd="t" o:hr="t"/>
        </w:pict>
      </w:r>
    </w:p>
    <w:bookmarkEnd w:id="40"/>
    <w:bookmarkStart w:id="41" w:name="fase-2-cosmologia"/>
    <w:p>
      <w:pPr>
        <w:pStyle w:val="Heading3"/>
      </w:pPr>
      <w:r>
        <w:t xml:space="preserve">FASE 2 — Cosmologia</w:t>
      </w:r>
    </w:p>
    <w:p>
      <w:pPr>
        <w:pStyle w:val="FirstParagraph"/>
      </w:pPr>
      <w:r>
        <w:rPr>
          <w:bCs/>
          <w:b/>
        </w:rPr>
        <w:t xml:space="preserve">Objetivo:</w:t>
      </w:r>
      <w:r>
        <w:t xml:space="preserve"> </w:t>
      </w:r>
      <w:r>
        <w:t xml:space="preserve">descrever</w:t>
      </w:r>
      <w:r>
        <w:t xml:space="preserve"> </w:t>
      </w:r>
      <w:r>
        <w:rPr>
          <w:iCs/>
          <w:i/>
        </w:rPr>
        <w:t xml:space="preserve">como</w:t>
      </w:r>
      <w:r>
        <w:t xml:space="preserve"> </w:t>
      </w:r>
      <w:r>
        <w:t xml:space="preserve">o Limiar processa realidade, com uma metáfora técnica sustentada e consistente.</w:t>
      </w:r>
    </w:p>
    <w:p>
      <w:pPr>
        <w:pStyle w:val="BodyText"/>
      </w:pPr>
      <w:r>
        <w:rPr>
          <w:bCs/>
          <w:b/>
        </w:rPr>
        <w:t xml:space="preserve">Papéis:</w:t>
      </w:r>
      <w:r>
        <w:t xml:space="preserve"> </w:t>
      </w:r>
      <w:r>
        <w:t xml:space="preserve">Worldbuilder (dono) · Narrative Designer · Escritor.</w:t>
      </w:r>
    </w:p>
    <w:p>
      <w:pPr>
        <w:pStyle w:val="BodyText"/>
      </w:pPr>
      <w:r>
        <w:rPr>
          <w:bCs/>
          <w:b/>
        </w:rPr>
        <w:t xml:space="preserve">Metáfora-mestra aprovada:</w:t>
      </w:r>
      <w:r>
        <w:t xml:space="preserve"> </w:t>
      </w:r>
      <w:r>
        <w:rPr>
          <w:bCs/>
          <w:b/>
        </w:rPr>
        <w:t xml:space="preserve">corrupção e recuperação de dados</w:t>
      </w:r>
      <w:r>
        <w:t xml:space="preserve">. O briefing já a estabelece (HD corrompido, arquivos parcialmente apagados, artefatos de placa de vídeo). Ela será a espinha vocabular do projeto — e dá nome ao motor de regras.</w:t>
      </w:r>
    </w:p>
    <w:p>
      <w:pPr>
        <w:pStyle w:val="BodyText"/>
      </w:pPr>
      <w:r>
        <w:rPr>
          <w:bCs/>
          <w:b/>
        </w:rPr>
        <w:t xml:space="preserve">Perguntas obrigatórias:</w:t>
      </w:r>
    </w:p>
    <w:p>
      <w:pPr>
        <w:numPr>
          <w:ilvl w:val="0"/>
          <w:numId w:val="1007"/>
        </w:numPr>
        <w:pStyle w:val="Compact"/>
      </w:pPr>
      <w:r>
        <w:t xml:space="preserve">Qual o ciclo completo: contato → leitura → indexação → reorganização → devolução?</w:t>
      </w:r>
    </w:p>
    <w:p>
      <w:pPr>
        <w:numPr>
          <w:ilvl w:val="0"/>
          <w:numId w:val="1007"/>
        </w:numPr>
        <w:pStyle w:val="Compact"/>
      </w:pPr>
      <w:r>
        <w:t xml:space="preserve">O que é um</w:t>
      </w:r>
      <w:r>
        <w:t xml:space="preserve"> </w:t>
      </w:r>
      <w:r>
        <w:rPr>
          <w:bCs/>
          <w:b/>
        </w:rPr>
        <w:t xml:space="preserve">artefato</w:t>
      </w:r>
      <w:r>
        <w:t xml:space="preserve"> </w:t>
      </w:r>
      <w:r>
        <w:t xml:space="preserve">(no sentido de erro de renderização) dentro da ficção? Como um personagem percebe um?</w:t>
      </w:r>
    </w:p>
    <w:p>
      <w:pPr>
        <w:numPr>
          <w:ilvl w:val="0"/>
          <w:numId w:val="1007"/>
        </w:numPr>
        <w:pStyle w:val="Compact"/>
      </w:pPr>
      <w:r>
        <w:t xml:space="preserve">Existe algo como</w:t>
      </w:r>
      <w:r>
        <w:t xml:space="preserve"> </w:t>
      </w:r>
      <w:r>
        <w:rPr>
          <w:iCs/>
          <w:i/>
        </w:rPr>
        <w:t xml:space="preserve">checksum</w:t>
      </w:r>
      <w:r>
        <w:t xml:space="preserve"> </w:t>
      </w:r>
      <w:r>
        <w:t xml:space="preserve">— o Limiar detecta quando reorganizou errado?</w:t>
      </w:r>
    </w:p>
    <w:p>
      <w:pPr>
        <w:numPr>
          <w:ilvl w:val="0"/>
          <w:numId w:val="1007"/>
        </w:numPr>
        <w:pStyle w:val="Compact"/>
      </w:pPr>
      <w:r>
        <w:t xml:space="preserve">Domínios são</w:t>
      </w:r>
      <w:r>
        <w:t xml:space="preserve"> </w:t>
      </w:r>
      <w:r>
        <w:t xml:space="preserve">“</w:t>
      </w:r>
      <w:r>
        <w:t xml:space="preserve">arquivos</w:t>
      </w:r>
      <w:r>
        <w:t xml:space="preserve">”</w:t>
      </w:r>
      <w:r>
        <w:t xml:space="preserve">,</w:t>
      </w:r>
      <w:r>
        <w:t xml:space="preserve"> </w:t>
      </w:r>
      <w:r>
        <w:t xml:space="preserve">“</w:t>
      </w:r>
      <w:r>
        <w:t xml:space="preserve">diretórios</w:t>
      </w:r>
      <w:r>
        <w:t xml:space="preserve">”</w:t>
      </w:r>
      <w:r>
        <w:t xml:space="preserve"> </w:t>
      </w:r>
      <w:r>
        <w:t xml:space="preserve">ou</w:t>
      </w:r>
      <w:r>
        <w:t xml:space="preserve"> </w:t>
      </w:r>
      <w:r>
        <w:t xml:space="preserve">“</w:t>
      </w:r>
      <w:r>
        <w:t xml:space="preserve">montagens temporárias</w:t>
      </w:r>
      <w:r>
        <w:t xml:space="preserve">”</w:t>
      </w:r>
      <w:r>
        <w:t xml:space="preserve">? (Recomendação:</w:t>
      </w:r>
      <w:r>
        <w:t xml:space="preserve"> </w:t>
      </w:r>
      <w:r>
        <w:rPr>
          <w:bCs/>
          <w:b/>
        </w:rPr>
        <w:t xml:space="preserve">montagens</w:t>
      </w:r>
      <w:r>
        <w:t xml:space="preserve"> </w:t>
      </w:r>
      <w:r>
        <w:t xml:space="preserve">— instáveis por definição.)</w:t>
      </w:r>
    </w:p>
    <w:p>
      <w:pPr>
        <w:numPr>
          <w:ilvl w:val="0"/>
          <w:numId w:val="1007"/>
        </w:numPr>
        <w:pStyle w:val="Compact"/>
      </w:pPr>
      <w:r>
        <w:t xml:space="preserve">Como duas arquiteturas mentais diferentes coabitam o mesmo domínio?</w:t>
      </w:r>
    </w:p>
    <w:p>
      <w:pPr>
        <w:numPr>
          <w:ilvl w:val="0"/>
          <w:numId w:val="1007"/>
        </w:numPr>
        <w:pStyle w:val="Compact"/>
      </w:pPr>
      <w:r>
        <w:t xml:space="preserve">Existe hierarquia de assimilação — algo assimilado</w:t>
      </w:r>
      <w:r>
        <w:t xml:space="preserve"> </w:t>
      </w:r>
      <w:r>
        <w:rPr>
          <w:iCs/>
          <w:i/>
        </w:rPr>
        <w:t xml:space="preserve">mais fundo</w:t>
      </w:r>
      <w:r>
        <w:t xml:space="preserve"> </w:t>
      </w:r>
      <w:r>
        <w:t xml:space="preserve">que outro?</w:t>
      </w:r>
    </w:p>
    <w:p>
      <w:pPr>
        <w:pStyle w:val="FirstParagraph"/>
      </w:pPr>
      <w:r>
        <w:rPr>
          <w:bCs/>
          <w:b/>
        </w:rPr>
        <w:t xml:space="preserve">Entregáveis: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Item</w:t>
            </w:r>
          </w:p>
        </w:tc>
      </w:tr>
      <w:tr>
        <w:tc>
          <w:tcPr/>
          <w:p>
            <w:pPr>
              <w:pStyle w:val="Compact"/>
              <w:jc w:val="left"/>
            </w:pPr>
            <w:r>
              <w:t xml:space="preserve">COSMO-01</w:t>
            </w:r>
          </w:p>
        </w:tc>
        <w:tc>
          <w:tcPr/>
          <w:p>
            <w:pPr>
              <w:pStyle w:val="Compact"/>
              <w:jc w:val="left"/>
            </w:pPr>
            <w:r>
              <w:t xml:space="preserve">O Ciclo de Assimilação em 5 estágios, com nome próprio para cada</w:t>
            </w:r>
          </w:p>
        </w:tc>
      </w:tr>
      <w:tr>
        <w:tc>
          <w:tcPr/>
          <w:p>
            <w:pPr>
              <w:pStyle w:val="Compact"/>
              <w:jc w:val="left"/>
            </w:pPr>
            <w:r>
              <w:t xml:space="preserve">COSMO-02</w:t>
            </w:r>
          </w:p>
        </w:tc>
        <w:tc>
          <w:tcPr/>
          <w:p>
            <w:pPr>
              <w:pStyle w:val="Compact"/>
              <w:jc w:val="left"/>
            </w:pPr>
            <w:r>
              <w:t xml:space="preserve">Taxonomia dos Artefatos (visuais, auditivos, espaciais, mnemônicos, sociais) — mínimo 20 exemplos jogáveis</w:t>
            </w:r>
          </w:p>
        </w:tc>
      </w:tr>
      <w:tr>
        <w:tc>
          <w:tcPr/>
          <w:p>
            <w:pPr>
              <w:pStyle w:val="Compact"/>
              <w:jc w:val="left"/>
            </w:pPr>
            <w:r>
              <w:t xml:space="preserve">COSMO-03</w:t>
            </w:r>
          </w:p>
        </w:tc>
        <w:tc>
          <w:tcPr/>
          <w:p>
            <w:pPr>
              <w:pStyle w:val="Compact"/>
              <w:jc w:val="left"/>
            </w:pPr>
            <w:r>
              <w:t xml:space="preserve">Modelo da Arquitetura Individual: o que cada mente contribui</w:t>
            </w:r>
          </w:p>
        </w:tc>
      </w:tr>
      <w:tr>
        <w:tc>
          <w:tcPr/>
          <w:p>
            <w:pPr>
              <w:pStyle w:val="Compact"/>
              <w:jc w:val="left"/>
            </w:pPr>
            <w:r>
              <w:t xml:space="preserve">COSMO-04</w:t>
            </w:r>
          </w:p>
        </w:tc>
        <w:tc>
          <w:tcPr/>
          <w:p>
            <w:pPr>
              <w:pStyle w:val="Compact"/>
              <w:jc w:val="left"/>
            </w:pPr>
            <w:r>
              <w:t xml:space="preserve">Como o Limiar cresce (texto de 2 pg + diagrama)</w:t>
            </w:r>
          </w:p>
        </w:tc>
      </w:tr>
      <w:tr>
        <w:tc>
          <w:tcPr/>
          <w:p>
            <w:pPr>
              <w:pStyle w:val="Compact"/>
              <w:jc w:val="left"/>
            </w:pPr>
            <w:r>
              <w:t xml:space="preserve">COSMO-05</w:t>
            </w:r>
          </w:p>
        </w:tc>
        <w:tc>
          <w:tcPr/>
          <w:p>
            <w:pPr>
              <w:pStyle w:val="Compact"/>
              <w:jc w:val="left"/>
            </w:pPr>
            <w:r>
              <w:t xml:space="preserve">Relação tempo/espaço interna, com regra de mesa</w:t>
            </w:r>
          </w:p>
        </w:tc>
      </w:tr>
    </w:tbl>
    <w:p>
      <w:pPr>
        <w:pStyle w:val="BodyText"/>
      </w:pPr>
      <w:r>
        <w:rPr>
          <w:bCs/>
          <w:b/>
        </w:rPr>
        <w:t xml:space="preserve">Portão de saída:</w:t>
      </w:r>
      <w:r>
        <w:t xml:space="preserve"> </w:t>
      </w:r>
      <w:r>
        <w:t xml:space="preserve">a metáfora técnica se sustenta sem virar jargão de TI na página; todo termo novo entrou no Léxico; nenhuma explicação fecha a pergunta da Parte II.3.</w:t>
      </w:r>
    </w:p>
    <w:p>
      <w:pPr>
        <w:pStyle w:val="BodyText"/>
      </w:pPr>
      <w:r>
        <w:rPr>
          <w:bCs/>
          <w:b/>
        </w:rPr>
        <w:t xml:space="preserve">Riscos:</w:t>
      </w:r>
      <w:r>
        <w:t xml:space="preserve"> </w:t>
      </w:r>
      <w:r>
        <w:t xml:space="preserve">metáfora escorregar para</w:t>
      </w:r>
      <w:r>
        <w:t xml:space="preserve"> </w:t>
      </w:r>
      <w:r>
        <w:t xml:space="preserve">“</w:t>
      </w:r>
      <w:r>
        <w:t xml:space="preserve">o Limiar é um computador</w:t>
      </w:r>
      <w:r>
        <w:t xml:space="preserve">”</w:t>
      </w:r>
      <w:r>
        <w:t xml:space="preserve"> </w:t>
      </w:r>
      <w:r>
        <w:t xml:space="preserve">— ele</w:t>
      </w:r>
      <w:r>
        <w:t xml:space="preserve"> </w:t>
      </w:r>
      <w:r>
        <w:rPr>
          <w:bCs/>
          <w:b/>
        </w:rPr>
        <w:t xml:space="preserve">não é</w:t>
      </w:r>
      <w:r>
        <w:t xml:space="preserve">. Ele</w:t>
      </w:r>
      <w:r>
        <w:t xml:space="preserve"> </w:t>
      </w:r>
      <w:r>
        <w:rPr>
          <w:iCs/>
          <w:i/>
        </w:rPr>
        <w:t xml:space="preserve">se comporta como</w:t>
      </w:r>
      <w:r>
        <w:t xml:space="preserve">. O Revisor deve caçar toda frase que afirme a identidade em vez da semelhança.</w:t>
      </w:r>
    </w:p>
    <w:p>
      <w:r>
        <w:pict>
          <v:rect style="width:0;height:1.5pt" o:hralign="center" o:hrstd="t" o:hr="t"/>
        </w:pict>
      </w:r>
    </w:p>
    <w:bookmarkEnd w:id="41"/>
    <w:bookmarkStart w:id="43" w:name="fase-3-sistema-núcleo-motor-artefato"/>
    <w:p>
      <w:pPr>
        <w:pStyle w:val="Heading3"/>
      </w:pPr>
      <w:r>
        <w:t xml:space="preserve">FASE 3 — Sistema, núcleo (Motor ARTEFATO)</w:t>
      </w:r>
    </w:p>
    <w:p>
      <w:pPr>
        <w:pStyle w:val="FirstParagraph"/>
      </w:pPr>
      <w:r>
        <w:rPr>
          <w:bCs/>
          <w:b/>
        </w:rPr>
        <w:t xml:space="preserve">Objetivo:</w:t>
      </w:r>
      <w:r>
        <w:t xml:space="preserve"> </w:t>
      </w:r>
      <w:r>
        <w:t xml:space="preserve">o motor de resolução. Elegante na superfície, profundo no uso.</w:t>
      </w:r>
    </w:p>
    <w:p>
      <w:pPr>
        <w:pStyle w:val="BodyText"/>
      </w:pPr>
      <w:r>
        <w:rPr>
          <w:bCs/>
          <w:b/>
        </w:rPr>
        <w:t xml:space="preserve">Papéis:</w:t>
      </w:r>
      <w:r>
        <w:t xml:space="preserve"> </w:t>
      </w:r>
      <w:r>
        <w:t xml:space="preserve">Game Designer (dono) · Editor.</w:t>
      </w:r>
    </w:p>
    <w:p>
      <w:pPr>
        <w:pStyle w:val="Heading3"/>
      </w:pPr>
      <w:bookmarkStart w:id="42" w:name="Xd588e4160176d21983ef1435b6ea24b510b578d"/>
      <w:r>
        <w:t xml:space="preserve">Proposta do Game Designer — a validar nesta fase</w:t>
      </w:r>
      <w:bookmarkEnd w:id="42"/>
    </w:p>
    <w:p>
      <w:pPr>
        <w:pStyle w:val="BlockText"/>
      </w:pPr>
      <w:r>
        <w:rPr>
          <w:bCs/>
          <w:b/>
        </w:rPr>
        <w:t xml:space="preserve">Resolução:</w:t>
      </w:r>
      <w:r>
        <w:t xml:space="preserve"> </w:t>
      </w:r>
      <w:r>
        <w:t xml:space="preserve">pool de</w:t>
      </w:r>
      <w:r>
        <w:t xml:space="preserve"> </w:t>
      </w:r>
      <w:r>
        <w:rPr>
          <w:bCs/>
          <w:b/>
        </w:rPr>
        <w:t xml:space="preserve">d10</w:t>
      </w:r>
      <w:r>
        <w:t xml:space="preserve">. Junta-se</w:t>
      </w:r>
      <w:r>
        <w:t xml:space="preserve"> </w:t>
      </w:r>
      <w:r>
        <w:rPr>
          <w:rStyle w:val="VerbatimChar"/>
        </w:rPr>
        <w:t xml:space="preserve">Atributo + Perícia</w:t>
      </w:r>
      <w:r>
        <w:t xml:space="preserve"> </w:t>
      </w:r>
      <w:r>
        <w:t xml:space="preserve">em dados. Cada</w:t>
      </w:r>
      <w:r>
        <w:t xml:space="preserve"> </w:t>
      </w:r>
      <w:r>
        <w:rPr>
          <w:bCs/>
          <w:b/>
        </w:rPr>
        <w:t xml:space="preserve">7+</w:t>
      </w:r>
      <w:r>
        <w:t xml:space="preserve"> </w:t>
      </w:r>
      <w:r>
        <w:t xml:space="preserve">é um êxito. Um</w:t>
      </w:r>
      <w:r>
        <w:t xml:space="preserve"> </w:t>
      </w:r>
      <w:r>
        <w:rPr>
          <w:bCs/>
          <w:b/>
        </w:rPr>
        <w:t xml:space="preserve">10</w:t>
      </w:r>
      <w:r>
        <w:t xml:space="preserve"> </w:t>
      </w:r>
      <w:r>
        <w:t xml:space="preserve">é</w:t>
      </w:r>
      <w:r>
        <w:t xml:space="preserve"> </w:t>
      </w:r>
      <w:r>
        <w:rPr>
          <w:iCs/>
          <w:i/>
        </w:rPr>
        <w:t xml:space="preserve">êxito ressonante</w:t>
      </w:r>
      <w:r>
        <w:t xml:space="preserve"> </w:t>
      </w:r>
      <w:r>
        <w:t xml:space="preserve">(gera um efeito extra). Dificuldade = número de êxitos exigidos (1 padrão, 2 difícil, 3 improvável).</w:t>
      </w:r>
    </w:p>
    <w:p>
      <w:pPr>
        <w:pStyle w:val="BlockText"/>
      </w:pPr>
      <w:r>
        <w:rPr>
          <w:bCs/>
          <w:b/>
        </w:rPr>
        <w:t xml:space="preserve">A assinatura do motor — Dados de Ruído:</w:t>
      </w:r>
      <w:r>
        <w:t xml:space="preserve"> </w:t>
      </w:r>
      <w:r>
        <w:t xml:space="preserve">conforme o personagem é assimilado, dados normais do pool são</w:t>
      </w:r>
      <w:r>
        <w:t xml:space="preserve"> </w:t>
      </w:r>
      <w:r>
        <w:rPr>
          <w:bCs/>
          <w:b/>
        </w:rPr>
        <w:t xml:space="preserve">substituídos</w:t>
      </w:r>
      <w:r>
        <w:t xml:space="preserve"> </w:t>
      </w:r>
      <w:r>
        <w:t xml:space="preserve">(não somados) por Dados de Ruído. O Dado de Ruído acerta igual — 7+ é êxito — mas todo</w:t>
      </w:r>
      <w:r>
        <w:t xml:space="preserve"> </w:t>
      </w:r>
      <w:r>
        <w:rPr>
          <w:bCs/>
          <w:b/>
        </w:rPr>
        <w:t xml:space="preserve">1</w:t>
      </w:r>
      <w:r>
        <w:t xml:space="preserve"> </w:t>
      </w:r>
      <w:r>
        <w:t xml:space="preserve">ou</w:t>
      </w:r>
      <w:r>
        <w:t xml:space="preserve"> </w:t>
      </w:r>
      <w:r>
        <w:rPr>
          <w:bCs/>
          <w:b/>
        </w:rPr>
        <w:t xml:space="preserve">10</w:t>
      </w:r>
      <w:r>
        <w:t xml:space="preserve"> </w:t>
      </w:r>
      <w:r>
        <w:t xml:space="preserve">nele dispara um</w:t>
      </w:r>
      <w:r>
        <w:t xml:space="preserve"> </w:t>
      </w:r>
      <w:r>
        <w:rPr>
          <w:bCs/>
          <w:b/>
        </w:rPr>
        <w:t xml:space="preserve">Artefato</w:t>
      </w:r>
      <w:r>
        <w:t xml:space="preserve">: a realidade daquele personagem se corrompe de forma pequena, permanente e verificável.</w:t>
      </w:r>
    </w:p>
    <w:p>
      <w:pPr>
        <w:pStyle w:val="BlockText"/>
      </w:pPr>
      <w:r>
        <w:t xml:space="preserve">Por que isso é bom: o personagem que mais sobrevive é o que mais se corrompe, e a corrupção</w:t>
      </w:r>
      <w:r>
        <w:t xml:space="preserve"> </w:t>
      </w:r>
      <w:r>
        <w:rPr>
          <w:iCs/>
          <w:i/>
        </w:rPr>
        <w:t xml:space="preserve">funciona</w:t>
      </w:r>
      <w:r>
        <w:t xml:space="preserve">. O jogador é tentado a usar o que o está destruindo. Isso é o casulo, em forma de dado.</w:t>
      </w:r>
    </w:p>
    <w:p>
      <w:pPr>
        <w:pStyle w:val="BlockText"/>
      </w:pPr>
      <w:r>
        <w:rPr>
          <w:bCs/>
          <w:b/>
        </w:rPr>
        <w:t xml:space="preserve">Três trilhas de dano, três escalas de tempo:</w:t>
      </w:r>
      <w:r>
        <w:t xml:space="preserve"> </w:t>
      </w:r>
      <w:r>
        <w:t xml:space="preserve">-</w:t>
      </w:r>
      <w:r>
        <w:t xml:space="preserve"> </w:t>
      </w:r>
      <w:r>
        <w:rPr>
          <w:bCs/>
          <w:b/>
        </w:rPr>
        <w:t xml:space="preserve">Desgaste</w:t>
      </w:r>
      <w:r>
        <w:t xml:space="preserve"> </w:t>
      </w:r>
      <w:r>
        <w:t xml:space="preserve">— físico e imediato, recupera com descanso.</w:t>
      </w:r>
      <w:r>
        <w:t xml:space="preserve"> </w:t>
      </w:r>
      <w:r>
        <w:rPr>
          <w:iCs/>
          <w:i/>
        </w:rPr>
        <w:t xml:space="preserve">(Escala: cena.)</w:t>
      </w:r>
      <w:r>
        <w:t xml:space="preserve"> </w:t>
      </w:r>
      <w:r>
        <w:t xml:space="preserve">-</w:t>
      </w:r>
      <w:r>
        <w:t xml:space="preserve"> </w:t>
      </w:r>
      <w:r>
        <w:rPr>
          <w:bCs/>
          <w:b/>
        </w:rPr>
        <w:t xml:space="preserve">Desalinho</w:t>
      </w:r>
      <w:r>
        <w:t xml:space="preserve"> </w:t>
      </w:r>
      <w:r>
        <w:t xml:space="preserve">— perceptual, recupera com Âncora e vínculo.</w:t>
      </w:r>
      <w:r>
        <w:t xml:space="preserve"> </w:t>
      </w:r>
      <w:r>
        <w:rPr>
          <w:iCs/>
          <w:i/>
        </w:rPr>
        <w:t xml:space="preserve">(Escala: sessão.)</w:t>
      </w:r>
      <w:r>
        <w:t xml:space="preserve"> </w:t>
      </w:r>
      <w:r>
        <w:t xml:space="preserve">-</w:t>
      </w:r>
      <w:r>
        <w:t xml:space="preserve"> </w:t>
      </w:r>
      <w:r>
        <w:rPr>
          <w:bCs/>
          <w:b/>
        </w:rPr>
        <w:t xml:space="preserve">Assimilação</w:t>
      </w:r>
      <w:r>
        <w:t xml:space="preserve"> </w:t>
      </w:r>
      <w:r>
        <w:t xml:space="preserve">— estrutural,</w:t>
      </w:r>
      <w:r>
        <w:t xml:space="preserve"> </w:t>
      </w:r>
      <w:r>
        <w:rPr>
          <w:bCs/>
          <w:b/>
        </w:rPr>
        <w:t xml:space="preserve">não recupera</w:t>
      </w:r>
      <w:r>
        <w:t xml:space="preserve">. Converte dados em Ruído.</w:t>
      </w:r>
      <w:r>
        <w:t xml:space="preserve"> </w:t>
      </w:r>
      <w:r>
        <w:rPr>
          <w:iCs/>
          <w:i/>
        </w:rPr>
        <w:t xml:space="preserve">(Escala: campanha.)</w:t>
      </w:r>
    </w:p>
    <w:p>
      <w:pPr>
        <w:pStyle w:val="BlockText"/>
      </w:pPr>
      <w:r>
        <w:rPr>
          <w:bCs/>
          <w:b/>
        </w:rPr>
        <w:t xml:space="preserve">Trilha de grupo — Impressão:</w:t>
      </w:r>
      <w:r>
        <w:t xml:space="preserve"> </w:t>
      </w:r>
      <w:r>
        <w:t xml:space="preserve">cada domínio acumula o registro do que o grupo fez ali. Impressão alta muda o domínio e traz de volta versões do próprio grupo.</w:t>
      </w:r>
    </w:p>
    <w:p>
      <w:pPr>
        <w:pStyle w:val="FirstParagraph"/>
      </w:pPr>
      <w:r>
        <w:rPr>
          <w:bCs/>
          <w:b/>
        </w:rPr>
        <w:t xml:space="preserve">Perguntas obrigatórias:</w:t>
      </w:r>
    </w:p>
    <w:p>
      <w:pPr>
        <w:numPr>
          <w:ilvl w:val="0"/>
          <w:numId w:val="1008"/>
        </w:numPr>
        <w:pStyle w:val="Compact"/>
      </w:pPr>
      <w:r>
        <w:t xml:space="preserve">Quantos atributos? (Recomendado:</w:t>
      </w:r>
      <w:r>
        <w:t xml:space="preserve"> </w:t>
      </w:r>
      <w:r>
        <w:rPr>
          <w:bCs/>
          <w:b/>
        </w:rPr>
        <w:t xml:space="preserve">4</w:t>
      </w:r>
      <w:r>
        <w:t xml:space="preserve"> </w:t>
      </w:r>
      <w:r>
        <w:t xml:space="preserve">— Estrutura, Cadência, Leitura, Âncora.)</w:t>
      </w:r>
    </w:p>
    <w:p>
      <w:pPr>
        <w:numPr>
          <w:ilvl w:val="0"/>
          <w:numId w:val="1008"/>
        </w:numPr>
        <w:pStyle w:val="Compact"/>
      </w:pPr>
      <w:r>
        <w:t xml:space="preserve">Quantas perícias? (Recomendado:</w:t>
      </w:r>
      <w:r>
        <w:t xml:space="preserve"> </w:t>
      </w:r>
      <w:r>
        <w:rPr>
          <w:bCs/>
          <w:b/>
        </w:rPr>
        <w:t xml:space="preserve">20</w:t>
      </w:r>
      <w:r>
        <w:t xml:space="preserve">, cinco por atributo.)</w:t>
      </w:r>
    </w:p>
    <w:p>
      <w:pPr>
        <w:numPr>
          <w:ilvl w:val="0"/>
          <w:numId w:val="1008"/>
        </w:numPr>
        <w:pStyle w:val="Compact"/>
      </w:pPr>
      <w:r>
        <w:t xml:space="preserve">Quem rola: só jogadores, ou Zelador também? (Recomendado:</w:t>
      </w:r>
      <w:r>
        <w:t xml:space="preserve"> </w:t>
      </w:r>
      <w:r>
        <w:rPr>
          <w:bCs/>
          <w:b/>
        </w:rPr>
        <w:t xml:space="preserve">só jogadores</w:t>
      </w:r>
      <w:r>
        <w:t xml:space="preserve"> </w:t>
      </w:r>
      <w:r>
        <w:t xml:space="preserve">— reforça paranoia, o Zelador nunca contradiz um dado que ele não rolou.)</w:t>
      </w:r>
    </w:p>
    <w:p>
      <w:pPr>
        <w:numPr>
          <w:ilvl w:val="0"/>
          <w:numId w:val="1008"/>
        </w:numPr>
        <w:pStyle w:val="Compact"/>
      </w:pPr>
      <w:r>
        <w:t xml:space="preserve">Existe falha crítica? Como ela se diferencia de</w:t>
      </w:r>
      <w:r>
        <w:t xml:space="preserve"> </w:t>
      </w:r>
      <w:r>
        <w:t xml:space="preserve">“</w:t>
      </w:r>
      <w:r>
        <w:t xml:space="preserve">não acertou</w:t>
      </w:r>
      <w:r>
        <w:t xml:space="preserve">”</w:t>
      </w:r>
      <w:r>
        <w:t xml:space="preserve">?</w:t>
      </w:r>
    </w:p>
    <w:p>
      <w:pPr>
        <w:numPr>
          <w:ilvl w:val="0"/>
          <w:numId w:val="1008"/>
        </w:numPr>
        <w:pStyle w:val="Compact"/>
      </w:pPr>
      <w:r>
        <w:t xml:space="preserve">Qual a moeda de agência do jogador (ponto de herói, reserva, sorte)? Recomendado:</w:t>
      </w:r>
      <w:r>
        <w:t xml:space="preserve"> </w:t>
      </w:r>
      <w:r>
        <w:rPr>
          <w:bCs/>
          <w:b/>
        </w:rPr>
        <w:t xml:space="preserve">Protocolo</w:t>
      </w:r>
      <w:r>
        <w:t xml:space="preserve"> </w:t>
      </w:r>
      <w:r>
        <w:t xml:space="preserve">— usos limitados de rituais pessoais de sobrevivência.</w:t>
      </w:r>
    </w:p>
    <w:p>
      <w:pPr>
        <w:numPr>
          <w:ilvl w:val="0"/>
          <w:numId w:val="1008"/>
        </w:numPr>
        <w:pStyle w:val="Compact"/>
      </w:pPr>
      <w:r>
        <w:t xml:space="preserve">Como se representa informação não confiável mecanicamente?</w:t>
      </w:r>
    </w:p>
    <w:p>
      <w:pPr>
        <w:numPr>
          <w:ilvl w:val="0"/>
          <w:numId w:val="1008"/>
        </w:numPr>
        <w:pStyle w:val="Compact"/>
      </w:pPr>
      <w:r>
        <w:t xml:space="preserve">Iniciativa existe? (Recomendado: não. Ver Fase 4.)</w:t>
      </w:r>
    </w:p>
    <w:p>
      <w:pPr>
        <w:pStyle w:val="FirstParagraph"/>
      </w:pPr>
      <w:r>
        <w:rPr>
          <w:bCs/>
          <w:b/>
        </w:rPr>
        <w:t xml:space="preserve">Entregáveis: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Item</w:t>
            </w:r>
          </w:p>
        </w:tc>
      </w:tr>
      <w:tr>
        <w:tc>
          <w:tcPr/>
          <w:p>
            <w:pPr>
              <w:pStyle w:val="Compact"/>
              <w:jc w:val="left"/>
            </w:pPr>
            <w:r>
              <w:t xml:space="preserve">REG-01</w:t>
            </w:r>
          </w:p>
        </w:tc>
        <w:tc>
          <w:tcPr/>
          <w:p>
            <w:pPr>
              <w:pStyle w:val="Compact"/>
              <w:jc w:val="left"/>
            </w:pPr>
            <w:r>
              <w:t xml:space="preserve">Mecânica central de resolução, 4 pg + 6 exemplos jogados</w:t>
            </w:r>
          </w:p>
        </w:tc>
      </w:tr>
      <w:tr>
        <w:tc>
          <w:tcPr/>
          <w:p>
            <w:pPr>
              <w:pStyle w:val="Compact"/>
              <w:jc w:val="left"/>
            </w:pPr>
            <w:r>
              <w:t xml:space="preserve">REG-02</w:t>
            </w:r>
          </w:p>
        </w:tc>
        <w:tc>
          <w:tcPr/>
          <w:p>
            <w:pPr>
              <w:pStyle w:val="Compact"/>
              <w:jc w:val="left"/>
            </w:pPr>
            <w:r>
              <w:t xml:space="preserve">Atributos: definição, faixa (1–5), o que cada um significa dentro da cosmologia</w:t>
            </w:r>
          </w:p>
        </w:tc>
      </w:tr>
      <w:tr>
        <w:tc>
          <w:tcPr/>
          <w:p>
            <w:pPr>
              <w:pStyle w:val="Compact"/>
              <w:jc w:val="left"/>
            </w:pPr>
            <w:r>
              <w:t xml:space="preserve">REG-03</w:t>
            </w:r>
          </w:p>
        </w:tc>
        <w:tc>
          <w:tcPr/>
          <w:p>
            <w:pPr>
              <w:pStyle w:val="Compact"/>
              <w:jc w:val="left"/>
            </w:pPr>
            <w:r>
              <w:t xml:space="preserve">Lista de 20 perícias com descrição funcional e exemplo de uso</w:t>
            </w:r>
          </w:p>
        </w:tc>
      </w:tr>
      <w:tr>
        <w:tc>
          <w:tcPr/>
          <w:p>
            <w:pPr>
              <w:pStyle w:val="Compact"/>
              <w:jc w:val="left"/>
            </w:pPr>
            <w:r>
              <w:t xml:space="preserve">REG-04</w:t>
            </w:r>
          </w:p>
        </w:tc>
        <w:tc>
          <w:tcPr/>
          <w:p>
            <w:pPr>
              <w:pStyle w:val="Compact"/>
              <w:jc w:val="left"/>
            </w:pPr>
            <w:r>
              <w:t xml:space="preserve">Dados de Ruído + tabela de Artefatos (mínimo 36 entradas)</w:t>
            </w:r>
          </w:p>
        </w:tc>
      </w:tr>
      <w:tr>
        <w:tc>
          <w:tcPr/>
          <w:p>
            <w:pPr>
              <w:pStyle w:val="Compact"/>
              <w:jc w:val="left"/>
            </w:pPr>
            <w:r>
              <w:t xml:space="preserve">REG-05</w:t>
            </w:r>
          </w:p>
        </w:tc>
        <w:tc>
          <w:tcPr/>
          <w:p>
            <w:pPr>
              <w:pStyle w:val="Compact"/>
              <w:jc w:val="left"/>
            </w:pPr>
            <w:r>
              <w:t xml:space="preserve">Trilhas de Desgaste, Desalinho, Assimilação, Impressão</w:t>
            </w:r>
          </w:p>
        </w:tc>
      </w:tr>
      <w:tr>
        <w:tc>
          <w:tcPr/>
          <w:p>
            <w:pPr>
              <w:pStyle w:val="Compact"/>
              <w:jc w:val="left"/>
            </w:pPr>
            <w:r>
              <w:t xml:space="preserve">REG-06</w:t>
            </w:r>
          </w:p>
        </w:tc>
        <w:tc>
          <w:tcPr/>
          <w:p>
            <w:pPr>
              <w:pStyle w:val="Compact"/>
              <w:jc w:val="left"/>
            </w:pPr>
            <w:r>
              <w:t xml:space="preserve">Escala de dificuldade e tempo de teste</w:t>
            </w:r>
          </w:p>
        </w:tc>
      </w:tr>
      <w:tr>
        <w:tc>
          <w:tcPr/>
          <w:p>
            <w:pPr>
              <w:pStyle w:val="Compact"/>
              <w:jc w:val="left"/>
            </w:pPr>
            <w:r>
              <w:t xml:space="preserve">REG-07</w:t>
            </w:r>
          </w:p>
        </w:tc>
        <w:tc>
          <w:tcPr/>
          <w:p>
            <w:pPr>
              <w:pStyle w:val="Compact"/>
              <w:jc w:val="left"/>
            </w:pPr>
            <w:r>
              <w:t xml:space="preserve">Planilha de balanceamento (probabilidades de êxito por tamanho de pool)</w:t>
            </w:r>
          </w:p>
        </w:tc>
      </w:tr>
    </w:tbl>
    <w:p>
      <w:pPr>
        <w:pStyle w:val="BodyText"/>
      </w:pPr>
      <w:r>
        <w:rPr>
          <w:bCs/>
          <w:b/>
        </w:rPr>
        <w:t xml:space="preserve">Portão de saída:</w:t>
      </w:r>
      <w:r>
        <w:t xml:space="preserve"> </w:t>
      </w:r>
      <w:r>
        <w:t xml:space="preserve">um teste completo cabe em uma página; a planilha de probabilidade está fechada; três cenas de teste foram jogadas em papel e funcionaram.</w:t>
      </w:r>
    </w:p>
    <w:p>
      <w:pPr>
        <w:pStyle w:val="BodyText"/>
      </w:pPr>
      <w:r>
        <w:rPr>
          <w:bCs/>
          <w:b/>
        </w:rPr>
        <w:t xml:space="preserve">Riscos:</w:t>
      </w:r>
      <w:r>
        <w:t xml:space="preserve"> </w:t>
      </w:r>
      <w:r>
        <w:t xml:space="preserve">inflar o motor com subsistemas nesta fase. Tudo que não for resolução central vai para a Fase 4.</w:t>
      </w:r>
    </w:p>
    <w:p>
      <w:r>
        <w:pict>
          <v:rect style="width:0;height:1.5pt" o:hralign="center" o:hrstd="t" o:hr="t"/>
        </w:pict>
      </w:r>
    </w:p>
    <w:bookmarkEnd w:id="43"/>
    <w:bookmarkStart w:id="44" w:name="fase-4-sistema-subsistemas"/>
    <w:p>
      <w:pPr>
        <w:pStyle w:val="Heading3"/>
      </w:pPr>
      <w:r>
        <w:t xml:space="preserve">FASE 4 — Sistema, subsistemas</w:t>
      </w:r>
    </w:p>
    <w:p>
      <w:pPr>
        <w:pStyle w:val="FirstParagraph"/>
      </w:pPr>
      <w:r>
        <w:rPr>
          <w:bCs/>
          <w:b/>
        </w:rPr>
        <w:t xml:space="preserve">Objetivo:</w:t>
      </w:r>
      <w:r>
        <w:t xml:space="preserve"> </w:t>
      </w:r>
      <w:r>
        <w:t xml:space="preserve">os sistemas que carregam os pilares. Cada subsistema deve existir para servir a um pilar nomeado.</w:t>
      </w:r>
    </w:p>
    <w:p>
      <w:pPr>
        <w:pStyle w:val="BodyText"/>
      </w:pPr>
      <w:r>
        <w:rPr>
          <w:bCs/>
          <w:b/>
        </w:rPr>
        <w:t xml:space="preserve">Papéis:</w:t>
      </w:r>
      <w:r>
        <w:t xml:space="preserve"> </w:t>
      </w:r>
      <w:r>
        <w:t xml:space="preserve">Game Designer (dono) · Narrative Designer.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Subsistema</w:t>
            </w:r>
          </w:p>
        </w:tc>
        <w:tc>
          <w:tcPr/>
          <w:p>
            <w:pPr>
              <w:pStyle w:val="Compact"/>
              <w:jc w:val="left"/>
            </w:pPr>
            <w:r>
              <w:t xml:space="preserve">Serve ao pilar</w:t>
            </w:r>
          </w:p>
        </w:tc>
        <w:tc>
          <w:tcPr/>
          <w:p>
            <w:pPr>
              <w:pStyle w:val="Compact"/>
              <w:jc w:val="left"/>
            </w:pPr>
            <w:r>
              <w:t xml:space="preserve">Núcleo de design</w:t>
            </w:r>
          </w:p>
        </w:tc>
      </w:tr>
      <w:tr>
        <w:tc>
          <w:tcPr/>
          <w:p>
            <w:pPr>
              <w:pStyle w:val="Compact"/>
              <w:jc w:val="left"/>
            </w:pPr>
            <w:r>
              <w:rPr>
                <w:bCs/>
                <w:b/>
              </w:rPr>
              <w:t xml:space="preserve">Exploração e Marcha</w:t>
            </w:r>
          </w:p>
        </w:tc>
        <w:tc>
          <w:tcPr/>
          <w:p>
            <w:pPr>
              <w:pStyle w:val="Compact"/>
              <w:jc w:val="left"/>
            </w:pPr>
            <w:r>
              <w:t xml:space="preserve">Estranhamento</w:t>
            </w:r>
          </w:p>
        </w:tc>
        <w:tc>
          <w:tcPr/>
          <w:p>
            <w:pPr>
              <w:pStyle w:val="Compact"/>
              <w:jc w:val="left"/>
            </w:pPr>
            <w:r>
              <w:t xml:space="preserve">Turno de exploração; cada Marcha consome recurso e avança o</w:t>
            </w:r>
            <w:r>
              <w:t xml:space="preserve"> </w:t>
            </w:r>
            <w:r>
              <w:rPr>
                <w:bCs/>
                <w:b/>
              </w:rPr>
              <w:t xml:space="preserve">Relógio do Domínio</w:t>
            </w:r>
          </w:p>
        </w:tc>
      </w:tr>
      <w:tr>
        <w:tc>
          <w:tcPr/>
          <w:p>
            <w:pPr>
              <w:pStyle w:val="Compact"/>
              <w:jc w:val="left"/>
            </w:pPr>
            <w:r>
              <w:rPr>
                <w:bCs/>
                <w:b/>
              </w:rPr>
              <w:t xml:space="preserve">Cartografia</w:t>
            </w:r>
          </w:p>
        </w:tc>
        <w:tc>
          <w:tcPr/>
          <w:p>
            <w:pPr>
              <w:pStyle w:val="Compact"/>
              <w:jc w:val="left"/>
            </w:pPr>
            <w:r>
              <w:t xml:space="preserve">Paranoia</w:t>
            </w:r>
          </w:p>
        </w:tc>
        <w:tc>
          <w:tcPr/>
          <w:p>
            <w:pPr>
              <w:pStyle w:val="Compact"/>
              <w:jc w:val="left"/>
            </w:pPr>
            <w:r>
              <w:t xml:space="preserve">O mapa é objeto físico na mesa, feito pelos jogadores, e</w:t>
            </w:r>
            <w:r>
              <w:t xml:space="preserve"> </w:t>
            </w:r>
            <w:r>
              <w:rPr>
                <w:bCs/>
                <w:b/>
              </w:rPr>
              <w:t xml:space="preserve">degrada</w:t>
            </w:r>
            <w:r>
              <w:t xml:space="preserve">; mapas errados permanecem errados</w:t>
            </w:r>
          </w:p>
        </w:tc>
      </w:tr>
      <w:tr>
        <w:tc>
          <w:tcPr/>
          <w:p>
            <w:pPr>
              <w:pStyle w:val="Compact"/>
              <w:jc w:val="left"/>
            </w:pPr>
            <w:r>
              <w:rPr>
                <w:bCs/>
                <w:b/>
              </w:rPr>
              <w:t xml:space="preserve">Percepção não confiável</w:t>
            </w:r>
          </w:p>
        </w:tc>
        <w:tc>
          <w:tcPr/>
          <w:p>
            <w:pPr>
              <w:pStyle w:val="Compact"/>
              <w:jc w:val="left"/>
            </w:pPr>
            <w:r>
              <w:t xml:space="preserve">Paranoia</w:t>
            </w:r>
          </w:p>
        </w:tc>
        <w:tc>
          <w:tcPr/>
          <w:p>
            <w:pPr>
              <w:pStyle w:val="Compact"/>
              <w:jc w:val="left"/>
            </w:pPr>
            <w:r>
              <w:t xml:space="preserve">Êxito em Percepção garante</w:t>
            </w:r>
            <w:r>
              <w:t xml:space="preserve"> </w:t>
            </w:r>
            <w:r>
              <w:rPr>
                <w:iCs/>
                <w:i/>
              </w:rPr>
              <w:t xml:space="preserve">uma</w:t>
            </w:r>
            <w:r>
              <w:t xml:space="preserve"> </w:t>
            </w:r>
            <w:r>
              <w:t xml:space="preserve">informação — não garante que ela seja verdadeira; bilhetes privados do Zelador</w:t>
            </w:r>
          </w:p>
        </w:tc>
      </w:tr>
      <w:tr>
        <w:tc>
          <w:tcPr/>
          <w:p>
            <w:pPr>
              <w:pStyle w:val="Compact"/>
              <w:jc w:val="left"/>
            </w:pPr>
            <w:r>
              <w:rPr>
                <w:bCs/>
                <w:b/>
              </w:rPr>
              <w:t xml:space="preserve">Desalinho</w:t>
            </w:r>
          </w:p>
        </w:tc>
        <w:tc>
          <w:tcPr/>
          <w:p>
            <w:pPr>
              <w:pStyle w:val="Compact"/>
              <w:jc w:val="left"/>
            </w:pPr>
            <w:r>
              <w:t xml:space="preserve">Desconexão</w:t>
            </w:r>
          </w:p>
        </w:tc>
        <w:tc>
          <w:tcPr/>
          <w:p>
            <w:pPr>
              <w:pStyle w:val="Compact"/>
              <w:jc w:val="left"/>
            </w:pPr>
            <w:r>
              <w:t xml:space="preserve">Sintomas escalonados, não</w:t>
            </w:r>
            <w:r>
              <w:t xml:space="preserve"> </w:t>
            </w:r>
            <w:r>
              <w:t xml:space="preserve">“</w:t>
            </w:r>
            <w:r>
              <w:t xml:space="preserve">loucura</w:t>
            </w:r>
            <w:r>
              <w:t xml:space="preserve">”</w:t>
            </w:r>
            <w:r>
              <w:t xml:space="preserve">; efeitos que atrapalham</w:t>
            </w:r>
            <w:r>
              <w:t xml:space="preserve"> </w:t>
            </w:r>
            <w:r>
              <w:rPr>
                <w:iCs/>
                <w:i/>
              </w:rPr>
              <w:t xml:space="preserve">a comunicação entre jogadores</w:t>
            </w:r>
          </w:p>
        </w:tc>
      </w:tr>
      <w:tr>
        <w:tc>
          <w:tcPr/>
          <w:p>
            <w:pPr>
              <w:pStyle w:val="Compact"/>
              <w:jc w:val="left"/>
            </w:pPr>
            <w:r>
              <w:rPr>
                <w:bCs/>
                <w:b/>
              </w:rPr>
              <w:t xml:space="preserve">Assimilação</w:t>
            </w:r>
          </w:p>
        </w:tc>
        <w:tc>
          <w:tcPr/>
          <w:p>
            <w:pPr>
              <w:pStyle w:val="Compact"/>
              <w:jc w:val="left"/>
            </w:pPr>
            <w:r>
              <w:t xml:space="preserve">Reciprocidade</w:t>
            </w:r>
          </w:p>
        </w:tc>
        <w:tc>
          <w:tcPr/>
          <w:p>
            <w:pPr>
              <w:pStyle w:val="Compact"/>
              <w:jc w:val="left"/>
            </w:pPr>
            <w:r>
              <w:t xml:space="preserve">Permanente; troca capacidade humana por capacidade do Limiar</w:t>
            </w:r>
          </w:p>
        </w:tc>
      </w:tr>
      <w:tr>
        <w:tc>
          <w:tcPr/>
          <w:p>
            <w:pPr>
              <w:pStyle w:val="Compact"/>
              <w:jc w:val="left"/>
            </w:pPr>
            <w:r>
              <w:rPr>
                <w:bCs/>
                <w:b/>
              </w:rPr>
              <w:t xml:space="preserve">Vínculo e Âncora</w:t>
            </w:r>
          </w:p>
        </w:tc>
        <w:tc>
          <w:tcPr/>
          <w:p>
            <w:pPr>
              <w:pStyle w:val="Compact"/>
              <w:jc w:val="left"/>
            </w:pPr>
            <w:r>
              <w:t xml:space="preserve">Desconexão</w:t>
            </w:r>
          </w:p>
        </w:tc>
        <w:tc>
          <w:tcPr/>
          <w:p>
            <w:pPr>
              <w:pStyle w:val="Compact"/>
              <w:jc w:val="left"/>
            </w:pPr>
            <w:r>
              <w:t xml:space="preserve">Cada personagem tem 3 Âncoras (pessoa, objeto, hábito); perder Âncora é a perda real</w:t>
            </w:r>
          </w:p>
        </w:tc>
      </w:tr>
      <w:tr>
        <w:tc>
          <w:tcPr/>
          <w:p>
            <w:pPr>
              <w:pStyle w:val="Compact"/>
              <w:jc w:val="left"/>
            </w:pPr>
            <w:r>
              <w:rPr>
                <w:bCs/>
                <w:b/>
              </w:rPr>
              <w:t xml:space="preserve">Conflito</w:t>
            </w:r>
          </w:p>
        </w:tc>
        <w:tc>
          <w:tcPr/>
          <w:p>
            <w:pPr>
              <w:pStyle w:val="Compact"/>
              <w:jc w:val="left"/>
            </w:pPr>
            <w:r>
              <w:t xml:space="preserve">—</w:t>
            </w:r>
          </w:p>
        </w:tc>
        <w:tc>
          <w:tcPr/>
          <w:p>
            <w:pPr>
              <w:pStyle w:val="Compact"/>
              <w:jc w:val="left"/>
            </w:pPr>
            <w:r>
              <w:t xml:space="preserve">Rápido, letal, evitável; sem iniciativa: quem age declara o custo. Fugir é ação mecanicamente apoiada</w:t>
            </w:r>
          </w:p>
        </w:tc>
      </w:tr>
      <w:tr>
        <w:tc>
          <w:tcPr/>
          <w:p>
            <w:pPr>
              <w:pStyle w:val="Compact"/>
              <w:jc w:val="left"/>
            </w:pPr>
            <w:r>
              <w:rPr>
                <w:bCs/>
                <w:b/>
              </w:rPr>
              <w:t xml:space="preserve">Sobrevivência e recursos</w:t>
            </w:r>
          </w:p>
        </w:tc>
        <w:tc>
          <w:tcPr/>
          <w:p>
            <w:pPr>
              <w:pStyle w:val="Compact"/>
              <w:jc w:val="left"/>
            </w:pPr>
            <w:r>
              <w:t xml:space="preserve">Estranhamento</w:t>
            </w:r>
          </w:p>
        </w:tc>
        <w:tc>
          <w:tcPr/>
          <w:p>
            <w:pPr>
              <w:pStyle w:val="Compact"/>
              <w:jc w:val="left"/>
            </w:pPr>
            <w:r>
              <w:t xml:space="preserve">Água, Conserva, Luz, Bateria, Ruído. Ruído é recurso</w:t>
            </w:r>
            <w:r>
              <w:t xml:space="preserve"> </w:t>
            </w:r>
            <w:r>
              <w:rPr>
                <w:iCs/>
                <w:i/>
              </w:rPr>
              <w:t xml:space="preserve">negativo</w:t>
            </w:r>
            <w:r>
              <w:t xml:space="preserve">: gastar silêncio</w:t>
            </w:r>
          </w:p>
        </w:tc>
      </w:tr>
      <w:tr>
        <w:tc>
          <w:tcPr/>
          <w:p>
            <w:pPr>
              <w:pStyle w:val="Compact"/>
              <w:jc w:val="left"/>
            </w:pPr>
            <w:r>
              <w:rPr>
                <w:bCs/>
                <w:b/>
              </w:rPr>
              <w:t xml:space="preserve">Descanso</w:t>
            </w:r>
          </w:p>
        </w:tc>
        <w:tc>
          <w:tcPr/>
          <w:p>
            <w:pPr>
              <w:pStyle w:val="Compact"/>
              <w:jc w:val="left"/>
            </w:pPr>
            <w:r>
              <w:t xml:space="preserve">Reciprocidade</w:t>
            </w:r>
          </w:p>
        </w:tc>
        <w:tc>
          <w:tcPr/>
          <w:p>
            <w:pPr>
              <w:pStyle w:val="Compact"/>
              <w:jc w:val="left"/>
            </w:pPr>
            <w:r>
              <w:t xml:space="preserve">Descansar exige um lugar que</w:t>
            </w:r>
            <w:r>
              <w:t xml:space="preserve"> </w:t>
            </w:r>
            <w:r>
              <w:t xml:space="preserve">“</w:t>
            </w:r>
            <w:r>
              <w:t xml:space="preserve">aceite</w:t>
            </w:r>
            <w:r>
              <w:t xml:space="preserve">”</w:t>
            </w:r>
            <w:r>
              <w:t xml:space="preserve"> </w:t>
            </w:r>
            <w:r>
              <w:t xml:space="preserve">descanso; dormir é vetor de assimilação</w:t>
            </w:r>
          </w:p>
        </w:tc>
      </w:tr>
      <w:tr>
        <w:tc>
          <w:tcPr/>
          <w:p>
            <w:pPr>
              <w:pStyle w:val="Compact"/>
              <w:jc w:val="left"/>
            </w:pPr>
            <w:r>
              <w:rPr>
                <w:bCs/>
                <w:b/>
              </w:rPr>
              <w:t xml:space="preserve">Investigação</w:t>
            </w:r>
          </w:p>
        </w:tc>
        <w:tc>
          <w:tcPr/>
          <w:p>
            <w:pPr>
              <w:pStyle w:val="Compact"/>
              <w:jc w:val="left"/>
            </w:pPr>
            <w:r>
              <w:t xml:space="preserve">Paranoia</w:t>
            </w:r>
          </w:p>
        </w:tc>
        <w:tc>
          <w:tcPr/>
          <w:p>
            <w:pPr>
              <w:pStyle w:val="Compact"/>
              <w:jc w:val="left"/>
            </w:pPr>
            <w:r>
              <w:t xml:space="preserve">Pistas com grau de confiabilidade declarado; documentos mentem</w:t>
            </w:r>
          </w:p>
        </w:tc>
      </w:tr>
      <w:tr>
        <w:tc>
          <w:tcPr/>
          <w:p>
            <w:pPr>
              <w:pStyle w:val="Compact"/>
              <w:jc w:val="left"/>
            </w:pPr>
            <w:r>
              <w:rPr>
                <w:bCs/>
                <w:b/>
              </w:rPr>
              <w:t xml:space="preserve">Progressão</w:t>
            </w:r>
          </w:p>
        </w:tc>
        <w:tc>
          <w:tcPr/>
          <w:p>
            <w:pPr>
              <w:pStyle w:val="Compact"/>
              <w:jc w:val="left"/>
            </w:pPr>
            <w:r>
              <w:t xml:space="preserve">Reciprocidade</w:t>
            </w:r>
          </w:p>
        </w:tc>
        <w:tc>
          <w:tcPr/>
          <w:p>
            <w:pPr>
              <w:pStyle w:val="Compact"/>
              <w:jc w:val="left"/>
            </w:pPr>
            <w:r>
              <w:t xml:space="preserve">Sem níveis. Avanço por</w:t>
            </w:r>
            <w:r>
              <w:t xml:space="preserve"> </w:t>
            </w:r>
            <w:r>
              <w:rPr>
                <w:bCs/>
                <w:b/>
              </w:rPr>
              <w:t xml:space="preserve">Marcas</w:t>
            </w:r>
            <w:r>
              <w:t xml:space="preserve">: cada Marca dá capacidade e cobra humanidade</w:t>
            </w:r>
          </w:p>
        </w:tc>
      </w:tr>
    </w:tbl>
    <w:p>
      <w:pPr>
        <w:pStyle w:val="BodyText"/>
      </w:pPr>
      <w:r>
        <w:rPr>
          <w:bCs/>
          <w:b/>
        </w:rPr>
        <w:t xml:space="preserve">Entregáveis:</w:t>
      </w:r>
      <w:r>
        <w:t xml:space="preserve"> </w:t>
      </w:r>
      <w:r>
        <w:t xml:space="preserve">um documento de regra por subsistema (2–4 pg cada) + fluxograma de turno de exploração + fluxograma de conflito + tabela de recursos.</w:t>
      </w:r>
    </w:p>
    <w:p>
      <w:pPr>
        <w:pStyle w:val="BodyText"/>
      </w:pPr>
      <w:r>
        <w:rPr>
          <w:bCs/>
          <w:b/>
        </w:rPr>
        <w:t xml:space="preserve">Portão de saída:</w:t>
      </w:r>
      <w:r>
        <w:t xml:space="preserve"> </w:t>
      </w:r>
      <w:r>
        <w:t xml:space="preserve">cada subsistema referencia explicitamente o pilar que serve; nenhum subsistema exige uma segunda ficha; tempo de aprendizado do jogo inteiro estimado em &lt; 30 min de explicação.</w:t>
      </w:r>
    </w:p>
    <w:p>
      <w:r>
        <w:pict>
          <v:rect style="width:0;height:1.5pt" o:hralign="center" o:hrstd="t" o:hr="t"/>
        </w:pict>
      </w:r>
    </w:p>
    <w:bookmarkEnd w:id="44"/>
    <w:bookmarkStart w:id="45" w:name="fase-5-domínios"/>
    <w:p>
      <w:pPr>
        <w:pStyle w:val="Heading3"/>
      </w:pPr>
      <w:r>
        <w:t xml:space="preserve">FASE 5 — Domínios</w:t>
      </w:r>
    </w:p>
    <w:p>
      <w:pPr>
        <w:pStyle w:val="FirstParagraph"/>
      </w:pPr>
      <w:r>
        <w:rPr>
          <w:bCs/>
          <w:b/>
        </w:rPr>
        <w:t xml:space="preserve">Objetivo:</w:t>
      </w:r>
      <w:r>
        <w:t xml:space="preserve"> </w:t>
      </w:r>
      <w:r>
        <w:t xml:space="preserve">24 domínios que parecem ter sido</w:t>
      </w:r>
      <w:r>
        <w:t xml:space="preserve"> </w:t>
      </w:r>
      <w:r>
        <w:rPr>
          <w:iCs/>
          <w:i/>
        </w:rPr>
        <w:t xml:space="preserve">encontrados</w:t>
      </w:r>
      <w:r>
        <w:t xml:space="preserve">, não inventados.</w:t>
      </w:r>
    </w:p>
    <w:p>
      <w:pPr>
        <w:pStyle w:val="BodyText"/>
      </w:pPr>
      <w:r>
        <w:rPr>
          <w:bCs/>
          <w:b/>
        </w:rPr>
        <w:t xml:space="preserve">Papéis:</w:t>
      </w:r>
      <w:r>
        <w:t xml:space="preserve"> </w:t>
      </w:r>
      <w:r>
        <w:t xml:space="preserve">Worldbuilder (dono) · Narrative Designer · Diretor de Arte.</w:t>
      </w:r>
    </w:p>
    <w:p>
      <w:pPr>
        <w:pStyle w:val="BodyText"/>
      </w:pPr>
      <w:r>
        <w:rPr>
          <w:bCs/>
          <w:b/>
        </w:rPr>
        <w:t xml:space="preserve">Método de criação obrigatório — quatro fontes por domínio.</w:t>
      </w:r>
      <w:r>
        <w:t xml:space="preserve"> </w:t>
      </w:r>
      <w:r>
        <w:t xml:space="preserve">Nenhum domínio nasce de uma imagem legal. Cada um nasce do cruzamento de:</w:t>
      </w:r>
    </w:p>
    <w:p>
      <w:pPr>
        <w:numPr>
          <w:ilvl w:val="0"/>
          <w:numId w:val="1009"/>
        </w:numPr>
        <w:pStyle w:val="Compact"/>
      </w:pPr>
      <w:r>
        <w:t xml:space="preserve">uma</w:t>
      </w:r>
      <w:r>
        <w:t xml:space="preserve"> </w:t>
      </w:r>
      <w:r>
        <w:rPr>
          <w:bCs/>
          <w:b/>
        </w:rPr>
        <w:t xml:space="preserve">percepção coletiva</w:t>
      </w:r>
      <w:r>
        <w:t xml:space="preserve"> </w:t>
      </w:r>
      <w:r>
        <w:t xml:space="preserve">(algo que muita gente sente sobre um tipo de lugar);</w:t>
      </w:r>
    </w:p>
    <w:p>
      <w:pPr>
        <w:numPr>
          <w:ilvl w:val="0"/>
          <w:numId w:val="1009"/>
        </w:numPr>
        <w:pStyle w:val="Compact"/>
      </w:pPr>
      <w:r>
        <w:t xml:space="preserve">uma</w:t>
      </w:r>
      <w:r>
        <w:t xml:space="preserve"> </w:t>
      </w:r>
      <w:r>
        <w:rPr>
          <w:bCs/>
          <w:b/>
        </w:rPr>
        <w:t xml:space="preserve">experiência individual</w:t>
      </w:r>
      <w:r>
        <w:t xml:space="preserve"> </w:t>
      </w:r>
      <w:r>
        <w:t xml:space="preserve">(uma pessoa específica que entrou e cuja arquitetura mental foi lida);</w:t>
      </w:r>
    </w:p>
    <w:p>
      <w:pPr>
        <w:numPr>
          <w:ilvl w:val="0"/>
          <w:numId w:val="1009"/>
        </w:numPr>
        <w:pStyle w:val="Compact"/>
      </w:pPr>
      <w:r>
        <w:t xml:space="preserve">um</w:t>
      </w:r>
      <w:r>
        <w:t xml:space="preserve"> </w:t>
      </w:r>
      <w:r>
        <w:rPr>
          <w:bCs/>
          <w:b/>
        </w:rPr>
        <w:t xml:space="preserve">conceito humano</w:t>
      </w:r>
      <w:r>
        <w:t xml:space="preserve"> </w:t>
      </w:r>
      <w:r>
        <w:t xml:space="preserve">abstrato (espera, hierarquia, higiene, mérito, turno, fila, guarda);</w:t>
      </w:r>
    </w:p>
    <w:p>
      <w:pPr>
        <w:numPr>
          <w:ilvl w:val="0"/>
          <w:numId w:val="1009"/>
        </w:numPr>
        <w:pStyle w:val="Compact"/>
      </w:pPr>
      <w:r>
        <w:t xml:space="preserve">um</w:t>
      </w:r>
      <w:r>
        <w:t xml:space="preserve"> </w:t>
      </w:r>
      <w:r>
        <w:rPr>
          <w:bCs/>
          <w:b/>
        </w:rPr>
        <w:t xml:space="preserve">movimento do próprio Limiar</w:t>
      </w:r>
      <w:r>
        <w:t xml:space="preserve"> </w:t>
      </w:r>
      <w:r>
        <w:t xml:space="preserve">(o que ele estava tentando reorganizar).</w:t>
      </w:r>
    </w:p>
    <w:p>
      <w:pPr>
        <w:pStyle w:val="FirstParagraph"/>
      </w:pPr>
      <w:r>
        <w:rPr>
          <w:bCs/>
          <w:b/>
        </w:rPr>
        <w:t xml:space="preserve">Camadas (layers) — decisão de estrutura:</w:t>
      </w:r>
      <w:r>
        <w:t xml:space="preserve"> </w:t>
      </w:r>
      <w:r>
        <w:t xml:space="preserve">domínios não têm níveis, mas têm</w:t>
      </w:r>
      <w:r>
        <w:t xml:space="preserve"> </w:t>
      </w:r>
      <w:r>
        <w:rPr>
          <w:bCs/>
          <w:b/>
        </w:rPr>
        <w:t xml:space="preserve">Camadas</w:t>
      </w:r>
      <w:r>
        <w:t xml:space="preserve">: subseções internas de um mesmo conceito, com transições que não são portas. A camada aquática (as</w:t>
      </w:r>
      <w:r>
        <w:t xml:space="preserve"> </w:t>
      </w:r>
      <w:r>
        <w:t xml:space="preserve">“</w:t>
      </w:r>
      <w:r>
        <w:t xml:space="preserve">piscinas</w:t>
      </w:r>
      <w:r>
        <w:t xml:space="preserve">”</w:t>
      </w:r>
      <w:r>
        <w:t xml:space="preserve">) entra como</w:t>
      </w:r>
      <w:r>
        <w:t xml:space="preserve"> </w:t>
      </w:r>
      <w:r>
        <w:rPr>
          <w:bCs/>
          <w:b/>
        </w:rPr>
        <w:t xml:space="preserve">Camada Submersa</w:t>
      </w:r>
      <w:r>
        <w:t xml:space="preserve">, um estado que vários domínios podem apresentar — não um domínio único. Isso evita a cópia direta do</w:t>
      </w:r>
      <w:r>
        <w:t xml:space="preserve"> </w:t>
      </w:r>
      <w:r>
        <w:rPr>
          <w:iCs/>
          <w:i/>
        </w:rPr>
        <w:t xml:space="preserve">poolrooms</w:t>
      </w:r>
      <w:r>
        <w:t xml:space="preserve"> </w:t>
      </w:r>
      <w:r>
        <w:t xml:space="preserve">e ganha profundidade sistêmica.</w:t>
      </w:r>
    </w:p>
    <w:p>
      <w:pPr>
        <w:pStyle w:val="BodyText"/>
      </w:pPr>
      <w:r>
        <w:rPr>
          <w:bCs/>
          <w:b/>
        </w:rPr>
        <w:t xml:space="preserve">Seleção dos 24 (proposta inicial do Worldbuilder — a refinar):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Domínio</w:t>
            </w:r>
          </w:p>
        </w:tc>
        <w:tc>
          <w:tcPr/>
          <w:p>
            <w:pPr>
              <w:pStyle w:val="Compact"/>
              <w:jc w:val="left"/>
            </w:pPr>
            <w:r>
              <w:t xml:space="preserve">Conceito assimilado</w:t>
            </w:r>
          </w:p>
        </w:tc>
      </w:tr>
      <w:tr>
        <w:tc>
          <w:tcPr/>
          <w:p>
            <w:pPr>
              <w:pStyle w:val="Compact"/>
              <w:jc w:val="left"/>
            </w:pPr>
            <w:r>
              <w:t xml:space="preserve">1</w:t>
            </w:r>
          </w:p>
        </w:tc>
        <w:tc>
          <w:tcPr/>
          <w:p>
            <w:pPr>
              <w:pStyle w:val="Compact"/>
              <w:jc w:val="left"/>
            </w:pPr>
            <w:r>
              <w:rPr>
                <w:bCs/>
                <w:b/>
              </w:rPr>
              <w:t xml:space="preserve">A Espera</w:t>
            </w:r>
          </w:p>
        </w:tc>
        <w:tc>
          <w:tcPr/>
          <w:p>
            <w:pPr>
              <w:pStyle w:val="Compact"/>
              <w:jc w:val="left"/>
            </w:pPr>
            <w:r>
              <w:t xml:space="preserve">A submissão ao tempo alheio</w:t>
            </w:r>
          </w:p>
        </w:tc>
      </w:tr>
      <w:tr>
        <w:tc>
          <w:tcPr/>
          <w:p>
            <w:pPr>
              <w:pStyle w:val="Compact"/>
              <w:jc w:val="left"/>
            </w:pPr>
            <w:r>
              <w:t xml:space="preserve">2</w:t>
            </w:r>
          </w:p>
        </w:tc>
        <w:tc>
          <w:tcPr/>
          <w:p>
            <w:pPr>
              <w:pStyle w:val="Compact"/>
              <w:jc w:val="left"/>
            </w:pPr>
            <w:r>
              <w:rPr>
                <w:bCs/>
                <w:b/>
              </w:rPr>
              <w:t xml:space="preserve">Bloco C</w:t>
            </w:r>
          </w:p>
        </w:tc>
        <w:tc>
          <w:tcPr/>
          <w:p>
            <w:pPr>
              <w:pStyle w:val="Compact"/>
              <w:jc w:val="left"/>
            </w:pPr>
            <w:r>
              <w:t xml:space="preserve">Habitação idêntica, identidade dissolvida</w:t>
            </w:r>
          </w:p>
        </w:tc>
      </w:tr>
      <w:tr>
        <w:tc>
          <w:tcPr/>
          <w:p>
            <w:pPr>
              <w:pStyle w:val="Compact"/>
              <w:jc w:val="left"/>
            </w:pPr>
            <w:r>
              <w:t xml:space="preserve">3</w:t>
            </w:r>
          </w:p>
        </w:tc>
        <w:tc>
          <w:tcPr/>
          <w:p>
            <w:pPr>
              <w:pStyle w:val="Compact"/>
              <w:jc w:val="left"/>
            </w:pPr>
            <w:r>
              <w:rPr>
                <w:bCs/>
                <w:b/>
              </w:rPr>
              <w:t xml:space="preserve">Água Rasa</w:t>
            </w:r>
            <w:r>
              <w:t xml:space="preserve"> </w:t>
            </w:r>
            <w:r>
              <w:rPr>
                <w:iCs/>
                <w:i/>
              </w:rPr>
              <w:t xml:space="preserve">(Camada Submersa)</w:t>
            </w:r>
          </w:p>
        </w:tc>
        <w:tc>
          <w:tcPr/>
          <w:p>
            <w:pPr>
              <w:pStyle w:val="Compact"/>
              <w:jc w:val="left"/>
            </w:pPr>
            <w:r>
              <w:t xml:space="preserve">Segurança da infância + afogamento</w:t>
            </w:r>
          </w:p>
        </w:tc>
      </w:tr>
      <w:tr>
        <w:tc>
          <w:tcPr/>
          <w:p>
            <w:pPr>
              <w:pStyle w:val="Compact"/>
              <w:jc w:val="left"/>
            </w:pPr>
            <w:r>
              <w:t xml:space="preserve">4</w:t>
            </w:r>
          </w:p>
        </w:tc>
        <w:tc>
          <w:tcPr/>
          <w:p>
            <w:pPr>
              <w:pStyle w:val="Compact"/>
              <w:jc w:val="left"/>
            </w:pPr>
            <w:r>
              <w:rPr>
                <w:bCs/>
                <w:b/>
              </w:rPr>
              <w:t xml:space="preserve">A Repartição</w:t>
            </w:r>
          </w:p>
        </w:tc>
        <w:tc>
          <w:tcPr/>
          <w:p>
            <w:pPr>
              <w:pStyle w:val="Compact"/>
              <w:jc w:val="left"/>
            </w:pPr>
            <w:r>
              <w:t xml:space="preserve">Autoridade sem rosto, processo sem fim</w:t>
            </w:r>
          </w:p>
        </w:tc>
      </w:tr>
      <w:tr>
        <w:tc>
          <w:tcPr/>
          <w:p>
            <w:pPr>
              <w:pStyle w:val="Compact"/>
              <w:jc w:val="left"/>
            </w:pPr>
            <w:r>
              <w:t xml:space="preserve">5</w:t>
            </w:r>
          </w:p>
        </w:tc>
        <w:tc>
          <w:tcPr/>
          <w:p>
            <w:pPr>
              <w:pStyle w:val="Compact"/>
              <w:jc w:val="left"/>
            </w:pPr>
            <w:r>
              <w:rPr>
                <w:bCs/>
                <w:b/>
              </w:rPr>
              <w:t xml:space="preserve">Recesso</w:t>
            </w:r>
          </w:p>
        </w:tc>
        <w:tc>
          <w:tcPr/>
          <w:p>
            <w:pPr>
              <w:pStyle w:val="Compact"/>
              <w:jc w:val="left"/>
            </w:pPr>
            <w:r>
              <w:t xml:space="preserve">A escola sem alunos; o aprendizado sem propósito</w:t>
            </w:r>
          </w:p>
        </w:tc>
      </w:tr>
      <w:tr>
        <w:tc>
          <w:tcPr/>
          <w:p>
            <w:pPr>
              <w:pStyle w:val="Compact"/>
              <w:jc w:val="left"/>
            </w:pPr>
            <w:r>
              <w:t xml:space="preserve">6</w:t>
            </w:r>
          </w:p>
        </w:tc>
        <w:tc>
          <w:tcPr/>
          <w:p>
            <w:pPr>
              <w:pStyle w:val="Compact"/>
              <w:jc w:val="left"/>
            </w:pPr>
            <w:r>
              <w:rPr>
                <w:bCs/>
                <w:b/>
              </w:rPr>
              <w:t xml:space="preserve">Praça de Alimentação</w:t>
            </w:r>
          </w:p>
        </w:tc>
        <w:tc>
          <w:tcPr/>
          <w:p>
            <w:pPr>
              <w:pStyle w:val="Compact"/>
              <w:jc w:val="left"/>
            </w:pPr>
            <w:r>
              <w:t xml:space="preserve">Abundância sem apetite</w:t>
            </w:r>
          </w:p>
        </w:tc>
      </w:tr>
      <w:tr>
        <w:tc>
          <w:tcPr/>
          <w:p>
            <w:pPr>
              <w:pStyle w:val="Compact"/>
              <w:jc w:val="left"/>
            </w:pPr>
            <w:r>
              <w:t xml:space="preserve">7</w:t>
            </w:r>
          </w:p>
        </w:tc>
        <w:tc>
          <w:tcPr/>
          <w:p>
            <w:pPr>
              <w:pStyle w:val="Compact"/>
              <w:jc w:val="left"/>
            </w:pPr>
            <w:r>
              <w:rPr>
                <w:bCs/>
                <w:b/>
              </w:rPr>
              <w:t xml:space="preserve">Arquivo Morto</w:t>
            </w:r>
          </w:p>
        </w:tc>
        <w:tc>
          <w:tcPr/>
          <w:p>
            <w:pPr>
              <w:pStyle w:val="Compact"/>
              <w:jc w:val="left"/>
            </w:pPr>
            <w:r>
              <w:t xml:space="preserve">Tudo é registrado e nada é lido</w:t>
            </w:r>
          </w:p>
        </w:tc>
      </w:tr>
      <w:tr>
        <w:tc>
          <w:tcPr/>
          <w:p>
            <w:pPr>
              <w:pStyle w:val="Compact"/>
              <w:jc w:val="left"/>
            </w:pPr>
            <w:r>
              <w:t xml:space="preserve">8</w:t>
            </w:r>
          </w:p>
        </w:tc>
        <w:tc>
          <w:tcPr/>
          <w:p>
            <w:pPr>
              <w:pStyle w:val="Compact"/>
              <w:jc w:val="left"/>
            </w:pPr>
            <w:r>
              <w:rPr>
                <w:bCs/>
                <w:b/>
              </w:rPr>
              <w:t xml:space="preserve">A Última Baldeação</w:t>
            </w:r>
          </w:p>
        </w:tc>
        <w:tc>
          <w:tcPr/>
          <w:p>
            <w:pPr>
              <w:pStyle w:val="Compact"/>
              <w:jc w:val="left"/>
            </w:pPr>
            <w:r>
              <w:t xml:space="preserve">Estar sempre a caminho</w:t>
            </w:r>
          </w:p>
        </w:tc>
      </w:tr>
      <w:tr>
        <w:tc>
          <w:tcPr/>
          <w:p>
            <w:pPr>
              <w:pStyle w:val="Compact"/>
              <w:jc w:val="left"/>
            </w:pPr>
            <w:r>
              <w:t xml:space="preserve">9</w:t>
            </w:r>
          </w:p>
        </w:tc>
        <w:tc>
          <w:tcPr/>
          <w:p>
            <w:pPr>
              <w:pStyle w:val="Compact"/>
              <w:jc w:val="left"/>
            </w:pPr>
            <w:r>
              <w:rPr>
                <w:bCs/>
                <w:b/>
              </w:rPr>
              <w:t xml:space="preserve">Turno da Noite</w:t>
            </w:r>
          </w:p>
        </w:tc>
        <w:tc>
          <w:tcPr/>
          <w:p>
            <w:pPr>
              <w:pStyle w:val="Compact"/>
              <w:jc w:val="left"/>
            </w:pPr>
            <w:r>
              <w:t xml:space="preserve">Vigília obrigatória</w:t>
            </w:r>
          </w:p>
        </w:tc>
      </w:tr>
      <w:tr>
        <w:tc>
          <w:tcPr/>
          <w:p>
            <w:pPr>
              <w:pStyle w:val="Compact"/>
              <w:jc w:val="left"/>
            </w:pPr>
            <w:r>
              <w:t xml:space="preserve">10</w:t>
            </w:r>
          </w:p>
        </w:tc>
        <w:tc>
          <w:tcPr/>
          <w:p>
            <w:pPr>
              <w:pStyle w:val="Compact"/>
              <w:jc w:val="left"/>
            </w:pPr>
            <w:r>
              <w:rPr>
                <w:bCs/>
                <w:b/>
              </w:rPr>
              <w:t xml:space="preserve">Vapor de Sódio</w:t>
            </w:r>
          </w:p>
        </w:tc>
        <w:tc>
          <w:tcPr/>
          <w:p>
            <w:pPr>
              <w:pStyle w:val="Compact"/>
              <w:jc w:val="left"/>
            </w:pPr>
            <w:r>
              <w:t xml:space="preserve">A estrada como lugar, não como caminho</w:t>
            </w:r>
          </w:p>
        </w:tc>
      </w:tr>
      <w:tr>
        <w:tc>
          <w:tcPr/>
          <w:p>
            <w:pPr>
              <w:pStyle w:val="Compact"/>
              <w:jc w:val="left"/>
            </w:pPr>
            <w:r>
              <w:t xml:space="preserve">11</w:t>
            </w:r>
          </w:p>
        </w:tc>
        <w:tc>
          <w:tcPr/>
          <w:p>
            <w:pPr>
              <w:pStyle w:val="Compact"/>
              <w:jc w:val="left"/>
            </w:pPr>
            <w:r>
              <w:rPr>
                <w:bCs/>
                <w:b/>
              </w:rPr>
              <w:t xml:space="preserve">Ala Amarela</w:t>
            </w:r>
          </w:p>
        </w:tc>
        <w:tc>
          <w:tcPr/>
          <w:p>
            <w:pPr>
              <w:pStyle w:val="Compact"/>
              <w:jc w:val="left"/>
            </w:pPr>
            <w:r>
              <w:t xml:space="preserve">Cuidado institucional sem cuidado</w:t>
            </w:r>
          </w:p>
        </w:tc>
      </w:tr>
      <w:tr>
        <w:tc>
          <w:tcPr/>
          <w:p>
            <w:pPr>
              <w:pStyle w:val="Compact"/>
              <w:jc w:val="left"/>
            </w:pPr>
            <w:r>
              <w:t xml:space="preserve">12</w:t>
            </w:r>
          </w:p>
        </w:tc>
        <w:tc>
          <w:tcPr/>
          <w:p>
            <w:pPr>
              <w:pStyle w:val="Compact"/>
              <w:jc w:val="left"/>
            </w:pPr>
            <w:r>
              <w:rPr>
                <w:bCs/>
                <w:b/>
              </w:rPr>
              <w:t xml:space="preserve">O Corredor de Serviço</w:t>
            </w:r>
          </w:p>
        </w:tc>
        <w:tc>
          <w:tcPr/>
          <w:p>
            <w:pPr>
              <w:pStyle w:val="Compact"/>
              <w:jc w:val="left"/>
            </w:pPr>
            <w:r>
              <w:t xml:space="preserve">O que se esconde de quem se serve</w:t>
            </w:r>
          </w:p>
        </w:tc>
      </w:tr>
      <w:tr>
        <w:tc>
          <w:tcPr/>
          <w:p>
            <w:pPr>
              <w:pStyle w:val="Compact"/>
              <w:jc w:val="left"/>
            </w:pPr>
            <w:r>
              <w:t xml:space="preserve">13</w:t>
            </w:r>
          </w:p>
        </w:tc>
        <w:tc>
          <w:tcPr/>
          <w:p>
            <w:pPr>
              <w:pStyle w:val="Compact"/>
              <w:jc w:val="left"/>
            </w:pPr>
            <w:r>
              <w:rPr>
                <w:bCs/>
                <w:b/>
              </w:rPr>
              <w:t xml:space="preserve">Mostruário</w:t>
            </w:r>
          </w:p>
        </w:tc>
        <w:tc>
          <w:tcPr/>
          <w:p>
            <w:pPr>
              <w:pStyle w:val="Compact"/>
              <w:jc w:val="left"/>
            </w:pPr>
            <w:r>
              <w:t xml:space="preserve">Ser visto sem ser notado</w:t>
            </w:r>
          </w:p>
        </w:tc>
      </w:tr>
      <w:tr>
        <w:tc>
          <w:tcPr/>
          <w:p>
            <w:pPr>
              <w:pStyle w:val="Compact"/>
              <w:jc w:val="left"/>
            </w:pPr>
            <w:r>
              <w:t xml:space="preserve">14</w:t>
            </w:r>
          </w:p>
        </w:tc>
        <w:tc>
          <w:tcPr/>
          <w:p>
            <w:pPr>
              <w:pStyle w:val="Compact"/>
              <w:jc w:val="left"/>
            </w:pPr>
            <w:r>
              <w:rPr>
                <w:bCs/>
                <w:b/>
              </w:rPr>
              <w:t xml:space="preserve">Costura</w:t>
            </w:r>
          </w:p>
        </w:tc>
        <w:tc>
          <w:tcPr/>
          <w:p>
            <w:pPr>
              <w:pStyle w:val="Compact"/>
              <w:jc w:val="left"/>
            </w:pPr>
            <w:r>
              <w:t xml:space="preserve">O Limiar consertando a si mesmo, visível</w:t>
            </w:r>
          </w:p>
        </w:tc>
      </w:tr>
      <w:tr>
        <w:tc>
          <w:tcPr/>
          <w:p>
            <w:pPr>
              <w:pStyle w:val="Compact"/>
              <w:jc w:val="left"/>
            </w:pPr>
            <w:r>
              <w:t xml:space="preserve">15</w:t>
            </w:r>
          </w:p>
        </w:tc>
        <w:tc>
          <w:tcPr/>
          <w:p>
            <w:pPr>
              <w:pStyle w:val="Compact"/>
              <w:jc w:val="left"/>
            </w:pPr>
            <w:r>
              <w:rPr>
                <w:bCs/>
                <w:b/>
              </w:rPr>
              <w:t xml:space="preserve">Chamada</w:t>
            </w:r>
          </w:p>
        </w:tc>
        <w:tc>
          <w:tcPr/>
          <w:p>
            <w:pPr>
              <w:pStyle w:val="Compact"/>
              <w:jc w:val="left"/>
            </w:pPr>
            <w:r>
              <w:t xml:space="preserve">Pertencimento por lista</w:t>
            </w:r>
          </w:p>
        </w:tc>
      </w:tr>
      <w:tr>
        <w:tc>
          <w:tcPr/>
          <w:p>
            <w:pPr>
              <w:pStyle w:val="Compact"/>
              <w:jc w:val="left"/>
            </w:pPr>
            <w:r>
              <w:t xml:space="preserve">16</w:t>
            </w:r>
          </w:p>
        </w:tc>
        <w:tc>
          <w:tcPr/>
          <w:p>
            <w:pPr>
              <w:pStyle w:val="Compact"/>
              <w:jc w:val="left"/>
            </w:pPr>
            <w:r>
              <w:rPr>
                <w:bCs/>
                <w:b/>
              </w:rPr>
              <w:t xml:space="preserve">Térreo</w:t>
            </w:r>
          </w:p>
        </w:tc>
        <w:tc>
          <w:tcPr/>
          <w:p>
            <w:pPr>
              <w:pStyle w:val="Compact"/>
              <w:jc w:val="left"/>
            </w:pPr>
            <w:r>
              <w:t xml:space="preserve">O andar que não sobe</w:t>
            </w:r>
          </w:p>
        </w:tc>
      </w:tr>
      <w:tr>
        <w:tc>
          <w:tcPr/>
          <w:p>
            <w:pPr>
              <w:pStyle w:val="Compact"/>
              <w:jc w:val="left"/>
            </w:pPr>
            <w:r>
              <w:t xml:space="preserve">17</w:t>
            </w:r>
          </w:p>
        </w:tc>
        <w:tc>
          <w:tcPr/>
          <w:p>
            <w:pPr>
              <w:pStyle w:val="Compact"/>
              <w:jc w:val="left"/>
            </w:pPr>
            <w:r>
              <w:rPr>
                <w:bCs/>
                <w:b/>
              </w:rPr>
              <w:t xml:space="preserve">Ruído Branco</w:t>
            </w:r>
          </w:p>
        </w:tc>
        <w:tc>
          <w:tcPr/>
          <w:p>
            <w:pPr>
              <w:pStyle w:val="Compact"/>
              <w:jc w:val="left"/>
            </w:pPr>
            <w:r>
              <w:t xml:space="preserve">A ausência de sinal como presença</w:t>
            </w:r>
          </w:p>
        </w:tc>
      </w:tr>
      <w:tr>
        <w:tc>
          <w:tcPr/>
          <w:p>
            <w:pPr>
              <w:pStyle w:val="Compact"/>
              <w:jc w:val="left"/>
            </w:pPr>
            <w:r>
              <w:t xml:space="preserve">18</w:t>
            </w:r>
          </w:p>
        </w:tc>
        <w:tc>
          <w:tcPr/>
          <w:p>
            <w:pPr>
              <w:pStyle w:val="Compact"/>
              <w:jc w:val="left"/>
            </w:pPr>
            <w:r>
              <w:rPr>
                <w:bCs/>
                <w:b/>
              </w:rPr>
              <w:t xml:space="preserve">Sala de Espelhos Frios</w:t>
            </w:r>
          </w:p>
        </w:tc>
        <w:tc>
          <w:tcPr/>
          <w:p>
            <w:pPr>
              <w:pStyle w:val="Compact"/>
              <w:jc w:val="left"/>
            </w:pPr>
            <w:r>
              <w:t xml:space="preserve">Autoimagem administrada</w:t>
            </w:r>
          </w:p>
        </w:tc>
      </w:tr>
      <w:tr>
        <w:tc>
          <w:tcPr/>
          <w:p>
            <w:pPr>
              <w:pStyle w:val="Compact"/>
              <w:jc w:val="left"/>
            </w:pPr>
            <w:r>
              <w:t xml:space="preserve">19</w:t>
            </w:r>
          </w:p>
        </w:tc>
        <w:tc>
          <w:tcPr/>
          <w:p>
            <w:pPr>
              <w:pStyle w:val="Compact"/>
              <w:jc w:val="left"/>
            </w:pPr>
            <w:r>
              <w:rPr>
                <w:bCs/>
                <w:b/>
              </w:rPr>
              <w:t xml:space="preserve">Depósito</w:t>
            </w:r>
          </w:p>
        </w:tc>
        <w:tc>
          <w:tcPr/>
          <w:p>
            <w:pPr>
              <w:pStyle w:val="Compact"/>
              <w:jc w:val="left"/>
            </w:pPr>
            <w:r>
              <w:t xml:space="preserve">O objeto guardado para sempre</w:t>
            </w:r>
          </w:p>
        </w:tc>
      </w:tr>
      <w:tr>
        <w:tc>
          <w:tcPr/>
          <w:p>
            <w:pPr>
              <w:pStyle w:val="Compact"/>
              <w:jc w:val="left"/>
            </w:pPr>
            <w:r>
              <w:t xml:space="preserve">20</w:t>
            </w:r>
          </w:p>
        </w:tc>
        <w:tc>
          <w:tcPr/>
          <w:p>
            <w:pPr>
              <w:pStyle w:val="Compact"/>
              <w:jc w:val="left"/>
            </w:pPr>
            <w:r>
              <w:rPr>
                <w:bCs/>
                <w:b/>
              </w:rPr>
              <w:t xml:space="preserve">Feriado</w:t>
            </w:r>
          </w:p>
        </w:tc>
        <w:tc>
          <w:tcPr/>
          <w:p>
            <w:pPr>
              <w:pStyle w:val="Compact"/>
              <w:jc w:val="left"/>
            </w:pPr>
            <w:r>
              <w:t xml:space="preserve">Tempo suspenso institucionalmente</w:t>
            </w:r>
          </w:p>
        </w:tc>
      </w:tr>
      <w:tr>
        <w:tc>
          <w:tcPr/>
          <w:p>
            <w:pPr>
              <w:pStyle w:val="Compact"/>
              <w:jc w:val="left"/>
            </w:pPr>
            <w:r>
              <w:t xml:space="preserve">21</w:t>
            </w:r>
          </w:p>
        </w:tc>
        <w:tc>
          <w:tcPr/>
          <w:p>
            <w:pPr>
              <w:pStyle w:val="Compact"/>
              <w:jc w:val="left"/>
            </w:pPr>
            <w:r>
              <w:rPr>
                <w:bCs/>
                <w:b/>
              </w:rPr>
              <w:t xml:space="preserve">A Fila</w:t>
            </w:r>
          </w:p>
        </w:tc>
        <w:tc>
          <w:tcPr/>
          <w:p>
            <w:pPr>
              <w:pStyle w:val="Compact"/>
              <w:jc w:val="left"/>
            </w:pPr>
            <w:r>
              <w:t xml:space="preserve">O corpo como posição</w:t>
            </w:r>
          </w:p>
        </w:tc>
      </w:tr>
      <w:tr>
        <w:tc>
          <w:tcPr/>
          <w:p>
            <w:pPr>
              <w:pStyle w:val="Compact"/>
              <w:jc w:val="left"/>
            </w:pPr>
            <w:r>
              <w:t xml:space="preserve">22</w:t>
            </w:r>
          </w:p>
        </w:tc>
        <w:tc>
          <w:tcPr/>
          <w:p>
            <w:pPr>
              <w:pStyle w:val="Compact"/>
              <w:jc w:val="left"/>
            </w:pPr>
            <w:r>
              <w:rPr>
                <w:bCs/>
                <w:b/>
              </w:rPr>
              <w:t xml:space="preserve">Subsolo B</w:t>
            </w:r>
          </w:p>
        </w:tc>
        <w:tc>
          <w:tcPr/>
          <w:p>
            <w:pPr>
              <w:pStyle w:val="Compact"/>
              <w:jc w:val="left"/>
            </w:pPr>
            <w:r>
              <w:t xml:space="preserve">O que fica abaixo do que se admite</w:t>
            </w:r>
          </w:p>
        </w:tc>
      </w:tr>
      <w:tr>
        <w:tc>
          <w:tcPr/>
          <w:p>
            <w:pPr>
              <w:pStyle w:val="Compact"/>
              <w:jc w:val="left"/>
            </w:pPr>
            <w:r>
              <w:t xml:space="preserve">23</w:t>
            </w:r>
          </w:p>
        </w:tc>
        <w:tc>
          <w:tcPr/>
          <w:p>
            <w:pPr>
              <w:pStyle w:val="Compact"/>
              <w:jc w:val="left"/>
            </w:pPr>
            <w:r>
              <w:rPr>
                <w:bCs/>
                <w:b/>
              </w:rPr>
              <w:t xml:space="preserve">Passarela</w:t>
            </w:r>
          </w:p>
        </w:tc>
        <w:tc>
          <w:tcPr/>
          <w:p>
            <w:pPr>
              <w:pStyle w:val="Compact"/>
              <w:jc w:val="left"/>
            </w:pPr>
            <w:r>
              <w:t xml:space="preserve">Travessia perpétua acima do vazio</w:t>
            </w:r>
          </w:p>
        </w:tc>
      </w:tr>
      <w:tr>
        <w:tc>
          <w:tcPr/>
          <w:p>
            <w:pPr>
              <w:pStyle w:val="Compact"/>
              <w:jc w:val="left"/>
            </w:pPr>
            <w:r>
              <w:t xml:space="preserve">24</w:t>
            </w:r>
          </w:p>
        </w:tc>
        <w:tc>
          <w:tcPr/>
          <w:p>
            <w:pPr>
              <w:pStyle w:val="Compact"/>
              <w:jc w:val="left"/>
            </w:pPr>
            <w:r>
              <w:rPr>
                <w:bCs/>
                <w:b/>
              </w:rPr>
              <w:t xml:space="preserve">Sala Limpa</w:t>
            </w:r>
          </w:p>
        </w:tc>
        <w:tc>
          <w:tcPr/>
          <w:p>
            <w:pPr>
              <w:pStyle w:val="Compact"/>
              <w:jc w:val="left"/>
            </w:pPr>
            <w:r>
              <w:t xml:space="preserve">Higiene como apagamento</w:t>
            </w:r>
          </w:p>
        </w:tc>
      </w:tr>
    </w:tbl>
    <w:p>
      <w:pPr>
        <w:pStyle w:val="BodyText"/>
      </w:pPr>
      <w:r>
        <w:t xml:space="preserve">Os seis com profundidade máxima:</w:t>
      </w:r>
      <w:r>
        <w:t xml:space="preserve"> </w:t>
      </w:r>
      <w:r>
        <w:rPr>
          <w:bCs/>
          <w:b/>
        </w:rPr>
        <w:t xml:space="preserve">A Espera · A Repartição · Água Rasa · Arquivo Morto · Costura · Turno da Noite</w:t>
      </w:r>
      <w:r>
        <w:t xml:space="preserve">.</w:t>
      </w:r>
    </w:p>
    <w:p>
      <w:pPr>
        <w:pStyle w:val="BodyText"/>
      </w:pPr>
      <w:r>
        <w:rPr>
          <w:bCs/>
          <w:b/>
        </w:rPr>
        <w:t xml:space="preserve">Entregáveis por domínio:</w:t>
      </w:r>
      <w:r>
        <w:t xml:space="preserve"> </w:t>
      </w:r>
      <w:r>
        <w:t xml:space="preserve">ver Template D (Parte VI.1) — mapa, conceito, origem, fenômenos, entidades residentes, recursos, perigos, tabela de eventos, gancho narrativo, ficha de Impressão.</w:t>
      </w:r>
    </w:p>
    <w:p>
      <w:pPr>
        <w:pStyle w:val="BodyText"/>
      </w:pPr>
      <w:r>
        <w:rPr>
          <w:bCs/>
          <w:b/>
        </w:rPr>
        <w:t xml:space="preserve">Portão de saída:</w:t>
      </w:r>
      <w:r>
        <w:t xml:space="preserve"> </w:t>
      </w:r>
      <w:r>
        <w:t xml:space="preserve">nenhum domínio depende de outro para funcionar; nenhum domínio repete o mesmo conceito assimilado; cada um tem pelo menos uma entidade exclusiva e um recurso exclusivo; todos têm mapa esquemático.</w:t>
      </w:r>
    </w:p>
    <w:p>
      <w:r>
        <w:pict>
          <v:rect style="width:0;height:1.5pt" o:hralign="center" o:hrstd="t" o:hr="t"/>
        </w:pict>
      </w:r>
    </w:p>
    <w:bookmarkEnd w:id="45"/>
    <w:bookmarkStart w:id="46" w:name="fase-6-entidades-e-bestiário"/>
    <w:p>
      <w:pPr>
        <w:pStyle w:val="Heading3"/>
      </w:pPr>
      <w:r>
        <w:t xml:space="preserve">FASE 6 — Entidades e Bestiário</w:t>
      </w:r>
    </w:p>
    <w:p>
      <w:pPr>
        <w:pStyle w:val="FirstParagraph"/>
      </w:pPr>
      <w:r>
        <w:rPr>
          <w:bCs/>
          <w:b/>
        </w:rPr>
        <w:t xml:space="preserve">Objetivo:</w:t>
      </w:r>
      <w:r>
        <w:t xml:space="preserve"> </w:t>
      </w:r>
      <w:r>
        <w:t xml:space="preserve">42 entidades que sejam</w:t>
      </w:r>
      <w:r>
        <w:t xml:space="preserve"> </w:t>
      </w:r>
      <w:r>
        <w:rPr>
          <w:iCs/>
          <w:i/>
        </w:rPr>
        <w:t xml:space="preserve">argumentos</w:t>
      </w:r>
      <w:r>
        <w:t xml:space="preserve">, não monstros.</w:t>
      </w:r>
    </w:p>
    <w:p>
      <w:pPr>
        <w:pStyle w:val="BodyText"/>
      </w:pPr>
      <w:r>
        <w:rPr>
          <w:bCs/>
          <w:b/>
        </w:rPr>
        <w:t xml:space="preserve">Papéis:</w:t>
      </w:r>
      <w:r>
        <w:t xml:space="preserve"> </w:t>
      </w:r>
      <w:r>
        <w:t xml:space="preserve">Worldbuilder (dono) · Narrative Designer · Game Designer · Diretor de Arte.</w:t>
      </w:r>
    </w:p>
    <w:p>
      <w:pPr>
        <w:pStyle w:val="BodyText"/>
      </w:pPr>
      <w:r>
        <w:rPr>
          <w:bCs/>
          <w:b/>
        </w:rPr>
        <w:t xml:space="preserve">Pipeline obrigatório de criação (cinco passos, nesta ordem):</w:t>
      </w:r>
    </w:p>
    <w:p>
      <w:pPr>
        <w:numPr>
          <w:ilvl w:val="0"/>
          <w:numId w:val="1010"/>
        </w:numPr>
        <w:pStyle w:val="Compact"/>
      </w:pPr>
      <w:r>
        <w:rPr>
          <w:bCs/>
          <w:b/>
        </w:rPr>
        <w:t xml:space="preserve">Medo coletivo</w:t>
      </w:r>
      <w:r>
        <w:t xml:space="preserve"> </w:t>
      </w:r>
      <w:r>
        <w:t xml:space="preserve">— nomear o medo social real que a origina. (Ex.:</w:t>
      </w:r>
      <w:r>
        <w:t xml:space="preserve"> </w:t>
      </w:r>
      <w:r>
        <w:t xml:space="preserve">“</w:t>
      </w:r>
      <w:r>
        <w:t xml:space="preserve">o medo de que a televisão dite o que as pessoas pensam</w:t>
      </w:r>
      <w:r>
        <w:t xml:space="preserve">”</w:t>
      </w:r>
      <w:r>
        <w:t xml:space="preserve">.)</w:t>
      </w:r>
    </w:p>
    <w:p>
      <w:pPr>
        <w:numPr>
          <w:ilvl w:val="0"/>
          <w:numId w:val="1010"/>
        </w:numPr>
        <w:pStyle w:val="Compact"/>
      </w:pPr>
      <w:r>
        <w:rPr>
          <w:bCs/>
          <w:b/>
        </w:rPr>
        <w:t xml:space="preserve">Materialização</w:t>
      </w:r>
      <w:r>
        <w:t xml:space="preserve"> </w:t>
      </w:r>
      <w:r>
        <w:t xml:space="preserve">— como esse medo vira forma. (Ex.: cabeça substituída por aparelho de TV.) A forma deve ser</w:t>
      </w:r>
      <w:r>
        <w:t xml:space="preserve"> </w:t>
      </w:r>
      <w:r>
        <w:rPr>
          <w:iCs/>
          <w:i/>
        </w:rPr>
        <w:t xml:space="preserve">dedutível</w:t>
      </w:r>
      <w:r>
        <w:t xml:space="preserve"> </w:t>
      </w:r>
      <w:r>
        <w:t xml:space="preserve">do medo.</w:t>
      </w:r>
    </w:p>
    <w:p>
      <w:pPr>
        <w:numPr>
          <w:ilvl w:val="0"/>
          <w:numId w:val="1010"/>
        </w:numPr>
        <w:pStyle w:val="Compact"/>
      </w:pPr>
      <w:r>
        <w:rPr>
          <w:bCs/>
          <w:b/>
        </w:rPr>
        <w:t xml:space="preserve">Comportamento</w:t>
      </w:r>
      <w:r>
        <w:t xml:space="preserve"> </w:t>
      </w:r>
      <w:r>
        <w:t xml:space="preserve">— o que ela faz quando ninguém a provoca. Toda entidade tem uma rotina anterior aos jogadores.</w:t>
      </w:r>
    </w:p>
    <w:p>
      <w:pPr>
        <w:numPr>
          <w:ilvl w:val="0"/>
          <w:numId w:val="1010"/>
        </w:numPr>
        <w:pStyle w:val="Compact"/>
      </w:pPr>
      <w:r>
        <w:rPr>
          <w:bCs/>
          <w:b/>
        </w:rPr>
        <w:t xml:space="preserve">Função ecológica</w:t>
      </w:r>
      <w:r>
        <w:t xml:space="preserve"> </w:t>
      </w:r>
      <w:r>
        <w:t xml:space="preserve">— o que ela faz</w:t>
      </w:r>
      <w:r>
        <w:t xml:space="preserve"> </w:t>
      </w:r>
      <w:r>
        <w:rPr>
          <w:iCs/>
          <w:i/>
        </w:rPr>
        <w:t xml:space="preserve">pelo domínio</w:t>
      </w:r>
      <w:r>
        <w:t xml:space="preserve">. Nenhuma entidade existe só para atacar. Ela limpa, transporta, indexa, mantém, poda, registra, alimenta, atrasa.</w:t>
      </w:r>
    </w:p>
    <w:p>
      <w:pPr>
        <w:numPr>
          <w:ilvl w:val="0"/>
          <w:numId w:val="1010"/>
        </w:numPr>
        <w:pStyle w:val="Compact"/>
      </w:pPr>
      <w:r>
        <w:rPr>
          <w:bCs/>
          <w:b/>
        </w:rPr>
        <w:t xml:space="preserve">Relação com o Limiar</w:t>
      </w:r>
      <w:r>
        <w:t xml:space="preserve"> </w:t>
      </w:r>
      <w:r>
        <w:t xml:space="preserve">— ela é órgão, sintoma, resíduo, erro ou visitante?</w:t>
      </w:r>
    </w:p>
    <w:p>
      <w:pPr>
        <w:pStyle w:val="FirstParagraph"/>
      </w:pPr>
      <w:r>
        <w:rPr>
          <w:bCs/>
          <w:b/>
        </w:rPr>
        <w:t xml:space="preserve">Categorias ecológicas (taxonomia interna):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Função</w:t>
            </w:r>
          </w:p>
        </w:tc>
        <w:tc>
          <w:tcPr/>
          <w:p>
            <w:pPr>
              <w:pStyle w:val="Compact"/>
              <w:jc w:val="left"/>
            </w:pPr>
            <w:r>
              <w:t xml:space="preserve">Exemplos de papel</w:t>
            </w:r>
          </w:p>
        </w:tc>
      </w:tr>
      <w:tr>
        <w:tc>
          <w:tcPr/>
          <w:p>
            <w:pPr>
              <w:pStyle w:val="Compact"/>
              <w:jc w:val="left"/>
            </w:pPr>
            <w:r>
              <w:rPr>
                <w:bCs/>
                <w:b/>
              </w:rPr>
              <w:t xml:space="preserve">Órgãos</w:t>
            </w:r>
          </w:p>
        </w:tc>
        <w:tc>
          <w:tcPr/>
          <w:p>
            <w:pPr>
              <w:pStyle w:val="Compact"/>
              <w:jc w:val="left"/>
            </w:pPr>
            <w:r>
              <w:t xml:space="preserve">Mantêm o domínio funcionando</w:t>
            </w:r>
          </w:p>
        </w:tc>
        <w:tc>
          <w:tcPr/>
          <w:p>
            <w:pPr>
              <w:pStyle w:val="Compact"/>
              <w:jc w:val="left"/>
            </w:pPr>
            <w:r>
              <w:t xml:space="preserve">Zeladores, Costureiras, Aferidores</w:t>
            </w:r>
          </w:p>
        </w:tc>
      </w:tr>
      <w:tr>
        <w:tc>
          <w:tcPr/>
          <w:p>
            <w:pPr>
              <w:pStyle w:val="Compact"/>
              <w:jc w:val="left"/>
            </w:pPr>
            <w:r>
              <w:rPr>
                <w:bCs/>
                <w:b/>
              </w:rPr>
              <w:t xml:space="preserve">Sintomas</w:t>
            </w:r>
          </w:p>
        </w:tc>
        <w:tc>
          <w:tcPr/>
          <w:p>
            <w:pPr>
              <w:pStyle w:val="Compact"/>
              <w:jc w:val="left"/>
            </w:pPr>
            <w:r>
              <w:t xml:space="preserve">Manifestam a corrupção de dados</w:t>
            </w:r>
          </w:p>
        </w:tc>
        <w:tc>
          <w:tcPr/>
          <w:p>
            <w:pPr>
              <w:pStyle w:val="Compact"/>
              <w:jc w:val="left"/>
            </w:pPr>
            <w:r>
              <w:t xml:space="preserve">Artefatos ambulantes, Repetições</w:t>
            </w:r>
          </w:p>
        </w:tc>
      </w:tr>
      <w:tr>
        <w:tc>
          <w:tcPr/>
          <w:p>
            <w:pPr>
              <w:pStyle w:val="Compact"/>
              <w:jc w:val="left"/>
            </w:pPr>
            <w:r>
              <w:rPr>
                <w:bCs/>
                <w:b/>
              </w:rPr>
              <w:t xml:space="preserve">Resíduos</w:t>
            </w:r>
          </w:p>
        </w:tc>
        <w:tc>
          <w:tcPr/>
          <w:p>
            <w:pPr>
              <w:pStyle w:val="Compact"/>
              <w:jc w:val="left"/>
            </w:pPr>
            <w:r>
              <w:t xml:space="preserve">Sobras de arquiteturas assimiladas</w:t>
            </w:r>
          </w:p>
        </w:tc>
        <w:tc>
          <w:tcPr/>
          <w:p>
            <w:pPr>
              <w:pStyle w:val="Compact"/>
              <w:jc w:val="left"/>
            </w:pPr>
            <w:r>
              <w:t xml:space="preserve">Ex-pessoas, Ecos, Hóspedes</w:t>
            </w:r>
          </w:p>
        </w:tc>
      </w:tr>
      <w:tr>
        <w:tc>
          <w:tcPr/>
          <w:p>
            <w:pPr>
              <w:pStyle w:val="Compact"/>
              <w:jc w:val="left"/>
            </w:pPr>
            <w:r>
              <w:rPr>
                <w:bCs/>
                <w:b/>
              </w:rPr>
              <w:t xml:space="preserve">Erros</w:t>
            </w:r>
          </w:p>
        </w:tc>
        <w:tc>
          <w:tcPr/>
          <w:p>
            <w:pPr>
              <w:pStyle w:val="Compact"/>
              <w:jc w:val="left"/>
            </w:pPr>
            <w:r>
              <w:t xml:space="preserve">O Limiar reorganizou errado e não corrigiu</w:t>
            </w:r>
          </w:p>
        </w:tc>
        <w:tc>
          <w:tcPr/>
          <w:p>
            <w:pPr>
              <w:pStyle w:val="Compact"/>
              <w:jc w:val="left"/>
            </w:pPr>
            <w:r>
              <w:t xml:space="preserve">Coisas que não deveriam ter forma</w:t>
            </w:r>
          </w:p>
        </w:tc>
      </w:tr>
      <w:tr>
        <w:tc>
          <w:tcPr/>
          <w:p>
            <w:pPr>
              <w:pStyle w:val="Compact"/>
              <w:jc w:val="left"/>
            </w:pPr>
            <w:r>
              <w:rPr>
                <w:bCs/>
                <w:b/>
              </w:rPr>
              <w:t xml:space="preserve">Visitantes</w:t>
            </w:r>
          </w:p>
        </w:tc>
        <w:tc>
          <w:tcPr/>
          <w:p>
            <w:pPr>
              <w:pStyle w:val="Compact"/>
              <w:jc w:val="left"/>
            </w:pPr>
            <w:r>
              <w:t xml:space="preserve">Vieram de outro domínio e não deveriam estar ali</w:t>
            </w:r>
          </w:p>
        </w:tc>
        <w:tc>
          <w:tcPr/>
          <w:p>
            <w:pPr>
              <w:pStyle w:val="Compact"/>
              <w:jc w:val="left"/>
            </w:pPr>
            <w:r>
              <w:t xml:space="preserve">Predadores nômades</w:t>
            </w:r>
          </w:p>
        </w:tc>
      </w:tr>
    </w:tbl>
    <w:p>
      <w:pPr>
        <w:pStyle w:val="BodyText"/>
      </w:pPr>
      <w:r>
        <w:rPr>
          <w:bCs/>
          <w:b/>
        </w:rPr>
        <w:t xml:space="preserve">Regra de balanceamento:</w:t>
      </w:r>
      <w:r>
        <w:t xml:space="preserve"> </w:t>
      </w:r>
      <w:r>
        <w:t xml:space="preserve">a força de uma entidade não é medida em dano. É medida em</w:t>
      </w:r>
      <w:r>
        <w:t xml:space="preserve"> </w:t>
      </w:r>
      <w:r>
        <w:rPr>
          <w:bCs/>
          <w:b/>
        </w:rPr>
        <w:t xml:space="preserve">quanto do plano dos jogadores ela invalida</w:t>
      </w:r>
      <w:r>
        <w:t xml:space="preserve">. O Game Designer classifica cada entidade em:</w:t>
      </w:r>
      <w:r>
        <w:t xml:space="preserve"> </w:t>
      </w:r>
      <w:r>
        <w:rPr>
          <w:iCs/>
          <w:i/>
        </w:rPr>
        <w:t xml:space="preserve">Bloqueio de rota · Bloqueio de recurso · Bloqueio de informação · Bloqueio de descanso · Bloqueio de identidade</w:t>
      </w:r>
      <w:r>
        <w:t xml:space="preserve">.</w:t>
      </w:r>
    </w:p>
    <w:p>
      <w:pPr>
        <w:pStyle w:val="BodyText"/>
      </w:pPr>
      <w:r>
        <w:rPr>
          <w:bCs/>
          <w:b/>
        </w:rPr>
        <w:t xml:space="preserve">Entregáveis:</w:t>
      </w:r>
      <w:r>
        <w:t xml:space="preserve"> </w:t>
      </w:r>
      <w:r>
        <w:t xml:space="preserve">ficha completa por entidade (Template E) + índice cruzado entidade×domínio + tabela de encontros por domínio + 12 briefings de ilustração de página inteira.</w:t>
      </w:r>
    </w:p>
    <w:p>
      <w:pPr>
        <w:pStyle w:val="BodyText"/>
      </w:pPr>
      <w:r>
        <w:rPr>
          <w:bCs/>
          <w:b/>
        </w:rPr>
        <w:t xml:space="preserve">Portão de saída:</w:t>
      </w:r>
      <w:r>
        <w:t xml:space="preserve"> </w:t>
      </w:r>
      <w:r>
        <w:t xml:space="preserve">toda entidade tem medo coletivo declarado; toda entidade tem rotina; nenhuma entidade é apenas</w:t>
      </w:r>
      <w:r>
        <w:t xml:space="preserve"> </w:t>
      </w:r>
      <w:r>
        <w:t xml:space="preserve">“</w:t>
      </w:r>
      <w:r>
        <w:t xml:space="preserve">ataca quem vê</w:t>
      </w:r>
      <w:r>
        <w:t xml:space="preserve">”</w:t>
      </w:r>
      <w:r>
        <w:t xml:space="preserve">; pelo menos 8 entidades têm interação social possível; pelo menos 6 são inofensivas e mesmo assim perturbadoras.</w:t>
      </w:r>
    </w:p>
    <w:p>
      <w:r>
        <w:pict>
          <v:rect style="width:0;height:1.5pt" o:hralign="center" o:hrstd="t" o:hr="t"/>
        </w:pict>
      </w:r>
    </w:p>
    <w:bookmarkEnd w:id="46"/>
    <w:bookmarkStart w:id="47" w:name="fase-7-objetos-artefatos-e-documentos"/>
    <w:p>
      <w:pPr>
        <w:pStyle w:val="Heading3"/>
      </w:pPr>
      <w:r>
        <w:t xml:space="preserve">FASE 7 — Objetos, artefatos e documentos</w:t>
      </w:r>
    </w:p>
    <w:p>
      <w:pPr>
        <w:pStyle w:val="FirstParagraph"/>
      </w:pPr>
      <w:r>
        <w:rPr>
          <w:bCs/>
          <w:b/>
        </w:rPr>
        <w:t xml:space="preserve">Objetivo:</w:t>
      </w:r>
      <w:r>
        <w:t xml:space="preserve"> </w:t>
      </w:r>
      <w:r>
        <w:t xml:space="preserve">dar textura material ao universo e munição de mesa ao Zelador.</w:t>
      </w:r>
    </w:p>
    <w:p>
      <w:pPr>
        <w:pStyle w:val="BodyText"/>
      </w:pPr>
      <w:r>
        <w:rPr>
          <w:bCs/>
          <w:b/>
        </w:rPr>
        <w:t xml:space="preserve">Papéis:</w:t>
      </w:r>
      <w:r>
        <w:t xml:space="preserve"> </w:t>
      </w:r>
      <w:r>
        <w:t xml:space="preserve">Worldbuilder · Escritor (dono dos documentos) · Diretor de Arte.</w:t>
      </w:r>
    </w:p>
    <w:p>
      <w:pPr>
        <w:pStyle w:val="BodyText"/>
      </w:pPr>
      <w:r>
        <w:rPr>
          <w:bCs/>
          <w:b/>
        </w:rPr>
        <w:t xml:space="preserve">Blocos: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Bloco</w:t>
            </w:r>
          </w:p>
        </w:tc>
        <w:tc>
          <w:tcPr/>
          <w:p>
            <w:pPr>
              <w:pStyle w:val="Compact"/>
              <w:jc w:val="left"/>
            </w:pPr>
            <w:r>
              <w:t xml:space="preserve">Qtd.</w:t>
            </w:r>
          </w:p>
        </w:tc>
        <w:tc>
          <w:tcPr/>
          <w:p>
            <w:pPr>
              <w:pStyle w:val="Compact"/>
              <w:jc w:val="left"/>
            </w:pPr>
            <w:r>
              <w:t xml:space="preserve">Observação</w:t>
            </w:r>
          </w:p>
        </w:tc>
      </w:tr>
      <w:tr>
        <w:tc>
          <w:tcPr/>
          <w:p>
            <w:pPr>
              <w:pStyle w:val="Compact"/>
              <w:jc w:val="left"/>
            </w:pPr>
            <w:r>
              <w:t xml:space="preserve">Equipamento mundano</w:t>
            </w:r>
          </w:p>
        </w:tc>
        <w:tc>
          <w:tcPr/>
          <w:p>
            <w:pPr>
              <w:pStyle w:val="Compact"/>
              <w:jc w:val="left"/>
            </w:pPr>
            <w:r>
              <w:t xml:space="preserve">30</w:t>
            </w:r>
          </w:p>
        </w:tc>
        <w:tc>
          <w:tcPr/>
          <w:p>
            <w:pPr>
              <w:pStyle w:val="Compact"/>
              <w:jc w:val="left"/>
            </w:pPr>
            <w:r>
              <w:t xml:space="preserve">Lanterna, corda, giz, rádio, fita crepe, câmera. Regras de desgaste</w:t>
            </w:r>
          </w:p>
        </w:tc>
      </w:tr>
      <w:tr>
        <w:tc>
          <w:tcPr/>
          <w:p>
            <w:pPr>
              <w:pStyle w:val="Compact"/>
              <w:jc w:val="left"/>
            </w:pPr>
            <w:r>
              <w:t xml:space="preserve">Consumíveis</w:t>
            </w:r>
          </w:p>
        </w:tc>
        <w:tc>
          <w:tcPr/>
          <w:p>
            <w:pPr>
              <w:pStyle w:val="Compact"/>
              <w:jc w:val="left"/>
            </w:pPr>
            <w:r>
              <w:t xml:space="preserve">10</w:t>
            </w:r>
          </w:p>
        </w:tc>
        <w:tc>
          <w:tcPr/>
          <w:p>
            <w:pPr>
              <w:pStyle w:val="Compact"/>
              <w:jc w:val="left"/>
            </w:pPr>
            <w:r>
              <w:t xml:space="preserve">Conserva, Água de Torneira Antiga, Comprimido sem rótulo</w:t>
            </w:r>
          </w:p>
        </w:tc>
      </w:tr>
      <w:tr>
        <w:tc>
          <w:tcPr/>
          <w:p>
            <w:pPr>
              <w:pStyle w:val="Compact"/>
              <w:jc w:val="left"/>
            </w:pPr>
            <w:r>
              <w:t xml:space="preserve">Ferramentas de cartografia</w:t>
            </w:r>
          </w:p>
        </w:tc>
        <w:tc>
          <w:tcPr/>
          <w:p>
            <w:pPr>
              <w:pStyle w:val="Compact"/>
              <w:jc w:val="left"/>
            </w:pPr>
            <w:r>
              <w:t xml:space="preserve">6</w:t>
            </w:r>
          </w:p>
        </w:tc>
        <w:tc>
          <w:tcPr/>
          <w:p>
            <w:pPr>
              <w:pStyle w:val="Compact"/>
              <w:jc w:val="left"/>
            </w:pPr>
            <w:r>
              <w:t xml:space="preserve">Papel milimetrado, trena, bússola inútil, marcador de parede</w:t>
            </w:r>
          </w:p>
        </w:tc>
      </w:tr>
      <w:tr>
        <w:tc>
          <w:tcPr/>
          <w:p>
            <w:pPr>
              <w:pStyle w:val="Compact"/>
              <w:jc w:val="left"/>
            </w:pPr>
            <w:r>
              <w:t xml:space="preserve">Tecnologia recuperada</w:t>
            </w:r>
          </w:p>
        </w:tc>
        <w:tc>
          <w:tcPr/>
          <w:p>
            <w:pPr>
              <w:pStyle w:val="Compact"/>
              <w:jc w:val="left"/>
            </w:pPr>
            <w:r>
              <w:t xml:space="preserve">6</w:t>
            </w:r>
          </w:p>
        </w:tc>
        <w:tc>
          <w:tcPr/>
          <w:p>
            <w:pPr>
              <w:pStyle w:val="Compact"/>
              <w:jc w:val="left"/>
            </w:pPr>
            <w:r>
              <w:t xml:space="preserve">Equipamento que só funciona em certos domínios</w:t>
            </w:r>
          </w:p>
        </w:tc>
      </w:tr>
      <w:tr>
        <w:tc>
          <w:tcPr/>
          <w:p>
            <w:pPr>
              <w:pStyle w:val="Compact"/>
              <w:jc w:val="left"/>
            </w:pPr>
            <w:r>
              <w:rPr>
                <w:bCs/>
                <w:b/>
              </w:rPr>
              <w:t xml:space="preserve">Artefatos</w:t>
            </w:r>
          </w:p>
        </w:tc>
        <w:tc>
          <w:tcPr/>
          <w:p>
            <w:pPr>
              <w:pStyle w:val="Compact"/>
              <w:jc w:val="left"/>
            </w:pPr>
            <w:r>
              <w:t xml:space="preserve">8</w:t>
            </w:r>
          </w:p>
        </w:tc>
        <w:tc>
          <w:tcPr/>
          <w:p>
            <w:pPr>
              <w:pStyle w:val="Compact"/>
              <w:jc w:val="left"/>
            </w:pPr>
            <w:r>
              <w:t xml:space="preserve">Objetos que o Limiar produziu; cada um com custo de Assimilação</w:t>
            </w:r>
          </w:p>
        </w:tc>
      </w:tr>
      <w:tr>
        <w:tc>
          <w:tcPr/>
          <w:p>
            <w:pPr>
              <w:pStyle w:val="Compact"/>
              <w:jc w:val="left"/>
            </w:pPr>
            <w:r>
              <w:rPr>
                <w:bCs/>
                <w:b/>
              </w:rPr>
              <w:t xml:space="preserve">Documentos encontrados</w:t>
            </w:r>
          </w:p>
        </w:tc>
        <w:tc>
          <w:tcPr/>
          <w:p>
            <w:pPr>
              <w:pStyle w:val="Compact"/>
              <w:jc w:val="left"/>
            </w:pPr>
            <w:r>
              <w:t xml:space="preserve">32</w:t>
            </w:r>
          </w:p>
        </w:tc>
        <w:tc>
          <w:tcPr/>
          <w:p>
            <w:pPr>
              <w:pStyle w:val="Compact"/>
              <w:jc w:val="left"/>
            </w:pPr>
            <w:r>
              <w:t xml:space="preserve">Handouts diagramados — ver abaixo</w:t>
            </w:r>
          </w:p>
        </w:tc>
      </w:tr>
    </w:tbl>
    <w:p>
      <w:pPr>
        <w:pStyle w:val="BodyText"/>
      </w:pPr>
      <w:r>
        <w:rPr>
          <w:bCs/>
          <w:b/>
        </w:rPr>
        <w:t xml:space="preserve">Os 32 documentos — distribuição: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Qtd.</w:t>
            </w:r>
          </w:p>
        </w:tc>
        <w:tc>
          <w:tcPr/>
          <w:p>
            <w:pPr>
              <w:pStyle w:val="Compact"/>
              <w:jc w:val="left"/>
            </w:pPr>
            <w:r>
              <w:t xml:space="preserve">Função de mesa</w:t>
            </w:r>
          </w:p>
        </w:tc>
      </w:tr>
      <w:tr>
        <w:tc>
          <w:tcPr/>
          <w:p>
            <w:pPr>
              <w:pStyle w:val="Compact"/>
              <w:jc w:val="left"/>
            </w:pPr>
            <w:r>
              <w:t xml:space="preserve">Diários e cadernos pessoais</w:t>
            </w:r>
          </w:p>
        </w:tc>
        <w:tc>
          <w:tcPr/>
          <w:p>
            <w:pPr>
              <w:pStyle w:val="Compact"/>
              <w:jc w:val="left"/>
            </w:pPr>
            <w:r>
              <w:t xml:space="preserve">6</w:t>
            </w:r>
          </w:p>
        </w:tc>
        <w:tc>
          <w:tcPr/>
          <w:p>
            <w:pPr>
              <w:pStyle w:val="Compact"/>
              <w:jc w:val="left"/>
            </w:pPr>
            <w:r>
              <w:t xml:space="preserve">Humanizam · plantam</w:t>
            </w:r>
            <w:r>
              <w:t xml:space="preserve"> </w:t>
            </w:r>
            <w:r>
              <w:rPr>
                <w:rStyle w:val="VerbatimChar"/>
              </w:rPr>
              <w:t xml:space="preserve">MITO</w:t>
            </w:r>
          </w:p>
        </w:tc>
      </w:tr>
      <w:tr>
        <w:tc>
          <w:tcPr/>
          <w:p>
            <w:pPr>
              <w:pStyle w:val="Compact"/>
              <w:jc w:val="left"/>
            </w:pPr>
            <w:r>
              <w:t xml:space="preserve">Relatórios institucionais</w:t>
            </w:r>
          </w:p>
        </w:tc>
        <w:tc>
          <w:tcPr/>
          <w:p>
            <w:pPr>
              <w:pStyle w:val="Compact"/>
              <w:jc w:val="left"/>
            </w:pPr>
            <w:r>
              <w:t xml:space="preserve">5</w:t>
            </w:r>
          </w:p>
        </w:tc>
        <w:tc>
          <w:tcPr/>
          <w:p>
            <w:pPr>
              <w:pStyle w:val="Compact"/>
              <w:jc w:val="left"/>
            </w:pPr>
            <w:r>
              <w:t xml:space="preserve">Dão estrutura falsa de segurança</w:t>
            </w:r>
          </w:p>
        </w:tc>
      </w:tr>
      <w:tr>
        <w:tc>
          <w:tcPr/>
          <w:p>
            <w:pPr>
              <w:pStyle w:val="Compact"/>
              <w:jc w:val="left"/>
            </w:pPr>
            <w:r>
              <w:t xml:space="preserve">Transcrições de gravação</w:t>
            </w:r>
          </w:p>
        </w:tc>
        <w:tc>
          <w:tcPr/>
          <w:p>
            <w:pPr>
              <w:pStyle w:val="Compact"/>
              <w:jc w:val="left"/>
            </w:pPr>
            <w:r>
              <w:t xml:space="preserve">4</w:t>
            </w:r>
          </w:p>
        </w:tc>
        <w:tc>
          <w:tcPr/>
          <w:p>
            <w:pPr>
              <w:pStyle w:val="Compact"/>
              <w:jc w:val="left"/>
            </w:pPr>
            <w:r>
              <w:t xml:space="preserve">Ritmo, silêncios,</w:t>
            </w:r>
            <w:r>
              <w:t xml:space="preserve"> </w:t>
            </w:r>
            <w:r>
              <w:rPr>
                <w:rStyle w:val="VerbatimChar"/>
              </w:rPr>
              <w:t xml:space="preserve">[inaudível]</w:t>
            </w:r>
          </w:p>
        </w:tc>
      </w:tr>
      <w:tr>
        <w:tc>
          <w:tcPr/>
          <w:p>
            <w:pPr>
              <w:pStyle w:val="Compact"/>
              <w:jc w:val="left"/>
            </w:pPr>
            <w:r>
              <w:t xml:space="preserve">Cartas e bilhetes</w:t>
            </w:r>
          </w:p>
        </w:tc>
        <w:tc>
          <w:tcPr/>
          <w:p>
            <w:pPr>
              <w:pStyle w:val="Compact"/>
              <w:jc w:val="left"/>
            </w:pPr>
            <w:r>
              <w:t xml:space="preserve">4</w:t>
            </w:r>
          </w:p>
        </w:tc>
        <w:tc>
          <w:tcPr/>
          <w:p>
            <w:pPr>
              <w:pStyle w:val="Compact"/>
              <w:jc w:val="left"/>
            </w:pPr>
            <w:r>
              <w:t xml:space="preserve">Vínculo e Âncora</w:t>
            </w:r>
          </w:p>
        </w:tc>
      </w:tr>
      <w:tr>
        <w:tc>
          <w:tcPr/>
          <w:p>
            <w:pPr>
              <w:pStyle w:val="Compact"/>
              <w:jc w:val="left"/>
            </w:pPr>
            <w:r>
              <w:t xml:space="preserve">Plantas e mapas</w:t>
            </w:r>
          </w:p>
        </w:tc>
        <w:tc>
          <w:tcPr/>
          <w:p>
            <w:pPr>
              <w:pStyle w:val="Compact"/>
              <w:jc w:val="left"/>
            </w:pPr>
            <w:r>
              <w:t xml:space="preserve">4</w:t>
            </w:r>
          </w:p>
        </w:tc>
        <w:tc>
          <w:tcPr/>
          <w:p>
            <w:pPr>
              <w:pStyle w:val="Compact"/>
              <w:jc w:val="left"/>
            </w:pPr>
            <w:r>
              <w:t xml:space="preserve">Contradizem o mapa dos jogadores</w:t>
            </w:r>
          </w:p>
        </w:tc>
      </w:tr>
      <w:tr>
        <w:tc>
          <w:tcPr/>
          <w:p>
            <w:pPr>
              <w:pStyle w:val="Compact"/>
              <w:jc w:val="left"/>
            </w:pPr>
            <w:r>
              <w:t xml:space="preserve">Protocolos e procedimentos</w:t>
            </w:r>
          </w:p>
        </w:tc>
        <w:tc>
          <w:tcPr/>
          <w:p>
            <w:pPr>
              <w:pStyle w:val="Compact"/>
              <w:jc w:val="left"/>
            </w:pPr>
            <w:r>
              <w:t xml:space="preserve">5</w:t>
            </w:r>
          </w:p>
        </w:tc>
        <w:tc>
          <w:tcPr/>
          <w:p>
            <w:pPr>
              <w:pStyle w:val="Compact"/>
              <w:jc w:val="left"/>
            </w:pPr>
            <w:r>
              <w:t xml:space="preserve">Regras de sobrevivência que talvez não funcionem</w:t>
            </w:r>
          </w:p>
        </w:tc>
      </w:tr>
      <w:tr>
        <w:tc>
          <w:tcPr/>
          <w:p>
            <w:pPr>
              <w:pStyle w:val="Compact"/>
              <w:jc w:val="left"/>
            </w:pPr>
            <w:r>
              <w:t xml:space="preserve">Formulários preenchidos</w:t>
            </w:r>
          </w:p>
        </w:tc>
        <w:tc>
          <w:tcPr/>
          <w:p>
            <w:pPr>
              <w:pStyle w:val="Compact"/>
              <w:jc w:val="left"/>
            </w:pPr>
            <w:r>
              <w:t xml:space="preserve">4</w:t>
            </w:r>
          </w:p>
        </w:tc>
        <w:tc>
          <w:tcPr/>
          <w:p>
            <w:pPr>
              <w:pStyle w:val="Compact"/>
              <w:jc w:val="left"/>
            </w:pPr>
            <w:r>
              <w:t xml:space="preserve">Estranhamento burocrático puro</w:t>
            </w:r>
          </w:p>
        </w:tc>
      </w:tr>
    </w:tbl>
    <w:p>
      <w:pPr>
        <w:pStyle w:val="BodyText"/>
      </w:pPr>
      <w:r>
        <w:rPr>
          <w:bCs/>
          <w:b/>
        </w:rPr>
        <w:t xml:space="preserve">Regra de escrita dos documentos (não negociável):</w:t>
      </w:r>
      <w:r>
        <w:t xml:space="preserve"> </w:t>
      </w:r>
      <w:r>
        <w:t xml:space="preserve">todo documento tem um autor com nome, uma razão para ter sido escrito e uma razão para ter sido abandonado ali. Documento sem essas três coisas é cortado.</w:t>
      </w:r>
    </w:p>
    <w:p>
      <w:pPr>
        <w:pStyle w:val="BodyText"/>
      </w:pPr>
      <w:r>
        <w:rPr>
          <w:bCs/>
          <w:b/>
        </w:rPr>
        <w:t xml:space="preserve">Portão de saída:</w:t>
      </w:r>
      <w:r>
        <w:t xml:space="preserve"> </w:t>
      </w:r>
      <w:r>
        <w:t xml:space="preserve">cada documento aponta para pelo menos um domínio e uma entidade; pelo menos 8 documentos contêm informação</w:t>
      </w:r>
      <w:r>
        <w:t xml:space="preserve"> </w:t>
      </w:r>
      <w:r>
        <w:rPr>
          <w:bCs/>
          <w:b/>
        </w:rPr>
        <w:t xml:space="preserve">falsa</w:t>
      </w:r>
      <w:r>
        <w:t xml:space="preserve">, e o Registro Canônico marca quais.</w:t>
      </w:r>
    </w:p>
    <w:p>
      <w:r>
        <w:pict>
          <v:rect style="width:0;height:1.5pt" o:hralign="center" o:hrstd="t" o:hr="t"/>
        </w:pict>
      </w:r>
    </w:p>
    <w:bookmarkEnd w:id="47"/>
    <w:bookmarkStart w:id="48" w:name="Xcb1b7c50a562bec8db422162fc0428d727e92fe"/>
    <w:p>
      <w:pPr>
        <w:pStyle w:val="Heading3"/>
      </w:pPr>
      <w:r>
        <w:t xml:space="preserve">FASE 8 — Facções e humanidade dentro do Limiar</w:t>
      </w:r>
    </w:p>
    <w:p>
      <w:pPr>
        <w:pStyle w:val="FirstParagraph"/>
      </w:pPr>
      <w:r>
        <w:rPr>
          <w:bCs/>
          <w:b/>
        </w:rPr>
        <w:t xml:space="preserve">Objetivo:</w:t>
      </w:r>
      <w:r>
        <w:t xml:space="preserve"> </w:t>
      </w:r>
      <w:r>
        <w:t xml:space="preserve">dar oposição, aliança e política — o que impede o cenário de virar só arquitetura vazia.</w:t>
      </w:r>
    </w:p>
    <w:p>
      <w:pPr>
        <w:pStyle w:val="BodyText"/>
      </w:pPr>
      <w:r>
        <w:rPr>
          <w:bCs/>
          <w:b/>
        </w:rPr>
        <w:t xml:space="preserve">Papéis:</w:t>
      </w:r>
      <w:r>
        <w:t xml:space="preserve"> </w:t>
      </w:r>
      <w:r>
        <w:t xml:space="preserve">Worldbuilder (dono) · Narrative Designer.</w:t>
      </w:r>
    </w:p>
    <w:p>
      <w:pPr>
        <w:pStyle w:val="BodyText"/>
      </w:pPr>
      <w:r>
        <w:rPr>
          <w:bCs/>
          <w:b/>
        </w:rPr>
        <w:t xml:space="preserve">Proposta de seis facções: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Facção</w:t>
            </w:r>
          </w:p>
        </w:tc>
        <w:tc>
          <w:tcPr/>
          <w:p>
            <w:pPr>
              <w:pStyle w:val="Compact"/>
              <w:jc w:val="left"/>
            </w:pPr>
            <w:r>
              <w:t xml:space="preserve">Tese</w:t>
            </w:r>
          </w:p>
        </w:tc>
        <w:tc>
          <w:tcPr/>
          <w:p>
            <w:pPr>
              <w:pStyle w:val="Compact"/>
              <w:jc w:val="left"/>
            </w:pPr>
            <w:r>
              <w:t xml:space="preserve">Método</w:t>
            </w:r>
          </w:p>
        </w:tc>
        <w:tc>
          <w:tcPr/>
          <w:p>
            <w:pPr>
              <w:pStyle w:val="Compact"/>
              <w:jc w:val="left"/>
            </w:pPr>
            <w:r>
              <w:t xml:space="preserve">O que oferece</w:t>
            </w:r>
          </w:p>
        </w:tc>
        <w:tc>
          <w:tcPr/>
          <w:p>
            <w:pPr>
              <w:pStyle w:val="Compact"/>
              <w:jc w:val="left"/>
            </w:pPr>
            <w:r>
              <w:t xml:space="preserve">O que cobra</w:t>
            </w:r>
          </w:p>
        </w:tc>
      </w:tr>
      <w:tr>
        <w:tc>
          <w:tcPr/>
          <w:p>
            <w:pPr>
              <w:pStyle w:val="Compact"/>
              <w:jc w:val="left"/>
            </w:pPr>
            <w:r>
              <w:rPr>
                <w:bCs/>
                <w:b/>
              </w:rPr>
              <w:t xml:space="preserve">Cartógrafos</w:t>
            </w:r>
          </w:p>
        </w:tc>
        <w:tc>
          <w:tcPr/>
          <w:p>
            <w:pPr>
              <w:pStyle w:val="Compact"/>
              <w:jc w:val="left"/>
            </w:pPr>
            <w:r>
              <w:t xml:space="preserve">O Limiar é mapeável</w:t>
            </w:r>
          </w:p>
        </w:tc>
        <w:tc>
          <w:tcPr/>
          <w:p>
            <w:pPr>
              <w:pStyle w:val="Compact"/>
              <w:jc w:val="left"/>
            </w:pPr>
            <w:r>
              <w:t xml:space="preserve">Registro obsessivo, rotas fixas</w:t>
            </w:r>
          </w:p>
        </w:tc>
        <w:tc>
          <w:tcPr/>
          <w:p>
            <w:pPr>
              <w:pStyle w:val="Compact"/>
              <w:jc w:val="left"/>
            </w:pPr>
            <w:r>
              <w:t xml:space="preserve">Mapas, rotas seguras</w:t>
            </w:r>
          </w:p>
        </w:tc>
        <w:tc>
          <w:tcPr/>
          <w:p>
            <w:pPr>
              <w:pStyle w:val="Compact"/>
              <w:jc w:val="left"/>
            </w:pPr>
            <w:r>
              <w:t xml:space="preserve">Seus dados, sua rota</w:t>
            </w:r>
          </w:p>
        </w:tc>
      </w:tr>
      <w:tr>
        <w:tc>
          <w:tcPr/>
          <w:p>
            <w:pPr>
              <w:pStyle w:val="Compact"/>
              <w:jc w:val="left"/>
            </w:pPr>
            <w:r>
              <w:rPr>
                <w:bCs/>
                <w:b/>
              </w:rPr>
              <w:t xml:space="preserve">A Repartição</w:t>
            </w:r>
          </w:p>
        </w:tc>
        <w:tc>
          <w:tcPr/>
          <w:p>
            <w:pPr>
              <w:pStyle w:val="Compact"/>
              <w:jc w:val="left"/>
            </w:pPr>
            <w:r>
              <w:t xml:space="preserve">A ordem antiga ainda vale</w:t>
            </w:r>
          </w:p>
        </w:tc>
        <w:tc>
          <w:tcPr/>
          <w:p>
            <w:pPr>
              <w:pStyle w:val="Compact"/>
              <w:jc w:val="left"/>
            </w:pPr>
            <w:r>
              <w:t xml:space="preserve">Recriaram burocracia, senhas, turnos</w:t>
            </w:r>
          </w:p>
        </w:tc>
        <w:tc>
          <w:tcPr/>
          <w:p>
            <w:pPr>
              <w:pStyle w:val="Compact"/>
              <w:jc w:val="left"/>
            </w:pPr>
            <w:r>
              <w:t xml:space="preserve">Abrigo, estrutura</w:t>
            </w:r>
          </w:p>
        </w:tc>
        <w:tc>
          <w:tcPr/>
          <w:p>
            <w:pPr>
              <w:pStyle w:val="Compact"/>
              <w:jc w:val="left"/>
            </w:pPr>
            <w:r>
              <w:t xml:space="preserve">Obediência, tempo</w:t>
            </w:r>
          </w:p>
        </w:tc>
      </w:tr>
      <w:tr>
        <w:tc>
          <w:tcPr/>
          <w:p>
            <w:pPr>
              <w:pStyle w:val="Compact"/>
              <w:jc w:val="left"/>
            </w:pPr>
            <w:r>
              <w:rPr>
                <w:bCs/>
                <w:b/>
              </w:rPr>
              <w:t xml:space="preserve">Os Quietos</w:t>
            </w:r>
          </w:p>
        </w:tc>
        <w:tc>
          <w:tcPr/>
          <w:p>
            <w:pPr>
              <w:pStyle w:val="Compact"/>
              <w:jc w:val="left"/>
            </w:pPr>
            <w:r>
              <w:t xml:space="preserve">O silêncio impede a leitura</w:t>
            </w:r>
          </w:p>
        </w:tc>
        <w:tc>
          <w:tcPr/>
          <w:p>
            <w:pPr>
              <w:pStyle w:val="Compact"/>
              <w:jc w:val="left"/>
            </w:pPr>
            <w:r>
              <w:t xml:space="preserve">Nunca falam nomes; sem escrita</w:t>
            </w:r>
          </w:p>
        </w:tc>
        <w:tc>
          <w:tcPr/>
          <w:p>
            <w:pPr>
              <w:pStyle w:val="Compact"/>
              <w:jc w:val="left"/>
            </w:pPr>
            <w:r>
              <w:t xml:space="preserve">Sobrevivência longa</w:t>
            </w:r>
          </w:p>
        </w:tc>
        <w:tc>
          <w:tcPr/>
          <w:p>
            <w:pPr>
              <w:pStyle w:val="Compact"/>
              <w:jc w:val="left"/>
            </w:pPr>
            <w:r>
              <w:t xml:space="preserve">Sua identidade dita</w:t>
            </w:r>
          </w:p>
        </w:tc>
      </w:tr>
      <w:tr>
        <w:tc>
          <w:tcPr/>
          <w:p>
            <w:pPr>
              <w:pStyle w:val="Compact"/>
              <w:jc w:val="left"/>
            </w:pPr>
            <w:r>
              <w:rPr>
                <w:bCs/>
                <w:b/>
              </w:rPr>
              <w:t xml:space="preserve">Costura</w:t>
            </w:r>
          </w:p>
        </w:tc>
        <w:tc>
          <w:tcPr/>
          <w:p>
            <w:pPr>
              <w:pStyle w:val="Compact"/>
              <w:jc w:val="left"/>
            </w:pPr>
            <w:r>
              <w:t xml:space="preserve">O Limiar é sagrado; a metamorfose é boa</w:t>
            </w:r>
          </w:p>
        </w:tc>
        <w:tc>
          <w:tcPr/>
          <w:p>
            <w:pPr>
              <w:pStyle w:val="Compact"/>
              <w:jc w:val="left"/>
            </w:pPr>
            <w:r>
              <w:t xml:space="preserve">Cultuam, se assimilam voluntariamente</w:t>
            </w:r>
          </w:p>
        </w:tc>
        <w:tc>
          <w:tcPr/>
          <w:p>
            <w:pPr>
              <w:pStyle w:val="Compact"/>
              <w:jc w:val="left"/>
            </w:pPr>
            <w:r>
              <w:t xml:space="preserve">Acesso a lugares impossíveis</w:t>
            </w:r>
          </w:p>
        </w:tc>
        <w:tc>
          <w:tcPr/>
          <w:p>
            <w:pPr>
              <w:pStyle w:val="Compact"/>
              <w:jc w:val="left"/>
            </w:pPr>
            <w:r>
              <w:t xml:space="preserve">Sua humanidade</w:t>
            </w:r>
          </w:p>
        </w:tc>
      </w:tr>
      <w:tr>
        <w:tc>
          <w:tcPr/>
          <w:p>
            <w:pPr>
              <w:pStyle w:val="Compact"/>
              <w:jc w:val="left"/>
            </w:pPr>
            <w:r>
              <w:rPr>
                <w:bCs/>
                <w:b/>
              </w:rPr>
              <w:t xml:space="preserve">Reincidentes</w:t>
            </w:r>
          </w:p>
        </w:tc>
        <w:tc>
          <w:tcPr/>
          <w:p>
            <w:pPr>
              <w:pStyle w:val="Compact"/>
              <w:jc w:val="left"/>
            </w:pPr>
            <w:r>
              <w:t xml:space="preserve">Saímos e voltamos por escolha</w:t>
            </w:r>
          </w:p>
        </w:tc>
        <w:tc>
          <w:tcPr/>
          <w:p>
            <w:pPr>
              <w:pStyle w:val="Compact"/>
              <w:jc w:val="left"/>
            </w:pPr>
            <w:r>
              <w:t xml:space="preserve">Mercenários, guias</w:t>
            </w:r>
          </w:p>
        </w:tc>
        <w:tc>
          <w:tcPr/>
          <w:p>
            <w:pPr>
              <w:pStyle w:val="Compact"/>
              <w:jc w:val="left"/>
            </w:pPr>
            <w:r>
              <w:t xml:space="preserve">Extração, resgate</w:t>
            </w:r>
          </w:p>
        </w:tc>
        <w:tc>
          <w:tcPr/>
          <w:p>
            <w:pPr>
              <w:pStyle w:val="Compact"/>
              <w:jc w:val="left"/>
            </w:pPr>
            <w:r>
              <w:t xml:space="preserve">Um favor futuro, não especificado</w:t>
            </w:r>
          </w:p>
        </w:tc>
      </w:tr>
      <w:tr>
        <w:tc>
          <w:tcPr/>
          <w:p>
            <w:pPr>
              <w:pStyle w:val="Compact"/>
              <w:jc w:val="left"/>
            </w:pPr>
            <w:r>
              <w:rPr>
                <w:bCs/>
                <w:b/>
              </w:rPr>
              <w:t xml:space="preserve">A Companhia</w:t>
            </w:r>
          </w:p>
        </w:tc>
        <w:tc>
          <w:tcPr/>
          <w:p>
            <w:pPr>
              <w:pStyle w:val="Compact"/>
              <w:jc w:val="left"/>
            </w:pPr>
            <w:r>
              <w:t xml:space="preserve">Isto é um objeto de estudo</w:t>
            </w:r>
          </w:p>
        </w:tc>
        <w:tc>
          <w:tcPr/>
          <w:p>
            <w:pPr>
              <w:pStyle w:val="Compact"/>
              <w:jc w:val="left"/>
            </w:pPr>
            <w:r>
              <w:t xml:space="preserve">Restos de uma expedição científica</w:t>
            </w:r>
          </w:p>
        </w:tc>
        <w:tc>
          <w:tcPr/>
          <w:p>
            <w:pPr>
              <w:pStyle w:val="Compact"/>
              <w:jc w:val="left"/>
            </w:pPr>
            <w:r>
              <w:t xml:space="preserve">Tecnologia, respostas</w:t>
            </w:r>
          </w:p>
        </w:tc>
        <w:tc>
          <w:tcPr/>
          <w:p>
            <w:pPr>
              <w:pStyle w:val="Compact"/>
              <w:jc w:val="left"/>
            </w:pPr>
            <w:r>
              <w:t xml:space="preserve">Você vira amostra</w:t>
            </w:r>
          </w:p>
        </w:tc>
      </w:tr>
    </w:tbl>
    <w:p>
      <w:pPr>
        <w:pStyle w:val="BodyText"/>
      </w:pPr>
      <w:r>
        <w:rPr>
          <w:bCs/>
          <w:b/>
        </w:rPr>
        <w:t xml:space="preserve">Perguntas obrigatórias:</w:t>
      </w:r>
      <w:r>
        <w:t xml:space="preserve"> </w:t>
      </w:r>
      <w:r>
        <w:t xml:space="preserve">o que cada facção</w:t>
      </w:r>
      <w:r>
        <w:t xml:space="preserve"> </w:t>
      </w:r>
      <w:r>
        <w:rPr>
          <w:iCs/>
          <w:i/>
        </w:rPr>
        <w:t xml:space="preserve">nega</w:t>
      </w:r>
      <w:r>
        <w:t xml:space="preserve"> </w:t>
      </w:r>
      <w:r>
        <w:t xml:space="preserve">sobre o Limiar? Onde duas facções são obrigadas a cooperar? Qual delas está factualmente certa? (Recomendação:</w:t>
      </w:r>
      <w:r>
        <w:t xml:space="preserve"> </w:t>
      </w:r>
      <w:r>
        <w:rPr>
          <w:bCs/>
          <w:b/>
        </w:rPr>
        <w:t xml:space="preserve">nenhuma inteiramente</w:t>
      </w:r>
      <w:r>
        <w:t xml:space="preserve"> </w:t>
      </w:r>
      <w:r>
        <w:t xml:space="preserve">— e cada uma acerta em um ponto.)</w:t>
      </w:r>
    </w:p>
    <w:p>
      <w:pPr>
        <w:pStyle w:val="BodyText"/>
      </w:pPr>
      <w:r>
        <w:rPr>
          <w:bCs/>
          <w:b/>
        </w:rPr>
        <w:t xml:space="preserve">Portão de saída:</w:t>
      </w:r>
      <w:r>
        <w:t xml:space="preserve"> </w:t>
      </w:r>
      <w:r>
        <w:t xml:space="preserve">cada facção tem território em ao menos 2 domínios, 3 NPCs nomeados, uma prática cotidiana concreta e um erro fatal de doutrina.</w:t>
      </w:r>
    </w:p>
    <w:p>
      <w:r>
        <w:pict>
          <v:rect style="width:0;height:1.5pt" o:hralign="center" o:hrstd="t" o:hr="t"/>
        </w:pict>
      </w:r>
    </w:p>
    <w:bookmarkEnd w:id="48"/>
    <w:bookmarkStart w:id="49" w:name="fase-9-campanhas"/>
    <w:p>
      <w:pPr>
        <w:pStyle w:val="Heading3"/>
      </w:pPr>
      <w:r>
        <w:t xml:space="preserve">FASE 9 — Campanhas</w:t>
      </w:r>
    </w:p>
    <w:p>
      <w:pPr>
        <w:pStyle w:val="FirstParagraph"/>
      </w:pPr>
      <w:r>
        <w:rPr>
          <w:bCs/>
          <w:b/>
        </w:rPr>
        <w:t xml:space="preserve">Objetivo:</w:t>
      </w:r>
      <w:r>
        <w:t xml:space="preserve"> </w:t>
      </w:r>
      <w:r>
        <w:t xml:space="preserve">cinco produtos jogáveis, conectados, sem exigir que a mesa jogue todos.</w:t>
      </w:r>
    </w:p>
    <w:p>
      <w:pPr>
        <w:pStyle w:val="BodyText"/>
      </w:pPr>
      <w:r>
        <w:rPr>
          <w:bCs/>
          <w:b/>
        </w:rPr>
        <w:t xml:space="preserve">Papéis:</w:t>
      </w:r>
      <w:r>
        <w:t xml:space="preserve"> </w:t>
      </w:r>
      <w:r>
        <w:t xml:space="preserve">Narrative Designer (dono) · Escritor · Game Designer.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Campanha</w:t>
            </w:r>
          </w:p>
        </w:tc>
        <w:tc>
          <w:tcPr/>
          <w:p>
            <w:pPr>
              <w:pStyle w:val="Compact"/>
              <w:jc w:val="left"/>
            </w:pPr>
            <w:r>
              <w:t xml:space="preserve">Sessões</w:t>
            </w:r>
          </w:p>
        </w:tc>
        <w:tc>
          <w:tcPr/>
          <w:p>
            <w:pPr>
              <w:pStyle w:val="Compact"/>
              <w:jc w:val="left"/>
            </w:pPr>
            <w:r>
              <w:t xml:space="preserve">Função</w:t>
            </w:r>
          </w:p>
        </w:tc>
        <w:tc>
          <w:tcPr/>
          <w:p>
            <w:pPr>
              <w:pStyle w:val="Compact"/>
              <w:jc w:val="left"/>
            </w:pPr>
            <w:r>
              <w:t xml:space="preserve">Ensina</w:t>
            </w:r>
          </w:p>
        </w:tc>
      </w:tr>
      <w:tr>
        <w:tc>
          <w:tcPr/>
          <w:p>
            <w:pPr>
              <w:pStyle w:val="Compact"/>
              <w:jc w:val="left"/>
            </w:pPr>
            <w:r>
              <w:t xml:space="preserve">CAM-01</w:t>
            </w:r>
          </w:p>
        </w:tc>
        <w:tc>
          <w:tcPr/>
          <w:p>
            <w:pPr>
              <w:pStyle w:val="Compact"/>
              <w:jc w:val="left"/>
            </w:pPr>
            <w:r>
              <w:rPr>
                <w:bCs/>
                <w:b/>
              </w:rPr>
              <w:t xml:space="preserve">Primeira Noite</w:t>
            </w:r>
            <w:r>
              <w:t xml:space="preserve"> </w:t>
            </w:r>
            <w:r>
              <w:rPr>
                <w:iCs/>
                <w:i/>
              </w:rPr>
              <w:t xml:space="preserve">(introdutória)</w:t>
            </w:r>
          </w:p>
        </w:tc>
        <w:tc>
          <w:tcPr/>
          <w:p>
            <w:pPr>
              <w:pStyle w:val="Compact"/>
              <w:jc w:val="left"/>
            </w:pPr>
            <w:r>
              <w:t xml:space="preserve">3–4</w:t>
            </w:r>
          </w:p>
        </w:tc>
        <w:tc>
          <w:tcPr/>
          <w:p>
            <w:pPr>
              <w:pStyle w:val="Compact"/>
              <w:jc w:val="left"/>
            </w:pPr>
            <w:r>
              <w:t xml:space="preserve">Entrada, primeiro domínio, primeiro medo</w:t>
            </w:r>
          </w:p>
        </w:tc>
        <w:tc>
          <w:tcPr/>
          <w:p>
            <w:pPr>
              <w:pStyle w:val="Compact"/>
              <w:jc w:val="left"/>
            </w:pPr>
            <w:r>
              <w:t xml:space="preserve">Marcha, Cartografia, Desalinho</w:t>
            </w:r>
          </w:p>
        </w:tc>
      </w:tr>
      <w:tr>
        <w:tc>
          <w:tcPr/>
          <w:p>
            <w:pPr>
              <w:pStyle w:val="Compact"/>
              <w:jc w:val="left"/>
            </w:pPr>
            <w:r>
              <w:t xml:space="preserve">CAM-02</w:t>
            </w:r>
          </w:p>
        </w:tc>
        <w:tc>
          <w:tcPr/>
          <w:p>
            <w:pPr>
              <w:pStyle w:val="Compact"/>
              <w:jc w:val="left"/>
            </w:pPr>
            <w:r>
              <w:rPr>
                <w:bCs/>
                <w:b/>
              </w:rPr>
              <w:t xml:space="preserve">Cartografia da Espera</w:t>
            </w:r>
          </w:p>
        </w:tc>
        <w:tc>
          <w:tcPr/>
          <w:p>
            <w:pPr>
              <w:pStyle w:val="Compact"/>
              <w:jc w:val="left"/>
            </w:pPr>
            <w:r>
              <w:t xml:space="preserve">5–6</w:t>
            </w:r>
          </w:p>
        </w:tc>
        <w:tc>
          <w:tcPr/>
          <w:p>
            <w:pPr>
              <w:pStyle w:val="Compact"/>
              <w:jc w:val="left"/>
            </w:pPr>
            <w:r>
              <w:t xml:space="preserve">Mapear um domínio que se recusa a ser mapeado</w:t>
            </w:r>
          </w:p>
        </w:tc>
        <w:tc>
          <w:tcPr/>
          <w:p>
            <w:pPr>
              <w:pStyle w:val="Compact"/>
              <w:jc w:val="left"/>
            </w:pPr>
            <w:r>
              <w:t xml:space="preserve">Impressão, mapa degradado</w:t>
            </w:r>
          </w:p>
        </w:tc>
      </w:tr>
      <w:tr>
        <w:tc>
          <w:tcPr/>
          <w:p>
            <w:pPr>
              <w:pStyle w:val="Compact"/>
              <w:jc w:val="left"/>
            </w:pPr>
            <w:r>
              <w:t xml:space="preserve">CAM-03</w:t>
            </w:r>
          </w:p>
        </w:tc>
        <w:tc>
          <w:tcPr/>
          <w:p>
            <w:pPr>
              <w:pStyle w:val="Compact"/>
              <w:jc w:val="left"/>
            </w:pPr>
            <w:r>
              <w:rPr>
                <w:bCs/>
                <w:b/>
              </w:rPr>
              <w:t xml:space="preserve">Expediente</w:t>
            </w:r>
          </w:p>
        </w:tc>
        <w:tc>
          <w:tcPr/>
          <w:p>
            <w:pPr>
              <w:pStyle w:val="Compact"/>
              <w:jc w:val="left"/>
            </w:pPr>
            <w:r>
              <w:t xml:space="preserve">5–6</w:t>
            </w:r>
          </w:p>
        </w:tc>
        <w:tc>
          <w:tcPr/>
          <w:p>
            <w:pPr>
              <w:pStyle w:val="Compact"/>
              <w:jc w:val="left"/>
            </w:pPr>
            <w:r>
              <w:t xml:space="preserve">Infiltrar A Repartição</w:t>
            </w:r>
          </w:p>
        </w:tc>
        <w:tc>
          <w:tcPr/>
          <w:p>
            <w:pPr>
              <w:pStyle w:val="Compact"/>
              <w:jc w:val="left"/>
            </w:pPr>
            <w:r>
              <w:t xml:space="preserve">Facções, investigação, documentos falsos</w:t>
            </w:r>
          </w:p>
        </w:tc>
      </w:tr>
      <w:tr>
        <w:tc>
          <w:tcPr/>
          <w:p>
            <w:pPr>
              <w:pStyle w:val="Compact"/>
              <w:jc w:val="left"/>
            </w:pPr>
            <w:r>
              <w:t xml:space="preserve">CAM-04</w:t>
            </w:r>
          </w:p>
        </w:tc>
        <w:tc>
          <w:tcPr/>
          <w:p>
            <w:pPr>
              <w:pStyle w:val="Compact"/>
              <w:jc w:val="left"/>
            </w:pPr>
            <w:r>
              <w:rPr>
                <w:bCs/>
                <w:b/>
              </w:rPr>
              <w:t xml:space="preserve">Corrente Descendente</w:t>
            </w:r>
          </w:p>
        </w:tc>
        <w:tc>
          <w:tcPr/>
          <w:p>
            <w:pPr>
              <w:pStyle w:val="Compact"/>
              <w:jc w:val="left"/>
            </w:pPr>
            <w:r>
              <w:t xml:space="preserve">6–8</w:t>
            </w:r>
          </w:p>
        </w:tc>
        <w:tc>
          <w:tcPr/>
          <w:p>
            <w:pPr>
              <w:pStyle w:val="Compact"/>
              <w:jc w:val="left"/>
            </w:pPr>
            <w:r>
              <w:t xml:space="preserve">Descida por Camadas Submersas</w:t>
            </w:r>
          </w:p>
        </w:tc>
        <w:tc>
          <w:tcPr/>
          <w:p>
            <w:pPr>
              <w:pStyle w:val="Compact"/>
              <w:jc w:val="left"/>
            </w:pPr>
            <w:r>
              <w:t xml:space="preserve">Recursos, sobrevivência, assimilação</w:t>
            </w:r>
          </w:p>
        </w:tc>
      </w:tr>
      <w:tr>
        <w:tc>
          <w:tcPr/>
          <w:p>
            <w:pPr>
              <w:pStyle w:val="Compact"/>
              <w:jc w:val="left"/>
            </w:pPr>
            <w:r>
              <w:t xml:space="preserve">CAM-05</w:t>
            </w:r>
          </w:p>
        </w:tc>
        <w:tc>
          <w:tcPr/>
          <w:p>
            <w:pPr>
              <w:pStyle w:val="Compact"/>
              <w:jc w:val="left"/>
            </w:pPr>
            <w:r>
              <w:rPr>
                <w:bCs/>
                <w:b/>
              </w:rPr>
              <w:t xml:space="preserve">O Casulo</w:t>
            </w:r>
            <w:r>
              <w:t xml:space="preserve"> </w:t>
            </w:r>
            <w:r>
              <w:rPr>
                <w:iCs/>
                <w:i/>
              </w:rPr>
              <w:t xml:space="preserve">(principal)</w:t>
            </w:r>
          </w:p>
        </w:tc>
        <w:tc>
          <w:tcPr/>
          <w:p>
            <w:pPr>
              <w:pStyle w:val="Compact"/>
              <w:jc w:val="left"/>
            </w:pPr>
            <w:r>
              <w:t xml:space="preserve">12–20</w:t>
            </w:r>
          </w:p>
        </w:tc>
        <w:tc>
          <w:tcPr/>
          <w:p>
            <w:pPr>
              <w:pStyle w:val="Compact"/>
              <w:jc w:val="left"/>
            </w:pPr>
            <w:r>
              <w:t xml:space="preserve">Chegar à pergunta central</w:t>
            </w:r>
          </w:p>
        </w:tc>
        <w:tc>
          <w:tcPr/>
          <w:p>
            <w:pPr>
              <w:pStyle w:val="Compact"/>
              <w:jc w:val="left"/>
            </w:pPr>
            <w:r>
              <w:t xml:space="preserve">Tudo · escolha final da mesa</w:t>
            </w:r>
          </w:p>
        </w:tc>
      </w:tr>
    </w:tbl>
    <w:p>
      <w:pPr>
        <w:pStyle w:val="BodyText"/>
      </w:pPr>
      <w:r>
        <w:rPr>
          <w:bCs/>
          <w:b/>
        </w:rPr>
        <w:t xml:space="preserve">Estrutura interna obrigatória de cada campanha:</w:t>
      </w:r>
    </w:p>
    <w:p>
      <w:pPr>
        <w:pStyle w:val="SourceCode"/>
      </w:pPr>
      <w:r>
        <w:rPr>
          <w:rStyle w:val="VerbatimChar"/>
        </w:rPr>
        <w:t xml:space="preserve">1. Premissa em uma frase</w:t>
      </w:r>
      <w:r>
        <w:br/>
      </w:r>
      <w:r>
        <w:rPr>
          <w:rStyle w:val="VerbatimChar"/>
        </w:rPr>
        <w:t xml:space="preserve">2. Pergunta dramática da campanha (a mesa responde jogando)</w:t>
      </w:r>
      <w:r>
        <w:br/>
      </w:r>
      <w:r>
        <w:rPr>
          <w:rStyle w:val="VerbatimChar"/>
        </w:rPr>
        <w:t xml:space="preserve">3. Elenco: 5 NPCs com desejo e mentira</w:t>
      </w:r>
      <w:r>
        <w:br/>
      </w:r>
      <w:r>
        <w:rPr>
          <w:rStyle w:val="VerbatimChar"/>
        </w:rPr>
        <w:t xml:space="preserve">4. Relógios: 3 relógios de campanha visíveis + 1 oculto</w:t>
      </w:r>
      <w:r>
        <w:br/>
      </w:r>
      <w:r>
        <w:rPr>
          <w:rStyle w:val="VerbatimChar"/>
        </w:rPr>
        <w:t xml:space="preserve">5. Cenas-âncora (as que sempre acontecem) vs. cenas-fluidas</w:t>
      </w:r>
      <w:r>
        <w:br/>
      </w:r>
      <w:r>
        <w:rPr>
          <w:rStyle w:val="VerbatimChar"/>
        </w:rPr>
        <w:t xml:space="preserve">6. Mapa de conexões: qual domínio, qual entidade, qual documento</w:t>
      </w:r>
      <w:r>
        <w:br/>
      </w:r>
      <w:r>
        <w:rPr>
          <w:rStyle w:val="VerbatimChar"/>
        </w:rPr>
        <w:t xml:space="preserve">7. Três finais possíveis, nenhum "vitorioso"</w:t>
      </w:r>
      <w:r>
        <w:br/>
      </w:r>
      <w:r>
        <w:rPr>
          <w:rStyle w:val="VerbatimChar"/>
        </w:rPr>
        <w:t xml:space="preserve">8. Fio para a próxima campanha</w:t>
      </w:r>
      <w:r>
        <w:br/>
      </w:r>
      <w:r>
        <w:rPr>
          <w:rStyle w:val="VerbatimChar"/>
        </w:rPr>
        <w:t xml:space="preserve">9. Ficha de continuidade: o que essa campanha congela no cânone da mesa</w:t>
      </w:r>
    </w:p>
    <w:p>
      <w:pPr>
        <w:pStyle w:val="FirstParagraph"/>
      </w:pPr>
      <w:r>
        <w:rPr>
          <w:bCs/>
          <w:b/>
        </w:rPr>
        <w:t xml:space="preserve">Portão de saída:</w:t>
      </w:r>
      <w:r>
        <w:t xml:space="preserve"> </w:t>
      </w:r>
      <w:r>
        <w:t xml:space="preserve">as cinco campanhas usam entidades e domínios já canônicos (nenhuma inventa material novo); a CAM-01 é jogável por um Zelador que nunca leu o resto do livro; a CAM-05 não responde a pergunta central.</w:t>
      </w:r>
    </w:p>
    <w:p>
      <w:r>
        <w:pict>
          <v:rect style="width:0;height:1.5pt" o:hralign="center" o:hrstd="t" o:hr="t"/>
        </w:pict>
      </w:r>
    </w:p>
    <w:bookmarkEnd w:id="49"/>
    <w:bookmarkStart w:id="50" w:name="Xed38a7923de8319dd5a04db5e5394c51cdc5967"/>
    <w:p>
      <w:pPr>
        <w:pStyle w:val="Heading3"/>
      </w:pPr>
      <w:r>
        <w:t xml:space="preserve">FASE 10 — Personagens prontos, NPCs e regras opcionais</w:t>
      </w:r>
    </w:p>
    <w:p>
      <w:pPr>
        <w:pStyle w:val="FirstParagraph"/>
      </w:pPr>
      <w:r>
        <w:rPr>
          <w:bCs/>
          <w:b/>
        </w:rPr>
        <w:t xml:space="preserve">Papéis:</w:t>
      </w:r>
      <w:r>
        <w:t xml:space="preserve"> </w:t>
      </w:r>
      <w:r>
        <w:t xml:space="preserve">Game Designer (dono) · Escritor.</w:t>
      </w:r>
    </w:p>
    <w:p>
      <w:pPr>
        <w:pStyle w:val="BodyText"/>
      </w:pPr>
      <w:r>
        <w:rPr>
          <w:bCs/>
          <w:b/>
        </w:rPr>
        <w:t xml:space="preserve">Entregáveis:</w:t>
      </w:r>
    </w:p>
    <w:p>
      <w:pPr>
        <w:numPr>
          <w:ilvl w:val="0"/>
          <w:numId w:val="1011"/>
        </w:numPr>
        <w:pStyle w:val="Compact"/>
      </w:pPr>
      <w:r>
        <w:t xml:space="preserve">8 personagens prontos, um por arquétipo, com ficha preenchida, 3 Âncoras, um segredo e um gancho com outro pronto;</w:t>
      </w:r>
    </w:p>
    <w:p>
      <w:pPr>
        <w:numPr>
          <w:ilvl w:val="0"/>
          <w:numId w:val="1011"/>
        </w:numPr>
        <w:pStyle w:val="Compact"/>
      </w:pPr>
      <w:r>
        <w:t xml:space="preserve">20 NPCs nomeados distribuídos pelas facções e domínios;</w:t>
      </w:r>
    </w:p>
    <w:p>
      <w:pPr>
        <w:numPr>
          <w:ilvl w:val="0"/>
          <w:numId w:val="1011"/>
        </w:numPr>
        <w:pStyle w:val="Compact"/>
      </w:pPr>
      <w:r>
        <w:t xml:space="preserve">Bloco de</w:t>
      </w:r>
      <w:r>
        <w:t xml:space="preserve"> </w:t>
      </w:r>
      <w:r>
        <w:rPr>
          <w:bCs/>
          <w:b/>
        </w:rPr>
        <w:t xml:space="preserve">regras opcionais</w:t>
      </w:r>
      <w:r>
        <w:t xml:space="preserve">: modo solo, modo dupla, mesa sem Zelador, letalidade reduzida, campanha longa com Assimilação acelerada, jogo de uma sessão, geração aleatória de domínio;</w:t>
      </w:r>
    </w:p>
    <w:p>
      <w:pPr>
        <w:numPr>
          <w:ilvl w:val="0"/>
          <w:numId w:val="1011"/>
        </w:numPr>
        <w:pStyle w:val="Compact"/>
      </w:pPr>
      <w:r>
        <w:t xml:space="preserve">Ferramentas de segurança de mesa (linhas e véus, cartão X) — obrigatório para um jogo com este conteúdo;</w:t>
      </w:r>
    </w:p>
    <w:p>
      <w:pPr>
        <w:numPr>
          <w:ilvl w:val="0"/>
          <w:numId w:val="1011"/>
        </w:numPr>
        <w:pStyle w:val="Compact"/>
      </w:pPr>
      <w:r>
        <w:t xml:space="preserve">Guia do Zelador de Mesa: como narrar estranhamento, como entregar informação falsa sem trapacear, como administrar a paranoia entre jogadores sem quebrar a confiança na mesa.</w:t>
      </w:r>
    </w:p>
    <w:p>
      <w:pPr>
        <w:pStyle w:val="FirstParagraph"/>
      </w:pPr>
      <w:r>
        <w:rPr>
          <w:bCs/>
          <w:b/>
        </w:rPr>
        <w:t xml:space="preserve">Portão de saída:</w:t>
      </w:r>
      <w:r>
        <w:t xml:space="preserve"> </w:t>
      </w:r>
      <w:r>
        <w:t xml:space="preserve">um Zelador iniciante consegue rodar a CAM-01 usando só os prontos e o guia.</w:t>
      </w:r>
    </w:p>
    <w:p>
      <w:r>
        <w:pict>
          <v:rect style="width:0;height:1.5pt" o:hralign="center" o:hrstd="t" o:hr="t"/>
        </w:pict>
      </w:r>
    </w:p>
    <w:bookmarkEnd w:id="50"/>
    <w:bookmarkStart w:id="51" w:name="fase-11-arte-e-direção-de-arte"/>
    <w:p>
      <w:pPr>
        <w:pStyle w:val="Heading3"/>
      </w:pPr>
      <w:r>
        <w:t xml:space="preserve">FASE 11 — Arte e direção de arte</w:t>
      </w:r>
    </w:p>
    <w:p>
      <w:pPr>
        <w:pStyle w:val="FirstParagraph"/>
      </w:pPr>
      <w:r>
        <w:rPr>
          <w:bCs/>
          <w:b/>
        </w:rPr>
        <w:t xml:space="preserve">Papéis:</w:t>
      </w:r>
      <w:r>
        <w:t xml:space="preserve"> </w:t>
      </w:r>
      <w:r>
        <w:t xml:space="preserve">Diretor de Arte (dono).</w:t>
      </w:r>
    </w:p>
    <w:p>
      <w:pPr>
        <w:pStyle w:val="BodyText"/>
      </w:pPr>
      <w:r>
        <w:rPr>
          <w:bCs/>
          <w:b/>
        </w:rPr>
        <w:t xml:space="preserve">Entregáveis:</w:t>
      </w:r>
      <w:r>
        <w:t xml:space="preserve"> </w:t>
      </w:r>
      <w:r>
        <w:t xml:space="preserve">guia de estilo fechado (Parte VIII) · lista de arte com 80 entradas, cada uma com briefing de 3 linhas · 24 mapas esquemáticos de domínio · conjunto de símbolos e ícones · 8 uniformes/vestuário de facção · miolo de textura para as caixas.</w:t>
      </w:r>
    </w:p>
    <w:p>
      <w:pPr>
        <w:pStyle w:val="BodyText"/>
      </w:pPr>
      <w:r>
        <w:rPr>
          <w:bCs/>
          <w:b/>
        </w:rPr>
        <w:t xml:space="preserve">Portão de saída:</w:t>
      </w:r>
      <w:r>
        <w:t xml:space="preserve"> </w:t>
      </w:r>
      <w:r>
        <w:t xml:space="preserve">três peças-piloto aprovadas (1 domínio, 1 entidade, 1 documento) definem o padrão; todas as demais são medidas contra elas.</w:t>
      </w:r>
    </w:p>
    <w:p>
      <w:r>
        <w:pict>
          <v:rect style="width:0;height:1.5pt" o:hralign="center" o:hrstd="t" o:hr="t"/>
        </w:pict>
      </w:r>
    </w:p>
    <w:bookmarkEnd w:id="51"/>
    <w:bookmarkStart w:id="52" w:name="fase-12-diagramação-e-livro-final"/>
    <w:p>
      <w:pPr>
        <w:pStyle w:val="Heading3"/>
      </w:pPr>
      <w:r>
        <w:t xml:space="preserve">FASE 12 — Diagramação e livro final</w:t>
      </w:r>
    </w:p>
    <w:p>
      <w:pPr>
        <w:pStyle w:val="FirstParagraph"/>
      </w:pPr>
      <w:r>
        <w:rPr>
          <w:bCs/>
          <w:b/>
        </w:rPr>
        <w:t xml:space="preserve">Papéis:</w:t>
      </w:r>
      <w:r>
        <w:t xml:space="preserve"> </w:t>
      </w:r>
      <w:r>
        <w:t xml:space="preserve">Diagramador (dono) · Editor.</w:t>
      </w:r>
    </w:p>
    <w:p>
      <w:pPr>
        <w:pStyle w:val="BodyText"/>
      </w:pPr>
      <w:r>
        <w:rPr>
          <w:bCs/>
          <w:b/>
        </w:rPr>
        <w:t xml:space="preserve">Entregáveis:</w:t>
      </w:r>
      <w:r>
        <w:t xml:space="preserve"> </w:t>
      </w:r>
      <w:r>
        <w:t xml:space="preserve">grid e master pages · folha de estilos completa · 6 tipos de caixa · abertura de capítulo · sumário, índice remissivo, glossário · fichas imprimíveis · versão de leitura em tela e versão de impressão.</w:t>
      </w:r>
    </w:p>
    <w:p>
      <w:pPr>
        <w:pStyle w:val="BodyText"/>
      </w:pPr>
      <w:r>
        <w:rPr>
          <w:bCs/>
          <w:b/>
        </w:rPr>
        <w:t xml:space="preserve">Portão de saída:</w:t>
      </w:r>
      <w:r>
        <w:t xml:space="preserve"> </w:t>
      </w:r>
      <w:r>
        <w:t xml:space="preserve">teste de leitura de 20 páginas sem nenhuma referência quebrada; índice remissivo cobrindo 100% dos termos do Léxico.</w:t>
      </w:r>
    </w:p>
    <w:p>
      <w:r>
        <w:pict>
          <v:rect style="width:0;height:1.5pt" o:hralign="center" o:hrstd="t" o:hr="t"/>
        </w:pict>
      </w:r>
    </w:p>
    <w:bookmarkEnd w:id="52"/>
    <w:bookmarkStart w:id="53" w:name="fase-13-playtest-e-balanceamento"/>
    <w:p>
      <w:pPr>
        <w:pStyle w:val="Heading3"/>
      </w:pPr>
      <w:r>
        <w:t xml:space="preserve">FASE 13 — Playtest e balanceamento</w:t>
      </w:r>
    </w:p>
    <w:p>
      <w:pPr>
        <w:pStyle w:val="FirstParagraph"/>
      </w:pPr>
      <w:r>
        <w:rPr>
          <w:bCs/>
          <w:b/>
        </w:rPr>
        <w:t xml:space="preserve">Papéis:</w:t>
      </w:r>
      <w:r>
        <w:t xml:space="preserve"> </w:t>
      </w:r>
      <w:r>
        <w:t xml:space="preserve">Game Designer (dono) · todos.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Rodada</w:t>
            </w:r>
          </w:p>
        </w:tc>
        <w:tc>
          <w:tcPr/>
          <w:p>
            <w:pPr>
              <w:pStyle w:val="Compact"/>
              <w:jc w:val="left"/>
            </w:pPr>
            <w:r>
              <w:t xml:space="preserve">Escopo</w:t>
            </w:r>
          </w:p>
        </w:tc>
        <w:tc>
          <w:tcPr/>
          <w:p>
            <w:pPr>
              <w:pStyle w:val="Compact"/>
              <w:jc w:val="left"/>
            </w:pPr>
            <w:r>
              <w:t xml:space="preserve">Objetivo</w:t>
            </w:r>
          </w:p>
        </w:tc>
      </w:tr>
      <w:tr>
        <w:tc>
          <w:tcPr/>
          <w:p>
            <w:pPr>
              <w:pStyle w:val="Compact"/>
              <w:jc w:val="left"/>
            </w:pPr>
            <w:r>
              <w:t xml:space="preserve">P1</w:t>
            </w:r>
          </w:p>
        </w:tc>
        <w:tc>
          <w:tcPr/>
          <w:p>
            <w:pPr>
              <w:pStyle w:val="Compact"/>
              <w:jc w:val="left"/>
            </w:pPr>
            <w:r>
              <w:t xml:space="preserve">Motor isolado, 2 sessões</w:t>
            </w:r>
          </w:p>
        </w:tc>
        <w:tc>
          <w:tcPr/>
          <w:p>
            <w:pPr>
              <w:pStyle w:val="Compact"/>
              <w:jc w:val="left"/>
            </w:pPr>
            <w:r>
              <w:t xml:space="preserve">A resolução funciona?</w:t>
            </w:r>
          </w:p>
        </w:tc>
      </w:tr>
      <w:tr>
        <w:tc>
          <w:tcPr/>
          <w:p>
            <w:pPr>
              <w:pStyle w:val="Compact"/>
              <w:jc w:val="left"/>
            </w:pPr>
            <w:r>
              <w:t xml:space="preserve">P2</w:t>
            </w:r>
          </w:p>
        </w:tc>
        <w:tc>
          <w:tcPr/>
          <w:p>
            <w:pPr>
              <w:pStyle w:val="Compact"/>
              <w:jc w:val="left"/>
            </w:pPr>
            <w:r>
              <w:t xml:space="preserve">CAM-01 completa, mesa nova</w:t>
            </w:r>
          </w:p>
        </w:tc>
        <w:tc>
          <w:tcPr/>
          <w:p>
            <w:pPr>
              <w:pStyle w:val="Compact"/>
              <w:jc w:val="left"/>
            </w:pPr>
            <w:r>
              <w:t xml:space="preserve">O jogo se ensina sozinho?</w:t>
            </w:r>
          </w:p>
        </w:tc>
      </w:tr>
      <w:tr>
        <w:tc>
          <w:tcPr/>
          <w:p>
            <w:pPr>
              <w:pStyle w:val="Compact"/>
              <w:jc w:val="left"/>
            </w:pPr>
            <w:r>
              <w:t xml:space="preserve">P3</w:t>
            </w:r>
          </w:p>
        </w:tc>
        <w:tc>
          <w:tcPr/>
          <w:p>
            <w:pPr>
              <w:pStyle w:val="Compact"/>
              <w:jc w:val="left"/>
            </w:pPr>
            <w:r>
              <w:t xml:space="preserve">CAM-02 ou 03, mesa experiente</w:t>
            </w:r>
          </w:p>
        </w:tc>
        <w:tc>
          <w:tcPr/>
          <w:p>
            <w:pPr>
              <w:pStyle w:val="Compact"/>
              <w:jc w:val="left"/>
            </w:pPr>
            <w:r>
              <w:t xml:space="preserve">Profundidade sustenta 6 sessões?</w:t>
            </w:r>
          </w:p>
        </w:tc>
      </w:tr>
      <w:tr>
        <w:tc>
          <w:tcPr/>
          <w:p>
            <w:pPr>
              <w:pStyle w:val="Compact"/>
              <w:jc w:val="left"/>
            </w:pPr>
            <w:r>
              <w:t xml:space="preserve">P4</w:t>
            </w:r>
          </w:p>
        </w:tc>
        <w:tc>
          <w:tcPr/>
          <w:p>
            <w:pPr>
              <w:pStyle w:val="Compact"/>
              <w:jc w:val="left"/>
            </w:pPr>
            <w:r>
              <w:t xml:space="preserve">Trecho de CAM-05</w:t>
            </w:r>
          </w:p>
        </w:tc>
        <w:tc>
          <w:tcPr/>
          <w:p>
            <w:pPr>
              <w:pStyle w:val="Compact"/>
              <w:jc w:val="left"/>
            </w:pPr>
            <w:r>
              <w:t xml:space="preserve">Assimilação de longo prazo é interessante?</w:t>
            </w:r>
          </w:p>
        </w:tc>
      </w:tr>
      <w:tr>
        <w:tc>
          <w:tcPr/>
          <w:p>
            <w:pPr>
              <w:pStyle w:val="Compact"/>
              <w:jc w:val="left"/>
            </w:pPr>
            <w:r>
              <w:t xml:space="preserve">P5</w:t>
            </w:r>
          </w:p>
        </w:tc>
        <w:tc>
          <w:tcPr/>
          <w:p>
            <w:pPr>
              <w:pStyle w:val="Compact"/>
              <w:jc w:val="left"/>
            </w:pPr>
            <w:r>
              <w:t xml:space="preserve">Leitura cega do livro</w:t>
            </w:r>
          </w:p>
        </w:tc>
        <w:tc>
          <w:tcPr/>
          <w:p>
            <w:pPr>
              <w:pStyle w:val="Compact"/>
              <w:jc w:val="left"/>
            </w:pPr>
            <w:r>
              <w:t xml:space="preserve">O texto se explica sem você presente?</w:t>
            </w:r>
          </w:p>
        </w:tc>
      </w:tr>
    </w:tbl>
    <w:p>
      <w:pPr>
        <w:pStyle w:val="BodyText"/>
      </w:pPr>
      <w:r>
        <w:rPr>
          <w:bCs/>
          <w:b/>
        </w:rPr>
        <w:t xml:space="preserve">Instrumentos:</w:t>
      </w:r>
      <w:r>
        <w:t xml:space="preserve"> </w:t>
      </w:r>
      <w:r>
        <w:t xml:space="preserve">formulário pós-sessão padronizado · registro de todos os testes rolados (para checar a curva real contra a planilha) · lista de</w:t>
      </w:r>
      <w:r>
        <w:t xml:space="preserve"> </w:t>
      </w:r>
      <w:r>
        <w:t xml:space="preserve">“</w:t>
      </w:r>
      <w:r>
        <w:t xml:space="preserve">momentos em que a mesa parou para consultar regra</w:t>
      </w:r>
      <w:r>
        <w:t xml:space="preserve">”</w:t>
      </w:r>
      <w:r>
        <w:t xml:space="preserve"> </w:t>
      </w:r>
      <w:r>
        <w:t xml:space="preserve">— a métrica mais importante de elegância.</w:t>
      </w:r>
    </w:p>
    <w:p>
      <w:pPr>
        <w:pStyle w:val="BodyText"/>
      </w:pPr>
      <w:r>
        <w:rPr>
          <w:bCs/>
          <w:b/>
        </w:rPr>
        <w:t xml:space="preserve">Portão de saída:</w:t>
      </w:r>
      <w:r>
        <w:t xml:space="preserve"> </w:t>
      </w:r>
      <w:r>
        <w:t xml:space="preserve">nenhuma regra consultada mais de duas vezes por sessão; taxa de êxito real dentro de ±5% da planilha.</w:t>
      </w:r>
    </w:p>
    <w:p>
      <w:r>
        <w:pict>
          <v:rect style="width:0;height:1.5pt" o:hralign="center" o:hrstd="t" o:hr="t"/>
        </w:pict>
      </w:r>
    </w:p>
    <w:bookmarkEnd w:id="53"/>
    <w:bookmarkStart w:id="54" w:name="fase-14-expansões-e-desdobramentos"/>
    <w:p>
      <w:pPr>
        <w:pStyle w:val="Heading3"/>
      </w:pPr>
      <w:r>
        <w:t xml:space="preserve">FASE 14 — Expansões e desdobramentos</w:t>
      </w:r>
    </w:p>
    <w:p>
      <w:pPr>
        <w:pStyle w:val="FirstParagraph"/>
      </w:pPr>
      <w:r>
        <w:t xml:space="preserve">Escopo</w:t>
      </w:r>
      <w:r>
        <w:t xml:space="preserve"> </w:t>
      </w:r>
      <w:r>
        <w:rPr>
          <w:bCs/>
          <w:b/>
        </w:rPr>
        <w:t xml:space="preserve">fora</w:t>
      </w:r>
      <w:r>
        <w:t xml:space="preserve"> </w:t>
      </w:r>
      <w:r>
        <w:t xml:space="preserve">do Livro I, planejado agora só para que o Livro I não feche portas:</w:t>
      </w:r>
    </w:p>
    <w:p>
      <w:pPr>
        <w:numPr>
          <w:ilvl w:val="0"/>
          <w:numId w:val="1012"/>
        </w:numPr>
        <w:pStyle w:val="Compact"/>
      </w:pPr>
      <w:r>
        <w:rPr>
          <w:iCs/>
          <w:i/>
        </w:rPr>
        <w:t xml:space="preserve">Registro de Entidades</w:t>
      </w:r>
      <w:r>
        <w:t xml:space="preserve"> </w:t>
      </w:r>
      <w:r>
        <w:t xml:space="preserve">(bestiário expandido, 60 entidades novas);</w:t>
      </w:r>
    </w:p>
    <w:p>
      <w:pPr>
        <w:numPr>
          <w:ilvl w:val="0"/>
          <w:numId w:val="1012"/>
        </w:numPr>
        <w:pStyle w:val="Compact"/>
      </w:pPr>
      <w:r>
        <w:rPr>
          <w:iCs/>
          <w:i/>
        </w:rPr>
        <w:t xml:space="preserve">Cadernos de Domínio</w:t>
      </w:r>
      <w:r>
        <w:t xml:space="preserve"> </w:t>
      </w:r>
      <w:r>
        <w:t xml:space="preserve">(12 domínios em profundidade máxima);</w:t>
      </w:r>
    </w:p>
    <w:p>
      <w:pPr>
        <w:numPr>
          <w:ilvl w:val="0"/>
          <w:numId w:val="1012"/>
        </w:numPr>
        <w:pStyle w:val="Compact"/>
      </w:pPr>
      <w:r>
        <w:rPr>
          <w:iCs/>
          <w:i/>
        </w:rPr>
        <w:t xml:space="preserve">Costura</w:t>
      </w:r>
      <w:r>
        <w:t xml:space="preserve"> </w:t>
      </w:r>
      <w:r>
        <w:t xml:space="preserve">(livro de facção, campanha longa);</w:t>
      </w:r>
    </w:p>
    <w:p>
      <w:pPr>
        <w:numPr>
          <w:ilvl w:val="0"/>
          <w:numId w:val="1012"/>
        </w:numPr>
        <w:pStyle w:val="Compact"/>
      </w:pPr>
      <w:r>
        <w:t xml:space="preserve">Romance ambientado no Limiar — canal natural para você, e o cenário foi desenhado com voz de fonte não confiável justamente para isso;</w:t>
      </w:r>
    </w:p>
    <w:p>
      <w:pPr>
        <w:numPr>
          <w:ilvl w:val="0"/>
          <w:numId w:val="1012"/>
        </w:numPr>
        <w:pStyle w:val="Compact"/>
      </w:pPr>
      <w:r>
        <w:t xml:space="preserve">Jogo digital: o motor de Marcha + Impressão + mapa degradável é diretamente traduzível para roguelike de exploração.</w:t>
      </w:r>
    </w:p>
    <w:p>
      <w:pPr>
        <w:pStyle w:val="FirstParagraph"/>
      </w:pPr>
      <w:r>
        <w:rPr>
          <w:bCs/>
          <w:b/>
        </w:rPr>
        <w:t xml:space="preserve">Regra de proteção:</w:t>
      </w:r>
      <w:r>
        <w:t xml:space="preserve"> </w:t>
      </w:r>
      <w:r>
        <w:t xml:space="preserve">todo Portão de Fase inclui a pergunta</w:t>
      </w:r>
      <w:r>
        <w:t xml:space="preserve"> </w:t>
      </w:r>
      <w:r>
        <w:rPr>
          <w:iCs/>
          <w:i/>
        </w:rPr>
        <w:t xml:space="preserve">“</w:t>
      </w:r>
      <w:r>
        <w:rPr>
          <w:iCs/>
          <w:i/>
        </w:rPr>
        <w:t xml:space="preserve">isto fecha alguma porta futura?</w:t>
      </w:r>
      <w:r>
        <w:rPr>
          <w:iCs/>
          <w:i/>
        </w:rPr>
        <w:t xml:space="preserve">”</w:t>
      </w:r>
      <w:r>
        <w:t xml:space="preserve">. Se fechar, o Editor decide conscientemente — nunca por acidente.</w:t>
      </w:r>
    </w:p>
    <w:p>
      <w:r>
        <w:pict>
          <v:rect style="width:0;height:1.5pt" o:hralign="center" o:hrstd="t" o:hr="t"/>
        </w:pict>
      </w:r>
    </w:p>
    <w:bookmarkEnd w:id="54"/>
    <w:bookmarkEnd w:id="55"/>
    <w:bookmarkStart w:id="58" w:name="parte-v-arquitetura-do-livro-i"/>
    <w:p>
      <w:pPr>
        <w:pStyle w:val="Heading2"/>
      </w:pPr>
      <w:r>
        <w:t xml:space="preserve">PARTE V — Arquitetura do Livro I</w:t>
      </w:r>
    </w:p>
    <w:p>
      <w:pPr>
        <w:pStyle w:val="FirstParagraph"/>
      </w:pPr>
      <w:r>
        <w:t xml:space="preserve">Sumário proposto, com estimativa de páginas. Este é o alvo que a produção persegue.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w:t>
            </w:r>
          </w:p>
        </w:tc>
        <w:tc>
          <w:tcPr/>
          <w:p>
            <w:pPr>
              <w:pStyle w:val="Compact"/>
              <w:jc w:val="left"/>
            </w:pPr>
            <w:r>
              <w:t xml:space="preserve">Título</w:t>
            </w:r>
          </w:p>
        </w:tc>
        <w:tc>
          <w:tcPr/>
          <w:p>
            <w:pPr>
              <w:pStyle w:val="Compact"/>
              <w:jc w:val="left"/>
            </w:pPr>
            <w:r>
              <w:t xml:space="preserve">Pg.</w:t>
            </w:r>
          </w:p>
        </w:tc>
        <w:tc>
          <w:tcPr/>
          <w:p>
            <w:pPr>
              <w:pStyle w:val="Compact"/>
              <w:jc w:val="left"/>
            </w:pPr>
            <w:r>
              <w:t xml:space="preserve">Fase de origem</w:t>
            </w:r>
          </w:p>
        </w:tc>
      </w:tr>
      <w:tr>
        <w:tc>
          <w:tcPr/>
          <w:p>
            <w:pPr>
              <w:pStyle w:val="Compact"/>
              <w:jc w:val="left"/>
            </w:pPr>
            <w:r>
              <w:t xml:space="preserve">—</w:t>
            </w:r>
          </w:p>
        </w:tc>
        <w:tc>
          <w:tcPr/>
          <w:p>
            <w:pPr>
              <w:pStyle w:val="Compact"/>
              <w:jc w:val="left"/>
            </w:pPr>
            <w:r>
              <w:t xml:space="preserve">Ficha técnica, créditos, dedicatória</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w:t>
            </w:r>
          </w:p>
        </w:tc>
        <w:tc>
          <w:tcPr/>
          <w:p>
            <w:pPr>
              <w:pStyle w:val="Compact"/>
              <w:jc w:val="left"/>
            </w:pPr>
            <w:r>
              <w:rPr>
                <w:bCs/>
                <w:b/>
              </w:rPr>
              <w:t xml:space="preserve">Documento de abertura</w:t>
            </w:r>
            <w:r>
              <w:t xml:space="preserve"> </w:t>
            </w:r>
            <w:r>
              <w:t xml:space="preserve">(handout, sem explicação)</w:t>
            </w:r>
          </w:p>
        </w:tc>
        <w:tc>
          <w:tcPr/>
          <w:p>
            <w:pPr>
              <w:pStyle w:val="Compact"/>
              <w:jc w:val="left"/>
            </w:pPr>
            <w:r>
              <w:t xml:space="preserve">2</w:t>
            </w:r>
          </w:p>
        </w:tc>
        <w:tc>
          <w:tcPr/>
          <w:p>
            <w:pPr>
              <w:pStyle w:val="Compact"/>
              <w:jc w:val="left"/>
            </w:pPr>
            <w:r>
              <w:t xml:space="preserve">F7</w:t>
            </w:r>
          </w:p>
        </w:tc>
      </w:tr>
      <w:tr>
        <w:tc>
          <w:tcPr/>
          <w:p>
            <w:pPr>
              <w:pStyle w:val="Compact"/>
              <w:jc w:val="left"/>
            </w:pPr>
            <w:r>
              <w:t xml:space="preserve">00</w:t>
            </w:r>
          </w:p>
        </w:tc>
        <w:tc>
          <w:tcPr/>
          <w:p>
            <w:pPr>
              <w:pStyle w:val="Compact"/>
              <w:jc w:val="left"/>
            </w:pPr>
            <w:r>
              <w:t xml:space="preserve">Como usar este livro</w:t>
            </w:r>
          </w:p>
        </w:tc>
        <w:tc>
          <w:tcPr/>
          <w:p>
            <w:pPr>
              <w:pStyle w:val="Compact"/>
              <w:jc w:val="left"/>
            </w:pPr>
            <w:r>
              <w:t xml:space="preserve">4</w:t>
            </w:r>
          </w:p>
        </w:tc>
        <w:tc>
          <w:tcPr/>
          <w:p>
            <w:pPr>
              <w:pStyle w:val="Compact"/>
              <w:jc w:val="left"/>
            </w:pPr>
            <w:r>
              <w:t xml:space="preserve">F0</w:t>
            </w:r>
          </w:p>
        </w:tc>
      </w:tr>
      <w:tr>
        <w:tc>
          <w:tcPr/>
          <w:p>
            <w:pPr>
              <w:pStyle w:val="Compact"/>
              <w:jc w:val="left"/>
            </w:pPr>
            <w:r>
              <w:t xml:space="preserve">01</w:t>
            </w:r>
          </w:p>
        </w:tc>
        <w:tc>
          <w:tcPr/>
          <w:p>
            <w:pPr>
              <w:pStyle w:val="Compact"/>
              <w:jc w:val="left"/>
            </w:pPr>
            <w:r>
              <w:rPr>
                <w:bCs/>
                <w:b/>
              </w:rPr>
              <w:t xml:space="preserve">O que é o Limiar</w:t>
            </w:r>
            <w:r>
              <w:t xml:space="preserve"> </w:t>
            </w:r>
            <w:r>
              <w:t xml:space="preserve">— as Doze Leis</w:t>
            </w:r>
          </w:p>
        </w:tc>
        <w:tc>
          <w:tcPr/>
          <w:p>
            <w:pPr>
              <w:pStyle w:val="Compact"/>
              <w:jc w:val="left"/>
            </w:pPr>
            <w:r>
              <w:t xml:space="preserve">14</w:t>
            </w:r>
          </w:p>
        </w:tc>
        <w:tc>
          <w:tcPr/>
          <w:p>
            <w:pPr>
              <w:pStyle w:val="Compact"/>
              <w:jc w:val="left"/>
            </w:pPr>
            <w:r>
              <w:t xml:space="preserve">F1</w:t>
            </w:r>
          </w:p>
        </w:tc>
      </w:tr>
      <w:tr>
        <w:tc>
          <w:tcPr/>
          <w:p>
            <w:pPr>
              <w:pStyle w:val="Compact"/>
              <w:jc w:val="left"/>
            </w:pPr>
            <w:r>
              <w:t xml:space="preserve">02</w:t>
            </w:r>
          </w:p>
        </w:tc>
        <w:tc>
          <w:tcPr/>
          <w:p>
            <w:pPr>
              <w:pStyle w:val="Compact"/>
              <w:jc w:val="left"/>
            </w:pPr>
            <w:r>
              <w:rPr>
                <w:bCs/>
                <w:b/>
              </w:rPr>
              <w:t xml:space="preserve">Como o Limiar lê o mundo</w:t>
            </w:r>
            <w:r>
              <w:t xml:space="preserve"> </w:t>
            </w:r>
            <w:r>
              <w:t xml:space="preserve">— cosmologia e artefatos</w:t>
            </w:r>
          </w:p>
        </w:tc>
        <w:tc>
          <w:tcPr/>
          <w:p>
            <w:pPr>
              <w:pStyle w:val="Compact"/>
              <w:jc w:val="left"/>
            </w:pPr>
            <w:r>
              <w:t xml:space="preserve">16</w:t>
            </w:r>
          </w:p>
        </w:tc>
        <w:tc>
          <w:tcPr/>
          <w:p>
            <w:pPr>
              <w:pStyle w:val="Compact"/>
              <w:jc w:val="left"/>
            </w:pPr>
            <w:r>
              <w:t xml:space="preserve">F2</w:t>
            </w:r>
          </w:p>
        </w:tc>
      </w:tr>
      <w:tr>
        <w:tc>
          <w:tcPr/>
          <w:p>
            <w:pPr>
              <w:pStyle w:val="Compact"/>
              <w:jc w:val="left"/>
            </w:pPr>
            <w:r>
              <w:t xml:space="preserve">03</w:t>
            </w:r>
          </w:p>
        </w:tc>
        <w:tc>
          <w:tcPr/>
          <w:p>
            <w:pPr>
              <w:pStyle w:val="Compact"/>
              <w:jc w:val="left"/>
            </w:pPr>
            <w:r>
              <w:rPr>
                <w:bCs/>
                <w:b/>
              </w:rPr>
              <w:t xml:space="preserve">Entrar</w:t>
            </w:r>
            <w:r>
              <w:t xml:space="preserve"> </w:t>
            </w:r>
            <w:r>
              <w:t xml:space="preserve">— descompasso, entradas, primeiras horas</w:t>
            </w:r>
          </w:p>
        </w:tc>
        <w:tc>
          <w:tcPr/>
          <w:p>
            <w:pPr>
              <w:pStyle w:val="Compact"/>
              <w:jc w:val="left"/>
            </w:pPr>
            <w:r>
              <w:t xml:space="preserve">10</w:t>
            </w:r>
          </w:p>
        </w:tc>
        <w:tc>
          <w:tcPr/>
          <w:p>
            <w:pPr>
              <w:pStyle w:val="Compact"/>
              <w:jc w:val="left"/>
            </w:pPr>
            <w:r>
              <w:t xml:space="preserve">F1/F5</w:t>
            </w:r>
          </w:p>
        </w:tc>
      </w:tr>
      <w:tr>
        <w:tc>
          <w:tcPr/>
          <w:p>
            <w:pPr>
              <w:pStyle w:val="Compact"/>
              <w:jc w:val="left"/>
            </w:pPr>
            <w:r>
              <w:t xml:space="preserve">04</w:t>
            </w:r>
          </w:p>
        </w:tc>
        <w:tc>
          <w:tcPr/>
          <w:p>
            <w:pPr>
              <w:pStyle w:val="Compact"/>
              <w:jc w:val="left"/>
            </w:pPr>
            <w:r>
              <w:rPr>
                <w:bCs/>
                <w:b/>
              </w:rPr>
              <w:t xml:space="preserve">Seu personagem</w:t>
            </w:r>
            <w:r>
              <w:t xml:space="preserve"> </w:t>
            </w:r>
            <w:r>
              <w:t xml:space="preserve">— origens, entradas, arquétipos</w:t>
            </w:r>
          </w:p>
        </w:tc>
        <w:tc>
          <w:tcPr/>
          <w:p>
            <w:pPr>
              <w:pStyle w:val="Compact"/>
              <w:jc w:val="left"/>
            </w:pPr>
            <w:r>
              <w:t xml:space="preserve">26</w:t>
            </w:r>
          </w:p>
        </w:tc>
        <w:tc>
          <w:tcPr/>
          <w:p>
            <w:pPr>
              <w:pStyle w:val="Compact"/>
              <w:jc w:val="left"/>
            </w:pPr>
            <w:r>
              <w:t xml:space="preserve">F3/F10</w:t>
            </w:r>
          </w:p>
        </w:tc>
      </w:tr>
      <w:tr>
        <w:tc>
          <w:tcPr/>
          <w:p>
            <w:pPr>
              <w:pStyle w:val="Compact"/>
              <w:jc w:val="left"/>
            </w:pPr>
            <w:r>
              <w:t xml:space="preserve">05</w:t>
            </w:r>
          </w:p>
        </w:tc>
        <w:tc>
          <w:tcPr/>
          <w:p>
            <w:pPr>
              <w:pStyle w:val="Compact"/>
              <w:jc w:val="left"/>
            </w:pPr>
            <w:r>
              <w:rPr>
                <w:bCs/>
                <w:b/>
              </w:rPr>
              <w:t xml:space="preserve">Atributos e perícias</w:t>
            </w:r>
          </w:p>
        </w:tc>
        <w:tc>
          <w:tcPr/>
          <w:p>
            <w:pPr>
              <w:pStyle w:val="Compact"/>
              <w:jc w:val="left"/>
            </w:pPr>
            <w:r>
              <w:t xml:space="preserve">18</w:t>
            </w:r>
          </w:p>
        </w:tc>
        <w:tc>
          <w:tcPr/>
          <w:p>
            <w:pPr>
              <w:pStyle w:val="Compact"/>
              <w:jc w:val="left"/>
            </w:pPr>
            <w:r>
              <w:t xml:space="preserve">F3</w:t>
            </w:r>
          </w:p>
        </w:tc>
      </w:tr>
      <w:tr>
        <w:tc>
          <w:tcPr/>
          <w:p>
            <w:pPr>
              <w:pStyle w:val="Compact"/>
              <w:jc w:val="left"/>
            </w:pPr>
            <w:r>
              <w:t xml:space="preserve">06</w:t>
            </w:r>
          </w:p>
        </w:tc>
        <w:tc>
          <w:tcPr/>
          <w:p>
            <w:pPr>
              <w:pStyle w:val="Compact"/>
              <w:jc w:val="left"/>
            </w:pPr>
            <w:r>
              <w:rPr>
                <w:bCs/>
                <w:b/>
              </w:rPr>
              <w:t xml:space="preserve">Como jogar</w:t>
            </w:r>
            <w:r>
              <w:t xml:space="preserve"> </w:t>
            </w:r>
            <w:r>
              <w:t xml:space="preserve">— o motor ARTEFATO</w:t>
            </w:r>
          </w:p>
        </w:tc>
        <w:tc>
          <w:tcPr/>
          <w:p>
            <w:pPr>
              <w:pStyle w:val="Compact"/>
              <w:jc w:val="left"/>
            </w:pPr>
            <w:r>
              <w:t xml:space="preserve">16</w:t>
            </w:r>
          </w:p>
        </w:tc>
        <w:tc>
          <w:tcPr/>
          <w:p>
            <w:pPr>
              <w:pStyle w:val="Compact"/>
              <w:jc w:val="left"/>
            </w:pPr>
            <w:r>
              <w:t xml:space="preserve">F3</w:t>
            </w:r>
          </w:p>
        </w:tc>
      </w:tr>
      <w:tr>
        <w:tc>
          <w:tcPr/>
          <w:p>
            <w:pPr>
              <w:pStyle w:val="Compact"/>
              <w:jc w:val="left"/>
            </w:pPr>
            <w:r>
              <w:t xml:space="preserve">07</w:t>
            </w:r>
          </w:p>
        </w:tc>
        <w:tc>
          <w:tcPr/>
          <w:p>
            <w:pPr>
              <w:pStyle w:val="Compact"/>
              <w:jc w:val="left"/>
            </w:pPr>
            <w:r>
              <w:rPr>
                <w:bCs/>
                <w:b/>
              </w:rPr>
              <w:t xml:space="preserve">Ruído e Artefatos</w:t>
            </w:r>
          </w:p>
        </w:tc>
        <w:tc>
          <w:tcPr/>
          <w:p>
            <w:pPr>
              <w:pStyle w:val="Compact"/>
              <w:jc w:val="left"/>
            </w:pPr>
            <w:r>
              <w:t xml:space="preserve">12</w:t>
            </w:r>
          </w:p>
        </w:tc>
        <w:tc>
          <w:tcPr/>
          <w:p>
            <w:pPr>
              <w:pStyle w:val="Compact"/>
              <w:jc w:val="left"/>
            </w:pPr>
            <w:r>
              <w:t xml:space="preserve">F3</w:t>
            </w:r>
          </w:p>
        </w:tc>
      </w:tr>
      <w:tr>
        <w:tc>
          <w:tcPr/>
          <w:p>
            <w:pPr>
              <w:pStyle w:val="Compact"/>
              <w:jc w:val="left"/>
            </w:pPr>
            <w:r>
              <w:t xml:space="preserve">08</w:t>
            </w:r>
          </w:p>
        </w:tc>
        <w:tc>
          <w:tcPr/>
          <w:p>
            <w:pPr>
              <w:pStyle w:val="Compact"/>
              <w:jc w:val="left"/>
            </w:pPr>
            <w:r>
              <w:rPr>
                <w:bCs/>
                <w:b/>
              </w:rPr>
              <w:t xml:space="preserve">Marcha</w:t>
            </w:r>
            <w:r>
              <w:t xml:space="preserve"> </w:t>
            </w:r>
            <w:r>
              <w:t xml:space="preserve">— exploração e tempo</w:t>
            </w:r>
          </w:p>
        </w:tc>
        <w:tc>
          <w:tcPr/>
          <w:p>
            <w:pPr>
              <w:pStyle w:val="Compact"/>
              <w:jc w:val="left"/>
            </w:pPr>
            <w:r>
              <w:t xml:space="preserve">14</w:t>
            </w:r>
          </w:p>
        </w:tc>
        <w:tc>
          <w:tcPr/>
          <w:p>
            <w:pPr>
              <w:pStyle w:val="Compact"/>
              <w:jc w:val="left"/>
            </w:pPr>
            <w:r>
              <w:t xml:space="preserve">F4</w:t>
            </w:r>
          </w:p>
        </w:tc>
      </w:tr>
      <w:tr>
        <w:tc>
          <w:tcPr/>
          <w:p>
            <w:pPr>
              <w:pStyle w:val="Compact"/>
              <w:jc w:val="left"/>
            </w:pPr>
            <w:r>
              <w:t xml:space="preserve">09</w:t>
            </w:r>
          </w:p>
        </w:tc>
        <w:tc>
          <w:tcPr/>
          <w:p>
            <w:pPr>
              <w:pStyle w:val="Compact"/>
              <w:jc w:val="left"/>
            </w:pPr>
            <w:r>
              <w:rPr>
                <w:bCs/>
                <w:b/>
              </w:rPr>
              <w:t xml:space="preserve">Cartografia</w:t>
            </w:r>
          </w:p>
        </w:tc>
        <w:tc>
          <w:tcPr/>
          <w:p>
            <w:pPr>
              <w:pStyle w:val="Compact"/>
              <w:jc w:val="left"/>
            </w:pPr>
            <w:r>
              <w:t xml:space="preserve">10</w:t>
            </w:r>
          </w:p>
        </w:tc>
        <w:tc>
          <w:tcPr/>
          <w:p>
            <w:pPr>
              <w:pStyle w:val="Compact"/>
              <w:jc w:val="left"/>
            </w:pPr>
            <w:r>
              <w:t xml:space="preserve">F4</w:t>
            </w:r>
          </w:p>
        </w:tc>
      </w:tr>
      <w:tr>
        <w:tc>
          <w:tcPr/>
          <w:p>
            <w:pPr>
              <w:pStyle w:val="Compact"/>
              <w:jc w:val="left"/>
            </w:pPr>
            <w:r>
              <w:t xml:space="preserve">10</w:t>
            </w:r>
          </w:p>
        </w:tc>
        <w:tc>
          <w:tcPr/>
          <w:p>
            <w:pPr>
              <w:pStyle w:val="Compact"/>
              <w:jc w:val="left"/>
            </w:pPr>
            <w:r>
              <w:rPr>
                <w:bCs/>
                <w:b/>
              </w:rPr>
              <w:t xml:space="preserve">Percepção e desconfiança</w:t>
            </w:r>
          </w:p>
        </w:tc>
        <w:tc>
          <w:tcPr/>
          <w:p>
            <w:pPr>
              <w:pStyle w:val="Compact"/>
              <w:jc w:val="left"/>
            </w:pPr>
            <w:r>
              <w:t xml:space="preserve">10</w:t>
            </w:r>
          </w:p>
        </w:tc>
        <w:tc>
          <w:tcPr/>
          <w:p>
            <w:pPr>
              <w:pStyle w:val="Compact"/>
              <w:jc w:val="left"/>
            </w:pPr>
            <w:r>
              <w:t xml:space="preserve">F4</w:t>
            </w:r>
          </w:p>
        </w:tc>
      </w:tr>
      <w:tr>
        <w:tc>
          <w:tcPr/>
          <w:p>
            <w:pPr>
              <w:pStyle w:val="Compact"/>
              <w:jc w:val="left"/>
            </w:pPr>
            <w:r>
              <w:t xml:space="preserve">11</w:t>
            </w:r>
          </w:p>
        </w:tc>
        <w:tc>
          <w:tcPr/>
          <w:p>
            <w:pPr>
              <w:pStyle w:val="Compact"/>
              <w:jc w:val="left"/>
            </w:pPr>
            <w:r>
              <w:rPr>
                <w:bCs/>
                <w:b/>
              </w:rPr>
              <w:t xml:space="preserve">Desalinho</w:t>
            </w:r>
          </w:p>
        </w:tc>
        <w:tc>
          <w:tcPr/>
          <w:p>
            <w:pPr>
              <w:pStyle w:val="Compact"/>
              <w:jc w:val="left"/>
            </w:pPr>
            <w:r>
              <w:t xml:space="preserve">12</w:t>
            </w:r>
          </w:p>
        </w:tc>
        <w:tc>
          <w:tcPr/>
          <w:p>
            <w:pPr>
              <w:pStyle w:val="Compact"/>
              <w:jc w:val="left"/>
            </w:pPr>
            <w:r>
              <w:t xml:space="preserve">F4</w:t>
            </w:r>
          </w:p>
        </w:tc>
      </w:tr>
      <w:tr>
        <w:tc>
          <w:tcPr/>
          <w:p>
            <w:pPr>
              <w:pStyle w:val="Compact"/>
              <w:jc w:val="left"/>
            </w:pPr>
            <w:r>
              <w:t xml:space="preserve">12</w:t>
            </w:r>
          </w:p>
        </w:tc>
        <w:tc>
          <w:tcPr/>
          <w:p>
            <w:pPr>
              <w:pStyle w:val="Compact"/>
              <w:jc w:val="left"/>
            </w:pPr>
            <w:r>
              <w:rPr>
                <w:bCs/>
                <w:b/>
              </w:rPr>
              <w:t xml:space="preserve">Assimilação e Marcas</w:t>
            </w:r>
            <w:r>
              <w:t xml:space="preserve"> </w:t>
            </w:r>
            <w:r>
              <w:t xml:space="preserve">— progressão</w:t>
            </w:r>
          </w:p>
        </w:tc>
        <w:tc>
          <w:tcPr/>
          <w:p>
            <w:pPr>
              <w:pStyle w:val="Compact"/>
              <w:jc w:val="left"/>
            </w:pPr>
            <w:r>
              <w:t xml:space="preserve">14</w:t>
            </w:r>
          </w:p>
        </w:tc>
        <w:tc>
          <w:tcPr/>
          <w:p>
            <w:pPr>
              <w:pStyle w:val="Compact"/>
              <w:jc w:val="left"/>
            </w:pPr>
            <w:r>
              <w:t xml:space="preserve">F4</w:t>
            </w:r>
          </w:p>
        </w:tc>
      </w:tr>
      <w:tr>
        <w:tc>
          <w:tcPr/>
          <w:p>
            <w:pPr>
              <w:pStyle w:val="Compact"/>
              <w:jc w:val="left"/>
            </w:pPr>
            <w:r>
              <w:t xml:space="preserve">13</w:t>
            </w:r>
          </w:p>
        </w:tc>
        <w:tc>
          <w:tcPr/>
          <w:p>
            <w:pPr>
              <w:pStyle w:val="Compact"/>
              <w:jc w:val="left"/>
            </w:pPr>
            <w:r>
              <w:rPr>
                <w:bCs/>
                <w:b/>
              </w:rPr>
              <w:t xml:space="preserve">Âncoras e vínculo</w:t>
            </w:r>
          </w:p>
        </w:tc>
        <w:tc>
          <w:tcPr/>
          <w:p>
            <w:pPr>
              <w:pStyle w:val="Compact"/>
              <w:jc w:val="left"/>
            </w:pPr>
            <w:r>
              <w:t xml:space="preserve">8</w:t>
            </w:r>
          </w:p>
        </w:tc>
        <w:tc>
          <w:tcPr/>
          <w:p>
            <w:pPr>
              <w:pStyle w:val="Compact"/>
              <w:jc w:val="left"/>
            </w:pPr>
            <w:r>
              <w:t xml:space="preserve">F4</w:t>
            </w:r>
          </w:p>
        </w:tc>
      </w:tr>
      <w:tr>
        <w:tc>
          <w:tcPr/>
          <w:p>
            <w:pPr>
              <w:pStyle w:val="Compact"/>
              <w:jc w:val="left"/>
            </w:pPr>
            <w:r>
              <w:t xml:space="preserve">14</w:t>
            </w:r>
          </w:p>
        </w:tc>
        <w:tc>
          <w:tcPr/>
          <w:p>
            <w:pPr>
              <w:pStyle w:val="Compact"/>
              <w:jc w:val="left"/>
            </w:pPr>
            <w:r>
              <w:rPr>
                <w:bCs/>
                <w:b/>
              </w:rPr>
              <w:t xml:space="preserve">Conflito</w:t>
            </w:r>
          </w:p>
        </w:tc>
        <w:tc>
          <w:tcPr/>
          <w:p>
            <w:pPr>
              <w:pStyle w:val="Compact"/>
              <w:jc w:val="left"/>
            </w:pPr>
            <w:r>
              <w:t xml:space="preserve">12</w:t>
            </w:r>
          </w:p>
        </w:tc>
        <w:tc>
          <w:tcPr/>
          <w:p>
            <w:pPr>
              <w:pStyle w:val="Compact"/>
              <w:jc w:val="left"/>
            </w:pPr>
            <w:r>
              <w:t xml:space="preserve">F4</w:t>
            </w:r>
          </w:p>
        </w:tc>
      </w:tr>
      <w:tr>
        <w:tc>
          <w:tcPr/>
          <w:p>
            <w:pPr>
              <w:pStyle w:val="Compact"/>
              <w:jc w:val="left"/>
            </w:pPr>
            <w:r>
              <w:t xml:space="preserve">15</w:t>
            </w:r>
          </w:p>
        </w:tc>
        <w:tc>
          <w:tcPr/>
          <w:p>
            <w:pPr>
              <w:pStyle w:val="Compact"/>
              <w:jc w:val="left"/>
            </w:pPr>
            <w:r>
              <w:rPr>
                <w:bCs/>
                <w:b/>
              </w:rPr>
              <w:t xml:space="preserve">Recursos, descanso e sobrevivência</w:t>
            </w:r>
          </w:p>
        </w:tc>
        <w:tc>
          <w:tcPr/>
          <w:p>
            <w:pPr>
              <w:pStyle w:val="Compact"/>
              <w:jc w:val="left"/>
            </w:pPr>
            <w:r>
              <w:t xml:space="preserve">14</w:t>
            </w:r>
          </w:p>
        </w:tc>
        <w:tc>
          <w:tcPr/>
          <w:p>
            <w:pPr>
              <w:pStyle w:val="Compact"/>
              <w:jc w:val="left"/>
            </w:pPr>
            <w:r>
              <w:t xml:space="preserve">F4</w:t>
            </w:r>
          </w:p>
        </w:tc>
      </w:tr>
      <w:tr>
        <w:tc>
          <w:tcPr/>
          <w:p>
            <w:pPr>
              <w:pStyle w:val="Compact"/>
              <w:jc w:val="left"/>
            </w:pPr>
            <w:r>
              <w:t xml:space="preserve">16</w:t>
            </w:r>
          </w:p>
        </w:tc>
        <w:tc>
          <w:tcPr/>
          <w:p>
            <w:pPr>
              <w:pStyle w:val="Compact"/>
              <w:jc w:val="left"/>
            </w:pPr>
            <w:r>
              <w:rPr>
                <w:bCs/>
                <w:b/>
              </w:rPr>
              <w:t xml:space="preserve">Equipamento e artefatos</w:t>
            </w:r>
          </w:p>
        </w:tc>
        <w:tc>
          <w:tcPr/>
          <w:p>
            <w:pPr>
              <w:pStyle w:val="Compact"/>
              <w:jc w:val="left"/>
            </w:pPr>
            <w:r>
              <w:t xml:space="preserve">16</w:t>
            </w:r>
          </w:p>
        </w:tc>
        <w:tc>
          <w:tcPr/>
          <w:p>
            <w:pPr>
              <w:pStyle w:val="Compact"/>
              <w:jc w:val="left"/>
            </w:pPr>
            <w:r>
              <w:t xml:space="preserve">F7</w:t>
            </w:r>
          </w:p>
        </w:tc>
      </w:tr>
      <w:tr>
        <w:tc>
          <w:tcPr/>
          <w:p>
            <w:pPr>
              <w:pStyle w:val="Compact"/>
              <w:jc w:val="left"/>
            </w:pPr>
            <w:r>
              <w:t xml:space="preserve">17</w:t>
            </w:r>
          </w:p>
        </w:tc>
        <w:tc>
          <w:tcPr/>
          <w:p>
            <w:pPr>
              <w:pStyle w:val="Compact"/>
              <w:jc w:val="left"/>
            </w:pPr>
            <w:r>
              <w:rPr>
                <w:bCs/>
                <w:b/>
              </w:rPr>
              <w:t xml:space="preserve">Os Domínios</w:t>
            </w:r>
            <w:r>
              <w:t xml:space="preserve"> </w:t>
            </w:r>
            <w:r>
              <w:t xml:space="preserve">— como funcionam · Camadas · Impressão</w:t>
            </w:r>
          </w:p>
        </w:tc>
        <w:tc>
          <w:tcPr/>
          <w:p>
            <w:pPr>
              <w:pStyle w:val="Compact"/>
              <w:jc w:val="left"/>
            </w:pPr>
            <w:r>
              <w:t xml:space="preserve">12</w:t>
            </w:r>
          </w:p>
        </w:tc>
        <w:tc>
          <w:tcPr/>
          <w:p>
            <w:pPr>
              <w:pStyle w:val="Compact"/>
              <w:jc w:val="left"/>
            </w:pPr>
            <w:r>
              <w:t xml:space="preserve">F5</w:t>
            </w:r>
          </w:p>
        </w:tc>
      </w:tr>
      <w:tr>
        <w:tc>
          <w:tcPr/>
          <w:p>
            <w:pPr>
              <w:pStyle w:val="Compact"/>
              <w:jc w:val="left"/>
            </w:pPr>
            <w:r>
              <w:t xml:space="preserve">18</w:t>
            </w:r>
          </w:p>
        </w:tc>
        <w:tc>
          <w:tcPr/>
          <w:p>
            <w:pPr>
              <w:pStyle w:val="Compact"/>
              <w:jc w:val="left"/>
            </w:pPr>
            <w:r>
              <w:rPr>
                <w:bCs/>
                <w:b/>
              </w:rPr>
              <w:t xml:space="preserve">Catálogo de Domínios</w:t>
            </w:r>
            <w:r>
              <w:t xml:space="preserve"> </w:t>
            </w:r>
            <w:r>
              <w:t xml:space="preserve">(24)</w:t>
            </w:r>
          </w:p>
        </w:tc>
        <w:tc>
          <w:tcPr/>
          <w:p>
            <w:pPr>
              <w:pStyle w:val="Compact"/>
              <w:jc w:val="left"/>
            </w:pPr>
            <w:r>
              <w:t xml:space="preserve">68</w:t>
            </w:r>
          </w:p>
        </w:tc>
        <w:tc>
          <w:tcPr/>
          <w:p>
            <w:pPr>
              <w:pStyle w:val="Compact"/>
              <w:jc w:val="left"/>
            </w:pPr>
            <w:r>
              <w:t xml:space="preserve">F5</w:t>
            </w:r>
          </w:p>
        </w:tc>
      </w:tr>
      <w:tr>
        <w:tc>
          <w:tcPr/>
          <w:p>
            <w:pPr>
              <w:pStyle w:val="Compact"/>
              <w:jc w:val="left"/>
            </w:pPr>
            <w:r>
              <w:t xml:space="preserve">19</w:t>
            </w:r>
          </w:p>
        </w:tc>
        <w:tc>
          <w:tcPr/>
          <w:p>
            <w:pPr>
              <w:pStyle w:val="Compact"/>
              <w:jc w:val="left"/>
            </w:pPr>
            <w:r>
              <w:rPr>
                <w:bCs/>
                <w:b/>
              </w:rPr>
              <w:t xml:space="preserve">Bestiário</w:t>
            </w:r>
            <w:r>
              <w:t xml:space="preserve"> </w:t>
            </w:r>
            <w:r>
              <w:t xml:space="preserve">(42)</w:t>
            </w:r>
          </w:p>
        </w:tc>
        <w:tc>
          <w:tcPr/>
          <w:p>
            <w:pPr>
              <w:pStyle w:val="Compact"/>
              <w:jc w:val="left"/>
            </w:pPr>
            <w:r>
              <w:t xml:space="preserve">62</w:t>
            </w:r>
          </w:p>
        </w:tc>
        <w:tc>
          <w:tcPr/>
          <w:p>
            <w:pPr>
              <w:pStyle w:val="Compact"/>
              <w:jc w:val="left"/>
            </w:pPr>
            <w:r>
              <w:t xml:space="preserve">F6</w:t>
            </w:r>
          </w:p>
        </w:tc>
      </w:tr>
      <w:tr>
        <w:tc>
          <w:tcPr/>
          <w:p>
            <w:pPr>
              <w:pStyle w:val="Compact"/>
              <w:jc w:val="left"/>
            </w:pPr>
            <w:r>
              <w:t xml:space="preserve">20</w:t>
            </w:r>
          </w:p>
        </w:tc>
        <w:tc>
          <w:tcPr/>
          <w:p>
            <w:pPr>
              <w:pStyle w:val="Compact"/>
              <w:jc w:val="left"/>
            </w:pPr>
            <w:r>
              <w:rPr>
                <w:bCs/>
                <w:b/>
              </w:rPr>
              <w:t xml:space="preserve">Facções</w:t>
            </w:r>
          </w:p>
        </w:tc>
        <w:tc>
          <w:tcPr/>
          <w:p>
            <w:pPr>
              <w:pStyle w:val="Compact"/>
              <w:jc w:val="left"/>
            </w:pPr>
            <w:r>
              <w:t xml:space="preserve">14</w:t>
            </w:r>
          </w:p>
        </w:tc>
        <w:tc>
          <w:tcPr/>
          <w:p>
            <w:pPr>
              <w:pStyle w:val="Compact"/>
              <w:jc w:val="left"/>
            </w:pPr>
            <w:r>
              <w:t xml:space="preserve">F8</w:t>
            </w:r>
          </w:p>
        </w:tc>
      </w:tr>
      <w:tr>
        <w:tc>
          <w:tcPr/>
          <w:p>
            <w:pPr>
              <w:pStyle w:val="Compact"/>
              <w:jc w:val="left"/>
            </w:pPr>
            <w:r>
              <w:t xml:space="preserve">21</w:t>
            </w:r>
          </w:p>
        </w:tc>
        <w:tc>
          <w:tcPr/>
          <w:p>
            <w:pPr>
              <w:pStyle w:val="Compact"/>
              <w:jc w:val="left"/>
            </w:pPr>
            <w:r>
              <w:rPr>
                <w:bCs/>
                <w:b/>
              </w:rPr>
              <w:t xml:space="preserve">NPCs</w:t>
            </w:r>
          </w:p>
        </w:tc>
        <w:tc>
          <w:tcPr/>
          <w:p>
            <w:pPr>
              <w:pStyle w:val="Compact"/>
              <w:jc w:val="left"/>
            </w:pPr>
            <w:r>
              <w:t xml:space="preserve">12</w:t>
            </w:r>
          </w:p>
        </w:tc>
        <w:tc>
          <w:tcPr/>
          <w:p>
            <w:pPr>
              <w:pStyle w:val="Compact"/>
              <w:jc w:val="left"/>
            </w:pPr>
            <w:r>
              <w:t xml:space="preserve">F10</w:t>
            </w:r>
          </w:p>
        </w:tc>
      </w:tr>
      <w:tr>
        <w:tc>
          <w:tcPr/>
          <w:p>
            <w:pPr>
              <w:pStyle w:val="Compact"/>
              <w:jc w:val="left"/>
            </w:pPr>
            <w:r>
              <w:t xml:space="preserve">22</w:t>
            </w:r>
          </w:p>
        </w:tc>
        <w:tc>
          <w:tcPr/>
          <w:p>
            <w:pPr>
              <w:pStyle w:val="Compact"/>
              <w:jc w:val="left"/>
            </w:pPr>
            <w:r>
              <w:rPr>
                <w:bCs/>
                <w:b/>
              </w:rPr>
              <w:t xml:space="preserve">Guia do Zelador de Mesa</w:t>
            </w:r>
          </w:p>
        </w:tc>
        <w:tc>
          <w:tcPr/>
          <w:p>
            <w:pPr>
              <w:pStyle w:val="Compact"/>
              <w:jc w:val="left"/>
            </w:pPr>
            <w:r>
              <w:t xml:space="preserve">20</w:t>
            </w:r>
          </w:p>
        </w:tc>
        <w:tc>
          <w:tcPr/>
          <w:p>
            <w:pPr>
              <w:pStyle w:val="Compact"/>
              <w:jc w:val="left"/>
            </w:pPr>
            <w:r>
              <w:t xml:space="preserve">F10</w:t>
            </w:r>
          </w:p>
        </w:tc>
      </w:tr>
      <w:tr>
        <w:tc>
          <w:tcPr/>
          <w:p>
            <w:pPr>
              <w:pStyle w:val="Compact"/>
              <w:jc w:val="left"/>
            </w:pPr>
            <w:r>
              <w:t xml:space="preserve">23</w:t>
            </w:r>
          </w:p>
        </w:tc>
        <w:tc>
          <w:tcPr/>
          <w:p>
            <w:pPr>
              <w:pStyle w:val="Compact"/>
              <w:jc w:val="left"/>
            </w:pPr>
            <w:r>
              <w:rPr>
                <w:bCs/>
                <w:b/>
              </w:rPr>
              <w:t xml:space="preserve">Primeira Noite</w:t>
            </w:r>
            <w:r>
              <w:t xml:space="preserve"> </w:t>
            </w:r>
            <w:r>
              <w:t xml:space="preserve">— campanha introdutória</w:t>
            </w:r>
          </w:p>
        </w:tc>
        <w:tc>
          <w:tcPr/>
          <w:p>
            <w:pPr>
              <w:pStyle w:val="Compact"/>
              <w:jc w:val="left"/>
            </w:pPr>
            <w:r>
              <w:t xml:space="preserve">18</w:t>
            </w:r>
          </w:p>
        </w:tc>
        <w:tc>
          <w:tcPr/>
          <w:p>
            <w:pPr>
              <w:pStyle w:val="Compact"/>
              <w:jc w:val="left"/>
            </w:pPr>
            <w:r>
              <w:t xml:space="preserve">F9</w:t>
            </w:r>
          </w:p>
        </w:tc>
      </w:tr>
      <w:tr>
        <w:tc>
          <w:tcPr/>
          <w:p>
            <w:pPr>
              <w:pStyle w:val="Compact"/>
              <w:jc w:val="left"/>
            </w:pPr>
            <w:r>
              <w:t xml:space="preserve">24</w:t>
            </w:r>
          </w:p>
        </w:tc>
        <w:tc>
          <w:tcPr/>
          <w:p>
            <w:pPr>
              <w:pStyle w:val="Compact"/>
              <w:jc w:val="left"/>
            </w:pPr>
            <w:r>
              <w:rPr>
                <w:bCs/>
                <w:b/>
              </w:rPr>
              <w:t xml:space="preserve">Campanhas intermediárias</w:t>
            </w:r>
            <w:r>
              <w:t xml:space="preserve"> </w:t>
            </w:r>
            <w:r>
              <w:t xml:space="preserve">(resumos + CAM-02 completa)</w:t>
            </w:r>
          </w:p>
        </w:tc>
        <w:tc>
          <w:tcPr/>
          <w:p>
            <w:pPr>
              <w:pStyle w:val="Compact"/>
              <w:jc w:val="left"/>
            </w:pPr>
            <w:r>
              <w:t xml:space="preserve">24</w:t>
            </w:r>
          </w:p>
        </w:tc>
        <w:tc>
          <w:tcPr/>
          <w:p>
            <w:pPr>
              <w:pStyle w:val="Compact"/>
              <w:jc w:val="left"/>
            </w:pPr>
            <w:r>
              <w:t xml:space="preserve">F9</w:t>
            </w:r>
          </w:p>
        </w:tc>
      </w:tr>
      <w:tr>
        <w:tc>
          <w:tcPr/>
          <w:p>
            <w:pPr>
              <w:pStyle w:val="Compact"/>
              <w:jc w:val="left"/>
            </w:pPr>
            <w:r>
              <w:t xml:space="preserve">25</w:t>
            </w:r>
          </w:p>
        </w:tc>
        <w:tc>
          <w:tcPr/>
          <w:p>
            <w:pPr>
              <w:pStyle w:val="Compact"/>
              <w:jc w:val="left"/>
            </w:pPr>
            <w:r>
              <w:rPr>
                <w:bCs/>
                <w:b/>
              </w:rPr>
              <w:t xml:space="preserve">O Casulo</w:t>
            </w:r>
            <w:r>
              <w:t xml:space="preserve"> </w:t>
            </w:r>
            <w:r>
              <w:t xml:space="preserve">— campanha principal</w:t>
            </w:r>
          </w:p>
        </w:tc>
        <w:tc>
          <w:tcPr/>
          <w:p>
            <w:pPr>
              <w:pStyle w:val="Compact"/>
              <w:jc w:val="left"/>
            </w:pPr>
            <w:r>
              <w:t xml:space="preserve">30</w:t>
            </w:r>
          </w:p>
        </w:tc>
        <w:tc>
          <w:tcPr/>
          <w:p>
            <w:pPr>
              <w:pStyle w:val="Compact"/>
              <w:jc w:val="left"/>
            </w:pPr>
            <w:r>
              <w:t xml:space="preserve">F9</w:t>
            </w:r>
          </w:p>
        </w:tc>
      </w:tr>
      <w:tr>
        <w:tc>
          <w:tcPr/>
          <w:p>
            <w:pPr>
              <w:pStyle w:val="Compact"/>
              <w:jc w:val="left"/>
            </w:pPr>
            <w:r>
              <w:t xml:space="preserve">26</w:t>
            </w:r>
          </w:p>
        </w:tc>
        <w:tc>
          <w:tcPr/>
          <w:p>
            <w:pPr>
              <w:pStyle w:val="Compact"/>
              <w:jc w:val="left"/>
            </w:pPr>
            <w:r>
              <w:rPr>
                <w:bCs/>
                <w:b/>
              </w:rPr>
              <w:t xml:space="preserve">Regras opcionais</w:t>
            </w:r>
          </w:p>
        </w:tc>
        <w:tc>
          <w:tcPr/>
          <w:p>
            <w:pPr>
              <w:pStyle w:val="Compact"/>
              <w:jc w:val="left"/>
            </w:pPr>
            <w:r>
              <w:t xml:space="preserve">12</w:t>
            </w:r>
          </w:p>
        </w:tc>
        <w:tc>
          <w:tcPr/>
          <w:p>
            <w:pPr>
              <w:pStyle w:val="Compact"/>
              <w:jc w:val="left"/>
            </w:pPr>
            <w:r>
              <w:t xml:space="preserve">F10</w:t>
            </w:r>
          </w:p>
        </w:tc>
      </w:tr>
      <w:tr>
        <w:tc>
          <w:tcPr/>
          <w:p>
            <w:pPr>
              <w:pStyle w:val="Compact"/>
              <w:jc w:val="left"/>
            </w:pPr>
            <w:r>
              <w:t xml:space="preserve">27</w:t>
            </w:r>
          </w:p>
        </w:tc>
        <w:tc>
          <w:tcPr/>
          <w:p>
            <w:pPr>
              <w:pStyle w:val="Compact"/>
              <w:jc w:val="left"/>
            </w:pPr>
            <w:r>
              <w:rPr>
                <w:bCs/>
                <w:b/>
              </w:rPr>
              <w:t xml:space="preserve">Personagens prontos</w:t>
            </w:r>
          </w:p>
        </w:tc>
        <w:tc>
          <w:tcPr/>
          <w:p>
            <w:pPr>
              <w:pStyle w:val="Compact"/>
              <w:jc w:val="left"/>
            </w:pPr>
            <w:r>
              <w:t xml:space="preserve">16</w:t>
            </w:r>
          </w:p>
        </w:tc>
        <w:tc>
          <w:tcPr/>
          <w:p>
            <w:pPr>
              <w:pStyle w:val="Compact"/>
              <w:jc w:val="left"/>
            </w:pPr>
            <w:r>
              <w:t xml:space="preserve">F10</w:t>
            </w:r>
          </w:p>
        </w:tc>
      </w:tr>
      <w:tr>
        <w:tc>
          <w:tcPr/>
          <w:p>
            <w:pPr>
              <w:pStyle w:val="Compact"/>
              <w:jc w:val="left"/>
            </w:pPr>
            <w:r>
              <w:t xml:space="preserve">—</w:t>
            </w:r>
          </w:p>
        </w:tc>
        <w:tc>
          <w:tcPr/>
          <w:p>
            <w:pPr>
              <w:pStyle w:val="Compact"/>
              <w:jc w:val="left"/>
            </w:pPr>
            <w:r>
              <w:t xml:space="preserve">Apêndice A — Tabelas de referência rápida</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Apêndice B — Documentos destacáveis</w:t>
            </w:r>
          </w:p>
        </w:tc>
        <w:tc>
          <w:tcPr/>
          <w:p>
            <w:pPr>
              <w:pStyle w:val="Compact"/>
              <w:jc w:val="left"/>
            </w:pPr>
            <w:r>
              <w:t xml:space="preserve">16</w:t>
            </w:r>
          </w:p>
        </w:tc>
        <w:tc>
          <w:tcPr/>
          <w:p>
            <w:pPr>
              <w:pStyle w:val="Compact"/>
              <w:jc w:val="left"/>
            </w:pPr>
            <w:r>
              <w:t xml:space="preserve">F7</w:t>
            </w:r>
          </w:p>
        </w:tc>
      </w:tr>
      <w:tr>
        <w:tc>
          <w:tcPr/>
          <w:p>
            <w:pPr>
              <w:pStyle w:val="Compact"/>
              <w:jc w:val="left"/>
            </w:pPr>
            <w:r>
              <w:t xml:space="preserve">—</w:t>
            </w:r>
          </w:p>
        </w:tc>
        <w:tc>
          <w:tcPr/>
          <w:p>
            <w:pPr>
              <w:pStyle w:val="Compact"/>
              <w:jc w:val="left"/>
            </w:pPr>
            <w:r>
              <w:t xml:space="preserve">Glossário</w:t>
            </w:r>
          </w:p>
        </w:tc>
        <w:tc>
          <w:tcPr/>
          <w:p>
            <w:pPr>
              <w:pStyle w:val="Compact"/>
              <w:jc w:val="left"/>
            </w:pPr>
            <w:r>
              <w:t xml:space="preserve">6</w:t>
            </w:r>
          </w:p>
        </w:tc>
        <w:tc>
          <w:tcPr/>
          <w:p>
            <w:pPr>
              <w:pStyle w:val="Compact"/>
              <w:jc w:val="left"/>
            </w:pPr>
            <w:r>
              <w:t xml:space="preserve">F7/VII</w:t>
            </w:r>
          </w:p>
        </w:tc>
      </w:tr>
      <w:tr>
        <w:tc>
          <w:tcPr/>
          <w:p>
            <w:pPr>
              <w:pStyle w:val="Compact"/>
              <w:jc w:val="left"/>
            </w:pPr>
            <w:r>
              <w:t xml:space="preserve">—</w:t>
            </w:r>
          </w:p>
        </w:tc>
        <w:tc>
          <w:tcPr/>
          <w:p>
            <w:pPr>
              <w:pStyle w:val="Compact"/>
              <w:jc w:val="left"/>
            </w:pPr>
            <w:r>
              <w:t xml:space="preserve">Índice remissivo</w:t>
            </w:r>
          </w:p>
        </w:tc>
        <w:tc>
          <w:tcPr/>
          <w:p>
            <w:pPr>
              <w:pStyle w:val="Compact"/>
              <w:jc w:val="left"/>
            </w:pPr>
            <w:r>
              <w:t xml:space="preserve">6</w:t>
            </w:r>
          </w:p>
        </w:tc>
        <w:tc>
          <w:tcPr/>
          <w:p>
            <w:pPr>
              <w:pStyle w:val="Compact"/>
              <w:jc w:val="left"/>
            </w:pPr>
            <w:r>
              <w:t xml:space="preserve">F12</w:t>
            </w:r>
          </w:p>
        </w:tc>
      </w:tr>
      <w:tr>
        <w:tc>
          <w:tcPr/>
          <w:p>
            <w:pPr>
              <w:pStyle w:val="Compact"/>
              <w:jc w:val="left"/>
            </w:pPr>
            <w:r>
              <w:t xml:space="preserve">—</w:t>
            </w:r>
          </w:p>
        </w:tc>
        <w:tc>
          <w:tcPr/>
          <w:p>
            <w:pPr>
              <w:pStyle w:val="Compact"/>
              <w:jc w:val="left"/>
            </w:pPr>
            <w:r>
              <w:t xml:space="preserve">Fichas imprimíveis</w:t>
            </w:r>
          </w:p>
        </w:tc>
        <w:tc>
          <w:tcPr/>
          <w:p>
            <w:pPr>
              <w:pStyle w:val="Compact"/>
              <w:jc w:val="left"/>
            </w:pPr>
            <w:r>
              <w:t xml:space="preserve">4</w:t>
            </w:r>
          </w:p>
        </w:tc>
        <w:tc>
          <w:tcPr/>
          <w:p>
            <w:pPr>
              <w:pStyle w:val="Compact"/>
              <w:jc w:val="left"/>
            </w:pPr>
            <w:r>
              <w:t xml:space="preserve">F12</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~558</w:t>
            </w:r>
          </w:p>
        </w:tc>
        <w:tc>
          <w:tcPr/>
          <w:p>
            <w:pPr>
              <w:pStyle w:val="Compact"/>
            </w:pPr>
          </w:p>
        </w:tc>
      </w:tr>
    </w:tbl>
    <w:p>
      <w:pPr>
        <w:pStyle w:val="BlockText"/>
      </w:pPr>
      <w:r>
        <w:rPr>
          <w:bCs/>
          <w:b/>
        </w:rPr>
        <w:t xml:space="preserve">Decisão aprovada (Parte XIII, item 2): dois volumes.</w:t>
      </w:r>
      <w:r>
        <w:t xml:space="preserve"> </w:t>
      </w:r>
      <w:r>
        <w:t xml:space="preserve">O somatório de ~558 páginas é inviável como volume único, e a divisão foi decidida agora, antes da escrita, e não depois. A tabela acima continua sendo o inventário completo de conteúdo; a distribuição entre volumes é esta:</w:t>
      </w:r>
    </w:p>
    <w:bookmarkStart w:id="56" w:name="volume-1-limiar-manual-de-campo-320-pg"/>
    <w:p>
      <w:pPr>
        <w:pStyle w:val="Heading4"/>
      </w:pPr>
      <w:r>
        <w:t xml:space="preserve">Volume 1 —</w:t>
      </w:r>
      <w:r>
        <w:t xml:space="preserve"> </w:t>
      </w:r>
      <w:r>
        <w:rPr>
          <w:iCs/>
          <w:i/>
        </w:rPr>
        <w:t xml:space="preserve">LIMIAR: Manual de Campo</w:t>
      </w:r>
      <w:r>
        <w:t xml:space="preserve"> </w:t>
      </w:r>
      <w:r>
        <w:t xml:space="preserve">(~320 pg)</w:t>
      </w:r>
    </w:p>
    <w:p>
      <w:pPr>
        <w:pStyle w:val="FirstParagraph"/>
      </w:pPr>
      <w:r>
        <w:t xml:space="preserve">Capítulos</w:t>
      </w:r>
      <w:r>
        <w:t xml:space="preserve"> </w:t>
      </w:r>
      <w:r>
        <w:rPr>
          <w:bCs/>
          <w:b/>
        </w:rPr>
        <w:t xml:space="preserve">00 a 16</w:t>
      </w:r>
      <w:r>
        <w:t xml:space="preserve">, mais</w:t>
      </w:r>
      <w:r>
        <w:t xml:space="preserve"> </w:t>
      </w:r>
      <w:r>
        <w:rPr>
          <w:bCs/>
          <w:b/>
        </w:rPr>
        <w:t xml:space="preserve">22</w:t>
      </w:r>
      <w:r>
        <w:t xml:space="preserve"> </w:t>
      </w:r>
      <w:r>
        <w:t xml:space="preserve">(Guia do Zelador),</w:t>
      </w:r>
      <w:r>
        <w:t xml:space="preserve"> </w:t>
      </w:r>
      <w:r>
        <w:rPr>
          <w:bCs/>
          <w:b/>
        </w:rPr>
        <w:t xml:space="preserve">23</w:t>
      </w:r>
      <w:r>
        <w:t xml:space="preserve"> </w:t>
      </w:r>
      <w:r>
        <w:t xml:space="preserve">(Primeira Noite),</w:t>
      </w:r>
      <w:r>
        <w:t xml:space="preserve"> </w:t>
      </w:r>
      <w:r>
        <w:rPr>
          <w:bCs/>
          <w:b/>
        </w:rPr>
        <w:t xml:space="preserve">26</w:t>
      </w:r>
      <w:r>
        <w:t xml:space="preserve"> </w:t>
      </w:r>
      <w:r>
        <w:t xml:space="preserve">(Regras opcionais),</w:t>
      </w:r>
      <w:r>
        <w:t xml:space="preserve"> </w:t>
      </w:r>
      <w:r>
        <w:rPr>
          <w:bCs/>
          <w:b/>
        </w:rPr>
        <w:t xml:space="preserve">27</w:t>
      </w:r>
      <w:r>
        <w:t xml:space="preserve"> </w:t>
      </w:r>
      <w:r>
        <w:t xml:space="preserve">(Personagens prontos), Apêndice A, glossário, índice e fichas.</w:t>
      </w:r>
    </w:p>
    <w:p>
      <w:pPr>
        <w:pStyle w:val="BodyText"/>
      </w:pPr>
      <w:r>
        <w:t xml:space="preserve">É o produto que sai primeiro. Contém tudo o que uma mesa precisa para jogar: regras completas, criação de personagem, guia de condução e uma campanha introdutória.</w:t>
      </w:r>
      <w:r>
        <w:t xml:space="preserve"> </w:t>
      </w:r>
      <w:r>
        <w:rPr>
          <w:bCs/>
          <w:b/>
        </w:rPr>
        <w:t xml:space="preserve">Jogável sozinho, sem o Volume 2.</w:t>
      </w:r>
    </w:p>
    <w:bookmarkEnd w:id="56"/>
    <w:bookmarkStart w:id="57" w:name="X0ad9d29751a6137424ec0d730245be507b70807"/>
    <w:p>
      <w:pPr>
        <w:pStyle w:val="Heading4"/>
      </w:pPr>
      <w:r>
        <w:t xml:space="preserve">Volume 2 —</w:t>
      </w:r>
      <w:r>
        <w:t xml:space="preserve"> </w:t>
      </w:r>
      <w:r>
        <w:rPr>
          <w:iCs/>
          <w:i/>
        </w:rPr>
        <w:t xml:space="preserve">LIMIAR: Cadernos do Limiar</w:t>
      </w:r>
      <w:r>
        <w:t xml:space="preserve"> </w:t>
      </w:r>
      <w:r>
        <w:t xml:space="preserve">(~250 pg)</w:t>
      </w:r>
    </w:p>
    <w:p>
      <w:pPr>
        <w:pStyle w:val="FirstParagraph"/>
      </w:pPr>
      <w:r>
        <w:t xml:space="preserve">Capítulos</w:t>
      </w:r>
      <w:r>
        <w:t xml:space="preserve"> </w:t>
      </w:r>
      <w:r>
        <w:rPr>
          <w:bCs/>
          <w:b/>
        </w:rPr>
        <w:t xml:space="preserve">17 a 21</w:t>
      </w:r>
      <w:r>
        <w:t xml:space="preserve"> </w:t>
      </w:r>
      <w:r>
        <w:t xml:space="preserve">(Domínios, Catálogo, Bestiário, Facções, NPCs),</w:t>
      </w:r>
      <w:r>
        <w:t xml:space="preserve"> </w:t>
      </w:r>
      <w:r>
        <w:rPr>
          <w:bCs/>
          <w:b/>
        </w:rPr>
        <w:t xml:space="preserve">24 e 25</w:t>
      </w:r>
      <w:r>
        <w:t xml:space="preserve"> </w:t>
      </w:r>
      <w:r>
        <w:t xml:space="preserve">(campanhas intermediárias e principal) e Apêndice B (documentos destacáveis).</w:t>
      </w:r>
    </w:p>
    <w:p>
      <w:pPr>
        <w:pStyle w:val="BodyText"/>
      </w:pPr>
      <w:r>
        <w:t xml:space="preserve">É o cenário. Pode continuar crescendo durante a produção sem travar o lançamento do Volume 1 — e é o volume natural para expandir em</w:t>
      </w:r>
      <w:r>
        <w:t xml:space="preserve"> </w:t>
      </w:r>
      <w:r>
        <w:rPr>
          <w:iCs/>
          <w:i/>
        </w:rPr>
        <w:t xml:space="preserve">Cadernos de Domínio</w:t>
      </w:r>
      <w:r>
        <w:t xml:space="preserve"> </w:t>
      </w:r>
      <w:r>
        <w:t xml:space="preserve">e</w:t>
      </w:r>
      <w:r>
        <w:t xml:space="preserve"> </w:t>
      </w:r>
      <w:r>
        <w:rPr>
          <w:iCs/>
          <w:i/>
        </w:rPr>
        <w:t xml:space="preserve">Registro de Entidades</w:t>
      </w:r>
      <w:r>
        <w:t xml:space="preserve"> </w:t>
      </w:r>
      <w:r>
        <w:t xml:space="preserve">na Fase 14.</w:t>
      </w:r>
    </w:p>
    <w:p>
      <w:pPr>
        <w:pStyle w:val="BlockText"/>
      </w:pPr>
      <w:r>
        <w:rPr>
          <w:bCs/>
          <w:b/>
        </w:rPr>
        <w:t xml:space="preserve">Consequência no cronograma:</w:t>
      </w:r>
      <w:r>
        <w:t xml:space="preserve"> </w:t>
      </w:r>
      <w:r>
        <w:t xml:space="preserve">o marco M5 (livro fechado) passa a ser M5a (Volume 1 fechado, sprint 22) e M5b (Volume 2 fechado, a definir). A Fase 12 diagrama apenas o Volume 1 no ciclo atual.</w:t>
      </w:r>
    </w:p>
    <w:p>
      <w:r>
        <w:pict>
          <v:rect style="width:0;height:1.5pt" o:hralign="center" o:hrstd="t" o:hr="t"/>
        </w:pict>
      </w:r>
    </w:p>
    <w:bookmarkEnd w:id="57"/>
    <w:bookmarkEnd w:id="58"/>
    <w:bookmarkStart w:id="64" w:name="Xe7b6ff59f9c803a07af7ecc6a00bf13f802b27a"/>
    <w:p>
      <w:pPr>
        <w:pStyle w:val="Heading2"/>
      </w:pPr>
      <w:r>
        <w:t xml:space="preserve">PARTE V-A — A EDIÇÃO ESSENCIAL</w:t>
      </w:r>
      <w:r>
        <w:t xml:space="preserve"> </w:t>
      </w:r>
      <w:r>
        <w:rPr>
          <w:iCs/>
          <w:i/>
        </w:rPr>
        <w:t xml:space="preserve">(alvo imediato)</w:t>
      </w:r>
    </w:p>
    <w:p>
      <w:pPr>
        <w:pStyle w:val="FirstParagraph"/>
      </w:pPr>
      <w:r>
        <w:rPr>
          <w:bCs/>
          <w:b/>
        </w:rPr>
        <w:t xml:space="preserve">Decisão de Editor:</w:t>
      </w:r>
      <w:r>
        <w:t xml:space="preserve"> </w:t>
      </w:r>
      <w:r>
        <w:t xml:space="preserve">antes dos dois volumes, sai um livro básico enxuto. O objetivo não é publicar menos — é</w:t>
      </w:r>
      <w:r>
        <w:t xml:space="preserve"> </w:t>
      </w:r>
      <w:r>
        <w:rPr>
          <w:bCs/>
          <w:b/>
        </w:rPr>
        <w:t xml:space="preserve">validar o sistema com dinheiro e mesas reais</w:t>
      </w:r>
      <w:r>
        <w:t xml:space="preserve"> </w:t>
      </w:r>
      <w:r>
        <w:t xml:space="preserve">antes de comprometer meses de arte e diagramação.</w:t>
      </w:r>
    </w:p>
    <w:bookmarkStart w:id="59" w:name="o-que-entra"/>
    <w:p>
      <w:pPr>
        <w:pStyle w:val="Heading3"/>
      </w:pPr>
      <w:r>
        <w:t xml:space="preserve">O que entra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Bloco</w:t>
            </w:r>
          </w:p>
        </w:tc>
        <w:tc>
          <w:tcPr/>
          <w:p>
            <w:pPr>
              <w:pStyle w:val="Compact"/>
              <w:jc w:val="left"/>
            </w:pPr>
            <w:r>
              <w:t xml:space="preserve">Origem</w:t>
            </w:r>
          </w:p>
        </w:tc>
        <w:tc>
          <w:tcPr/>
          <w:p>
            <w:pPr>
              <w:pStyle w:val="Compact"/>
              <w:jc w:val="left"/>
            </w:pPr>
            <w:r>
              <w:t xml:space="preserve">Páginas</w:t>
            </w:r>
          </w:p>
        </w:tc>
        <w:tc>
          <w:tcPr/>
          <w:p>
            <w:pPr>
              <w:pStyle w:val="Compact"/>
              <w:jc w:val="left"/>
            </w:pPr>
            <w:r>
              <w:t xml:space="preserve">Status</w:t>
            </w:r>
          </w:p>
        </w:tc>
      </w:tr>
      <w:tr>
        <w:tc>
          <w:tcPr/>
          <w:p>
            <w:pPr>
              <w:pStyle w:val="Compact"/>
              <w:jc w:val="left"/>
            </w:pPr>
            <w:r>
              <w:t xml:space="preserve">Abertura e documento de entrada</w:t>
            </w:r>
          </w:p>
        </w:tc>
        <w:tc>
          <w:tcPr/>
          <w:p>
            <w:pPr>
              <w:pStyle w:val="Compact"/>
              <w:jc w:val="left"/>
            </w:pPr>
            <w:r>
              <w:t xml:space="preserve">F7</w:t>
            </w:r>
          </w:p>
        </w:tc>
        <w:tc>
          <w:tcPr/>
          <w:p>
            <w:pPr>
              <w:pStyle w:val="Compact"/>
              <w:jc w:val="left"/>
            </w:pPr>
            <w:r>
              <w:t xml:space="preserve">4</w:t>
            </w:r>
          </w:p>
        </w:tc>
        <w:tc>
          <w:tcPr/>
          <w:p>
            <w:pPr>
              <w:pStyle w:val="Compact"/>
              <w:jc w:val="left"/>
            </w:pPr>
            <w:r>
              <w:t xml:space="preserve">falta</w:t>
            </w:r>
          </w:p>
        </w:tc>
      </w:tr>
      <w:tr>
        <w:tc>
          <w:tcPr/>
          <w:p>
            <w:pPr>
              <w:pStyle w:val="Compact"/>
              <w:jc w:val="left"/>
            </w:pPr>
            <w:r>
              <w:t xml:space="preserve">O que é o Limiar — Doze Leis, versão condensada</w:t>
            </w:r>
          </w:p>
        </w:tc>
        <w:tc>
          <w:tcPr/>
          <w:p>
            <w:pPr>
              <w:pStyle w:val="Compact"/>
              <w:jc w:val="left"/>
            </w:pPr>
            <w:r>
              <w:t xml:space="preserve">F1</w:t>
            </w:r>
          </w:p>
        </w:tc>
        <w:tc>
          <w:tcPr/>
          <w:p>
            <w:pPr>
              <w:pStyle w:val="Compact"/>
              <w:jc w:val="left"/>
            </w:pPr>
            <w:r>
              <w:t xml:space="preserve">10</w:t>
            </w:r>
          </w:p>
        </w:tc>
        <w:tc>
          <w:tcPr/>
          <w:p>
            <w:pPr>
              <w:pStyle w:val="Compact"/>
              <w:jc w:val="left"/>
            </w:pPr>
            <w:r>
              <w:t xml:space="preserve">✅ existe</w:t>
            </w:r>
          </w:p>
        </w:tc>
      </w:tr>
      <w:tr>
        <w:tc>
          <w:tcPr/>
          <w:p>
            <w:pPr>
              <w:pStyle w:val="Compact"/>
              <w:jc w:val="left"/>
            </w:pPr>
            <w:r>
              <w:t xml:space="preserve">Como o Limiar lê o mundo — cosmologia condensada</w:t>
            </w:r>
          </w:p>
        </w:tc>
        <w:tc>
          <w:tcPr/>
          <w:p>
            <w:pPr>
              <w:pStyle w:val="Compact"/>
              <w:jc w:val="left"/>
            </w:pPr>
            <w:r>
              <w:t xml:space="preserve">F2</w:t>
            </w:r>
          </w:p>
        </w:tc>
        <w:tc>
          <w:tcPr/>
          <w:p>
            <w:pPr>
              <w:pStyle w:val="Compact"/>
              <w:jc w:val="left"/>
            </w:pPr>
            <w:r>
              <w:t xml:space="preserve">8</w:t>
            </w:r>
          </w:p>
        </w:tc>
        <w:tc>
          <w:tcPr/>
          <w:p>
            <w:pPr>
              <w:pStyle w:val="Compact"/>
              <w:jc w:val="left"/>
            </w:pPr>
            <w:r>
              <w:t xml:space="preserve">✅ existe</w:t>
            </w:r>
          </w:p>
        </w:tc>
      </w:tr>
      <w:tr>
        <w:tc>
          <w:tcPr/>
          <w:p>
            <w:pPr>
              <w:pStyle w:val="Compact"/>
              <w:jc w:val="left"/>
            </w:pPr>
            <w:r>
              <w:t xml:space="preserve">Seu personagem — origens, entradas, arquétipos, prontos</w:t>
            </w:r>
          </w:p>
        </w:tc>
        <w:tc>
          <w:tcPr/>
          <w:p>
            <w:pPr>
              <w:pStyle w:val="Compact"/>
              <w:jc w:val="left"/>
            </w:pPr>
            <w:r>
              <w:t xml:space="preserve">F3/F10</w:t>
            </w:r>
          </w:p>
        </w:tc>
        <w:tc>
          <w:tcPr/>
          <w:p>
            <w:pPr>
              <w:pStyle w:val="Compact"/>
              <w:jc w:val="left"/>
            </w:pPr>
            <w:r>
              <w:t xml:space="preserve">22</w:t>
            </w:r>
          </w:p>
        </w:tc>
        <w:tc>
          <w:tcPr/>
          <w:p>
            <w:pPr>
              <w:pStyle w:val="Compact"/>
              <w:jc w:val="left"/>
            </w:pPr>
            <w:r>
              <w:t xml:space="preserve">parcial</w:t>
            </w:r>
          </w:p>
        </w:tc>
      </w:tr>
      <w:tr>
        <w:tc>
          <w:tcPr/>
          <w:p>
            <w:pPr>
              <w:pStyle w:val="Compact"/>
              <w:jc w:val="left"/>
            </w:pPr>
            <w:r>
              <w:t xml:space="preserve">Atributos, perícias e o motor ARTEFATO</w:t>
            </w:r>
          </w:p>
        </w:tc>
        <w:tc>
          <w:tcPr/>
          <w:p>
            <w:pPr>
              <w:pStyle w:val="Compact"/>
              <w:jc w:val="left"/>
            </w:pPr>
            <w:r>
              <w:t xml:space="preserve">F3</w:t>
            </w:r>
          </w:p>
        </w:tc>
        <w:tc>
          <w:tcPr/>
          <w:p>
            <w:pPr>
              <w:pStyle w:val="Compact"/>
              <w:jc w:val="left"/>
            </w:pPr>
            <w:r>
              <w:t xml:space="preserve">26</w:t>
            </w:r>
          </w:p>
        </w:tc>
        <w:tc>
          <w:tcPr/>
          <w:p>
            <w:pPr>
              <w:pStyle w:val="Compact"/>
              <w:jc w:val="left"/>
            </w:pPr>
            <w:r>
              <w:t xml:space="preserve">✅ existe</w:t>
            </w:r>
          </w:p>
        </w:tc>
      </w:tr>
      <w:tr>
        <w:tc>
          <w:tcPr/>
          <w:p>
            <w:pPr>
              <w:pStyle w:val="Compact"/>
              <w:jc w:val="left"/>
            </w:pPr>
            <w:r>
              <w:t xml:space="preserve">Ruído e Artefatos</w:t>
            </w:r>
          </w:p>
        </w:tc>
        <w:tc>
          <w:tcPr/>
          <w:p>
            <w:pPr>
              <w:pStyle w:val="Compact"/>
              <w:jc w:val="left"/>
            </w:pPr>
            <w:r>
              <w:t xml:space="preserve">F3</w:t>
            </w:r>
          </w:p>
        </w:tc>
        <w:tc>
          <w:tcPr/>
          <w:p>
            <w:pPr>
              <w:pStyle w:val="Compact"/>
              <w:jc w:val="left"/>
            </w:pPr>
            <w:r>
              <w:t xml:space="preserve">10</w:t>
            </w:r>
          </w:p>
        </w:tc>
        <w:tc>
          <w:tcPr/>
          <w:p>
            <w:pPr>
              <w:pStyle w:val="Compact"/>
              <w:jc w:val="left"/>
            </w:pPr>
            <w:r>
              <w:t xml:space="preserve">✅ existe</w:t>
            </w:r>
          </w:p>
        </w:tc>
      </w:tr>
      <w:tr>
        <w:tc>
          <w:tcPr/>
          <w:p>
            <w:pPr>
              <w:pStyle w:val="Compact"/>
              <w:jc w:val="left"/>
            </w:pPr>
            <w:r>
              <w:t xml:space="preserve">Subsistemas — Marcha, Cartografia, Percepção, Desalinho, Assimilação, Âncoras, Conflito, Recursos, Descanso</w:t>
            </w:r>
          </w:p>
        </w:tc>
        <w:tc>
          <w:tcPr/>
          <w:p>
            <w:pPr>
              <w:pStyle w:val="Compact"/>
              <w:jc w:val="left"/>
            </w:pPr>
            <w:r>
              <w:t xml:space="preserve">F4</w:t>
            </w:r>
          </w:p>
        </w:tc>
        <w:tc>
          <w:tcPr/>
          <w:p>
            <w:pPr>
              <w:pStyle w:val="Compact"/>
              <w:jc w:val="left"/>
            </w:pPr>
            <w:r>
              <w:t xml:space="preserve">34</w:t>
            </w:r>
          </w:p>
        </w:tc>
        <w:tc>
          <w:tcPr/>
          <w:p>
            <w:pPr>
              <w:pStyle w:val="Compact"/>
              <w:jc w:val="left"/>
            </w:pPr>
            <w:r>
              <w:t xml:space="preserve">✅ existe</w:t>
            </w:r>
          </w:p>
        </w:tc>
      </w:tr>
      <w:tr>
        <w:tc>
          <w:tcPr/>
          <w:p>
            <w:pPr>
              <w:pStyle w:val="Compact"/>
              <w:jc w:val="left"/>
            </w:pPr>
            <w:r>
              <w:rPr>
                <w:bCs/>
                <w:b/>
              </w:rPr>
              <w:t xml:space="preserve">Quatro domínios</w:t>
            </w:r>
            <w:r>
              <w:t xml:space="preserve"> </w:t>
            </w:r>
            <w:r>
              <w:t xml:space="preserve">— A Espera, A Fila, Corredor de Serviço, Turno da Noite</w:t>
            </w:r>
          </w:p>
        </w:tc>
        <w:tc>
          <w:tcPr/>
          <w:p>
            <w:pPr>
              <w:pStyle w:val="Compact"/>
              <w:jc w:val="left"/>
            </w:pPr>
            <w:r>
              <w:t xml:space="preserve">F5</w:t>
            </w:r>
          </w:p>
        </w:tc>
        <w:tc>
          <w:tcPr/>
          <w:p>
            <w:pPr>
              <w:pStyle w:val="Compact"/>
              <w:jc w:val="left"/>
            </w:pPr>
            <w:r>
              <w:t xml:space="preserve">22</w:t>
            </w:r>
          </w:p>
        </w:tc>
        <w:tc>
          <w:tcPr/>
          <w:p>
            <w:pPr>
              <w:pStyle w:val="Compact"/>
              <w:jc w:val="left"/>
            </w:pPr>
            <w:r>
              <w:t xml:space="preserve">✅ existe</w:t>
            </w:r>
          </w:p>
        </w:tc>
      </w:tr>
      <w:tr>
        <w:tc>
          <w:tcPr/>
          <w:p>
            <w:pPr>
              <w:pStyle w:val="Compact"/>
              <w:jc w:val="left"/>
            </w:pPr>
            <w:r>
              <w:rPr>
                <w:bCs/>
                <w:b/>
              </w:rPr>
              <w:t xml:space="preserve">Dez entidades</w:t>
            </w:r>
          </w:p>
        </w:tc>
        <w:tc>
          <w:tcPr/>
          <w:p>
            <w:pPr>
              <w:pStyle w:val="Compact"/>
              <w:jc w:val="left"/>
            </w:pPr>
            <w:r>
              <w:t xml:space="preserve">F6</w:t>
            </w:r>
          </w:p>
        </w:tc>
        <w:tc>
          <w:tcPr/>
          <w:p>
            <w:pPr>
              <w:pStyle w:val="Compact"/>
              <w:jc w:val="left"/>
            </w:pPr>
            <w:r>
              <w:t xml:space="preserve">12</w:t>
            </w:r>
          </w:p>
        </w:tc>
        <w:tc>
          <w:tcPr/>
          <w:p>
            <w:pPr>
              <w:pStyle w:val="Compact"/>
              <w:jc w:val="left"/>
            </w:pPr>
            <w:r>
              <w:t xml:space="preserve">✅ existe</w:t>
            </w:r>
          </w:p>
        </w:tc>
      </w:tr>
      <w:tr>
        <w:tc>
          <w:tcPr/>
          <w:p>
            <w:pPr>
              <w:pStyle w:val="Compact"/>
              <w:jc w:val="left"/>
            </w:pPr>
            <w:r>
              <w:t xml:space="preserve">Guia do Zelador de Mesa</w:t>
            </w:r>
          </w:p>
        </w:tc>
        <w:tc>
          <w:tcPr/>
          <w:p>
            <w:pPr>
              <w:pStyle w:val="Compact"/>
              <w:jc w:val="left"/>
            </w:pPr>
            <w:r>
              <w:t xml:space="preserve">F10</w:t>
            </w:r>
          </w:p>
        </w:tc>
        <w:tc>
          <w:tcPr/>
          <w:p>
            <w:pPr>
              <w:pStyle w:val="Compact"/>
              <w:jc w:val="left"/>
            </w:pPr>
            <w:r>
              <w:t xml:space="preserve">14</w:t>
            </w:r>
          </w:p>
        </w:tc>
        <w:tc>
          <w:tcPr/>
          <w:p>
            <w:pPr>
              <w:pStyle w:val="Compact"/>
              <w:jc w:val="left"/>
            </w:pPr>
            <w:r>
              <w:rPr>
                <w:bCs/>
                <w:b/>
              </w:rPr>
              <w:t xml:space="preserve">falta</w:t>
            </w:r>
          </w:p>
        </w:tc>
      </w:tr>
      <w:tr>
        <w:tc>
          <w:tcPr/>
          <w:p>
            <w:pPr>
              <w:pStyle w:val="Compact"/>
              <w:jc w:val="left"/>
            </w:pPr>
            <w:r>
              <w:rPr>
                <w:bCs/>
                <w:b/>
              </w:rPr>
              <w:t xml:space="preserve">Primeira Noite</w:t>
            </w:r>
            <w:r>
              <w:t xml:space="preserve"> </w:t>
            </w:r>
            <w:r>
              <w:t xml:space="preserve">— campanha introdutória</w:t>
            </w:r>
          </w:p>
        </w:tc>
        <w:tc>
          <w:tcPr/>
          <w:p>
            <w:pPr>
              <w:pStyle w:val="Compact"/>
              <w:jc w:val="left"/>
            </w:pPr>
            <w:r>
              <w:t xml:space="preserve">F9</w:t>
            </w:r>
          </w:p>
        </w:tc>
        <w:tc>
          <w:tcPr/>
          <w:p>
            <w:pPr>
              <w:pStyle w:val="Compact"/>
              <w:jc w:val="left"/>
            </w:pPr>
            <w:r>
              <w:t xml:space="preserve">18</w:t>
            </w:r>
          </w:p>
        </w:tc>
        <w:tc>
          <w:tcPr/>
          <w:p>
            <w:pPr>
              <w:pStyle w:val="Compact"/>
              <w:jc w:val="left"/>
            </w:pPr>
            <w:r>
              <w:rPr>
                <w:bCs/>
                <w:b/>
              </w:rPr>
              <w:t xml:space="preserve">falta</w:t>
            </w:r>
          </w:p>
        </w:tc>
      </w:tr>
      <w:tr>
        <w:tc>
          <w:tcPr/>
          <w:p>
            <w:pPr>
              <w:pStyle w:val="Compact"/>
              <w:jc w:val="left"/>
            </w:pPr>
            <w:r>
              <w:t xml:space="preserve">Regras opcionais e segurança de mesa</w:t>
            </w:r>
          </w:p>
        </w:tc>
        <w:tc>
          <w:tcPr/>
          <w:p>
            <w:pPr>
              <w:pStyle w:val="Compact"/>
              <w:jc w:val="left"/>
            </w:pPr>
            <w:r>
              <w:t xml:space="preserve">F10</w:t>
            </w:r>
          </w:p>
        </w:tc>
        <w:tc>
          <w:tcPr/>
          <w:p>
            <w:pPr>
              <w:pStyle w:val="Compact"/>
              <w:jc w:val="left"/>
            </w:pPr>
            <w:r>
              <w:t xml:space="preserve">8</w:t>
            </w:r>
          </w:p>
        </w:tc>
        <w:tc>
          <w:tcPr/>
          <w:p>
            <w:pPr>
              <w:pStyle w:val="Compact"/>
              <w:jc w:val="left"/>
            </w:pPr>
            <w:r>
              <w:rPr>
                <w:bCs/>
                <w:b/>
              </w:rPr>
              <w:t xml:space="preserve">falta</w:t>
            </w:r>
          </w:p>
        </w:tc>
      </w:tr>
      <w:tr>
        <w:tc>
          <w:tcPr/>
          <w:p>
            <w:pPr>
              <w:pStyle w:val="Compact"/>
              <w:jc w:val="left"/>
            </w:pPr>
            <w:r>
              <w:t xml:space="preserve">Oito personagens prontos</w:t>
            </w:r>
          </w:p>
        </w:tc>
        <w:tc>
          <w:tcPr/>
          <w:p>
            <w:pPr>
              <w:pStyle w:val="Compact"/>
              <w:jc w:val="left"/>
            </w:pPr>
            <w:r>
              <w:t xml:space="preserve">F10</w:t>
            </w:r>
          </w:p>
        </w:tc>
        <w:tc>
          <w:tcPr/>
          <w:p>
            <w:pPr>
              <w:pStyle w:val="Compact"/>
              <w:jc w:val="left"/>
            </w:pPr>
            <w:r>
              <w:t xml:space="preserve">12</w:t>
            </w:r>
          </w:p>
        </w:tc>
        <w:tc>
          <w:tcPr/>
          <w:p>
            <w:pPr>
              <w:pStyle w:val="Compact"/>
              <w:jc w:val="left"/>
            </w:pPr>
            <w:r>
              <w:rPr>
                <w:bCs/>
                <w:b/>
              </w:rPr>
              <w:t xml:space="preserve">falta</w:t>
            </w:r>
          </w:p>
        </w:tc>
      </w:tr>
      <w:tr>
        <w:tc>
          <w:tcPr/>
          <w:p>
            <w:pPr>
              <w:pStyle w:val="Compact"/>
              <w:jc w:val="left"/>
            </w:pPr>
            <w:r>
              <w:t xml:space="preserve">Referência rápida, glossário, fichas</w:t>
            </w:r>
          </w:p>
        </w:tc>
        <w:tc>
          <w:tcPr/>
          <w:p>
            <w:pPr>
              <w:pStyle w:val="Compact"/>
              <w:jc w:val="left"/>
            </w:pPr>
            <w:r>
              <w:t xml:space="preserve">F12</w:t>
            </w:r>
          </w:p>
        </w:tc>
        <w:tc>
          <w:tcPr/>
          <w:p>
            <w:pPr>
              <w:pStyle w:val="Compact"/>
              <w:jc w:val="left"/>
            </w:pPr>
            <w:r>
              <w:t xml:space="preserve">8</w:t>
            </w:r>
          </w:p>
        </w:tc>
        <w:tc>
          <w:tcPr/>
          <w:p>
            <w:pPr>
              <w:pStyle w:val="Compact"/>
              <w:jc w:val="left"/>
            </w:pPr>
            <w:r>
              <w:t xml:space="preserve">parcial</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~208 pg</w:t>
            </w:r>
          </w:p>
        </w:tc>
        <w:tc>
          <w:tcPr/>
          <w:p>
            <w:pPr>
              <w:pStyle w:val="Compact"/>
            </w:pPr>
          </w:p>
        </w:tc>
      </w:tr>
    </w:tbl>
    <w:bookmarkEnd w:id="59"/>
    <w:bookmarkStart w:id="60" w:name="o-que-fica-de-fora"/>
    <w:p>
      <w:pPr>
        <w:pStyle w:val="Heading3"/>
      </w:pPr>
      <w:r>
        <w:t xml:space="preserve">O que fica de fora</w:t>
      </w:r>
    </w:p>
    <w:p>
      <w:pPr>
        <w:pStyle w:val="FirstParagraph"/>
      </w:pPr>
      <w:r>
        <w:t xml:space="preserve">Vinte domínios, trinta e duas entidades, as seis facções, quatro das cinco campanhas, o catálogo completo de objetos e a maior parte dos documentos.</w:t>
      </w:r>
      <w:r>
        <w:t xml:space="preserve"> </w:t>
      </w:r>
      <w:r>
        <w:rPr>
          <w:bCs/>
          <w:b/>
        </w:rPr>
        <w:t xml:space="preserve">Nada disso é descartado</w:t>
      </w:r>
      <w:r>
        <w:t xml:space="preserve"> </w:t>
      </w:r>
      <w:r>
        <w:t xml:space="preserve">— tudo já produzido continua em</w:t>
      </w:r>
      <w:r>
        <w:t xml:space="preserve"> </w:t>
      </w:r>
      <w:r>
        <w:rPr>
          <w:rStyle w:val="VerbatimChar"/>
        </w:rPr>
        <w:t xml:space="preserve">CANON</w:t>
      </w:r>
      <w:r>
        <w:t xml:space="preserve"> </w:t>
      </w:r>
      <w:r>
        <w:t xml:space="preserve">e vai para os dois volumes.</w:t>
      </w:r>
    </w:p>
    <w:bookmarkEnd w:id="60"/>
    <w:bookmarkStart w:id="61" w:name="consequência-na-arte"/>
    <w:p>
      <w:pPr>
        <w:pStyle w:val="Heading3"/>
      </w:pPr>
      <w:r>
        <w:t xml:space="preserve">Consequência na arte</w:t>
      </w:r>
    </w:p>
    <w:p>
      <w:pPr>
        <w:pStyle w:val="FirstParagraph"/>
      </w:pPr>
      <w:r>
        <w:t xml:space="preserve">De 80 peças para</w:t>
      </w:r>
      <w:r>
        <w:t xml:space="preserve"> </w:t>
      </w:r>
      <w:r>
        <w:rPr>
          <w:bCs/>
          <w:b/>
        </w:rPr>
        <w:t xml:space="preserve">~24</w:t>
      </w:r>
      <w:r>
        <w:t xml:space="preserve">: 6 de página inteira, 8 de meia página, 10 spot. Redução de 70% no maior custo externo do projeto.</w:t>
      </w:r>
    </w:p>
    <w:bookmarkEnd w:id="61"/>
    <w:bookmarkStart w:id="62" w:name="novo-marco"/>
    <w:p>
      <w:pPr>
        <w:pStyle w:val="Heading3"/>
      </w:pPr>
      <w:r>
        <w:t xml:space="preserve">Novo marco</w:t>
      </w:r>
    </w:p>
    <w:p>
      <w:pPr>
        <w:pStyle w:val="FirstParagraph"/>
      </w:pPr>
      <w:r>
        <w:rPr>
          <w:bCs/>
          <w:b/>
        </w:rPr>
        <w:t xml:space="preserve">M-E — Edição Essencial fechada.</w:t>
      </w:r>
      <w:r>
        <w:t xml:space="preserve"> </w:t>
      </w:r>
      <w:r>
        <w:t xml:space="preserve">Substitui M5a como próximo marco. Os marcos M5a e M5b passam a depender do resultado dela.</w:t>
      </w:r>
    </w:p>
    <w:bookmarkEnd w:id="62"/>
    <w:bookmarkStart w:id="63" w:name="backlog-restante-da-edição-essencial"/>
    <w:p>
      <w:pPr>
        <w:pStyle w:val="Heading3"/>
      </w:pPr>
      <w:r>
        <w:t xml:space="preserve">Backlog restante da Edição Essencial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Lote</w:t>
            </w:r>
          </w:p>
        </w:tc>
      </w:tr>
      <w:tr>
        <w:tc>
          <w:tcPr/>
          <w:p>
            <w:pPr>
              <w:pStyle w:val="Compact"/>
              <w:jc w:val="left"/>
            </w:pPr>
            <w:r>
              <w:t xml:space="preserve">1</w:t>
            </w:r>
          </w:p>
        </w:tc>
        <w:tc>
          <w:tcPr/>
          <w:p>
            <w:pPr>
              <w:pStyle w:val="Compact"/>
              <w:jc w:val="left"/>
            </w:pPr>
            <w:r>
              <w:t xml:space="preserve">Campanha</w:t>
            </w:r>
            <w:r>
              <w:t xml:space="preserve"> </w:t>
            </w:r>
            <w:r>
              <w:rPr>
                <w:bCs/>
                <w:b/>
              </w:rPr>
              <w:t xml:space="preserve">Primeira Noite</w:t>
            </w:r>
            <w:r>
              <w:t xml:space="preserve"> </w:t>
            </w:r>
            <w:r>
              <w:t xml:space="preserve">(CAM-01)</w:t>
            </w:r>
          </w:p>
        </w:tc>
        <w:tc>
          <w:tcPr/>
          <w:p>
            <w:pPr>
              <w:pStyle w:val="Compact"/>
              <w:jc w:val="left"/>
            </w:pPr>
            <w:r>
              <w:t xml:space="preserve">▶ este</w:t>
            </w:r>
          </w:p>
        </w:tc>
      </w:tr>
      <w:tr>
        <w:tc>
          <w:tcPr/>
          <w:p>
            <w:pPr>
              <w:pStyle w:val="Compact"/>
              <w:jc w:val="left"/>
            </w:pPr>
            <w:r>
              <w:t xml:space="preserve">2</w:t>
            </w:r>
          </w:p>
        </w:tc>
        <w:tc>
          <w:tcPr/>
          <w:p>
            <w:pPr>
              <w:pStyle w:val="Compact"/>
              <w:jc w:val="left"/>
            </w:pPr>
            <w:r>
              <w:t xml:space="preserve">Guia do Zelador de Mesa</w:t>
            </w:r>
          </w:p>
        </w:tc>
        <w:tc>
          <w:tcPr/>
          <w:p>
            <w:pPr>
              <w:pStyle w:val="Compact"/>
              <w:jc w:val="left"/>
            </w:pPr>
            <w:r>
              <w:t xml:space="preserve">próximo</w:t>
            </w:r>
          </w:p>
        </w:tc>
      </w:tr>
      <w:tr>
        <w:tc>
          <w:tcPr/>
          <w:p>
            <w:pPr>
              <w:pStyle w:val="Compact"/>
              <w:jc w:val="left"/>
            </w:pPr>
            <w:r>
              <w:t xml:space="preserve">3</w:t>
            </w:r>
          </w:p>
        </w:tc>
        <w:tc>
          <w:tcPr/>
          <w:p>
            <w:pPr>
              <w:pStyle w:val="Compact"/>
              <w:jc w:val="left"/>
            </w:pPr>
            <w:r>
              <w:t xml:space="preserve">Oito personagens prontos + regras opcionais + segurança de mesa</w:t>
            </w:r>
          </w:p>
        </w:tc>
        <w:tc>
          <w:tcPr/>
          <w:p>
            <w:pPr>
              <w:pStyle w:val="Compact"/>
              <w:jc w:val="left"/>
            </w:pPr>
            <w:r>
              <w:t xml:space="preserve">seguinte</w:t>
            </w:r>
          </w:p>
        </w:tc>
      </w:tr>
      <w:tr>
        <w:tc>
          <w:tcPr/>
          <w:p>
            <w:pPr>
              <w:pStyle w:val="Compact"/>
              <w:jc w:val="left"/>
            </w:pPr>
            <w:r>
              <w:t xml:space="preserve">4</w:t>
            </w:r>
          </w:p>
        </w:tc>
        <w:tc>
          <w:tcPr/>
          <w:p>
            <w:pPr>
              <w:pStyle w:val="Compact"/>
              <w:jc w:val="left"/>
            </w:pPr>
            <w:r>
              <w:t xml:space="preserve">Documento de abertura, referência rápida, glossário, fichas</w:t>
            </w:r>
          </w:p>
        </w:tc>
        <w:tc>
          <w:tcPr/>
          <w:p>
            <w:pPr>
              <w:pStyle w:val="Compact"/>
              <w:jc w:val="left"/>
            </w:pPr>
            <w:r>
              <w:t xml:space="preserve">último</w:t>
            </w:r>
          </w:p>
        </w:tc>
      </w:tr>
      <w:tr>
        <w:tc>
          <w:tcPr/>
          <w:p>
            <w:pPr>
              <w:pStyle w:val="Compact"/>
              <w:jc w:val="left"/>
            </w:pPr>
            <w:r>
              <w:t xml:space="preserve">5</w:t>
            </w:r>
          </w:p>
        </w:tc>
        <w:tc>
          <w:tcPr/>
          <w:p>
            <w:pPr>
              <w:pStyle w:val="Compact"/>
              <w:jc w:val="left"/>
            </w:pPr>
            <w:r>
              <w:t xml:space="preserve">Playtest P2 sobre a Edição Essencial</w:t>
            </w:r>
          </w:p>
        </w:tc>
        <w:tc>
          <w:tcPr/>
          <w:p>
            <w:pPr>
              <w:pStyle w:val="Compact"/>
              <w:jc w:val="left"/>
            </w:pPr>
            <w:r>
              <w:t xml:space="preserve">mesa</w:t>
            </w:r>
          </w:p>
        </w:tc>
      </w:tr>
    </w:tbl>
    <w:p>
      <w:pPr>
        <w:pStyle w:val="BodyText"/>
      </w:pPr>
      <w:r>
        <w:rPr>
          <w:bCs/>
          <w:b/>
        </w:rPr>
        <w:t xml:space="preserve">Quatro lotes de escrita e um playtest.</w:t>
      </w:r>
    </w:p>
    <w:p>
      <w:r>
        <w:pict>
          <v:rect style="width:0;height:1.5pt" o:hralign="center" o:hrstd="t" o:hr="t"/>
        </w:pict>
      </w:r>
    </w:p>
    <w:bookmarkEnd w:id="63"/>
    <w:bookmarkEnd w:id="64"/>
    <w:bookmarkStart w:id="72" w:name="parte-vi-templates-canônicos"/>
    <w:p>
      <w:pPr>
        <w:pStyle w:val="Heading2"/>
      </w:pPr>
      <w:r>
        <w:t xml:space="preserve">PARTE VI — Templates canônicos</w:t>
      </w:r>
    </w:p>
    <w:bookmarkStart w:id="65" w:name="vi.1-template-d-domínio"/>
    <w:p>
      <w:pPr>
        <w:pStyle w:val="Heading3"/>
      </w:pPr>
      <w:r>
        <w:t xml:space="preserve">VI.1 Template D — Domínio</w:t>
      </w:r>
    </w:p>
    <w:p>
      <w:pPr>
        <w:pStyle w:val="SourceCode"/>
      </w:pPr>
      <w:r>
        <w:rPr>
          <w:rStyle w:val="VerbatimChar"/>
        </w:rPr>
        <w:t xml:space="preserve">ID: DOM-000            Status: RASCUNHO/CANON        Versão: v0.0</w:t>
      </w:r>
      <w:r>
        <w:br/>
      </w:r>
      <w:r>
        <w:rPr>
          <w:rStyle w:val="VerbatimChar"/>
        </w:rPr>
        <w:t xml:space="preserve">NOME:</w:t>
      </w:r>
      <w:r>
        <w:br/>
      </w:r>
      <w:r>
        <w:rPr>
          <w:rStyle w:val="VerbatimChar"/>
        </w:rPr>
        <w:t xml:space="preserve">NOME(S) DE MITO: como as facções o chamam (mínimo 2, contraditórios)</w:t>
      </w:r>
      <w:r>
        <w:br/>
      </w:r>
      <w:r>
        <w:br/>
      </w:r>
      <w:r>
        <w:rPr>
          <w:rStyle w:val="VerbatimChar"/>
        </w:rPr>
        <w:t xml:space="preserve">CONCEITO ASSIMILADO: (1 frase — o conceito humano que o gerou)</w:t>
      </w:r>
      <w:r>
        <w:br/>
      </w:r>
      <w:r>
        <w:rPr>
          <w:rStyle w:val="VerbatimChar"/>
        </w:rPr>
        <w:t xml:space="preserve">AS QUATRO FONTES:</w:t>
      </w:r>
      <w:r>
        <w:br/>
      </w:r>
      <w:r>
        <w:rPr>
          <w:rStyle w:val="VerbatimChar"/>
        </w:rPr>
        <w:t xml:space="preserve">  · percepção coletiva:</w:t>
      </w:r>
      <w:r>
        <w:br/>
      </w:r>
      <w:r>
        <w:rPr>
          <w:rStyle w:val="VerbatimChar"/>
        </w:rPr>
        <w:t xml:space="preserve">  · experiência individual:</w:t>
      </w:r>
      <w:r>
        <w:br/>
      </w:r>
      <w:r>
        <w:rPr>
          <w:rStyle w:val="VerbatimChar"/>
        </w:rPr>
        <w:t xml:space="preserve">  · conceito humano:</w:t>
      </w:r>
      <w:r>
        <w:br/>
      </w:r>
      <w:r>
        <w:rPr>
          <w:rStyle w:val="VerbatimChar"/>
        </w:rPr>
        <w:t xml:space="preserve">  · movimento do Limiar:</w:t>
      </w:r>
      <w:r>
        <w:br/>
      </w:r>
      <w:r>
        <w:br/>
      </w:r>
      <w:r>
        <w:rPr>
          <w:rStyle w:val="VerbatimChar"/>
        </w:rPr>
        <w:t xml:space="preserve">PRIMEIRA IMPRESSÃO: (3 a 5 linhas, sensorial, na voz do livro)</w:t>
      </w:r>
      <w:r>
        <w:br/>
      </w:r>
      <w:r>
        <w:rPr>
          <w:rStyle w:val="VerbatimChar"/>
        </w:rPr>
        <w:t xml:space="preserve">TEXTO DE MITO: (1 parágrafo na voz de um sobrevivente — vai em caixa)</w:t>
      </w:r>
      <w:r>
        <w:br/>
      </w:r>
      <w:r>
        <w:br/>
      </w:r>
      <w:r>
        <w:rPr>
          <w:rStyle w:val="VerbatimChar"/>
        </w:rPr>
        <w:t xml:space="preserve">ARQUITETURA</w:t>
      </w:r>
      <w:r>
        <w:br/>
      </w:r>
      <w:r>
        <w:rPr>
          <w:rStyle w:val="VerbatimChar"/>
        </w:rPr>
        <w:t xml:space="preserve">  · escala e geometria:</w:t>
      </w:r>
      <w:r>
        <w:br/>
      </w:r>
      <w:r>
        <w:rPr>
          <w:rStyle w:val="VerbatimChar"/>
        </w:rPr>
        <w:t xml:space="preserve">  · luz e som:</w:t>
      </w:r>
      <w:r>
        <w:br/>
      </w:r>
      <w:r>
        <w:rPr>
          <w:rStyle w:val="VerbatimChar"/>
        </w:rPr>
        <w:t xml:space="preserve">  · o que está errado (3 detalhes específicos):</w:t>
      </w:r>
      <w:r>
        <w:br/>
      </w:r>
      <w:r>
        <w:rPr>
          <w:rStyle w:val="VerbatimChar"/>
        </w:rPr>
        <w:t xml:space="preserve">  · o que parece certo e não é (1 detalhe):</w:t>
      </w:r>
      <w:r>
        <w:br/>
      </w:r>
      <w:r>
        <w:br/>
      </w:r>
      <w:r>
        <w:rPr>
          <w:rStyle w:val="VerbatimChar"/>
        </w:rPr>
        <w:t xml:space="preserve">CAMADAS</w:t>
      </w:r>
      <w:r>
        <w:br/>
      </w:r>
      <w:r>
        <w:rPr>
          <w:rStyle w:val="VerbatimChar"/>
        </w:rPr>
        <w:t xml:space="preserve">  · Camada 1 (padrão):</w:t>
      </w:r>
      <w:r>
        <w:br/>
      </w:r>
      <w:r>
        <w:rPr>
          <w:rStyle w:val="VerbatimChar"/>
        </w:rPr>
        <w:t xml:space="preserve">  · Camada 2:</w:t>
      </w:r>
      <w:r>
        <w:br/>
      </w:r>
      <w:r>
        <w:rPr>
          <w:rStyle w:val="VerbatimChar"/>
        </w:rPr>
        <w:t xml:space="preserve">  · Camada Submersa (se houver):</w:t>
      </w:r>
      <w:r>
        <w:br/>
      </w:r>
      <w:r>
        <w:rPr>
          <w:rStyle w:val="VerbatimChar"/>
        </w:rPr>
        <w:t xml:space="preserve">  · como se transita entre camadas (nunca por porta):</w:t>
      </w:r>
      <w:r>
        <w:br/>
      </w:r>
      <w:r>
        <w:br/>
      </w:r>
      <w:r>
        <w:rPr>
          <w:rStyle w:val="VerbatimChar"/>
        </w:rPr>
        <w:t xml:space="preserve">FENÔMENOS (3 a 6, com efeito mecânico declarado)</w:t>
      </w:r>
      <w:r>
        <w:br/>
      </w:r>
      <w:r>
        <w:rPr>
          <w:rStyle w:val="VerbatimChar"/>
        </w:rPr>
        <w:t xml:space="preserve">ENTIDADES RESIDENTES (mín. 1 exclusiva) [IDs]</w:t>
      </w:r>
      <w:r>
        <w:br/>
      </w:r>
      <w:r>
        <w:rPr>
          <w:rStyle w:val="VerbatimChar"/>
        </w:rPr>
        <w:t xml:space="preserve">RECURSOS DISPONÍVEIS (mín. 1 exclusivo) [IDs]</w:t>
      </w:r>
      <w:r>
        <w:br/>
      </w:r>
      <w:r>
        <w:rPr>
          <w:rStyle w:val="VerbatimChar"/>
        </w:rPr>
        <w:t xml:space="preserve">PERIGOS (ambientais, não só entidades)</w:t>
      </w:r>
      <w:r>
        <w:br/>
      </w:r>
      <w:r>
        <w:rPr>
          <w:rStyle w:val="VerbatimChar"/>
        </w:rPr>
        <w:t xml:space="preserve">RELÓGIO DO DOMÍNIO (4 ou 6 marcas — o que acontece a cada avanço)</w:t>
      </w:r>
      <w:r>
        <w:br/>
      </w:r>
      <w:r>
        <w:rPr>
          <w:rStyle w:val="VerbatimChar"/>
        </w:rPr>
        <w:t xml:space="preserve">TABELA DE EVENTOS (d20)</w:t>
      </w:r>
      <w:r>
        <w:br/>
      </w:r>
      <w:r>
        <w:rPr>
          <w:rStyle w:val="VerbatimChar"/>
        </w:rPr>
        <w:t xml:space="preserve">FICHA DE IMPRESSÃO (o que muda com Impressão 1 / 3 / 6)</w:t>
      </w:r>
      <w:r>
        <w:br/>
      </w:r>
      <w:r>
        <w:rPr>
          <w:rStyle w:val="VerbatimChar"/>
        </w:rPr>
        <w:t xml:space="preserve">SAÍDAS CONHECIDAS (e quantas delas são falsas)</w:t>
      </w:r>
      <w:r>
        <w:br/>
      </w:r>
      <w:r>
        <w:rPr>
          <w:rStyle w:val="VerbatimChar"/>
        </w:rPr>
        <w:t xml:space="preserve">GANCHOS (3 — cada um citando outro elemento canônico)</w:t>
      </w:r>
      <w:r>
        <w:br/>
      </w:r>
      <w:r>
        <w:rPr>
          <w:rStyle w:val="VerbatimChar"/>
        </w:rPr>
        <w:t xml:space="preserve">DOCUMENTO ASSOCIADO [ID]</w:t>
      </w:r>
      <w:r>
        <w:br/>
      </w:r>
      <w:r>
        <w:rPr>
          <w:rStyle w:val="VerbatimChar"/>
        </w:rPr>
        <w:t xml:space="preserve">BRIEFING DE ARTE (3 linhas + referência de enquadramento)</w:t>
      </w:r>
      <w:r>
        <w:br/>
      </w:r>
      <w:r>
        <w:rPr>
          <w:rStyle w:val="VerbatimChar"/>
        </w:rPr>
        <w:t xml:space="preserve">MAPA: esquemático / não navegável com precisão (ver VIII.4)</w:t>
      </w:r>
      <w:r>
        <w:br/>
      </w:r>
      <w:r>
        <w:br/>
      </w:r>
      <w:r>
        <w:rPr>
          <w:rStyle w:val="VerbatimChar"/>
        </w:rPr>
        <w:t xml:space="preserve">JUSTIFICATIVA DE PILAR: (quais dois pilares, e como)</w:t>
      </w:r>
    </w:p>
    <w:bookmarkEnd w:id="65"/>
    <w:bookmarkStart w:id="66" w:name="vi.2-template-e-entidade"/>
    <w:p>
      <w:pPr>
        <w:pStyle w:val="Heading3"/>
      </w:pPr>
      <w:r>
        <w:t xml:space="preserve">VI.2 Template E — Entidade</w:t>
      </w:r>
    </w:p>
    <w:p>
      <w:pPr>
        <w:pStyle w:val="SourceCode"/>
      </w:pPr>
      <w:r>
        <w:rPr>
          <w:rStyle w:val="VerbatimChar"/>
        </w:rPr>
        <w:t xml:space="preserve">ID: ENT-000            Status:            Versão:</w:t>
      </w:r>
      <w:r>
        <w:br/>
      </w:r>
      <w:r>
        <w:rPr>
          <w:rStyle w:val="VerbatimChar"/>
        </w:rPr>
        <w:t xml:space="preserve">NOME:</w:t>
      </w:r>
      <w:r>
        <w:br/>
      </w:r>
      <w:r>
        <w:rPr>
          <w:rStyle w:val="VerbatimChar"/>
        </w:rPr>
        <w:t xml:space="preserve">NOME(S) DE MITO:</w:t>
      </w:r>
      <w:r>
        <w:br/>
      </w:r>
      <w:r>
        <w:rPr>
          <w:rStyle w:val="VerbatimChar"/>
        </w:rPr>
        <w:t xml:space="preserve">CATEGORIA ECOLÓGICA: Órgão / Sintoma / Resíduo / Erro / Visitante</w:t>
      </w:r>
      <w:r>
        <w:br/>
      </w:r>
      <w:r>
        <w:br/>
      </w:r>
      <w:r>
        <w:rPr>
          <w:rStyle w:val="VerbatimChar"/>
        </w:rPr>
        <w:t xml:space="preserve">MEDO COLETIVO DE ORIGEM: (1 frase — obrigatória)</w:t>
      </w:r>
      <w:r>
        <w:br/>
      </w:r>
      <w:r>
        <w:rPr>
          <w:rStyle w:val="VerbatimChar"/>
        </w:rPr>
        <w:t xml:space="preserve">MATERIALIZAÇÃO: (como o medo virou forma — deve ser dedutível do medo)</w:t>
      </w:r>
      <w:r>
        <w:br/>
      </w:r>
      <w:r>
        <w:rPr>
          <w:rStyle w:val="VerbatimChar"/>
        </w:rPr>
        <w:t xml:space="preserve">DESCRIÇÃO FÍSICA: (5 linhas, concretas; evitar adjetivos de horror)</w:t>
      </w:r>
      <w:r>
        <w:br/>
      </w:r>
      <w:r>
        <w:rPr>
          <w:rStyle w:val="VerbatimChar"/>
        </w:rPr>
        <w:t xml:space="preserve">COMO SE PERCEBE A PRESENÇA ANTES DE VER: (obrigatório)</w:t>
      </w:r>
      <w:r>
        <w:br/>
      </w:r>
      <w:r>
        <w:br/>
      </w:r>
      <w:r>
        <w:rPr>
          <w:rStyle w:val="VerbatimChar"/>
        </w:rPr>
        <w:t xml:space="preserve">ROTINA: (o que faz quando ninguém a provoca)</w:t>
      </w:r>
      <w:r>
        <w:br/>
      </w:r>
      <w:r>
        <w:rPr>
          <w:rStyle w:val="VerbatimChar"/>
        </w:rPr>
        <w:t xml:space="preserve">FUNÇÃO ECOLÓGICA: (o que faz PELO domínio)</w:t>
      </w:r>
      <w:r>
        <w:br/>
      </w:r>
      <w:r>
        <w:rPr>
          <w:rStyle w:val="VerbatimChar"/>
        </w:rPr>
        <w:t xml:space="preserve">RELAÇÃO COM O LIMIAR:</w:t>
      </w:r>
      <w:r>
        <w:br/>
      </w:r>
      <w:r>
        <w:rPr>
          <w:rStyle w:val="VerbatimChar"/>
        </w:rPr>
        <w:t xml:space="preserve">INTERAÇÃO SOCIAL: possível? sob quais condições? o que quer?</w:t>
      </w:r>
      <w:r>
        <w:br/>
      </w:r>
      <w:r>
        <w:br/>
      </w:r>
      <w:r>
        <w:rPr>
          <w:rStyle w:val="VerbatimChar"/>
        </w:rPr>
        <w:t xml:space="preserve">TIPO DE BLOQUEIO: rota / recurso / informação / descanso / identidade</w:t>
      </w:r>
      <w:r>
        <w:br/>
      </w:r>
      <w:r>
        <w:rPr>
          <w:rStyle w:val="VerbatimChar"/>
        </w:rPr>
        <w:t xml:space="preserve">ESTATÍSTICAS:</w:t>
      </w:r>
      <w:r>
        <w:br/>
      </w:r>
      <w:r>
        <w:rPr>
          <w:rStyle w:val="VerbatimChar"/>
        </w:rPr>
        <w:t xml:space="preserve">  Ameaça:      Percepção dela:      Persistência:</w:t>
      </w:r>
      <w:r>
        <w:br/>
      </w:r>
      <w:r>
        <w:rPr>
          <w:rStyle w:val="VerbatimChar"/>
        </w:rPr>
        <w:t xml:space="preserve">  Ataques/efeitos:</w:t>
      </w:r>
      <w:r>
        <w:br/>
      </w:r>
      <w:r>
        <w:rPr>
          <w:rStyle w:val="VerbatimChar"/>
        </w:rPr>
        <w:t xml:space="preserve">  Trilha que causa: Desgaste / Desalinho / Assimilação</w:t>
      </w:r>
      <w:r>
        <w:br/>
      </w:r>
      <w:r>
        <w:rPr>
          <w:rStyle w:val="VerbatimChar"/>
        </w:rPr>
        <w:t xml:space="preserve">  Como se evita:</w:t>
      </w:r>
      <w:r>
        <w:br/>
      </w:r>
      <w:r>
        <w:rPr>
          <w:rStyle w:val="VerbatimChar"/>
        </w:rPr>
        <w:t xml:space="preserve">  Como se enfrenta (se possível):</w:t>
      </w:r>
      <w:r>
        <w:br/>
      </w:r>
      <w:r>
        <w:rPr>
          <w:rStyle w:val="VerbatimChar"/>
        </w:rPr>
        <w:t xml:space="preserve">  Como se sobrevive (sempre existe uma forma):</w:t>
      </w:r>
      <w:r>
        <w:br/>
      </w:r>
      <w:r>
        <w:rPr>
          <w:rStyle w:val="VerbatimChar"/>
        </w:rPr>
        <w:t xml:space="preserve">  Como NÃO funciona (o erro que a mesa vai tentar):</w:t>
      </w:r>
      <w:r>
        <w:br/>
      </w:r>
      <w:r>
        <w:br/>
      </w:r>
      <w:r>
        <w:rPr>
          <w:rStyle w:val="VerbatimChar"/>
        </w:rPr>
        <w:t xml:space="preserve">DOMÍNIOS ONDE OCORRE [IDs]</w:t>
      </w:r>
      <w:r>
        <w:br/>
      </w:r>
      <w:r>
        <w:rPr>
          <w:rStyle w:val="VerbatimChar"/>
        </w:rPr>
        <w:t xml:space="preserve">ENTIDADES RELACIONADAS [IDs]</w:t>
      </w:r>
      <w:r>
        <w:br/>
      </w:r>
      <w:r>
        <w:rPr>
          <w:rStyle w:val="VerbatimChar"/>
        </w:rPr>
        <w:t xml:space="preserve">IMPACTO NARRATIVO: (o que a mesa deve sentir depois de encontrá-la)</w:t>
      </w:r>
      <w:r>
        <w:br/>
      </w:r>
      <w:r>
        <w:rPr>
          <w:rStyle w:val="VerbatimChar"/>
        </w:rPr>
        <w:t xml:space="preserve">BRIEFING DE ARTE:</w:t>
      </w:r>
      <w:r>
        <w:br/>
      </w:r>
      <w:r>
        <w:rPr>
          <w:rStyle w:val="VerbatimChar"/>
        </w:rPr>
        <w:t xml:space="preserve">JUSTIFICATIVA DE PILAR:</w:t>
      </w:r>
    </w:p>
    <w:bookmarkEnd w:id="66"/>
    <w:bookmarkStart w:id="67" w:name="vi.3-template-o-objeto-artefato"/>
    <w:p>
      <w:pPr>
        <w:pStyle w:val="Heading3"/>
      </w:pPr>
      <w:r>
        <w:t xml:space="preserve">VI.3 Template O — Objeto / Artefato</w:t>
      </w:r>
    </w:p>
    <w:p>
      <w:pPr>
        <w:pStyle w:val="SourceCode"/>
      </w:pPr>
      <w:r>
        <w:rPr>
          <w:rStyle w:val="VerbatimChar"/>
        </w:rPr>
        <w:t xml:space="preserve">ID: OBJ-000   Tipo: mundano / consumível / ferramenta / tecnologia / ARTEFATO</w:t>
      </w:r>
      <w:r>
        <w:br/>
      </w:r>
      <w:r>
        <w:rPr>
          <w:rStyle w:val="VerbatimChar"/>
        </w:rPr>
        <w:t xml:space="preserve">NOME:                  ONDE SE ENCONTRA [DOM-IDs]:</w:t>
      </w:r>
      <w:r>
        <w:br/>
      </w:r>
      <w:r>
        <w:rPr>
          <w:rStyle w:val="VerbatimChar"/>
        </w:rPr>
        <w:t xml:space="preserve">DESCRIÇÃO FÍSICA:      ESTADO DE CONSERVAÇÃO:</w:t>
      </w:r>
      <w:r>
        <w:br/>
      </w:r>
      <w:r>
        <w:rPr>
          <w:rStyle w:val="VerbatimChar"/>
        </w:rPr>
        <w:t xml:space="preserve">FUNÇÃO MECÂNICA:       DESGASTE / USOS:</w:t>
      </w:r>
      <w:r>
        <w:br/>
      </w:r>
      <w:r>
        <w:rPr>
          <w:rStyle w:val="VerbatimChar"/>
        </w:rPr>
        <w:t xml:space="preserve">COMPORTAMENTO ANÔMALO: (artefatos)      CUSTO DE ASSIMILAÇÃO: (artefatos)</w:t>
      </w:r>
      <w:r>
        <w:br/>
      </w:r>
      <w:r>
        <w:rPr>
          <w:rStyle w:val="VerbatimChar"/>
        </w:rPr>
        <w:t xml:space="preserve">O QUE AS FACÇÕES ACHAM DELE:</w:t>
      </w:r>
      <w:r>
        <w:br/>
      </w:r>
      <w:r>
        <w:rPr>
          <w:rStyle w:val="VerbatimChar"/>
        </w:rPr>
        <w:t xml:space="preserve">GANCHO:                BRIEFING DE ARTE:</w:t>
      </w:r>
    </w:p>
    <w:bookmarkEnd w:id="67"/>
    <w:bookmarkStart w:id="68" w:name="vi.4-template-doc-documento-encontrado"/>
    <w:p>
      <w:pPr>
        <w:pStyle w:val="Heading3"/>
      </w:pPr>
      <w:r>
        <w:t xml:space="preserve">VI.4 Template DOC — Documento encontrado</w:t>
      </w:r>
    </w:p>
    <w:p>
      <w:pPr>
        <w:pStyle w:val="SourceCode"/>
      </w:pPr>
      <w:r>
        <w:rPr>
          <w:rStyle w:val="VerbatimChar"/>
        </w:rPr>
        <w:t xml:space="preserve">ID: DOC-000   Tipo: diário / relatório / transcrição / carta / planta / protocolo / formulário</w:t>
      </w:r>
      <w:r>
        <w:br/>
      </w:r>
      <w:r>
        <w:rPr>
          <w:rStyle w:val="VerbatimChar"/>
        </w:rPr>
        <w:t xml:space="preserve">AUTOR: (nome próprio — obrigatório)</w:t>
      </w:r>
      <w:r>
        <w:br/>
      </w:r>
      <w:r>
        <w:rPr>
          <w:rStyle w:val="VerbatimChar"/>
        </w:rPr>
        <w:t xml:space="preserve">POR QUE FOI ESCRITO:</w:t>
      </w:r>
      <w:r>
        <w:br/>
      </w:r>
      <w:r>
        <w:rPr>
          <w:rStyle w:val="VerbatimChar"/>
        </w:rPr>
        <w:t xml:space="preserve">POR QUE FOI ABANDONADO ALI:</w:t>
      </w:r>
      <w:r>
        <w:br/>
      </w:r>
      <w:r>
        <w:rPr>
          <w:rStyle w:val="VerbatimChar"/>
        </w:rPr>
        <w:t xml:space="preserve">GRAU DE VERACIDADE: verdadeiro / parcial / falso / falso e sincero</w:t>
      </w:r>
      <w:r>
        <w:br/>
      </w:r>
      <w:r>
        <w:rPr>
          <w:rStyle w:val="VerbatimChar"/>
        </w:rPr>
        <w:t xml:space="preserve">ONDE É ENCONTRADO [DOM-ID]:</w:t>
      </w:r>
      <w:r>
        <w:br/>
      </w:r>
      <w:r>
        <w:rPr>
          <w:rStyle w:val="VerbatimChar"/>
        </w:rPr>
        <w:t xml:space="preserve">O QUE REVELA (mecanicamente útil):</w:t>
      </w:r>
      <w:r>
        <w:br/>
      </w:r>
      <w:r>
        <w:rPr>
          <w:rStyle w:val="VerbatimChar"/>
        </w:rPr>
        <w:t xml:space="preserve">O QUE INSINUA (nunca confirmado):</w:t>
      </w:r>
      <w:r>
        <w:br/>
      </w:r>
      <w:r>
        <w:rPr>
          <w:rStyle w:val="VerbatimChar"/>
        </w:rPr>
        <w:t xml:space="preserve">TEXTO: (na voz do autor; erros, rasuras e lacunas fazem parte)</w:t>
      </w:r>
      <w:r>
        <w:br/>
      </w:r>
      <w:r>
        <w:rPr>
          <w:rStyle w:val="VerbatimChar"/>
        </w:rPr>
        <w:t xml:space="preserve">TRATAMENTO GRÁFICO: (papel, tipografia, manchas, carimbo)</w:t>
      </w:r>
    </w:p>
    <w:bookmarkEnd w:id="68"/>
    <w:bookmarkStart w:id="69" w:name="vi.5-template-c-cena-de-campanha"/>
    <w:p>
      <w:pPr>
        <w:pStyle w:val="Heading3"/>
      </w:pPr>
      <w:r>
        <w:t xml:space="preserve">VI.5 Template C — Cena de campanha</w:t>
      </w:r>
    </w:p>
    <w:p>
      <w:pPr>
        <w:pStyle w:val="SourceCode"/>
      </w:pPr>
      <w:r>
        <w:rPr>
          <w:rStyle w:val="VerbatimChar"/>
        </w:rPr>
        <w:t xml:space="preserve">ID: CEN-000     Campanha [CAM-ID]:      Tipo: âncora / fluida</w:t>
      </w:r>
      <w:r>
        <w:br/>
      </w:r>
      <w:r>
        <w:rPr>
          <w:rStyle w:val="VerbatimChar"/>
        </w:rPr>
        <w:t xml:space="preserve">PREMISSA (1 frase):</w:t>
      </w:r>
      <w:r>
        <w:br/>
      </w:r>
      <w:r>
        <w:rPr>
          <w:rStyle w:val="VerbatimChar"/>
        </w:rPr>
        <w:t xml:space="preserve">O QUE OS JOGADORES QUEREM AQUI:</w:t>
      </w:r>
      <w:r>
        <w:br/>
      </w:r>
      <w:r>
        <w:rPr>
          <w:rStyle w:val="VerbatimChar"/>
        </w:rPr>
        <w:t xml:space="preserve">O QUE A CENA QUER DELES:</w:t>
      </w:r>
      <w:r>
        <w:br/>
      </w:r>
      <w:r>
        <w:rPr>
          <w:rStyle w:val="VerbatimChar"/>
        </w:rPr>
        <w:t xml:space="preserve">ABERTURA (leia em voz alta — 4 linhas):</w:t>
      </w:r>
      <w:r>
        <w:br/>
      </w:r>
      <w:r>
        <w:rPr>
          <w:rStyle w:val="VerbatimChar"/>
        </w:rPr>
        <w:t xml:space="preserve">TRÊS COISAS QUE PODEM DAR ERRADO:</w:t>
      </w:r>
      <w:r>
        <w:br/>
      </w:r>
      <w:r>
        <w:rPr>
          <w:rStyle w:val="VerbatimChar"/>
        </w:rPr>
        <w:t xml:space="preserve">INFORMAÇÃO DISPONÍVEL: (com grau de confiabilidade)</w:t>
      </w:r>
      <w:r>
        <w:br/>
      </w:r>
      <w:r>
        <w:rPr>
          <w:rStyle w:val="VerbatimChar"/>
        </w:rPr>
        <w:t xml:space="preserve">RELÓGIO QUE AVANÇA:</w:t>
      </w:r>
      <w:r>
        <w:br/>
      </w:r>
      <w:r>
        <w:rPr>
          <w:rStyle w:val="VerbatimChar"/>
        </w:rPr>
        <w:t xml:space="preserve">SAÍDAS DA CENA (mín. 3, uma delas por fracasso):</w:t>
      </w:r>
      <w:r>
        <w:br/>
      </w:r>
      <w:r>
        <w:rPr>
          <w:rStyle w:val="VerbatimChar"/>
        </w:rPr>
        <w:t xml:space="preserve">SE A MESA IGNORAR ESTA CENA:</w:t>
      </w:r>
    </w:p>
    <w:bookmarkEnd w:id="69"/>
    <w:bookmarkStart w:id="70" w:name="vi.6-template-n-npc"/>
    <w:p>
      <w:pPr>
        <w:pStyle w:val="Heading3"/>
      </w:pPr>
      <w:r>
        <w:t xml:space="preserve">VI.6 Template N — NPC</w:t>
      </w:r>
    </w:p>
    <w:p>
      <w:pPr>
        <w:pStyle w:val="SourceCode"/>
      </w:pPr>
      <w:r>
        <w:rPr>
          <w:rStyle w:val="VerbatimChar"/>
        </w:rPr>
        <w:t xml:space="preserve">ID: NPC-000     Facção:      Domínio habitual:</w:t>
      </w:r>
      <w:r>
        <w:br/>
      </w:r>
      <w:r>
        <w:rPr>
          <w:rStyle w:val="VerbatimChar"/>
        </w:rPr>
        <w:t xml:space="preserve">NOME:           O QUE APARENTA:      O QUE É:</w:t>
      </w:r>
      <w:r>
        <w:br/>
      </w:r>
      <w:r>
        <w:rPr>
          <w:rStyle w:val="VerbatimChar"/>
        </w:rPr>
        <w:t xml:space="preserve">DESEJO:         MENTIRA QUE CONTA:   VERDADE QUE ESCONDE:</w:t>
      </w:r>
      <w:r>
        <w:br/>
      </w:r>
      <w:r>
        <w:rPr>
          <w:rStyle w:val="VerbatimChar"/>
        </w:rPr>
        <w:t xml:space="preserve">O QUE OFERECE:  O QUE COBRA:</w:t>
      </w:r>
      <w:r>
        <w:br/>
      </w:r>
      <w:r>
        <w:rPr>
          <w:rStyle w:val="VerbatimChar"/>
        </w:rPr>
        <w:t xml:space="preserve">COMO REAGE À VIOLÊNCIA:   COMO REAGE À ASSIMILAÇÃO DOS PJs:</w:t>
      </w:r>
      <w:r>
        <w:br/>
      </w:r>
      <w:r>
        <w:rPr>
          <w:rStyle w:val="VerbatimChar"/>
        </w:rPr>
        <w:t xml:space="preserve">FALA CARACTERÍSTICA:      ESTATÍSTICAS (se necessário):</w:t>
      </w:r>
    </w:p>
    <w:bookmarkEnd w:id="70"/>
    <w:bookmarkStart w:id="71" w:name="vi.7-guia-de-voz-escritor"/>
    <w:p>
      <w:pPr>
        <w:pStyle w:val="Heading3"/>
      </w:pPr>
      <w:r>
        <w:t xml:space="preserve">VI.7 Guia de voz (Escritor)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Regra</w:t>
            </w:r>
          </w:p>
        </w:tc>
        <w:tc>
          <w:tcPr/>
          <w:p>
            <w:pPr>
              <w:pStyle w:val="Compact"/>
              <w:jc w:val="left"/>
            </w:pPr>
            <w:r>
              <w:t xml:space="preserve">Detalhe</w:t>
            </w:r>
          </w:p>
        </w:tc>
      </w:tr>
      <w:tr>
        <w:tc>
          <w:tcPr/>
          <w:p>
            <w:pPr>
              <w:pStyle w:val="Compact"/>
              <w:jc w:val="left"/>
            </w:pPr>
            <w:r>
              <w:rPr>
                <w:bCs/>
                <w:b/>
              </w:rPr>
              <w:t xml:space="preserve">Pessoa e tempo</w:t>
            </w:r>
          </w:p>
        </w:tc>
        <w:tc>
          <w:tcPr/>
          <w:p>
            <w:pPr>
              <w:pStyle w:val="Compact"/>
              <w:jc w:val="left"/>
            </w:pPr>
            <w:r>
              <w:t xml:space="preserve">Texto de regra: 2ª pessoa, presente. Texto de cenário: 3ª pessoa, presente. Documentos: 1ª pessoa, passado.</w:t>
            </w:r>
          </w:p>
        </w:tc>
      </w:tr>
      <w:tr>
        <w:tc>
          <w:tcPr/>
          <w:p>
            <w:pPr>
              <w:pStyle w:val="Compact"/>
              <w:jc w:val="left"/>
            </w:pPr>
            <w:r>
              <w:rPr>
                <w:bCs/>
                <w:b/>
              </w:rPr>
              <w:t xml:space="preserve">Concretude</w:t>
            </w:r>
          </w:p>
        </w:tc>
        <w:tc>
          <w:tcPr/>
          <w:p>
            <w:pPr>
              <w:pStyle w:val="Compact"/>
              <w:jc w:val="left"/>
            </w:pPr>
            <w:r>
              <w:t xml:space="preserve">Substantivo específico vence adjetivo.</w:t>
            </w:r>
            <w:r>
              <w:t xml:space="preserve"> </w:t>
            </w:r>
            <w:r>
              <w:t xml:space="preserve">“</w:t>
            </w:r>
            <w:r>
              <w:t xml:space="preserve">Piso vinílico verde-hospital</w:t>
            </w:r>
            <w:r>
              <w:t xml:space="preserve">”</w:t>
            </w:r>
            <w:r>
              <w:t xml:space="preserve"> </w:t>
            </w:r>
            <w:r>
              <w:t xml:space="preserve">vence</w:t>
            </w:r>
            <w:r>
              <w:t xml:space="preserve"> </w:t>
            </w:r>
            <w:r>
              <w:t xml:space="preserve">“</w:t>
            </w:r>
            <w:r>
              <w:t xml:space="preserve">corredor perturbador</w:t>
            </w:r>
            <w:r>
              <w:t xml:space="preserve">”</w:t>
            </w:r>
            <w:r>
              <w:t xml:space="preserve">.</w:t>
            </w:r>
          </w:p>
        </w:tc>
      </w:tr>
      <w:tr>
        <w:tc>
          <w:tcPr/>
          <w:p>
            <w:pPr>
              <w:pStyle w:val="Compact"/>
              <w:jc w:val="left"/>
            </w:pPr>
            <w:r>
              <w:rPr>
                <w:bCs/>
                <w:b/>
              </w:rPr>
              <w:t xml:space="preserve">Proibições de vocabulário</w:t>
            </w:r>
          </w:p>
        </w:tc>
        <w:tc>
          <w:tcPr/>
          <w:p>
            <w:pPr>
              <w:pStyle w:val="Compact"/>
              <w:jc w:val="left"/>
            </w:pPr>
            <w:r>
              <w:rPr>
                <w:iCs/>
                <w:i/>
              </w:rPr>
              <w:t xml:space="preserve">inefável, indescritível, insano, loucura, horror indizível, algo se moveu nas sombras</w:t>
            </w:r>
            <w:r>
              <w:t xml:space="preserve"> </w:t>
            </w:r>
            <w:r>
              <w:t xml:space="preserve">— banidos.</w:t>
            </w:r>
          </w:p>
        </w:tc>
      </w:tr>
      <w:tr>
        <w:tc>
          <w:tcPr/>
          <w:p>
            <w:pPr>
              <w:pStyle w:val="Compact"/>
              <w:jc w:val="left"/>
            </w:pPr>
            <w:r>
              <w:rPr>
                <w:bCs/>
                <w:b/>
              </w:rPr>
              <w:t xml:space="preserve">Termos proibidos por serem de outro universo</w:t>
            </w:r>
          </w:p>
        </w:tc>
        <w:tc>
          <w:tcPr/>
          <w:p>
            <w:pPr>
              <w:pStyle w:val="Compact"/>
              <w:jc w:val="left"/>
            </w:pPr>
            <w:r>
              <w:rPr>
                <w:iCs/>
                <w:i/>
              </w:rPr>
              <w:t xml:space="preserve">nível, noclip, backrooms, liminal, entidade nº, almond water</w:t>
            </w:r>
            <w:r>
              <w:t xml:space="preserve">.</w:t>
            </w:r>
          </w:p>
        </w:tc>
      </w:tr>
      <w:tr>
        <w:tc>
          <w:tcPr/>
          <w:p>
            <w:pPr>
              <w:pStyle w:val="Compact"/>
              <w:jc w:val="left"/>
            </w:pPr>
            <w:r>
              <w:rPr>
                <w:bCs/>
                <w:b/>
              </w:rPr>
              <w:t xml:space="preserve">Regra dos três detalhes</w:t>
            </w:r>
          </w:p>
        </w:tc>
        <w:tc>
          <w:tcPr/>
          <w:p>
            <w:pPr>
              <w:pStyle w:val="Compact"/>
              <w:jc w:val="left"/>
            </w:pPr>
            <w:r>
              <w:t xml:space="preserve">Todo ambiente novo entra com exatamente três detalhes sensoriais. Nunca mais.</w:t>
            </w:r>
          </w:p>
        </w:tc>
      </w:tr>
      <w:tr>
        <w:tc>
          <w:tcPr/>
          <w:p>
            <w:pPr>
              <w:pStyle w:val="Compact"/>
              <w:jc w:val="left"/>
            </w:pPr>
            <w:r>
              <w:rPr>
                <w:bCs/>
                <w:b/>
              </w:rPr>
              <w:t xml:space="preserve">Regra do quase certo</w:t>
            </w:r>
          </w:p>
        </w:tc>
        <w:tc>
          <w:tcPr/>
          <w:p>
            <w:pPr>
              <w:pStyle w:val="Compact"/>
              <w:jc w:val="left"/>
            </w:pPr>
            <w:r>
              <w:t xml:space="preserve">Todo espaço familiar tem um único elemento fora de fase. Um. Dois viram fantasia.</w:t>
            </w:r>
          </w:p>
        </w:tc>
      </w:tr>
      <w:tr>
        <w:tc>
          <w:tcPr/>
          <w:p>
            <w:pPr>
              <w:pStyle w:val="Compact"/>
              <w:jc w:val="left"/>
            </w:pPr>
            <w:r>
              <w:rPr>
                <w:bCs/>
                <w:b/>
              </w:rPr>
              <w:t xml:space="preserve">Atribuição</w:t>
            </w:r>
          </w:p>
        </w:tc>
        <w:tc>
          <w:tcPr/>
          <w:p>
            <w:pPr>
              <w:pStyle w:val="Compact"/>
              <w:jc w:val="left"/>
            </w:pPr>
            <w:r>
              <w:t xml:space="preserve">Afirmação sobre o Limiar sem fonte = erro de revisão. Ou é</w:t>
            </w:r>
            <w:r>
              <w:t xml:space="preserve"> </w:t>
            </w:r>
            <w:r>
              <w:rPr>
                <w:rStyle w:val="VerbatimChar"/>
              </w:rPr>
              <w:t xml:space="preserve">LEI</w:t>
            </w:r>
            <w:r>
              <w:t xml:space="preserve">, ou alguém está falando.</w:t>
            </w:r>
          </w:p>
        </w:tc>
      </w:tr>
      <w:tr>
        <w:tc>
          <w:tcPr/>
          <w:p>
            <w:pPr>
              <w:pStyle w:val="Compact"/>
              <w:jc w:val="left"/>
            </w:pPr>
            <w:r>
              <w:rPr>
                <w:bCs/>
                <w:b/>
              </w:rPr>
              <w:t xml:space="preserve">Frase curta</w:t>
            </w:r>
          </w:p>
        </w:tc>
        <w:tc>
          <w:tcPr/>
          <w:p>
            <w:pPr>
              <w:pStyle w:val="Compact"/>
              <w:jc w:val="left"/>
            </w:pPr>
            <w:r>
              <w:t xml:space="preserve">Média alvo de 14 palavras no texto de cenário. Frases longas ficam para os documentos.</w:t>
            </w:r>
          </w:p>
        </w:tc>
      </w:tr>
    </w:tbl>
    <w:p>
      <w:r>
        <w:pict>
          <v:rect style="width:0;height:1.5pt" o:hralign="center" o:hrstd="t" o:hr="t"/>
        </w:pict>
      </w:r>
    </w:p>
    <w:bookmarkEnd w:id="71"/>
    <w:bookmarkEnd w:id="72"/>
    <w:bookmarkStart w:id="73" w:name="parte-vii-léxico-canônico-inicial"/>
    <w:p>
      <w:pPr>
        <w:pStyle w:val="Heading2"/>
      </w:pPr>
      <w:r>
        <w:t xml:space="preserve">PARTE VII — Léxico canônico inicial</w:t>
      </w:r>
    </w:p>
    <w:p>
      <w:pPr>
        <w:pStyle w:val="FirstParagraph"/>
      </w:pPr>
      <w:r>
        <w:t xml:space="preserve">Termos que nascem já em</w:t>
      </w:r>
      <w:r>
        <w:t xml:space="preserve"> </w:t>
      </w:r>
      <w:r>
        <w:rPr>
          <w:rStyle w:val="VerbatimChar"/>
        </w:rPr>
        <w:t xml:space="preserve">CANON</w:t>
      </w:r>
      <w:r>
        <w:t xml:space="preserve">. Toda adição futura passa pelo Revisor.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Termo</w:t>
            </w:r>
          </w:p>
        </w:tc>
        <w:tc>
          <w:tcPr/>
          <w:p>
            <w:pPr>
              <w:pStyle w:val="Compact"/>
              <w:jc w:val="left"/>
            </w:pPr>
            <w:r>
              <w:t xml:space="preserve">Definição operacional</w:t>
            </w:r>
          </w:p>
        </w:tc>
        <w:tc>
          <w:tcPr/>
          <w:p>
            <w:pPr>
              <w:pStyle w:val="Compact"/>
              <w:jc w:val="left"/>
            </w:pPr>
            <w:r>
              <w:t xml:space="preserve">Substitui</w:t>
            </w:r>
          </w:p>
        </w:tc>
      </w:tr>
      <w:tr>
        <w:tc>
          <w:tcPr/>
          <w:p>
            <w:pPr>
              <w:pStyle w:val="Compact"/>
              <w:jc w:val="left"/>
            </w:pPr>
            <w:r>
              <w:rPr>
                <w:bCs/>
                <w:b/>
              </w:rPr>
              <w:t xml:space="preserve">Limiar</w:t>
            </w:r>
          </w:p>
        </w:tc>
        <w:tc>
          <w:tcPr/>
          <w:p>
            <w:pPr>
              <w:pStyle w:val="Compact"/>
              <w:jc w:val="left"/>
            </w:pPr>
            <w:r>
              <w:t xml:space="preserve">Constructo vivo, estrutura fundamental do universo; casulo recíproco</w:t>
            </w:r>
          </w:p>
        </w:tc>
        <w:tc>
          <w:tcPr/>
          <w:p>
            <w:pPr>
              <w:pStyle w:val="Compact"/>
              <w:jc w:val="left"/>
            </w:pPr>
            <w:r>
              <w:t xml:space="preserve">—</w:t>
            </w:r>
          </w:p>
        </w:tc>
      </w:tr>
      <w:tr>
        <w:tc>
          <w:tcPr/>
          <w:p>
            <w:pPr>
              <w:pStyle w:val="Compact"/>
              <w:jc w:val="left"/>
            </w:pPr>
            <w:r>
              <w:rPr>
                <w:bCs/>
                <w:b/>
              </w:rPr>
              <w:t xml:space="preserve">Domínio</w:t>
            </w:r>
          </w:p>
        </w:tc>
        <w:tc>
          <w:tcPr/>
          <w:p>
            <w:pPr>
              <w:pStyle w:val="Compact"/>
              <w:jc w:val="left"/>
            </w:pPr>
            <w:r>
              <w:t xml:space="preserve">Manifestação de um conceito assimilado; unidade de espaço</w:t>
            </w:r>
          </w:p>
        </w:tc>
        <w:tc>
          <w:tcPr/>
          <w:p>
            <w:pPr>
              <w:pStyle w:val="Compact"/>
              <w:jc w:val="left"/>
            </w:pPr>
            <w:r>
              <w:t xml:space="preserve">“</w:t>
            </w:r>
            <w:r>
              <w:t xml:space="preserve">nível</w:t>
            </w:r>
            <w:r>
              <w:t xml:space="preserve">”</w:t>
            </w:r>
          </w:p>
        </w:tc>
      </w:tr>
      <w:tr>
        <w:tc>
          <w:tcPr/>
          <w:p>
            <w:pPr>
              <w:pStyle w:val="Compact"/>
              <w:jc w:val="left"/>
            </w:pPr>
            <w:r>
              <w:rPr>
                <w:bCs/>
                <w:b/>
              </w:rPr>
              <w:t xml:space="preserve">Camada</w:t>
            </w:r>
          </w:p>
        </w:tc>
        <w:tc>
          <w:tcPr/>
          <w:p>
            <w:pPr>
              <w:pStyle w:val="Compact"/>
              <w:jc w:val="left"/>
            </w:pPr>
            <w:r>
              <w:t xml:space="preserve">Subseção interna de um domínio; transição não é porta</w:t>
            </w:r>
          </w:p>
        </w:tc>
        <w:tc>
          <w:tcPr/>
          <w:p>
            <w:pPr>
              <w:pStyle w:val="Compact"/>
              <w:jc w:val="left"/>
            </w:pPr>
            <w:r>
              <w:t xml:space="preserve">—</w:t>
            </w:r>
          </w:p>
        </w:tc>
      </w:tr>
      <w:tr>
        <w:tc>
          <w:tcPr/>
          <w:p>
            <w:pPr>
              <w:pStyle w:val="Compact"/>
              <w:jc w:val="left"/>
            </w:pPr>
            <w:r>
              <w:rPr>
                <w:bCs/>
                <w:b/>
              </w:rPr>
              <w:t xml:space="preserve">Camada Submersa</w:t>
            </w:r>
          </w:p>
        </w:tc>
        <w:tc>
          <w:tcPr/>
          <w:p>
            <w:pPr>
              <w:pStyle w:val="Compact"/>
              <w:jc w:val="left"/>
            </w:pPr>
            <w:r>
              <w:t xml:space="preserve">Estado aquático que certos domínios apresentam</w:t>
            </w:r>
          </w:p>
        </w:tc>
        <w:tc>
          <w:tcPr/>
          <w:p>
            <w:pPr>
              <w:pStyle w:val="Compact"/>
              <w:jc w:val="left"/>
            </w:pPr>
            <w:r>
              <w:t xml:space="preserve">“</w:t>
            </w:r>
            <w:r>
              <w:t xml:space="preserve">poolrooms</w:t>
            </w:r>
            <w:r>
              <w:t xml:space="preserve">”</w:t>
            </w:r>
          </w:p>
        </w:tc>
      </w:tr>
      <w:tr>
        <w:tc>
          <w:tcPr/>
          <w:p>
            <w:pPr>
              <w:pStyle w:val="Compact"/>
              <w:jc w:val="left"/>
            </w:pPr>
            <w:r>
              <w:rPr>
                <w:bCs/>
                <w:b/>
              </w:rPr>
              <w:t xml:space="preserve">Descompasso</w:t>
            </w:r>
          </w:p>
        </w:tc>
        <w:tc>
          <w:tcPr/>
          <w:p>
            <w:pPr>
              <w:pStyle w:val="Compact"/>
              <w:jc w:val="left"/>
            </w:pPr>
            <w:r>
              <w:t xml:space="preserve">Falha da arquitetura mental que permite a travessia</w:t>
            </w:r>
          </w:p>
        </w:tc>
        <w:tc>
          <w:tcPr/>
          <w:p>
            <w:pPr>
              <w:pStyle w:val="Compact"/>
              <w:jc w:val="left"/>
            </w:pPr>
            <w:r>
              <w:t xml:space="preserve">“</w:t>
            </w:r>
            <w:r>
              <w:t xml:space="preserve">noclip</w:t>
            </w:r>
            <w:r>
              <w:t xml:space="preserve">”</w:t>
            </w:r>
          </w:p>
        </w:tc>
      </w:tr>
      <w:tr>
        <w:tc>
          <w:tcPr/>
          <w:p>
            <w:pPr>
              <w:pStyle w:val="Compact"/>
              <w:jc w:val="left"/>
            </w:pPr>
            <w:r>
              <w:rPr>
                <w:bCs/>
                <w:b/>
              </w:rPr>
              <w:t xml:space="preserve">Arquitetura</w:t>
            </w:r>
          </w:p>
        </w:tc>
        <w:tc>
          <w:tcPr/>
          <w:p>
            <w:pPr>
              <w:pStyle w:val="Compact"/>
              <w:jc w:val="left"/>
            </w:pPr>
            <w:r>
              <w:t xml:space="preserve">Forma como uma consciência organiza a realidade; o que o Limiar lê</w:t>
            </w:r>
          </w:p>
        </w:tc>
        <w:tc>
          <w:tcPr/>
          <w:p>
            <w:pPr>
              <w:pStyle w:val="Compact"/>
              <w:jc w:val="left"/>
            </w:pPr>
            <w:r>
              <w:t xml:space="preserve">—</w:t>
            </w:r>
          </w:p>
        </w:tc>
      </w:tr>
      <w:tr>
        <w:tc>
          <w:tcPr/>
          <w:p>
            <w:pPr>
              <w:pStyle w:val="Compact"/>
              <w:jc w:val="left"/>
            </w:pPr>
            <w:r>
              <w:rPr>
                <w:bCs/>
                <w:b/>
              </w:rPr>
              <w:t xml:space="preserve">Assimilação</w:t>
            </w:r>
          </w:p>
        </w:tc>
        <w:tc>
          <w:tcPr/>
          <w:p>
            <w:pPr>
              <w:pStyle w:val="Compact"/>
              <w:jc w:val="left"/>
            </w:pPr>
            <w:r>
              <w:t xml:space="preserve">Reorganização permanente da Arquitetura de alguém</w:t>
            </w:r>
          </w:p>
        </w:tc>
        <w:tc>
          <w:tcPr/>
          <w:p>
            <w:pPr>
              <w:pStyle w:val="Compact"/>
              <w:jc w:val="left"/>
            </w:pPr>
            <w:r>
              <w:t xml:space="preserve">—</w:t>
            </w:r>
          </w:p>
        </w:tc>
      </w:tr>
      <w:tr>
        <w:tc>
          <w:tcPr/>
          <w:p>
            <w:pPr>
              <w:pStyle w:val="Compact"/>
              <w:jc w:val="left"/>
            </w:pPr>
            <w:r>
              <w:rPr>
                <w:bCs/>
                <w:b/>
              </w:rPr>
              <w:t xml:space="preserve">Artefato</w:t>
            </w:r>
          </w:p>
        </w:tc>
        <w:tc>
          <w:tcPr/>
          <w:p>
            <w:pPr>
              <w:pStyle w:val="Compact"/>
              <w:jc w:val="left"/>
            </w:pPr>
            <w:r>
              <w:t xml:space="preserve">Erro perceptível de reorganização; corrupção visível do real</w:t>
            </w:r>
          </w:p>
        </w:tc>
        <w:tc>
          <w:tcPr/>
          <w:p>
            <w:pPr>
              <w:pStyle w:val="Compact"/>
              <w:jc w:val="left"/>
            </w:pPr>
            <w:r>
              <w:t xml:space="preserve">—</w:t>
            </w:r>
          </w:p>
        </w:tc>
      </w:tr>
      <w:tr>
        <w:tc>
          <w:tcPr/>
          <w:p>
            <w:pPr>
              <w:pStyle w:val="Compact"/>
              <w:jc w:val="left"/>
            </w:pPr>
            <w:r>
              <w:rPr>
                <w:bCs/>
                <w:b/>
              </w:rPr>
              <w:t xml:space="preserve">Ruído</w:t>
            </w:r>
          </w:p>
        </w:tc>
        <w:tc>
          <w:tcPr/>
          <w:p>
            <w:pPr>
              <w:pStyle w:val="Compact"/>
              <w:jc w:val="left"/>
            </w:pPr>
            <w:r>
              <w:t xml:space="preserve">Grau de corrupção presente numa rolagem, num lugar ou numa pessoa</w:t>
            </w:r>
          </w:p>
        </w:tc>
        <w:tc>
          <w:tcPr/>
          <w:p>
            <w:pPr>
              <w:pStyle w:val="Compact"/>
              <w:jc w:val="left"/>
            </w:pPr>
            <w:r>
              <w:t xml:space="preserve">—</w:t>
            </w:r>
          </w:p>
        </w:tc>
      </w:tr>
      <w:tr>
        <w:tc>
          <w:tcPr/>
          <w:p>
            <w:pPr>
              <w:pStyle w:val="Compact"/>
              <w:jc w:val="left"/>
            </w:pPr>
            <w:r>
              <w:rPr>
                <w:bCs/>
                <w:b/>
              </w:rPr>
              <w:t xml:space="preserve">Dado de Ruído</w:t>
            </w:r>
          </w:p>
        </w:tc>
        <w:tc>
          <w:tcPr/>
          <w:p>
            <w:pPr>
              <w:pStyle w:val="Compact"/>
              <w:jc w:val="left"/>
            </w:pPr>
            <w:r>
              <w:t xml:space="preserve">Dado que substitui um dado normal do pool</w:t>
            </w:r>
          </w:p>
        </w:tc>
        <w:tc>
          <w:tcPr/>
          <w:p>
            <w:pPr>
              <w:pStyle w:val="Compact"/>
              <w:jc w:val="left"/>
            </w:pPr>
            <w:r>
              <w:t xml:space="preserve">—</w:t>
            </w:r>
          </w:p>
        </w:tc>
      </w:tr>
      <w:tr>
        <w:tc>
          <w:tcPr/>
          <w:p>
            <w:pPr>
              <w:pStyle w:val="Compact"/>
              <w:jc w:val="left"/>
            </w:pPr>
            <w:r>
              <w:rPr>
                <w:bCs/>
                <w:b/>
              </w:rPr>
              <w:t xml:space="preserve">Impressão</w:t>
            </w:r>
          </w:p>
        </w:tc>
        <w:tc>
          <w:tcPr/>
          <w:p>
            <w:pPr>
              <w:pStyle w:val="Compact"/>
              <w:jc w:val="left"/>
            </w:pPr>
            <w:r>
              <w:t xml:space="preserve">Registro que um grupo deixa num domínio e que retorna</w:t>
            </w:r>
          </w:p>
        </w:tc>
        <w:tc>
          <w:tcPr/>
          <w:p>
            <w:pPr>
              <w:pStyle w:val="Compact"/>
              <w:jc w:val="left"/>
            </w:pPr>
            <w:r>
              <w:t xml:space="preserve">—</w:t>
            </w:r>
          </w:p>
        </w:tc>
      </w:tr>
      <w:tr>
        <w:tc>
          <w:tcPr/>
          <w:p>
            <w:pPr>
              <w:pStyle w:val="Compact"/>
              <w:jc w:val="left"/>
            </w:pPr>
            <w:r>
              <w:rPr>
                <w:bCs/>
                <w:b/>
              </w:rPr>
              <w:t xml:space="preserve">Desgaste</w:t>
            </w:r>
          </w:p>
        </w:tc>
        <w:tc>
          <w:tcPr/>
          <w:p>
            <w:pPr>
              <w:pStyle w:val="Compact"/>
              <w:jc w:val="left"/>
            </w:pPr>
            <w:r>
              <w:t xml:space="preserve">Trilha de dano físico e imediato</w:t>
            </w:r>
          </w:p>
        </w:tc>
        <w:tc>
          <w:tcPr/>
          <w:p>
            <w:pPr>
              <w:pStyle w:val="Compact"/>
              <w:jc w:val="left"/>
            </w:pPr>
            <w:r>
              <w:t xml:space="preserve">“</w:t>
            </w:r>
            <w:r>
              <w:t xml:space="preserve">PV</w:t>
            </w:r>
            <w:r>
              <w:t xml:space="preserve">”</w:t>
            </w:r>
          </w:p>
        </w:tc>
      </w:tr>
      <w:tr>
        <w:tc>
          <w:tcPr/>
          <w:p>
            <w:pPr>
              <w:pStyle w:val="Compact"/>
              <w:jc w:val="left"/>
            </w:pPr>
            <w:r>
              <w:rPr>
                <w:bCs/>
                <w:b/>
              </w:rPr>
              <w:t xml:space="preserve">Desalinho</w:t>
            </w:r>
          </w:p>
        </w:tc>
        <w:tc>
          <w:tcPr/>
          <w:p>
            <w:pPr>
              <w:pStyle w:val="Compact"/>
              <w:jc w:val="left"/>
            </w:pPr>
            <w:r>
              <w:t xml:space="preserve">Trilha de dano perceptual e de coesão</w:t>
            </w:r>
          </w:p>
        </w:tc>
        <w:tc>
          <w:tcPr/>
          <w:p>
            <w:pPr>
              <w:pStyle w:val="Compact"/>
              <w:jc w:val="left"/>
            </w:pPr>
            <w:r>
              <w:t xml:space="preserve">“</w:t>
            </w:r>
            <w:r>
              <w:t xml:space="preserve">sanidade</w:t>
            </w:r>
            <w:r>
              <w:t xml:space="preserve">”</w:t>
            </w:r>
          </w:p>
        </w:tc>
      </w:tr>
      <w:tr>
        <w:tc>
          <w:tcPr/>
          <w:p>
            <w:pPr>
              <w:pStyle w:val="Compact"/>
              <w:jc w:val="left"/>
            </w:pPr>
            <w:r>
              <w:rPr>
                <w:bCs/>
                <w:b/>
              </w:rPr>
              <w:t xml:space="preserve">Âncora</w:t>
            </w:r>
          </w:p>
        </w:tc>
        <w:tc>
          <w:tcPr/>
          <w:p>
            <w:pPr>
              <w:pStyle w:val="Compact"/>
              <w:jc w:val="left"/>
            </w:pPr>
            <w:r>
              <w:t xml:space="preserve">Vínculo (pessoa, objeto ou hábito) que sustenta a identidade</w:t>
            </w:r>
          </w:p>
        </w:tc>
        <w:tc>
          <w:tcPr/>
          <w:p>
            <w:pPr>
              <w:pStyle w:val="Compact"/>
              <w:jc w:val="left"/>
            </w:pPr>
            <w:r>
              <w:t xml:space="preserve">—</w:t>
            </w:r>
          </w:p>
        </w:tc>
      </w:tr>
      <w:tr>
        <w:tc>
          <w:tcPr/>
          <w:p>
            <w:pPr>
              <w:pStyle w:val="Compact"/>
              <w:jc w:val="left"/>
            </w:pPr>
            <w:r>
              <w:rPr>
                <w:bCs/>
                <w:b/>
              </w:rPr>
              <w:t xml:space="preserve">Marcha</w:t>
            </w:r>
          </w:p>
        </w:tc>
        <w:tc>
          <w:tcPr/>
          <w:p>
            <w:pPr>
              <w:pStyle w:val="Compact"/>
              <w:jc w:val="left"/>
            </w:pPr>
            <w:r>
              <w:t xml:space="preserve">Turno de exploração; consome recurso e avança o Relógio</w:t>
            </w:r>
          </w:p>
        </w:tc>
        <w:tc>
          <w:tcPr/>
          <w:p>
            <w:pPr>
              <w:pStyle w:val="Compact"/>
              <w:jc w:val="left"/>
            </w:pPr>
            <w:r>
              <w:t xml:space="preserve">—</w:t>
            </w:r>
          </w:p>
        </w:tc>
      </w:tr>
      <w:tr>
        <w:tc>
          <w:tcPr/>
          <w:p>
            <w:pPr>
              <w:pStyle w:val="Compact"/>
              <w:jc w:val="left"/>
            </w:pPr>
            <w:r>
              <w:rPr>
                <w:bCs/>
                <w:b/>
              </w:rPr>
              <w:t xml:space="preserve">Relógio do Domínio</w:t>
            </w:r>
          </w:p>
        </w:tc>
        <w:tc>
          <w:tcPr/>
          <w:p>
            <w:pPr>
              <w:pStyle w:val="Compact"/>
              <w:jc w:val="left"/>
            </w:pPr>
            <w:r>
              <w:t xml:space="preserve">Contador de deterioração da situação naquele domínio</w:t>
            </w:r>
          </w:p>
        </w:tc>
        <w:tc>
          <w:tcPr/>
          <w:p>
            <w:pPr>
              <w:pStyle w:val="Compact"/>
              <w:jc w:val="left"/>
            </w:pPr>
            <w:r>
              <w:t xml:space="preserve">—</w:t>
            </w:r>
          </w:p>
        </w:tc>
      </w:tr>
      <w:tr>
        <w:tc>
          <w:tcPr/>
          <w:p>
            <w:pPr>
              <w:pStyle w:val="Compact"/>
              <w:jc w:val="left"/>
            </w:pPr>
            <w:r>
              <w:rPr>
                <w:bCs/>
                <w:b/>
              </w:rPr>
              <w:t xml:space="preserve">Marca</w:t>
            </w:r>
          </w:p>
        </w:tc>
        <w:tc>
          <w:tcPr/>
          <w:p>
            <w:pPr>
              <w:pStyle w:val="Compact"/>
              <w:jc w:val="left"/>
            </w:pPr>
            <w:r>
              <w:t xml:space="preserve">Unidade de progressão: dá capacidade, cobra humanidade</w:t>
            </w:r>
          </w:p>
        </w:tc>
        <w:tc>
          <w:tcPr/>
          <w:p>
            <w:pPr>
              <w:pStyle w:val="Compact"/>
              <w:jc w:val="left"/>
            </w:pPr>
            <w:r>
              <w:t xml:space="preserve">“</w:t>
            </w:r>
            <w:r>
              <w:t xml:space="preserve">nível de personagem</w:t>
            </w:r>
            <w:r>
              <w:t xml:space="preserve">”</w:t>
            </w:r>
          </w:p>
        </w:tc>
      </w:tr>
      <w:tr>
        <w:tc>
          <w:tcPr/>
          <w:p>
            <w:pPr>
              <w:pStyle w:val="Compact"/>
              <w:jc w:val="left"/>
            </w:pPr>
            <w:r>
              <w:rPr>
                <w:bCs/>
                <w:b/>
              </w:rPr>
              <w:t xml:space="preserve">Protocolo</w:t>
            </w:r>
          </w:p>
        </w:tc>
        <w:tc>
          <w:tcPr/>
          <w:p>
            <w:pPr>
              <w:pStyle w:val="Compact"/>
              <w:jc w:val="left"/>
            </w:pPr>
            <w:r>
              <w:t xml:space="preserve">Ritual pessoal de sobrevivência; recurso de agência do jogador</w:t>
            </w:r>
          </w:p>
        </w:tc>
        <w:tc>
          <w:tcPr/>
          <w:p>
            <w:pPr>
              <w:pStyle w:val="Compact"/>
              <w:jc w:val="left"/>
            </w:pPr>
            <w:r>
              <w:t xml:space="preserve">“</w:t>
            </w:r>
            <w:r>
              <w:t xml:space="preserve">ponto de herói</w:t>
            </w:r>
            <w:r>
              <w:t xml:space="preserve">”</w:t>
            </w:r>
          </w:p>
        </w:tc>
      </w:tr>
      <w:tr>
        <w:tc>
          <w:tcPr/>
          <w:p>
            <w:pPr>
              <w:pStyle w:val="Compact"/>
              <w:jc w:val="left"/>
            </w:pPr>
            <w:r>
              <w:rPr>
                <w:bCs/>
                <w:b/>
              </w:rPr>
              <w:t xml:space="preserve">Conserva</w:t>
            </w:r>
          </w:p>
        </w:tc>
        <w:tc>
          <w:tcPr/>
          <w:p>
            <w:pPr>
              <w:pStyle w:val="Compact"/>
              <w:jc w:val="left"/>
            </w:pPr>
            <w:r>
              <w:t xml:space="preserve">Alimento sem procedência encontrado nos domínios</w:t>
            </w:r>
          </w:p>
        </w:tc>
        <w:tc>
          <w:tcPr/>
          <w:p>
            <w:pPr>
              <w:pStyle w:val="Compact"/>
              <w:jc w:val="left"/>
            </w:pPr>
            <w:r>
              <w:t xml:space="preserve">“</w:t>
            </w:r>
            <w:r>
              <w:t xml:space="preserve">almond water</w:t>
            </w:r>
            <w:r>
              <w:t xml:space="preserve">”</w:t>
            </w:r>
          </w:p>
        </w:tc>
      </w:tr>
      <w:tr>
        <w:tc>
          <w:tcPr/>
          <w:p>
            <w:pPr>
              <w:pStyle w:val="Compact"/>
              <w:jc w:val="left"/>
            </w:pPr>
            <w:r>
              <w:rPr>
                <w:bCs/>
                <w:b/>
              </w:rPr>
              <w:t xml:space="preserve">Zelador de Mesa</w:t>
            </w:r>
          </w:p>
        </w:tc>
        <w:tc>
          <w:tcPr/>
          <w:p>
            <w:pPr>
              <w:pStyle w:val="Compact"/>
              <w:jc w:val="left"/>
            </w:pPr>
            <w:r>
              <w:t xml:space="preserve">O Mestre / narrador</w:t>
            </w:r>
          </w:p>
        </w:tc>
        <w:tc>
          <w:tcPr/>
          <w:p>
            <w:pPr>
              <w:pStyle w:val="Compact"/>
              <w:jc w:val="left"/>
            </w:pPr>
            <w:r>
              <w:t xml:space="preserve">“</w:t>
            </w:r>
            <w:r>
              <w:t xml:space="preserve">GM</w:t>
            </w:r>
            <w:r>
              <w:t xml:space="preserve">”</w:t>
            </w:r>
          </w:p>
        </w:tc>
      </w:tr>
      <w:tr>
        <w:tc>
          <w:tcPr/>
          <w:p>
            <w:pPr>
              <w:pStyle w:val="Compact"/>
              <w:jc w:val="left"/>
            </w:pPr>
            <w:r>
              <w:rPr>
                <w:bCs/>
                <w:b/>
              </w:rPr>
              <w:t xml:space="preserve">Costura</w:t>
            </w:r>
          </w:p>
        </w:tc>
        <w:tc>
          <w:tcPr/>
          <w:p>
            <w:pPr>
              <w:pStyle w:val="Compact"/>
              <w:jc w:val="left"/>
            </w:pPr>
            <w:r>
              <w:t xml:space="preserve">Fenômeno (e facção) do Limiar reparando a si mesmo</w:t>
            </w:r>
          </w:p>
        </w:tc>
        <w:tc>
          <w:tcPr/>
          <w:p>
            <w:pPr>
              <w:pStyle w:val="Compact"/>
              <w:jc w:val="left"/>
            </w:pPr>
            <w:r>
              <w:t xml:space="preserve">—</w:t>
            </w:r>
          </w:p>
        </w:tc>
      </w:tr>
      <w:tr>
        <w:tc>
          <w:tcPr/>
          <w:p>
            <w:pPr>
              <w:pStyle w:val="Compact"/>
              <w:jc w:val="left"/>
            </w:pPr>
            <w:r>
              <w:rPr>
                <w:bCs/>
                <w:b/>
              </w:rPr>
              <w:t xml:space="preserve">Reincidente</w:t>
            </w:r>
          </w:p>
        </w:tc>
        <w:tc>
          <w:tcPr/>
          <w:p>
            <w:pPr>
              <w:pStyle w:val="Compact"/>
              <w:jc w:val="left"/>
            </w:pPr>
            <w:r>
              <w:t xml:space="preserve">Quem saiu e voltou por escolha</w:t>
            </w:r>
          </w:p>
        </w:tc>
        <w:tc>
          <w:tcPr/>
          <w:p>
            <w:pPr>
              <w:pStyle w:val="Compact"/>
              <w:jc w:val="left"/>
            </w:pPr>
            <w:r>
              <w:t xml:space="preserve">—</w:t>
            </w:r>
          </w:p>
        </w:tc>
      </w:tr>
      <w:tr>
        <w:tc>
          <w:tcPr/>
          <w:p>
            <w:pPr>
              <w:pStyle w:val="Compact"/>
              <w:jc w:val="left"/>
            </w:pPr>
            <w:r>
              <w:rPr>
                <w:bCs/>
                <w:b/>
              </w:rPr>
              <w:t xml:space="preserve">Leitura</w:t>
            </w:r>
          </w:p>
        </w:tc>
        <w:tc>
          <w:tcPr/>
          <w:p>
            <w:pPr>
              <w:pStyle w:val="Compact"/>
              <w:jc w:val="left"/>
            </w:pPr>
            <w:r>
              <w:t xml:space="preserve">Ato do Limiar de indexar uma Arquitetura</w:t>
            </w:r>
          </w:p>
        </w:tc>
        <w:tc>
          <w:tcPr/>
          <w:p>
            <w:pPr>
              <w:pStyle w:val="Compact"/>
              <w:jc w:val="left"/>
            </w:pPr>
            <w:r>
              <w:t xml:space="preserve">—</w:t>
            </w:r>
          </w:p>
        </w:tc>
      </w:tr>
      <w:tr>
        <w:tc>
          <w:tcPr/>
          <w:p>
            <w:pPr>
              <w:pStyle w:val="Compact"/>
              <w:jc w:val="left"/>
            </w:pPr>
            <w:r>
              <w:rPr>
                <w:bCs/>
                <w:b/>
              </w:rPr>
              <w:t xml:space="preserve">Devolução</w:t>
            </w:r>
          </w:p>
        </w:tc>
        <w:tc>
          <w:tcPr/>
          <w:p>
            <w:pPr>
              <w:pStyle w:val="Compact"/>
              <w:jc w:val="left"/>
            </w:pPr>
            <w:r>
              <w:t xml:space="preserve">Estágio final do ciclo: o Limiar entrega de volta o que reorganizou</w:t>
            </w:r>
          </w:p>
        </w:tc>
        <w:tc>
          <w:tcPr/>
          <w:p>
            <w:pPr>
              <w:pStyle w:val="Compact"/>
              <w:jc w:val="left"/>
            </w:pPr>
            <w:r>
              <w:t xml:space="preserve">—</w:t>
            </w:r>
          </w:p>
        </w:tc>
      </w:tr>
    </w:tbl>
    <w:p>
      <w:r>
        <w:pict>
          <v:rect style="width:0;height:1.5pt" o:hralign="center" o:hrstd="t" o:hr="t"/>
        </w:pict>
      </w:r>
    </w:p>
    <w:bookmarkEnd w:id="73"/>
    <w:bookmarkStart w:id="78" w:name="parte-viii-direção-de-arte"/>
    <w:p>
      <w:pPr>
        <w:pStyle w:val="Heading2"/>
      </w:pPr>
      <w:r>
        <w:t xml:space="preserve">PARTE VIII — Direção de arte</w:t>
      </w:r>
    </w:p>
    <w:bookmarkStart w:id="74" w:name="viii.1-declaração-de-estilo"/>
    <w:p>
      <w:pPr>
        <w:pStyle w:val="Heading3"/>
      </w:pPr>
      <w:r>
        <w:t xml:space="preserve">VIII.1 Declaração de estilo</w:t>
      </w:r>
    </w:p>
    <w:p>
      <w:pPr>
        <w:pStyle w:val="BlockText"/>
      </w:pPr>
      <w:r>
        <w:rPr>
          <w:bCs/>
          <w:b/>
        </w:rPr>
        <w:t xml:space="preserve">Fotografia esquecida, redesenhada à mão.</w:t>
      </w:r>
      <w:r>
        <w:t xml:space="preserve"> </w:t>
      </w:r>
      <w:r>
        <w:t xml:space="preserve">Todas as peças devem parecer registros recuperados: alguém esteve ali, registrou mal, e o registro foi reprocessado.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Parâmetro</w:t>
            </w:r>
          </w:p>
        </w:tc>
        <w:tc>
          <w:tcPr/>
          <w:p>
            <w:pPr>
              <w:pStyle w:val="Compact"/>
              <w:jc w:val="left"/>
            </w:pPr>
            <w:r>
              <w:t xml:space="preserve">Definição</w:t>
            </w:r>
          </w:p>
        </w:tc>
      </w:tr>
      <w:tr>
        <w:tc>
          <w:tcPr/>
          <w:p>
            <w:pPr>
              <w:pStyle w:val="Compact"/>
              <w:jc w:val="left"/>
            </w:pPr>
            <w:r>
              <w:rPr>
                <w:bCs/>
                <w:b/>
              </w:rPr>
              <w:t xml:space="preserve">Técnica</w:t>
            </w:r>
          </w:p>
        </w:tc>
        <w:tc>
          <w:tcPr/>
          <w:p>
            <w:pPr>
              <w:pStyle w:val="Compact"/>
              <w:jc w:val="left"/>
            </w:pPr>
            <w:r>
              <w:t xml:space="preserve">Grafite e nanquim sobre papel de gramatura visível; alto contraste; hachura direcional</w:t>
            </w:r>
          </w:p>
        </w:tc>
      </w:tr>
      <w:tr>
        <w:tc>
          <w:tcPr/>
          <w:p>
            <w:pPr>
              <w:pStyle w:val="Compact"/>
              <w:jc w:val="left"/>
            </w:pPr>
            <w:r>
              <w:rPr>
                <w:bCs/>
                <w:b/>
              </w:rPr>
              <w:t xml:space="preserve">Textura</w:t>
            </w:r>
          </w:p>
        </w:tc>
        <w:tc>
          <w:tcPr/>
          <w:p>
            <w:pPr>
              <w:pStyle w:val="Compact"/>
              <w:jc w:val="left"/>
            </w:pPr>
            <w:r>
              <w:t xml:space="preserve">Granulação de fotocópia de terceira geração; leve desalinho de registro</w:t>
            </w:r>
          </w:p>
        </w:tc>
      </w:tr>
      <w:tr>
        <w:tc>
          <w:tcPr/>
          <w:p>
            <w:pPr>
              <w:pStyle w:val="Compact"/>
              <w:jc w:val="left"/>
            </w:pPr>
            <w:r>
              <w:rPr>
                <w:bCs/>
                <w:b/>
              </w:rPr>
              <w:t xml:space="preserve">Paleta</w:t>
            </w:r>
          </w:p>
        </w:tc>
        <w:tc>
          <w:tcPr/>
          <w:p>
            <w:pPr>
              <w:pStyle w:val="Compact"/>
              <w:jc w:val="left"/>
            </w:pPr>
            <w:r>
              <w:t xml:space="preserve">Preto · branco-osso (#EDE8DC) · cinza-concreto ·</w:t>
            </w:r>
            <w:r>
              <w:t xml:space="preserve"> </w:t>
            </w:r>
            <w:r>
              <w:rPr>
                <w:bCs/>
                <w:b/>
              </w:rPr>
              <w:t xml:space="preserve">um único acento</w:t>
            </w:r>
          </w:p>
        </w:tc>
      </w:tr>
      <w:tr>
        <w:tc>
          <w:tcPr/>
          <w:p>
            <w:pPr>
              <w:pStyle w:val="Compact"/>
              <w:jc w:val="left"/>
            </w:pPr>
            <w:r>
              <w:rPr>
                <w:bCs/>
                <w:b/>
              </w:rPr>
              <w:t xml:space="preserve">Acento</w:t>
            </w:r>
          </w:p>
        </w:tc>
        <w:tc>
          <w:tcPr/>
          <w:p>
            <w:pPr>
              <w:pStyle w:val="Compact"/>
              <w:jc w:val="left"/>
            </w:pPr>
            <w:r>
              <w:t xml:space="preserve">Âmbar de vapor de sódio (#D89A3C) — usado com parcimônia extrema</w:t>
            </w:r>
          </w:p>
        </w:tc>
      </w:tr>
      <w:tr>
        <w:tc>
          <w:tcPr/>
          <w:p>
            <w:pPr>
              <w:pStyle w:val="Compact"/>
              <w:jc w:val="left"/>
            </w:pPr>
            <w:r>
              <w:rPr>
                <w:bCs/>
                <w:b/>
              </w:rPr>
              <w:t xml:space="preserve">Acento secundário</w:t>
            </w:r>
          </w:p>
        </w:tc>
        <w:tc>
          <w:tcPr/>
          <w:p>
            <w:pPr>
              <w:pStyle w:val="Compact"/>
              <w:jc w:val="left"/>
            </w:pPr>
            <w:r>
              <w:t xml:space="preserve">Verde-fósforo (#8FA37A) — exclusivo de Camadas Submersas e Costura</w:t>
            </w:r>
          </w:p>
        </w:tc>
      </w:tr>
      <w:tr>
        <w:tc>
          <w:tcPr/>
          <w:p>
            <w:pPr>
              <w:pStyle w:val="Compact"/>
              <w:jc w:val="left"/>
            </w:pPr>
            <w:r>
              <w:rPr>
                <w:bCs/>
                <w:b/>
              </w:rPr>
              <w:t xml:space="preserve">Enquadramento</w:t>
            </w:r>
          </w:p>
        </w:tc>
        <w:tc>
          <w:tcPr/>
          <w:p>
            <w:pPr>
              <w:pStyle w:val="Compact"/>
              <w:jc w:val="left"/>
            </w:pPr>
            <w:r>
              <w:t xml:space="preserve">Ponto de vista humano, na altura dos olhos. Sem plano heroico, sem plongée dramática</w:t>
            </w:r>
          </w:p>
        </w:tc>
      </w:tr>
      <w:tr>
        <w:tc>
          <w:tcPr/>
          <w:p>
            <w:pPr>
              <w:pStyle w:val="Compact"/>
              <w:jc w:val="left"/>
            </w:pPr>
            <w:r>
              <w:rPr>
                <w:bCs/>
                <w:b/>
              </w:rPr>
              <w:t xml:space="preserve">Iluminação</w:t>
            </w:r>
          </w:p>
        </w:tc>
        <w:tc>
          <w:tcPr/>
          <w:p>
            <w:pPr>
              <w:pStyle w:val="Compact"/>
              <w:jc w:val="left"/>
            </w:pPr>
            <w:r>
              <w:t xml:space="preserve">Sempre fonte interna e prática: fluorescente, vapor de sódio, luz de emergência, monitor</w:t>
            </w:r>
          </w:p>
        </w:tc>
      </w:tr>
      <w:tr>
        <w:tc>
          <w:tcPr/>
          <w:p>
            <w:pPr>
              <w:pStyle w:val="Compact"/>
              <w:jc w:val="left"/>
            </w:pPr>
            <w:r>
              <w:rPr>
                <w:bCs/>
                <w:b/>
              </w:rPr>
              <w:t xml:space="preserve">Composição</w:t>
            </w:r>
          </w:p>
        </w:tc>
        <w:tc>
          <w:tcPr/>
          <w:p>
            <w:pPr>
              <w:pStyle w:val="Compact"/>
              <w:jc w:val="left"/>
            </w:pPr>
            <w:r>
              <w:t xml:space="preserve">Muito espaço vazio; o sujeito raramente no centro; simetria levemente quebrada</w:t>
            </w:r>
          </w:p>
        </w:tc>
      </w:tr>
      <w:tr>
        <w:tc>
          <w:tcPr/>
          <w:p>
            <w:pPr>
              <w:pStyle w:val="Compact"/>
              <w:jc w:val="left"/>
            </w:pPr>
            <w:r>
              <w:rPr>
                <w:bCs/>
                <w:b/>
              </w:rPr>
              <w:t xml:space="preserve">Figura humana</w:t>
            </w:r>
          </w:p>
        </w:tc>
        <w:tc>
          <w:tcPr/>
          <w:p>
            <w:pPr>
              <w:pStyle w:val="Compact"/>
              <w:jc w:val="left"/>
            </w:pPr>
            <w:r>
              <w:t xml:space="preserve">Presente em ~40% das peças, sempre pequena, sempre de costas ou parcial</w:t>
            </w:r>
          </w:p>
        </w:tc>
      </w:tr>
    </w:tbl>
    <w:bookmarkEnd w:id="74"/>
    <w:bookmarkStart w:id="75" w:name="X931cdf691d0e4a922dfa2e02221faf2e67ef36d"/>
    <w:p>
      <w:pPr>
        <w:pStyle w:val="Heading3"/>
      </w:pPr>
      <w:r>
        <w:t xml:space="preserve">VIII.2 Regras de representação de entidades</w:t>
      </w:r>
    </w:p>
    <w:p>
      <w:pPr>
        <w:numPr>
          <w:ilvl w:val="0"/>
          <w:numId w:val="1013"/>
        </w:numPr>
        <w:pStyle w:val="Compact"/>
      </w:pPr>
      <w:r>
        <w:t xml:space="preserve">Nunca a entidade inteira, nítida e centralizada. Ou parte dela, ou de longe, ou obstruída.</w:t>
      </w:r>
    </w:p>
    <w:p>
      <w:pPr>
        <w:numPr>
          <w:ilvl w:val="0"/>
          <w:numId w:val="1013"/>
        </w:numPr>
        <w:pStyle w:val="Compact"/>
      </w:pPr>
      <w:r>
        <w:t xml:space="preserve">Nada de sangue, vísceras ou boca aberta gritando. O horror é de forma, não de ferida.</w:t>
      </w:r>
    </w:p>
    <w:p>
      <w:pPr>
        <w:numPr>
          <w:ilvl w:val="0"/>
          <w:numId w:val="1013"/>
        </w:numPr>
        <w:pStyle w:val="Compact"/>
      </w:pPr>
      <w:r>
        <w:t xml:space="preserve">A forma deve deixar o</w:t>
      </w:r>
      <w:r>
        <w:t xml:space="preserve"> </w:t>
      </w:r>
      <w:r>
        <w:rPr>
          <w:bCs/>
          <w:b/>
        </w:rPr>
        <w:t xml:space="preserve">medo de origem</w:t>
      </w:r>
      <w:r>
        <w:t xml:space="preserve"> </w:t>
      </w:r>
      <w:r>
        <w:t xml:space="preserve">legível sem legenda.</w:t>
      </w:r>
    </w:p>
    <w:p>
      <w:pPr>
        <w:numPr>
          <w:ilvl w:val="0"/>
          <w:numId w:val="1013"/>
        </w:numPr>
        <w:pStyle w:val="Compact"/>
      </w:pPr>
      <w:r>
        <w:t xml:space="preserve">Escala sempre ancorada em algo cotidiano (batente, cadeira, extintor, mesa).</w:t>
      </w:r>
    </w:p>
    <w:p>
      <w:pPr>
        <w:numPr>
          <w:ilvl w:val="0"/>
          <w:numId w:val="1013"/>
        </w:numPr>
        <w:pStyle w:val="Compact"/>
      </w:pPr>
      <w:r>
        <w:t xml:space="preserve">Rosto: ou ausente, ou substituído, ou fora de foco. Nunca expressivo.</w:t>
      </w:r>
    </w:p>
    <w:bookmarkEnd w:id="75"/>
    <w:bookmarkStart w:id="76" w:name="Xe10c0f1f3719e0d45c1080710b3199d819c8bbe"/>
    <w:p>
      <w:pPr>
        <w:pStyle w:val="Heading3"/>
      </w:pPr>
      <w:r>
        <w:t xml:space="preserve">VIII.3 Template de briefing de ilustração</w:t>
      </w:r>
    </w:p>
    <w:p>
      <w:pPr>
        <w:pStyle w:val="SourceCode"/>
      </w:pPr>
      <w:r>
        <w:rPr>
          <w:rStyle w:val="VerbatimChar"/>
        </w:rPr>
        <w:t xml:space="preserve">ID: ART-000     Tipo: página inteira / meia página / spot / mapa / documento</w:t>
      </w:r>
      <w:r>
        <w:br/>
      </w:r>
      <w:r>
        <w:rPr>
          <w:rStyle w:val="VerbatimChar"/>
        </w:rPr>
        <w:t xml:space="preserve">ELEMENTO [DOM/ENT/OBJ-ID]:</w:t>
      </w:r>
      <w:r>
        <w:br/>
      </w:r>
      <w:r>
        <w:rPr>
          <w:rStyle w:val="VerbatimChar"/>
        </w:rPr>
        <w:t xml:space="preserve">LINHA 1 — O QUE SE VÊ:</w:t>
      </w:r>
      <w:r>
        <w:br/>
      </w:r>
      <w:r>
        <w:rPr>
          <w:rStyle w:val="VerbatimChar"/>
        </w:rPr>
        <w:t xml:space="preserve">LINHA 2 — DE ONDE SE VÊ (posição do observador):</w:t>
      </w:r>
      <w:r>
        <w:br/>
      </w:r>
      <w:r>
        <w:rPr>
          <w:rStyle w:val="VerbatimChar"/>
        </w:rPr>
        <w:t xml:space="preserve">LINHA 3 — O QUE ESTÁ ERRADO (o único elemento fora de fase):</w:t>
      </w:r>
      <w:r>
        <w:br/>
      </w:r>
      <w:r>
        <w:rPr>
          <w:rStyle w:val="VerbatimChar"/>
        </w:rPr>
        <w:t xml:space="preserve">LUZ:                       ESCALA ANCORADA EM:</w:t>
      </w:r>
      <w:r>
        <w:br/>
      </w:r>
      <w:r>
        <w:rPr>
          <w:rStyle w:val="VerbatimChar"/>
        </w:rPr>
        <w:t xml:space="preserve">PROIBIÇÕES ESPECÍFICAS:</w:t>
      </w:r>
      <w:r>
        <w:br/>
      </w:r>
      <w:r>
        <w:rPr>
          <w:rStyle w:val="VerbatimChar"/>
        </w:rPr>
        <w:t xml:space="preserve">TEXTO QUE ACOMPANHA (pg.):</w:t>
      </w:r>
    </w:p>
    <w:bookmarkEnd w:id="76"/>
    <w:bookmarkStart w:id="77" w:name="viii.4-mapas-decisão-de-direção"/>
    <w:p>
      <w:pPr>
        <w:pStyle w:val="Heading3"/>
      </w:pPr>
      <w:r>
        <w:t xml:space="preserve">VIII.4 Mapas — decisão de direção</w:t>
      </w:r>
    </w:p>
    <w:p>
      <w:pPr>
        <w:pStyle w:val="FirstParagraph"/>
      </w:pPr>
      <w:r>
        <w:t xml:space="preserve">Os mapas de domínio são</w:t>
      </w:r>
      <w:r>
        <w:t xml:space="preserve"> </w:t>
      </w:r>
      <w:r>
        <w:rPr>
          <w:bCs/>
          <w:b/>
        </w:rPr>
        <w:t xml:space="preserve">esquemáticos e admitidamente incompletos</w:t>
      </w:r>
      <w:r>
        <w:t xml:space="preserve">. São desenhados como se tivessem sido feitos por um Cartógrafo dentro do Limiar: à mão, com anotações, correções, trechos riscados e áreas em branco marcadas</w:t>
      </w:r>
      <w:r>
        <w:t xml:space="preserve"> </w:t>
      </w:r>
      <w:r>
        <w:rPr>
          <w:iCs/>
          <w:i/>
        </w:rPr>
        <w:t xml:space="preserve">“</w:t>
      </w:r>
      <w:r>
        <w:rPr>
          <w:iCs/>
          <w:i/>
        </w:rPr>
        <w:t xml:space="preserve">não conferido</w:t>
      </w:r>
      <w:r>
        <w:rPr>
          <w:iCs/>
          <w:i/>
        </w:rPr>
        <w:t xml:space="preserve">”</w:t>
      </w:r>
      <w:r>
        <w:t xml:space="preserve">. Um mapa preciso e limpo destruiria o pilar Paranoia. O mapa é diegético.</w:t>
      </w:r>
    </w:p>
    <w:p>
      <w:r>
        <w:pict>
          <v:rect style="width:0;height:1.5pt" o:hralign="center" o:hrstd="t" o:hr="t"/>
        </w:pict>
      </w:r>
    </w:p>
    <w:bookmarkEnd w:id="77"/>
    <w:bookmarkEnd w:id="78"/>
    <w:bookmarkStart w:id="79" w:name="parte-ix-diagramação-e-projeto-gráfico"/>
    <w:p>
      <w:pPr>
        <w:pStyle w:val="Heading2"/>
      </w:pPr>
      <w:r>
        <w:t xml:space="preserve">PARTE IX — Diagramação e projeto gráfico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Parâmetro</w:t>
            </w:r>
          </w:p>
        </w:tc>
        <w:tc>
          <w:tcPr/>
          <w:p>
            <w:pPr>
              <w:pStyle w:val="Compact"/>
              <w:jc w:val="left"/>
            </w:pPr>
            <w:r>
              <w:t xml:space="preserve">Especificação</w:t>
            </w:r>
          </w:p>
        </w:tc>
      </w:tr>
      <w:tr>
        <w:tc>
          <w:tcPr/>
          <w:p>
            <w:pPr>
              <w:pStyle w:val="Compact"/>
              <w:jc w:val="left"/>
            </w:pPr>
            <w:r>
              <w:rPr>
                <w:bCs/>
                <w:b/>
              </w:rPr>
              <w:t xml:space="preserve">Formato</w:t>
            </w:r>
          </w:p>
        </w:tc>
        <w:tc>
          <w:tcPr/>
          <w:p>
            <w:pPr>
              <w:pStyle w:val="Compact"/>
              <w:jc w:val="left"/>
            </w:pPr>
            <w:r>
              <w:t xml:space="preserve">A4 (210 × 297 mm), duas colunas</w:t>
            </w:r>
          </w:p>
        </w:tc>
      </w:tr>
      <w:tr>
        <w:tc>
          <w:tcPr/>
          <w:p>
            <w:pPr>
              <w:pStyle w:val="Compact"/>
              <w:jc w:val="left"/>
            </w:pPr>
            <w:r>
              <w:rPr>
                <w:bCs/>
                <w:b/>
              </w:rPr>
              <w:t xml:space="preserve">Grid</w:t>
            </w:r>
          </w:p>
        </w:tc>
        <w:tc>
          <w:tcPr/>
          <w:p>
            <w:pPr>
              <w:pStyle w:val="Compact"/>
              <w:jc w:val="left"/>
            </w:pPr>
            <w:r>
              <w:t xml:space="preserve">12 colunas, calha de 5 mm, baseline grid de 12 pt</w:t>
            </w:r>
          </w:p>
        </w:tc>
      </w:tr>
      <w:tr>
        <w:tc>
          <w:tcPr/>
          <w:p>
            <w:pPr>
              <w:pStyle w:val="Compact"/>
              <w:jc w:val="left"/>
            </w:pPr>
            <w:r>
              <w:rPr>
                <w:bCs/>
                <w:b/>
              </w:rPr>
              <w:t xml:space="preserve">Margens</w:t>
            </w:r>
          </w:p>
        </w:tc>
        <w:tc>
          <w:tcPr/>
          <w:p>
            <w:pPr>
              <w:pStyle w:val="Compact"/>
              <w:jc w:val="left"/>
            </w:pPr>
            <w:r>
              <w:t xml:space="preserve">superior 18 · inferior 22 · externa 16 · interna 22 mm</w:t>
            </w:r>
          </w:p>
        </w:tc>
      </w:tr>
      <w:tr>
        <w:tc>
          <w:tcPr/>
          <w:p>
            <w:pPr>
              <w:pStyle w:val="Compact"/>
              <w:jc w:val="left"/>
            </w:pPr>
            <w:r>
              <w:rPr>
                <w:bCs/>
                <w:b/>
              </w:rPr>
              <w:t xml:space="preserve">Tipografia — títulos</w:t>
            </w:r>
          </w:p>
        </w:tc>
        <w:tc>
          <w:tcPr/>
          <w:p>
            <w:pPr>
              <w:pStyle w:val="Compact"/>
              <w:jc w:val="left"/>
            </w:pPr>
            <w:r>
              <w:t xml:space="preserve">Serifada condensada de alto contraste, caixa alta, entreletra aberta</w:t>
            </w:r>
          </w:p>
        </w:tc>
      </w:tr>
      <w:tr>
        <w:tc>
          <w:tcPr/>
          <w:p>
            <w:pPr>
              <w:pStyle w:val="Compact"/>
              <w:jc w:val="left"/>
            </w:pPr>
            <w:r>
              <w:rPr>
                <w:bCs/>
                <w:b/>
              </w:rPr>
              <w:t xml:space="preserve">Tipografia — corpo</w:t>
            </w:r>
          </w:p>
        </w:tc>
        <w:tc>
          <w:tcPr/>
          <w:p>
            <w:pPr>
              <w:pStyle w:val="Compact"/>
              <w:jc w:val="left"/>
            </w:pPr>
            <w:r>
              <w:t xml:space="preserve">Serifada humanista, 9,5/12 pt</w:t>
            </w:r>
          </w:p>
        </w:tc>
      </w:tr>
      <w:tr>
        <w:tc>
          <w:tcPr/>
          <w:p>
            <w:pPr>
              <w:pStyle w:val="Compact"/>
              <w:jc w:val="left"/>
            </w:pPr>
            <w:r>
              <w:rPr>
                <w:bCs/>
                <w:b/>
              </w:rPr>
              <w:t xml:space="preserve">Tipografia — documentos</w:t>
            </w:r>
          </w:p>
        </w:tc>
        <w:tc>
          <w:tcPr/>
          <w:p>
            <w:pPr>
              <w:pStyle w:val="Compact"/>
              <w:jc w:val="left"/>
            </w:pPr>
            <w:r>
              <w:t xml:space="preserve">Monoespaçada datilográfica + uma manuscrita para diários</w:t>
            </w:r>
          </w:p>
        </w:tc>
      </w:tr>
      <w:tr>
        <w:tc>
          <w:tcPr/>
          <w:p>
            <w:pPr>
              <w:pStyle w:val="Compact"/>
              <w:jc w:val="left"/>
            </w:pPr>
            <w:r>
              <w:rPr>
                <w:bCs/>
                <w:b/>
              </w:rPr>
              <w:t xml:space="preserve">Tipografia — regras/tabelas</w:t>
            </w:r>
          </w:p>
        </w:tc>
        <w:tc>
          <w:tcPr/>
          <w:p>
            <w:pPr>
              <w:pStyle w:val="Compact"/>
              <w:jc w:val="left"/>
            </w:pPr>
            <w:r>
              <w:t xml:space="preserve">Sem serifa estreita, 8,5/11 pt</w:t>
            </w:r>
          </w:p>
        </w:tc>
      </w:tr>
      <w:tr>
        <w:tc>
          <w:tcPr/>
          <w:p>
            <w:pPr>
              <w:pStyle w:val="Compact"/>
              <w:jc w:val="left"/>
            </w:pPr>
            <w:r>
              <w:rPr>
                <w:bCs/>
                <w:b/>
              </w:rPr>
              <w:t xml:space="preserve">Fólio</w:t>
            </w:r>
          </w:p>
        </w:tc>
        <w:tc>
          <w:tcPr/>
          <w:p>
            <w:pPr>
              <w:pStyle w:val="Compact"/>
              <w:jc w:val="left"/>
            </w:pPr>
            <w:r>
              <w:t xml:space="preserve">Externo, com nome do capítulo e ID do elemento (ex.:</w:t>
            </w:r>
            <w:r>
              <w:t xml:space="preserve"> </w:t>
            </w:r>
            <w:r>
              <w:rPr>
                <w:rStyle w:val="VerbatimChar"/>
              </w:rPr>
              <w:t xml:space="preserve">DOM-007 · A ESPERA</w:t>
            </w:r>
            <w:r>
              <w:t xml:space="preserve">)</w:t>
            </w:r>
          </w:p>
        </w:tc>
      </w:tr>
    </w:tbl>
    <w:p>
      <w:pPr>
        <w:pStyle w:val="BodyText"/>
      </w:pPr>
      <w:r>
        <w:rPr>
          <w:bCs/>
          <w:b/>
        </w:rPr>
        <w:t xml:space="preserve">Os seis tipos de caixa (e só estes seis):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Caixa</w:t>
            </w:r>
          </w:p>
        </w:tc>
        <w:tc>
          <w:tcPr/>
          <w:p>
            <w:pPr>
              <w:pStyle w:val="Compact"/>
              <w:jc w:val="left"/>
            </w:pPr>
            <w:r>
              <w:t xml:space="preserve">Uso</w:t>
            </w:r>
          </w:p>
        </w:tc>
        <w:tc>
          <w:tcPr/>
          <w:p>
            <w:pPr>
              <w:pStyle w:val="Compact"/>
              <w:jc w:val="left"/>
            </w:pPr>
            <w:r>
              <w:t xml:space="preserve">Tratamento</w:t>
            </w:r>
          </w:p>
        </w:tc>
      </w:tr>
      <w:tr>
        <w:tc>
          <w:tcPr/>
          <w:p>
            <w:pPr>
              <w:pStyle w:val="Compact"/>
              <w:jc w:val="left"/>
            </w:pPr>
            <w:r>
              <w:rPr>
                <w:bCs/>
                <w:b/>
              </w:rPr>
              <w:t xml:space="preserve">REGRA</w:t>
            </w:r>
          </w:p>
        </w:tc>
        <w:tc>
          <w:tcPr/>
          <w:p>
            <w:pPr>
              <w:pStyle w:val="Compact"/>
              <w:jc w:val="left"/>
            </w:pPr>
            <w:r>
              <w:t xml:space="preserve">Regra formal destacada</w:t>
            </w:r>
          </w:p>
        </w:tc>
        <w:tc>
          <w:tcPr/>
          <w:p>
            <w:pPr>
              <w:pStyle w:val="Compact"/>
              <w:jc w:val="left"/>
            </w:pPr>
            <w:r>
              <w:t xml:space="preserve">Fundo cinza 8%, filete superior âmbar</w:t>
            </w:r>
          </w:p>
        </w:tc>
      </w:tr>
      <w:tr>
        <w:tc>
          <w:tcPr/>
          <w:p>
            <w:pPr>
              <w:pStyle w:val="Compact"/>
              <w:jc w:val="left"/>
            </w:pPr>
            <w:r>
              <w:rPr>
                <w:bCs/>
                <w:b/>
              </w:rPr>
              <w:t xml:space="preserve">EXEMPLO</w:t>
            </w:r>
          </w:p>
        </w:tc>
        <w:tc>
          <w:tcPr/>
          <w:p>
            <w:pPr>
              <w:pStyle w:val="Compact"/>
              <w:jc w:val="left"/>
            </w:pPr>
            <w:r>
              <w:t xml:space="preserve">Cena jogada, diálogo de mesa</w:t>
            </w:r>
          </w:p>
        </w:tc>
        <w:tc>
          <w:tcPr/>
          <w:p>
            <w:pPr>
              <w:pStyle w:val="Compact"/>
              <w:jc w:val="left"/>
            </w:pPr>
            <w:r>
              <w:t xml:space="preserve">Fundo branco, filete lateral duplo</w:t>
            </w:r>
          </w:p>
        </w:tc>
      </w:tr>
      <w:tr>
        <w:tc>
          <w:tcPr/>
          <w:p>
            <w:pPr>
              <w:pStyle w:val="Compact"/>
              <w:jc w:val="left"/>
            </w:pPr>
            <w:r>
              <w:rPr>
                <w:bCs/>
                <w:b/>
              </w:rPr>
              <w:t xml:space="preserve">DOCUMENTO</w:t>
            </w:r>
          </w:p>
        </w:tc>
        <w:tc>
          <w:tcPr/>
          <w:p>
            <w:pPr>
              <w:pStyle w:val="Compact"/>
              <w:jc w:val="left"/>
            </w:pPr>
            <w:r>
              <w:t xml:space="preserve">Handout dentro do texto</w:t>
            </w:r>
          </w:p>
        </w:tc>
        <w:tc>
          <w:tcPr/>
          <w:p>
            <w:pPr>
              <w:pStyle w:val="Compact"/>
              <w:jc w:val="left"/>
            </w:pPr>
            <w:r>
              <w:t xml:space="preserve">Papel texturizado, tipografia datilográfica</w:t>
            </w:r>
          </w:p>
        </w:tc>
      </w:tr>
      <w:tr>
        <w:tc>
          <w:tcPr/>
          <w:p>
            <w:pPr>
              <w:pStyle w:val="Compact"/>
              <w:jc w:val="left"/>
            </w:pPr>
            <w:r>
              <w:rPr>
                <w:bCs/>
                <w:b/>
              </w:rPr>
              <w:t xml:space="preserve">MITO</w:t>
            </w:r>
          </w:p>
        </w:tc>
        <w:tc>
          <w:tcPr/>
          <w:p>
            <w:pPr>
              <w:pStyle w:val="Compact"/>
              <w:jc w:val="left"/>
            </w:pPr>
            <w:r>
              <w:t xml:space="preserve">Voz de sobrevivente, não confiável</w:t>
            </w:r>
          </w:p>
        </w:tc>
        <w:tc>
          <w:tcPr/>
          <w:p>
            <w:pPr>
              <w:pStyle w:val="Compact"/>
              <w:jc w:val="left"/>
            </w:pPr>
            <w:r>
              <w:t xml:space="preserve">Sem moldura, itálico, recuo maior, aspas de abertura grandes</w:t>
            </w:r>
          </w:p>
        </w:tc>
      </w:tr>
      <w:tr>
        <w:tc>
          <w:tcPr/>
          <w:p>
            <w:pPr>
              <w:pStyle w:val="Compact"/>
              <w:jc w:val="left"/>
            </w:pPr>
            <w:r>
              <w:rPr>
                <w:bCs/>
                <w:b/>
              </w:rPr>
              <w:t xml:space="preserve">AVISO DO ZELADOR</w:t>
            </w:r>
          </w:p>
        </w:tc>
        <w:tc>
          <w:tcPr/>
          <w:p>
            <w:pPr>
              <w:pStyle w:val="Compact"/>
              <w:jc w:val="left"/>
            </w:pPr>
            <w:r>
              <w:t xml:space="preserve">Conselho de condução ao Mestre</w:t>
            </w:r>
          </w:p>
        </w:tc>
        <w:tc>
          <w:tcPr/>
          <w:p>
            <w:pPr>
              <w:pStyle w:val="Compact"/>
              <w:jc w:val="left"/>
            </w:pPr>
            <w:r>
              <w:t xml:space="preserve">Ícone de chave, fundo escuro invertido</w:t>
            </w:r>
          </w:p>
        </w:tc>
      </w:tr>
      <w:tr>
        <w:tc>
          <w:tcPr/>
          <w:p>
            <w:pPr>
              <w:pStyle w:val="Compact"/>
              <w:jc w:val="left"/>
            </w:pPr>
            <w:r>
              <w:rPr>
                <w:bCs/>
                <w:b/>
              </w:rPr>
              <w:t xml:space="preserve">VARIANTE</w:t>
            </w:r>
          </w:p>
        </w:tc>
        <w:tc>
          <w:tcPr/>
          <w:p>
            <w:pPr>
              <w:pStyle w:val="Compact"/>
              <w:jc w:val="left"/>
            </w:pPr>
            <w:r>
              <w:t xml:space="preserve">Regra opcional</w:t>
            </w:r>
          </w:p>
        </w:tc>
        <w:tc>
          <w:tcPr/>
          <w:p>
            <w:pPr>
              <w:pStyle w:val="Compact"/>
              <w:jc w:val="left"/>
            </w:pPr>
            <w:r>
              <w:t xml:space="preserve">Filete tracejado</w:t>
            </w:r>
          </w:p>
        </w:tc>
      </w:tr>
    </w:tbl>
    <w:p>
      <w:pPr>
        <w:pStyle w:val="BodyText"/>
      </w:pPr>
      <w:r>
        <w:rPr>
          <w:bCs/>
          <w:b/>
        </w:rPr>
        <w:t xml:space="preserve">Referências cruzadas:</w:t>
      </w:r>
      <w:r>
        <w:t xml:space="preserve"> </w:t>
      </w:r>
      <w:r>
        <w:t xml:space="preserve">todo elemento tem ID; toda menção usa</w:t>
      </w:r>
      <w:r>
        <w:t xml:space="preserve"> </w:t>
      </w:r>
      <w:r>
        <w:rPr>
          <w:rStyle w:val="VerbatimChar"/>
        </w:rPr>
        <w:t xml:space="preserve">→ DOM-007, pg. 214</w:t>
      </w:r>
      <w:r>
        <w:t xml:space="preserve">. O Diagramador mantém a tabela de páginas e o Revisor a audita ao fim da Fase 12.</w:t>
      </w:r>
    </w:p>
    <w:p>
      <w:r>
        <w:pict>
          <v:rect style="width:0;height:1.5pt" o:hralign="center" o:hrstd="t" o:hr="t"/>
        </w:pict>
      </w:r>
    </w:p>
    <w:bookmarkEnd w:id="79"/>
    <w:bookmarkStart w:id="85" w:name="parte-x-controle-de-consistência"/>
    <w:p>
      <w:pPr>
        <w:pStyle w:val="Heading2"/>
      </w:pPr>
      <w:r>
        <w:t xml:space="preserve">PARTE X — Controle de consistência</w:t>
      </w:r>
    </w:p>
    <w:bookmarkStart w:id="80" w:name="x.1-o-registro-canônico"/>
    <w:p>
      <w:pPr>
        <w:pStyle w:val="Heading3"/>
      </w:pPr>
      <w:r>
        <w:t xml:space="preserve">X.1 O Registro Canônico</w:t>
      </w:r>
    </w:p>
    <w:p>
      <w:pPr>
        <w:pStyle w:val="FirstParagraph"/>
      </w:pPr>
      <w:r>
        <w:t xml:space="preserve">Uma planilha única, com estas abas: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Aba</w:t>
            </w:r>
          </w:p>
        </w:tc>
        <w:tc>
          <w:tcPr/>
          <w:p>
            <w:pPr>
              <w:pStyle w:val="Compact"/>
              <w:jc w:val="left"/>
            </w:pPr>
            <w:r>
              <w:t xml:space="preserve">Colunas</w:t>
            </w:r>
          </w:p>
        </w:tc>
      </w:tr>
      <w:tr>
        <w:tc>
          <w:tcPr/>
          <w:p>
            <w:pPr>
              <w:pStyle w:val="Compact"/>
              <w:jc w:val="left"/>
            </w:pPr>
            <w:r>
              <w:rPr>
                <w:rStyle w:val="VerbatimChar"/>
              </w:rPr>
              <w:t xml:space="preserve">INDICE</w:t>
            </w:r>
          </w:p>
        </w:tc>
        <w:tc>
          <w:tcPr/>
          <w:p>
            <w:pPr>
              <w:pStyle w:val="Compact"/>
              <w:jc w:val="left"/>
            </w:pPr>
            <w:r>
              <w:t xml:space="preserve">ID · Tipo · Nome · Fase · Status · Versão · Data · Arquivo</w:t>
            </w:r>
          </w:p>
        </w:tc>
      </w:tr>
      <w:tr>
        <w:tc>
          <w:tcPr/>
          <w:p>
            <w:pPr>
              <w:pStyle w:val="Compact"/>
              <w:jc w:val="left"/>
            </w:pPr>
            <w:r>
              <w:rPr>
                <w:rStyle w:val="VerbatimChar"/>
              </w:rPr>
              <w:t xml:space="preserve">TERMOS</w:t>
            </w:r>
          </w:p>
        </w:tc>
        <w:tc>
          <w:tcPr/>
          <w:p>
            <w:pPr>
              <w:pStyle w:val="Compact"/>
              <w:jc w:val="left"/>
            </w:pPr>
            <w:r>
              <w:t xml:space="preserve">Termo · Definição · Status · Primeira aparição · Sinônimos proibidos</w:t>
            </w:r>
          </w:p>
        </w:tc>
      </w:tr>
      <w:tr>
        <w:tc>
          <w:tcPr/>
          <w:p>
            <w:pPr>
              <w:pStyle w:val="Compact"/>
              <w:jc w:val="left"/>
            </w:pPr>
            <w:r>
              <w:rPr>
                <w:rStyle w:val="VerbatimChar"/>
              </w:rPr>
              <w:t xml:space="preserve">DOMINIOS</w:t>
            </w:r>
          </w:p>
        </w:tc>
        <w:tc>
          <w:tcPr/>
          <w:p>
            <w:pPr>
              <w:pStyle w:val="Compact"/>
              <w:jc w:val="left"/>
            </w:pPr>
            <w:r>
              <w:t xml:space="preserve">ID · Nome · Conceito · Entidades · Recursos · Documentos · Camadas</w:t>
            </w:r>
          </w:p>
        </w:tc>
      </w:tr>
      <w:tr>
        <w:tc>
          <w:tcPr/>
          <w:p>
            <w:pPr>
              <w:pStyle w:val="Compact"/>
              <w:jc w:val="left"/>
            </w:pPr>
            <w:r>
              <w:rPr>
                <w:rStyle w:val="VerbatimChar"/>
              </w:rPr>
              <w:t xml:space="preserve">ENTIDADES</w:t>
            </w:r>
          </w:p>
        </w:tc>
        <w:tc>
          <w:tcPr/>
          <w:p>
            <w:pPr>
              <w:pStyle w:val="Compact"/>
              <w:jc w:val="left"/>
            </w:pPr>
            <w:r>
              <w:t xml:space="preserve">ID · Nome · Categoria · Medo de origem · Domínios · Tipo de bloqueio</w:t>
            </w:r>
          </w:p>
        </w:tc>
      </w:tr>
      <w:tr>
        <w:tc>
          <w:tcPr/>
          <w:p>
            <w:pPr>
              <w:pStyle w:val="Compact"/>
              <w:jc w:val="left"/>
            </w:pPr>
            <w:r>
              <w:rPr>
                <w:rStyle w:val="VerbatimChar"/>
              </w:rPr>
              <w:t xml:space="preserve">OBJETOS</w:t>
            </w:r>
          </w:p>
        </w:tc>
        <w:tc>
          <w:tcPr/>
          <w:p>
            <w:pPr>
              <w:pStyle w:val="Compact"/>
              <w:jc w:val="left"/>
            </w:pPr>
            <w:r>
              <w:t xml:space="preserve">ID · Tipo · Domínios · Custo de Assimilação</w:t>
            </w:r>
          </w:p>
        </w:tc>
      </w:tr>
      <w:tr>
        <w:tc>
          <w:tcPr/>
          <w:p>
            <w:pPr>
              <w:pStyle w:val="Compact"/>
              <w:jc w:val="left"/>
            </w:pPr>
            <w:r>
              <w:rPr>
                <w:rStyle w:val="VerbatimChar"/>
              </w:rPr>
              <w:t xml:space="preserve">DOCUMENTOS</w:t>
            </w:r>
          </w:p>
        </w:tc>
        <w:tc>
          <w:tcPr/>
          <w:p>
            <w:pPr>
              <w:pStyle w:val="Compact"/>
              <w:jc w:val="left"/>
            </w:pPr>
            <w:r>
              <w:t xml:space="preserve">ID · Autor · Veracidade · Domínio · O que revela</w:t>
            </w:r>
          </w:p>
        </w:tc>
      </w:tr>
      <w:tr>
        <w:tc>
          <w:tcPr/>
          <w:p>
            <w:pPr>
              <w:pStyle w:val="Compact"/>
              <w:jc w:val="left"/>
            </w:pPr>
            <w:r>
              <w:rPr>
                <w:rStyle w:val="VerbatimChar"/>
              </w:rPr>
              <w:t xml:space="preserve">FACCOES</w:t>
            </w:r>
          </w:p>
        </w:tc>
        <w:tc>
          <w:tcPr/>
          <w:p>
            <w:pPr>
              <w:pStyle w:val="Compact"/>
              <w:jc w:val="left"/>
            </w:pPr>
            <w:r>
              <w:t xml:space="preserve">ID · Tese · Territórios · NPCs</w:t>
            </w:r>
          </w:p>
        </w:tc>
      </w:tr>
      <w:tr>
        <w:tc>
          <w:tcPr/>
          <w:p>
            <w:pPr>
              <w:pStyle w:val="Compact"/>
              <w:jc w:val="left"/>
            </w:pPr>
            <w:r>
              <w:rPr>
                <w:rStyle w:val="VerbatimChar"/>
              </w:rPr>
              <w:t xml:space="preserve">REGRAS</w:t>
            </w:r>
          </w:p>
        </w:tc>
        <w:tc>
          <w:tcPr/>
          <w:p>
            <w:pPr>
              <w:pStyle w:val="Compact"/>
              <w:jc w:val="left"/>
            </w:pPr>
            <w:r>
              <w:t xml:space="preserve">ID · Subsistema · Pilar servido · Página · Status de playtest</w:t>
            </w:r>
          </w:p>
        </w:tc>
      </w:tr>
      <w:tr>
        <w:tc>
          <w:tcPr/>
          <w:p>
            <w:pPr>
              <w:pStyle w:val="Compact"/>
              <w:jc w:val="left"/>
            </w:pPr>
            <w:r>
              <w:rPr>
                <w:rStyle w:val="VerbatimChar"/>
              </w:rPr>
              <w:t xml:space="preserve">LINHA_DO_TEMPO</w:t>
            </w:r>
          </w:p>
        </w:tc>
        <w:tc>
          <w:tcPr/>
          <w:p>
            <w:pPr>
              <w:pStyle w:val="Compact"/>
              <w:jc w:val="left"/>
            </w:pPr>
            <w:r>
              <w:t xml:space="preserve">Evento · Fonte · Confiabilidade · Contradiz</w:t>
            </w:r>
          </w:p>
        </w:tc>
      </w:tr>
      <w:tr>
        <w:tc>
          <w:tcPr/>
          <w:p>
            <w:pPr>
              <w:pStyle w:val="Compact"/>
              <w:jc w:val="left"/>
            </w:pPr>
            <w:r>
              <w:rPr>
                <w:rStyle w:val="VerbatimChar"/>
              </w:rPr>
              <w:t xml:space="preserve">CONTRADICOES</w:t>
            </w:r>
          </w:p>
        </w:tc>
        <w:tc>
          <w:tcPr/>
          <w:p>
            <w:pPr>
              <w:pStyle w:val="Compact"/>
              <w:jc w:val="left"/>
            </w:pPr>
            <w:r>
              <w:t xml:space="preserve">ID · Descrição · Elementos envolvidos · Gravidade · Resolução · Data</w:t>
            </w:r>
          </w:p>
        </w:tc>
      </w:tr>
      <w:tr>
        <w:tc>
          <w:tcPr/>
          <w:p>
            <w:pPr>
              <w:pStyle w:val="Compact"/>
              <w:jc w:val="left"/>
            </w:pPr>
            <w:r>
              <w:rPr>
                <w:rStyle w:val="VerbatimChar"/>
              </w:rPr>
              <w:t xml:space="preserve">ARTE</w:t>
            </w:r>
          </w:p>
        </w:tc>
        <w:tc>
          <w:tcPr/>
          <w:p>
            <w:pPr>
              <w:pStyle w:val="Compact"/>
              <w:jc w:val="left"/>
            </w:pPr>
            <w:r>
              <w:t xml:space="preserve">ID · Tipo · Elemento · Status · Briefing</w:t>
            </w:r>
          </w:p>
        </w:tc>
      </w:tr>
      <w:tr>
        <w:tc>
          <w:tcPr/>
          <w:p>
            <w:pPr>
              <w:pStyle w:val="Compact"/>
              <w:jc w:val="left"/>
            </w:pPr>
            <w:r>
              <w:rPr>
                <w:rStyle w:val="VerbatimChar"/>
              </w:rPr>
              <w:t xml:space="preserve">PAGINACAO</w:t>
            </w:r>
          </w:p>
        </w:tc>
        <w:tc>
          <w:tcPr/>
          <w:p>
            <w:pPr>
              <w:pStyle w:val="Compact"/>
              <w:jc w:val="left"/>
            </w:pPr>
            <w:r>
              <w:t xml:space="preserve">ID · Capítulo · Página · Referências que apontam para ele</w:t>
            </w:r>
          </w:p>
        </w:tc>
      </w:tr>
    </w:tbl>
    <w:p>
      <w:pPr>
        <w:pStyle w:val="BlockText"/>
      </w:pPr>
      <w:r>
        <w:t xml:space="preserve">Isso é literalmente o tipo de planilha de validação cruzada que você já constrói — mesma lógica de referência, mesma disciplina de ID. A diferença é que aqui o</w:t>
      </w:r>
      <w:r>
        <w:t xml:space="preserve"> </w:t>
      </w:r>
      <w:r>
        <w:t xml:space="preserve">“</w:t>
      </w:r>
      <w:r>
        <w:t xml:space="preserve">processo</w:t>
      </w:r>
      <w:r>
        <w:t xml:space="preserve">”</w:t>
      </w:r>
      <w:r>
        <w:t xml:space="preserve"> </w:t>
      </w:r>
      <w:r>
        <w:t xml:space="preserve">é uma entidade e o</w:t>
      </w:r>
      <w:r>
        <w:t xml:space="preserve"> </w:t>
      </w:r>
      <w:r>
        <w:t xml:space="preserve">“</w:t>
      </w:r>
      <w:r>
        <w:t xml:space="preserve">cliente</w:t>
      </w:r>
      <w:r>
        <w:t xml:space="preserve">”</w:t>
      </w:r>
      <w:r>
        <w:t xml:space="preserve"> </w:t>
      </w:r>
      <w:r>
        <w:t xml:space="preserve">é um domínio.</w:t>
      </w:r>
    </w:p>
    <w:bookmarkEnd w:id="80"/>
    <w:bookmarkStart w:id="81" w:name="x.2-checklist-de-consistência-domínio"/>
    <w:p>
      <w:pPr>
        <w:pStyle w:val="Heading3"/>
      </w:pPr>
      <w:r>
        <w:t xml:space="preserve">X.2 Checklist de consistência — Domínio</w:t>
      </w:r>
    </w:p>
    <w:p>
      <w:pPr>
        <w:numPr>
          <w:ilvl w:val="0"/>
          <w:numId w:val="1014"/>
        </w:numPr>
        <w:pStyle w:val="Compact"/>
      </w:pPr>
      <w:r>
        <w:t xml:space="preserve">☐ O conceito assimilado não se repete em nenhum outro domínio?</w:t>
      </w:r>
    </w:p>
    <w:p>
      <w:pPr>
        <w:numPr>
          <w:ilvl w:val="0"/>
          <w:numId w:val="1014"/>
        </w:numPr>
        <w:pStyle w:val="Compact"/>
      </w:pPr>
      <w:r>
        <w:t xml:space="preserve">☐ As quatro fontes estão preenchidas e são distintas entre si?</w:t>
      </w:r>
    </w:p>
    <w:p>
      <w:pPr>
        <w:numPr>
          <w:ilvl w:val="0"/>
          <w:numId w:val="1014"/>
        </w:numPr>
        <w:pStyle w:val="Compact"/>
      </w:pPr>
      <w:r>
        <w:t xml:space="preserve">☐ Existe ao menos uma entidade exclusiva e um recurso exclusivo?</w:t>
      </w:r>
    </w:p>
    <w:p>
      <w:pPr>
        <w:numPr>
          <w:ilvl w:val="0"/>
          <w:numId w:val="1014"/>
        </w:numPr>
        <w:pStyle w:val="Compact"/>
      </w:pPr>
      <w:r>
        <w:t xml:space="preserve">☐ O Relógio do Domínio tem consequências crescentes e reversíveis apenas em parte?</w:t>
      </w:r>
    </w:p>
    <w:p>
      <w:pPr>
        <w:numPr>
          <w:ilvl w:val="0"/>
          <w:numId w:val="1014"/>
        </w:numPr>
        <w:pStyle w:val="Compact"/>
      </w:pPr>
      <w:r>
        <w:t xml:space="preserve">☐ Todos os IDs referenciados existem no Registro?</w:t>
      </w:r>
    </w:p>
    <w:p>
      <w:pPr>
        <w:numPr>
          <w:ilvl w:val="0"/>
          <w:numId w:val="1014"/>
        </w:numPr>
        <w:pStyle w:val="Compact"/>
      </w:pPr>
      <w:r>
        <w:t xml:space="preserve">☐ A Impressão altera o domínio de forma coerente com a LEI 04?</w:t>
      </w:r>
    </w:p>
    <w:p>
      <w:pPr>
        <w:numPr>
          <w:ilvl w:val="0"/>
          <w:numId w:val="1014"/>
        </w:numPr>
        <w:pStyle w:val="Compact"/>
      </w:pPr>
      <w:r>
        <w:t xml:space="preserve">☐ Nenhuma passagem explica a origem do Limiar?</w:t>
      </w:r>
    </w:p>
    <w:p>
      <w:pPr>
        <w:numPr>
          <w:ilvl w:val="0"/>
          <w:numId w:val="1014"/>
        </w:numPr>
        <w:pStyle w:val="Compact"/>
      </w:pPr>
      <w:r>
        <w:t xml:space="preserve">☐ O mapa é diegético e incompleto?</w:t>
      </w:r>
    </w:p>
    <w:p>
      <w:pPr>
        <w:numPr>
          <w:ilvl w:val="0"/>
          <w:numId w:val="1014"/>
        </w:numPr>
        <w:pStyle w:val="Compact"/>
      </w:pPr>
      <w:r>
        <w:t xml:space="preserve">☐ Há exatamente três detalhes sensoriais na primeira impressão?</w:t>
      </w:r>
    </w:p>
    <w:bookmarkEnd w:id="81"/>
    <w:bookmarkStart w:id="82" w:name="x.3-checklist-de-consistência-entidade"/>
    <w:p>
      <w:pPr>
        <w:pStyle w:val="Heading3"/>
      </w:pPr>
      <w:r>
        <w:t xml:space="preserve">X.3 Checklist de consistência — Entidade</w:t>
      </w:r>
    </w:p>
    <w:p>
      <w:pPr>
        <w:numPr>
          <w:ilvl w:val="0"/>
          <w:numId w:val="1015"/>
        </w:numPr>
        <w:pStyle w:val="Compact"/>
      </w:pPr>
      <w:r>
        <w:t xml:space="preserve">☐ O medo coletivo de origem está declarado em uma frase?</w:t>
      </w:r>
    </w:p>
    <w:p>
      <w:pPr>
        <w:numPr>
          <w:ilvl w:val="0"/>
          <w:numId w:val="1015"/>
        </w:numPr>
        <w:pStyle w:val="Compact"/>
      </w:pPr>
      <w:r>
        <w:t xml:space="preserve">☐ A forma é dedutível do medo sem explicação?</w:t>
      </w:r>
    </w:p>
    <w:p>
      <w:pPr>
        <w:numPr>
          <w:ilvl w:val="0"/>
          <w:numId w:val="1015"/>
        </w:numPr>
        <w:pStyle w:val="Compact"/>
      </w:pPr>
      <w:r>
        <w:t xml:space="preserve">☐ Existe rotina anterior aos jogadores?</w:t>
      </w:r>
    </w:p>
    <w:p>
      <w:pPr>
        <w:numPr>
          <w:ilvl w:val="0"/>
          <w:numId w:val="1015"/>
        </w:numPr>
        <w:pStyle w:val="Compact"/>
      </w:pPr>
      <w:r>
        <w:t xml:space="preserve">☐ A função ecológica é algo além de</w:t>
      </w:r>
      <w:r>
        <w:t xml:space="preserve"> </w:t>
      </w:r>
      <w:r>
        <w:t xml:space="preserve">“</w:t>
      </w:r>
      <w:r>
        <w:t xml:space="preserve">atacar</w:t>
      </w:r>
      <w:r>
        <w:t xml:space="preserve">”</w:t>
      </w:r>
      <w:r>
        <w:t xml:space="preserve">?</w:t>
      </w:r>
    </w:p>
    <w:p>
      <w:pPr>
        <w:numPr>
          <w:ilvl w:val="0"/>
          <w:numId w:val="1015"/>
        </w:numPr>
        <w:pStyle w:val="Compact"/>
      </w:pPr>
      <w:r>
        <w:t xml:space="preserve">☐ Existe forma de sobrevivência declarada?</w:t>
      </w:r>
    </w:p>
    <w:p>
      <w:pPr>
        <w:numPr>
          <w:ilvl w:val="0"/>
          <w:numId w:val="1015"/>
        </w:numPr>
        <w:pStyle w:val="Compact"/>
      </w:pPr>
      <w:r>
        <w:t xml:space="preserve">☐ Existe um</w:t>
      </w:r>
      <w:r>
        <w:t xml:space="preserve"> </w:t>
      </w:r>
      <w:r>
        <w:t xml:space="preserve">“</w:t>
      </w:r>
      <w:r>
        <w:t xml:space="preserve">erro que a mesa vai tentar</w:t>
      </w:r>
      <w:r>
        <w:t xml:space="preserve">”</w:t>
      </w:r>
      <w:r>
        <w:t xml:space="preserve"> </w:t>
      </w:r>
      <w:r>
        <w:t xml:space="preserve">documentado?</w:t>
      </w:r>
    </w:p>
    <w:p>
      <w:pPr>
        <w:numPr>
          <w:ilvl w:val="0"/>
          <w:numId w:val="1015"/>
        </w:numPr>
        <w:pStyle w:val="Compact"/>
      </w:pPr>
      <w:r>
        <w:t xml:space="preserve">☐ A categoria ecológica está coerente com o comportamento?</w:t>
      </w:r>
    </w:p>
    <w:p>
      <w:pPr>
        <w:numPr>
          <w:ilvl w:val="0"/>
          <w:numId w:val="1015"/>
        </w:numPr>
        <w:pStyle w:val="Compact"/>
      </w:pPr>
      <w:r>
        <w:t xml:space="preserve">☐ Ela não duplica o tipo de bloqueio de outra entidade do mesmo domínio?</w:t>
      </w:r>
    </w:p>
    <w:p>
      <w:pPr>
        <w:numPr>
          <w:ilvl w:val="0"/>
          <w:numId w:val="1015"/>
        </w:numPr>
        <w:pStyle w:val="Compact"/>
      </w:pPr>
      <w:r>
        <w:t xml:space="preserve">☐ Não é derivada de nenhum material de wiki (checar</w:t>
      </w:r>
      <w:r>
        <w:t xml:space="preserve"> </w:t>
      </w:r>
      <w:r>
        <w:rPr>
          <w:rStyle w:val="VerbatimChar"/>
        </w:rPr>
        <w:t xml:space="preserve">_referencia_externa/</w:t>
      </w:r>
      <w:r>
        <w:t xml:space="preserve">)?</w:t>
      </w:r>
    </w:p>
    <w:bookmarkEnd w:id="82"/>
    <w:bookmarkStart w:id="83" w:name="x.4-checklist-de-consistência-regra"/>
    <w:p>
      <w:pPr>
        <w:pStyle w:val="Heading3"/>
      </w:pPr>
      <w:r>
        <w:t xml:space="preserve">X.4 Checklist de consistência — Regra</w:t>
      </w:r>
    </w:p>
    <w:p>
      <w:pPr>
        <w:numPr>
          <w:ilvl w:val="0"/>
          <w:numId w:val="1016"/>
        </w:numPr>
        <w:pStyle w:val="Compact"/>
      </w:pPr>
      <w:r>
        <w:t xml:space="preserve">☐ Serve a um pilar nomeado?</w:t>
      </w:r>
    </w:p>
    <w:p>
      <w:pPr>
        <w:numPr>
          <w:ilvl w:val="0"/>
          <w:numId w:val="1016"/>
        </w:numPr>
        <w:pStyle w:val="Compact"/>
      </w:pPr>
      <w:r>
        <w:t xml:space="preserve">☐ Cabe em uma página, incluindo exemplo?</w:t>
      </w:r>
    </w:p>
    <w:p>
      <w:pPr>
        <w:numPr>
          <w:ilvl w:val="0"/>
          <w:numId w:val="1016"/>
        </w:numPr>
        <w:pStyle w:val="Compact"/>
      </w:pPr>
      <w:r>
        <w:t xml:space="preserve">☐ Usa apenas termos do Léxico?</w:t>
      </w:r>
    </w:p>
    <w:p>
      <w:pPr>
        <w:numPr>
          <w:ilvl w:val="0"/>
          <w:numId w:val="1016"/>
        </w:numPr>
        <w:pStyle w:val="Compact"/>
      </w:pPr>
      <w:r>
        <w:t xml:space="preserve">☐ Não exige uma segunda ficha nem uma segunda tabela para funcionar?</w:t>
      </w:r>
    </w:p>
    <w:p>
      <w:pPr>
        <w:numPr>
          <w:ilvl w:val="0"/>
          <w:numId w:val="1016"/>
        </w:numPr>
        <w:pStyle w:val="Compact"/>
      </w:pPr>
      <w:r>
        <w:t xml:space="preserve">☐ Foi testada em papel ao menos uma vez?</w:t>
      </w:r>
    </w:p>
    <w:p>
      <w:pPr>
        <w:numPr>
          <w:ilvl w:val="0"/>
          <w:numId w:val="1016"/>
        </w:numPr>
        <w:pStyle w:val="Compact"/>
      </w:pPr>
      <w:r>
        <w:t xml:space="preserve">☐ A probabilidade resultante está na planilha de balanceamento?</w:t>
      </w:r>
    </w:p>
    <w:p>
      <w:pPr>
        <w:numPr>
          <w:ilvl w:val="0"/>
          <w:numId w:val="1016"/>
        </w:numPr>
        <w:pStyle w:val="Compact"/>
      </w:pPr>
      <w:r>
        <w:t xml:space="preserve">☐ Interage explicitamente com Ruído, Impressão ou Assimilação?</w:t>
      </w:r>
    </w:p>
    <w:bookmarkEnd w:id="83"/>
    <w:bookmarkStart w:id="84" w:name="x.5-auditoria-de-fim-de-fase-o-portão"/>
    <w:p>
      <w:pPr>
        <w:pStyle w:val="Heading3"/>
      </w:pPr>
      <w:r>
        <w:t xml:space="preserve">X.5 Auditoria de fim de fase (o Portão)</w:t>
      </w:r>
    </w:p>
    <w:p>
      <w:pPr>
        <w:pStyle w:val="FirstParagraph"/>
      </w:pPr>
      <w:r>
        <w:t xml:space="preserve">Roteiro fixo, executado pelo Revisor, com relatório escrito:</w:t>
      </w:r>
    </w:p>
    <w:p>
      <w:pPr>
        <w:numPr>
          <w:ilvl w:val="0"/>
          <w:numId w:val="1017"/>
        </w:numPr>
        <w:pStyle w:val="Compact"/>
      </w:pPr>
      <w:r>
        <w:t xml:space="preserve">Ler o Léxico inteiro e conferir uso de cada termo na fase.</w:t>
      </w:r>
    </w:p>
    <w:p>
      <w:pPr>
        <w:numPr>
          <w:ilvl w:val="0"/>
          <w:numId w:val="1017"/>
        </w:numPr>
        <w:pStyle w:val="Compact"/>
      </w:pPr>
      <w:r>
        <w:t xml:space="preserve">Rodar o checklist do tipo em</w:t>
      </w:r>
      <w:r>
        <w:t xml:space="preserve"> </w:t>
      </w:r>
      <w:r>
        <w:rPr>
          <w:bCs/>
          <w:b/>
        </w:rPr>
        <w:t xml:space="preserve">100%</w:t>
      </w:r>
      <w:r>
        <w:t xml:space="preserve"> </w:t>
      </w:r>
      <w:r>
        <w:t xml:space="preserve">dos itens produzidos (não amostra).</w:t>
      </w:r>
    </w:p>
    <w:p>
      <w:pPr>
        <w:numPr>
          <w:ilvl w:val="0"/>
          <w:numId w:val="1017"/>
        </w:numPr>
        <w:pStyle w:val="Compact"/>
      </w:pPr>
      <w:r>
        <w:t xml:space="preserve">Verificar todos os IDs citados contra o</w:t>
      </w:r>
      <w:r>
        <w:t xml:space="preserve"> </w:t>
      </w:r>
      <w:r>
        <w:rPr>
          <w:rStyle w:val="VerbatimChar"/>
        </w:rPr>
        <w:t xml:space="preserve">INDICE</w:t>
      </w:r>
      <w:r>
        <w:t xml:space="preserve">.</w:t>
      </w:r>
    </w:p>
    <w:p>
      <w:pPr>
        <w:numPr>
          <w:ilvl w:val="0"/>
          <w:numId w:val="1017"/>
        </w:numPr>
        <w:pStyle w:val="Compact"/>
      </w:pPr>
      <w:r>
        <w:t xml:space="preserve">Listar contradições na aba</w:t>
      </w:r>
      <w:r>
        <w:t xml:space="preserve"> </w:t>
      </w:r>
      <w:r>
        <w:rPr>
          <w:rStyle w:val="VerbatimChar"/>
        </w:rPr>
        <w:t xml:space="preserve">CONTRADICOES</w:t>
      </w:r>
      <w:r>
        <w:t xml:space="preserve">, classificadas em:</w:t>
      </w:r>
      <w:r>
        <w:t xml:space="preserve"> </w:t>
      </w:r>
      <w:r>
        <w:rPr>
          <w:iCs/>
          <w:i/>
        </w:rPr>
        <w:t xml:space="preserve">cosmética · funcional · estrutural</w:t>
      </w:r>
      <w:r>
        <w:t xml:space="preserve">.</w:t>
      </w:r>
    </w:p>
    <w:p>
      <w:pPr>
        <w:numPr>
          <w:ilvl w:val="0"/>
          <w:numId w:val="1017"/>
        </w:numPr>
        <w:pStyle w:val="Compact"/>
      </w:pPr>
      <w:r>
        <w:t xml:space="preserve">Contradições</w:t>
      </w:r>
      <w:r>
        <w:t xml:space="preserve"> </w:t>
      </w:r>
      <w:r>
        <w:rPr>
          <w:bCs/>
          <w:b/>
        </w:rPr>
        <w:t xml:space="preserve">estruturais</w:t>
      </w:r>
      <w:r>
        <w:t xml:space="preserve"> </w:t>
      </w:r>
      <w:r>
        <w:t xml:space="preserve">bloqueiam o portão. As demais viram backlog.</w:t>
      </w:r>
    </w:p>
    <w:p>
      <w:pPr>
        <w:numPr>
          <w:ilvl w:val="0"/>
          <w:numId w:val="1017"/>
        </w:numPr>
        <w:pStyle w:val="Compact"/>
      </w:pPr>
      <w:r>
        <w:t xml:space="preserve">Reler as Leis (Fase 1) e marcar qualquer conteúdo novo que as force a mudar.</w:t>
      </w:r>
    </w:p>
    <w:p>
      <w:pPr>
        <w:numPr>
          <w:ilvl w:val="0"/>
          <w:numId w:val="1017"/>
        </w:numPr>
        <w:pStyle w:val="Compact"/>
      </w:pPr>
      <w:r>
        <w:t xml:space="preserve">Emitir o</w:t>
      </w:r>
      <w:r>
        <w:t xml:space="preserve"> </w:t>
      </w:r>
      <w:r>
        <w:rPr>
          <w:iCs/>
          <w:i/>
        </w:rPr>
        <w:t xml:space="preserve">Relatório de Portão</w:t>
      </w:r>
      <w:r>
        <w:t xml:space="preserve">: aprovado / aprovado com pendências / reprovado.</w:t>
      </w:r>
    </w:p>
    <w:p>
      <w:r>
        <w:pict>
          <v:rect style="width:0;height:1.5pt" o:hralign="center" o:hrstd="t" o:hr="t"/>
        </w:pict>
      </w:r>
    </w:p>
    <w:bookmarkEnd w:id="84"/>
    <w:bookmarkEnd w:id="85"/>
    <w:bookmarkStart w:id="86" w:name="parte-xi-cronograma-e-sprints"/>
    <w:p>
      <w:pPr>
        <w:pStyle w:val="Heading2"/>
      </w:pPr>
      <w:r>
        <w:t xml:space="preserve">PARTE XI — Cronograma e sprints</w:t>
      </w:r>
    </w:p>
    <w:p>
      <w:pPr>
        <w:pStyle w:val="FirstParagraph"/>
      </w:pPr>
      <w:r>
        <w:t xml:space="preserve">Modelo de</w:t>
      </w:r>
      <w:r>
        <w:t xml:space="preserve"> </w:t>
      </w:r>
      <w:r>
        <w:rPr>
          <w:bCs/>
          <w:b/>
        </w:rPr>
        <w:t xml:space="preserve">sprints de duas semanas</w:t>
      </w:r>
      <w:r>
        <w:t xml:space="preserve">, calibrado para produção em paralelo a trabalho e estudo — cerca de 6 a 8 horas úteis de projeto por semana. Datas são relativas ao início.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Sprint</w:t>
            </w:r>
          </w:p>
        </w:tc>
        <w:tc>
          <w:tcPr/>
          <w:p>
            <w:pPr>
              <w:pStyle w:val="Compact"/>
              <w:jc w:val="left"/>
            </w:pPr>
            <w:r>
              <w:t xml:space="preserve">Semanas</w:t>
            </w:r>
          </w:p>
        </w:tc>
        <w:tc>
          <w:tcPr/>
          <w:p>
            <w:pPr>
              <w:pStyle w:val="Compact"/>
              <w:jc w:val="left"/>
            </w:pPr>
            <w:r>
              <w:t xml:space="preserve">Fases</w:t>
            </w:r>
          </w:p>
        </w:tc>
        <w:tc>
          <w:tcPr/>
          <w:p>
            <w:pPr>
              <w:pStyle w:val="Compact"/>
              <w:jc w:val="left"/>
            </w:pPr>
            <w:r>
              <w:t xml:space="preserve">Marco</w:t>
            </w:r>
          </w:p>
        </w:tc>
      </w:tr>
      <w:tr>
        <w:tc>
          <w:tcPr/>
          <w:p>
            <w:pPr>
              <w:pStyle w:val="Compact"/>
              <w:jc w:val="left"/>
            </w:pPr>
            <w:r>
              <w:t xml:space="preserve">S01</w:t>
            </w:r>
          </w:p>
        </w:tc>
        <w:tc>
          <w:tcPr/>
          <w:p>
            <w:pPr>
              <w:pStyle w:val="Compact"/>
              <w:jc w:val="left"/>
            </w:pPr>
            <w:r>
              <w:t xml:space="preserve">1–2</w:t>
            </w:r>
          </w:p>
        </w:tc>
        <w:tc>
          <w:tcPr/>
          <w:p>
            <w:pPr>
              <w:pStyle w:val="Compact"/>
              <w:jc w:val="left"/>
            </w:pPr>
            <w:r>
              <w:t xml:space="preserve">F1</w:t>
            </w:r>
          </w:p>
        </w:tc>
        <w:tc>
          <w:tcPr/>
          <w:p>
            <w:pPr>
              <w:pStyle w:val="Compact"/>
              <w:jc w:val="left"/>
            </w:pPr>
            <w:r>
              <w:t xml:space="preserve">As Doze Leis fechadas</w:t>
            </w:r>
          </w:p>
        </w:tc>
      </w:tr>
      <w:tr>
        <w:tc>
          <w:tcPr/>
          <w:p>
            <w:pPr>
              <w:pStyle w:val="Compact"/>
              <w:jc w:val="left"/>
            </w:pPr>
            <w:r>
              <w:t xml:space="preserve">S02</w:t>
            </w:r>
          </w:p>
        </w:tc>
        <w:tc>
          <w:tcPr/>
          <w:p>
            <w:pPr>
              <w:pStyle w:val="Compact"/>
              <w:jc w:val="left"/>
            </w:pPr>
            <w:r>
              <w:t xml:space="preserve">3–4</w:t>
            </w:r>
          </w:p>
        </w:tc>
        <w:tc>
          <w:tcPr/>
          <w:p>
            <w:pPr>
              <w:pStyle w:val="Compact"/>
              <w:jc w:val="left"/>
            </w:pPr>
            <w:r>
              <w:t xml:space="preserve">F2</w:t>
            </w:r>
          </w:p>
        </w:tc>
        <w:tc>
          <w:tcPr/>
          <w:p>
            <w:pPr>
              <w:pStyle w:val="Compact"/>
              <w:jc w:val="left"/>
            </w:pPr>
            <w:r>
              <w:t xml:space="preserve">Cosmologia + taxonomia de artefatos</w:t>
            </w:r>
          </w:p>
        </w:tc>
      </w:tr>
      <w:tr>
        <w:tc>
          <w:tcPr/>
          <w:p>
            <w:pPr>
              <w:pStyle w:val="Compact"/>
              <w:jc w:val="left"/>
            </w:pPr>
            <w:r>
              <w:t xml:space="preserve">S03</w:t>
            </w:r>
          </w:p>
        </w:tc>
        <w:tc>
          <w:tcPr/>
          <w:p>
            <w:pPr>
              <w:pStyle w:val="Compact"/>
              <w:jc w:val="left"/>
            </w:pPr>
            <w:r>
              <w:t xml:space="preserve">5–6</w:t>
            </w:r>
          </w:p>
        </w:tc>
        <w:tc>
          <w:tcPr/>
          <w:p>
            <w:pPr>
              <w:pStyle w:val="Compact"/>
              <w:jc w:val="left"/>
            </w:pPr>
            <w:r>
              <w:t xml:space="preserve">F3</w:t>
            </w:r>
          </w:p>
        </w:tc>
        <w:tc>
          <w:tcPr/>
          <w:p>
            <w:pPr>
              <w:pStyle w:val="Compact"/>
              <w:jc w:val="left"/>
            </w:pPr>
            <w:r>
              <w:t xml:space="preserve">Motor ARTEFATO jogável em papel</w:t>
            </w:r>
          </w:p>
        </w:tc>
      </w:tr>
      <w:tr>
        <w:tc>
          <w:tcPr/>
          <w:p>
            <w:pPr>
              <w:pStyle w:val="Compact"/>
              <w:jc w:val="left"/>
            </w:pPr>
            <w:r>
              <w:t xml:space="preserve">S04</w:t>
            </w:r>
          </w:p>
        </w:tc>
        <w:tc>
          <w:tcPr/>
          <w:p>
            <w:pPr>
              <w:pStyle w:val="Compact"/>
              <w:jc w:val="left"/>
            </w:pPr>
            <w:r>
              <w:t xml:space="preserve">7–8</w:t>
            </w:r>
          </w:p>
        </w:tc>
        <w:tc>
          <w:tcPr/>
          <w:p>
            <w:pPr>
              <w:pStyle w:val="Compact"/>
              <w:jc w:val="left"/>
            </w:pPr>
            <w:r>
              <w:t xml:space="preserve">F3 → F4</w:t>
            </w:r>
          </w:p>
        </w:tc>
        <w:tc>
          <w:tcPr/>
          <w:p>
            <w:pPr>
              <w:pStyle w:val="Compact"/>
              <w:jc w:val="left"/>
            </w:pPr>
            <w:r>
              <w:t xml:space="preserve">Playtest P1 · trilhas fechadas</w:t>
            </w:r>
          </w:p>
        </w:tc>
      </w:tr>
      <w:tr>
        <w:tc>
          <w:tcPr/>
          <w:p>
            <w:pPr>
              <w:pStyle w:val="Compact"/>
              <w:jc w:val="left"/>
            </w:pPr>
            <w:r>
              <w:t xml:space="preserve">S05</w:t>
            </w:r>
          </w:p>
        </w:tc>
        <w:tc>
          <w:tcPr/>
          <w:p>
            <w:pPr>
              <w:pStyle w:val="Compact"/>
              <w:jc w:val="left"/>
            </w:pPr>
            <w:r>
              <w:t xml:space="preserve">9–10</w:t>
            </w:r>
          </w:p>
        </w:tc>
        <w:tc>
          <w:tcPr/>
          <w:p>
            <w:pPr>
              <w:pStyle w:val="Compact"/>
              <w:jc w:val="left"/>
            </w:pPr>
            <w:r>
              <w:t xml:space="preserve">F4</w:t>
            </w:r>
          </w:p>
        </w:tc>
        <w:tc>
          <w:tcPr/>
          <w:p>
            <w:pPr>
              <w:pStyle w:val="Compact"/>
              <w:jc w:val="left"/>
            </w:pPr>
            <w:r>
              <w:t xml:space="preserve">Marcha, Cartografia, Percepção</w:t>
            </w:r>
          </w:p>
        </w:tc>
      </w:tr>
      <w:tr>
        <w:tc>
          <w:tcPr/>
          <w:p>
            <w:pPr>
              <w:pStyle w:val="Compact"/>
              <w:jc w:val="left"/>
            </w:pPr>
            <w:r>
              <w:t xml:space="preserve">S06</w:t>
            </w:r>
          </w:p>
        </w:tc>
        <w:tc>
          <w:tcPr/>
          <w:p>
            <w:pPr>
              <w:pStyle w:val="Compact"/>
              <w:jc w:val="left"/>
            </w:pPr>
            <w:r>
              <w:t xml:space="preserve">11–12</w:t>
            </w:r>
          </w:p>
        </w:tc>
        <w:tc>
          <w:tcPr/>
          <w:p>
            <w:pPr>
              <w:pStyle w:val="Compact"/>
              <w:jc w:val="left"/>
            </w:pPr>
            <w:r>
              <w:t xml:space="preserve">F4</w:t>
            </w:r>
          </w:p>
        </w:tc>
        <w:tc>
          <w:tcPr/>
          <w:p>
            <w:pPr>
              <w:pStyle w:val="Compact"/>
              <w:jc w:val="left"/>
            </w:pPr>
            <w:r>
              <w:t xml:space="preserve">Desalinho, Assimilação, Conflito, Recursos</w:t>
            </w:r>
          </w:p>
        </w:tc>
      </w:tr>
      <w:tr>
        <w:tc>
          <w:tcPr/>
          <w:p>
            <w:pPr>
              <w:pStyle w:val="Compact"/>
              <w:jc w:val="left"/>
            </w:pPr>
            <w:r>
              <w:t xml:space="preserve">S07</w:t>
            </w:r>
          </w:p>
        </w:tc>
        <w:tc>
          <w:tcPr/>
          <w:p>
            <w:pPr>
              <w:pStyle w:val="Compact"/>
              <w:jc w:val="left"/>
            </w:pPr>
            <w:r>
              <w:t xml:space="preserve">13–14</w:t>
            </w:r>
          </w:p>
        </w:tc>
        <w:tc>
          <w:tcPr/>
          <w:p>
            <w:pPr>
              <w:pStyle w:val="Compact"/>
              <w:jc w:val="left"/>
            </w:pPr>
            <w:r>
              <w:t xml:space="preserve">F5</w:t>
            </w:r>
          </w:p>
        </w:tc>
        <w:tc>
          <w:tcPr/>
          <w:p>
            <w:pPr>
              <w:pStyle w:val="Compact"/>
              <w:jc w:val="left"/>
            </w:pPr>
            <w:r>
              <w:t xml:space="preserve">6 domínios profundos</w:t>
            </w:r>
          </w:p>
        </w:tc>
      </w:tr>
      <w:tr>
        <w:tc>
          <w:tcPr/>
          <w:p>
            <w:pPr>
              <w:pStyle w:val="Compact"/>
              <w:jc w:val="left"/>
            </w:pPr>
            <w:r>
              <w:t xml:space="preserve">S08</w:t>
            </w:r>
          </w:p>
        </w:tc>
        <w:tc>
          <w:tcPr/>
          <w:p>
            <w:pPr>
              <w:pStyle w:val="Compact"/>
              <w:jc w:val="left"/>
            </w:pPr>
            <w:r>
              <w:t xml:space="preserve">15–16</w:t>
            </w:r>
          </w:p>
        </w:tc>
        <w:tc>
          <w:tcPr/>
          <w:p>
            <w:pPr>
              <w:pStyle w:val="Compact"/>
              <w:jc w:val="left"/>
            </w:pPr>
            <w:r>
              <w:t xml:space="preserve">F5</w:t>
            </w:r>
          </w:p>
        </w:tc>
        <w:tc>
          <w:tcPr/>
          <w:p>
            <w:pPr>
              <w:pStyle w:val="Compact"/>
              <w:jc w:val="left"/>
            </w:pPr>
            <w:r>
              <w:t xml:space="preserve">12 domínios médios</w:t>
            </w:r>
          </w:p>
        </w:tc>
      </w:tr>
      <w:tr>
        <w:tc>
          <w:tcPr/>
          <w:p>
            <w:pPr>
              <w:pStyle w:val="Compact"/>
              <w:jc w:val="left"/>
            </w:pPr>
            <w:r>
              <w:t xml:space="preserve">S09</w:t>
            </w:r>
          </w:p>
        </w:tc>
        <w:tc>
          <w:tcPr/>
          <w:p>
            <w:pPr>
              <w:pStyle w:val="Compact"/>
              <w:jc w:val="left"/>
            </w:pPr>
            <w:r>
              <w:t xml:space="preserve">17–18</w:t>
            </w:r>
          </w:p>
        </w:tc>
        <w:tc>
          <w:tcPr/>
          <w:p>
            <w:pPr>
              <w:pStyle w:val="Compact"/>
              <w:jc w:val="left"/>
            </w:pPr>
            <w:r>
              <w:t xml:space="preserve">F5 → F6</w:t>
            </w:r>
          </w:p>
        </w:tc>
        <w:tc>
          <w:tcPr/>
          <w:p>
            <w:pPr>
              <w:pStyle w:val="Compact"/>
              <w:jc w:val="left"/>
            </w:pPr>
            <w:r>
              <w:t xml:space="preserve">6 domínios médios · 12 entidades de assinatura</w:t>
            </w:r>
          </w:p>
        </w:tc>
      </w:tr>
      <w:tr>
        <w:tc>
          <w:tcPr/>
          <w:p>
            <w:pPr>
              <w:pStyle w:val="Compact"/>
              <w:jc w:val="left"/>
            </w:pPr>
            <w:r>
              <w:t xml:space="preserve">S10</w:t>
            </w:r>
          </w:p>
        </w:tc>
        <w:tc>
          <w:tcPr/>
          <w:p>
            <w:pPr>
              <w:pStyle w:val="Compact"/>
              <w:jc w:val="left"/>
            </w:pPr>
            <w:r>
              <w:t xml:space="preserve">19–20</w:t>
            </w:r>
          </w:p>
        </w:tc>
        <w:tc>
          <w:tcPr/>
          <w:p>
            <w:pPr>
              <w:pStyle w:val="Compact"/>
              <w:jc w:val="left"/>
            </w:pPr>
            <w:r>
              <w:t xml:space="preserve">F6</w:t>
            </w:r>
          </w:p>
        </w:tc>
        <w:tc>
          <w:tcPr/>
          <w:p>
            <w:pPr>
              <w:pStyle w:val="Compact"/>
              <w:jc w:val="left"/>
            </w:pPr>
            <w:r>
              <w:t xml:space="preserve">30 entidades padrão</w:t>
            </w:r>
          </w:p>
        </w:tc>
      </w:tr>
      <w:tr>
        <w:tc>
          <w:tcPr/>
          <w:p>
            <w:pPr>
              <w:pStyle w:val="Compact"/>
              <w:jc w:val="left"/>
            </w:pPr>
            <w:r>
              <w:t xml:space="preserve">S11</w:t>
            </w:r>
          </w:p>
        </w:tc>
        <w:tc>
          <w:tcPr/>
          <w:p>
            <w:pPr>
              <w:pStyle w:val="Compact"/>
              <w:jc w:val="left"/>
            </w:pPr>
            <w:r>
              <w:t xml:space="preserve">21–22</w:t>
            </w:r>
          </w:p>
        </w:tc>
        <w:tc>
          <w:tcPr/>
          <w:p>
            <w:pPr>
              <w:pStyle w:val="Compact"/>
              <w:jc w:val="left"/>
            </w:pPr>
            <w:r>
              <w:t xml:space="preserve">F7</w:t>
            </w:r>
          </w:p>
        </w:tc>
        <w:tc>
          <w:tcPr/>
          <w:p>
            <w:pPr>
              <w:pStyle w:val="Compact"/>
              <w:jc w:val="left"/>
            </w:pPr>
            <w:r>
              <w:t xml:space="preserve">Objetos, artefatos, 16 documentos</w:t>
            </w:r>
          </w:p>
        </w:tc>
      </w:tr>
      <w:tr>
        <w:tc>
          <w:tcPr/>
          <w:p>
            <w:pPr>
              <w:pStyle w:val="Compact"/>
              <w:jc w:val="left"/>
            </w:pPr>
            <w:r>
              <w:t xml:space="preserve">S12</w:t>
            </w:r>
          </w:p>
        </w:tc>
        <w:tc>
          <w:tcPr/>
          <w:p>
            <w:pPr>
              <w:pStyle w:val="Compact"/>
              <w:jc w:val="left"/>
            </w:pPr>
            <w:r>
              <w:t xml:space="preserve">23–24</w:t>
            </w:r>
          </w:p>
        </w:tc>
        <w:tc>
          <w:tcPr/>
          <w:p>
            <w:pPr>
              <w:pStyle w:val="Compact"/>
              <w:jc w:val="left"/>
            </w:pPr>
            <w:r>
              <w:t xml:space="preserve">F7 → F8</w:t>
            </w:r>
          </w:p>
        </w:tc>
        <w:tc>
          <w:tcPr/>
          <w:p>
            <w:pPr>
              <w:pStyle w:val="Compact"/>
              <w:jc w:val="left"/>
            </w:pPr>
            <w:r>
              <w:t xml:space="preserve">16 documentos · 6 facções</w:t>
            </w:r>
          </w:p>
        </w:tc>
      </w:tr>
      <w:tr>
        <w:tc>
          <w:tcPr/>
          <w:p>
            <w:pPr>
              <w:pStyle w:val="Compact"/>
              <w:jc w:val="left"/>
            </w:pPr>
            <w:r>
              <w:t xml:space="preserve">S13</w:t>
            </w:r>
          </w:p>
        </w:tc>
        <w:tc>
          <w:tcPr/>
          <w:p>
            <w:pPr>
              <w:pStyle w:val="Compact"/>
              <w:jc w:val="left"/>
            </w:pPr>
            <w:r>
              <w:t xml:space="preserve">25–26</w:t>
            </w:r>
          </w:p>
        </w:tc>
        <w:tc>
          <w:tcPr/>
          <w:p>
            <w:pPr>
              <w:pStyle w:val="Compact"/>
              <w:jc w:val="left"/>
            </w:pPr>
            <w:r>
              <w:t xml:space="preserve">F9</w:t>
            </w:r>
          </w:p>
        </w:tc>
        <w:tc>
          <w:tcPr/>
          <w:p>
            <w:pPr>
              <w:pStyle w:val="Compact"/>
              <w:jc w:val="left"/>
            </w:pPr>
            <w:r>
              <w:t xml:space="preserve">CAM-01 completa</w:t>
            </w:r>
          </w:p>
        </w:tc>
      </w:tr>
      <w:tr>
        <w:tc>
          <w:tcPr/>
          <w:p>
            <w:pPr>
              <w:pStyle w:val="Compact"/>
              <w:jc w:val="left"/>
            </w:pPr>
            <w:r>
              <w:t xml:space="preserve">S14</w:t>
            </w:r>
          </w:p>
        </w:tc>
        <w:tc>
          <w:tcPr/>
          <w:p>
            <w:pPr>
              <w:pStyle w:val="Compact"/>
              <w:jc w:val="left"/>
            </w:pPr>
            <w:r>
              <w:t xml:space="preserve">27–28</w:t>
            </w:r>
          </w:p>
        </w:tc>
        <w:tc>
          <w:tcPr/>
          <w:p>
            <w:pPr>
              <w:pStyle w:val="Compact"/>
              <w:jc w:val="left"/>
            </w:pPr>
            <w:r>
              <w:t xml:space="preserve">F13</w:t>
            </w:r>
          </w:p>
        </w:tc>
        <w:tc>
          <w:tcPr/>
          <w:p>
            <w:pPr>
              <w:pStyle w:val="Compact"/>
              <w:jc w:val="left"/>
            </w:pPr>
            <w:r>
              <w:rPr>
                <w:bCs/>
                <w:b/>
              </w:rPr>
              <w:t xml:space="preserve">Playtest P2</w:t>
            </w:r>
            <w:r>
              <w:t xml:space="preserve"> </w:t>
            </w:r>
            <w:r>
              <w:t xml:space="preserve">— mesa nova, CAM-01</w:t>
            </w:r>
          </w:p>
        </w:tc>
      </w:tr>
      <w:tr>
        <w:tc>
          <w:tcPr/>
          <w:p>
            <w:pPr>
              <w:pStyle w:val="Compact"/>
              <w:jc w:val="left"/>
            </w:pPr>
            <w:r>
              <w:t xml:space="preserve">S15</w:t>
            </w:r>
          </w:p>
        </w:tc>
        <w:tc>
          <w:tcPr/>
          <w:p>
            <w:pPr>
              <w:pStyle w:val="Compact"/>
              <w:jc w:val="left"/>
            </w:pPr>
            <w:r>
              <w:t xml:space="preserve">29–30</w:t>
            </w:r>
          </w:p>
        </w:tc>
        <w:tc>
          <w:tcPr/>
          <w:p>
            <w:pPr>
              <w:pStyle w:val="Compact"/>
              <w:jc w:val="left"/>
            </w:pPr>
            <w:r>
              <w:t xml:space="preserve">F9</w:t>
            </w:r>
          </w:p>
        </w:tc>
        <w:tc>
          <w:tcPr/>
          <w:p>
            <w:pPr>
              <w:pStyle w:val="Compact"/>
              <w:jc w:val="left"/>
            </w:pPr>
            <w:r>
              <w:t xml:space="preserve">CAM-02 e CAM-03</w:t>
            </w:r>
          </w:p>
        </w:tc>
      </w:tr>
      <w:tr>
        <w:tc>
          <w:tcPr/>
          <w:p>
            <w:pPr>
              <w:pStyle w:val="Compact"/>
              <w:jc w:val="left"/>
            </w:pPr>
            <w:r>
              <w:t xml:space="preserve">S16</w:t>
            </w:r>
          </w:p>
        </w:tc>
        <w:tc>
          <w:tcPr/>
          <w:p>
            <w:pPr>
              <w:pStyle w:val="Compact"/>
              <w:jc w:val="left"/>
            </w:pPr>
            <w:r>
              <w:t xml:space="preserve">31–32</w:t>
            </w:r>
          </w:p>
        </w:tc>
        <w:tc>
          <w:tcPr/>
          <w:p>
            <w:pPr>
              <w:pStyle w:val="Compact"/>
              <w:jc w:val="left"/>
            </w:pPr>
            <w:r>
              <w:t xml:space="preserve">F9</w:t>
            </w:r>
          </w:p>
        </w:tc>
        <w:tc>
          <w:tcPr/>
          <w:p>
            <w:pPr>
              <w:pStyle w:val="Compact"/>
              <w:jc w:val="left"/>
            </w:pPr>
            <w:r>
              <w:t xml:space="preserve">CAM-04 e estrutura de CAM-05</w:t>
            </w:r>
          </w:p>
        </w:tc>
      </w:tr>
      <w:tr>
        <w:tc>
          <w:tcPr/>
          <w:p>
            <w:pPr>
              <w:pStyle w:val="Compact"/>
              <w:jc w:val="left"/>
            </w:pPr>
            <w:r>
              <w:t xml:space="preserve">S17</w:t>
            </w:r>
          </w:p>
        </w:tc>
        <w:tc>
          <w:tcPr/>
          <w:p>
            <w:pPr>
              <w:pStyle w:val="Compact"/>
              <w:jc w:val="left"/>
            </w:pPr>
            <w:r>
              <w:t xml:space="preserve">33–34</w:t>
            </w:r>
          </w:p>
        </w:tc>
        <w:tc>
          <w:tcPr/>
          <w:p>
            <w:pPr>
              <w:pStyle w:val="Compact"/>
              <w:jc w:val="left"/>
            </w:pPr>
            <w:r>
              <w:t xml:space="preserve">F9 → F10</w:t>
            </w:r>
          </w:p>
        </w:tc>
        <w:tc>
          <w:tcPr/>
          <w:p>
            <w:pPr>
              <w:pStyle w:val="Compact"/>
              <w:jc w:val="left"/>
            </w:pPr>
            <w:r>
              <w:t xml:space="preserve">CAM-05 completa · prontos e NPCs</w:t>
            </w:r>
          </w:p>
        </w:tc>
      </w:tr>
      <w:tr>
        <w:tc>
          <w:tcPr/>
          <w:p>
            <w:pPr>
              <w:pStyle w:val="Compact"/>
              <w:jc w:val="left"/>
            </w:pPr>
            <w:r>
              <w:t xml:space="preserve">S18</w:t>
            </w:r>
          </w:p>
        </w:tc>
        <w:tc>
          <w:tcPr/>
          <w:p>
            <w:pPr>
              <w:pStyle w:val="Compact"/>
              <w:jc w:val="left"/>
            </w:pPr>
            <w:r>
              <w:t xml:space="preserve">35–36</w:t>
            </w:r>
          </w:p>
        </w:tc>
        <w:tc>
          <w:tcPr/>
          <w:p>
            <w:pPr>
              <w:pStyle w:val="Compact"/>
              <w:jc w:val="left"/>
            </w:pPr>
            <w:r>
              <w:t xml:space="preserve">F10 → F11</w:t>
            </w:r>
          </w:p>
        </w:tc>
        <w:tc>
          <w:tcPr/>
          <w:p>
            <w:pPr>
              <w:pStyle w:val="Compact"/>
              <w:jc w:val="left"/>
            </w:pPr>
            <w:r>
              <w:t xml:space="preserve">Regras opcionais · guia do Zelador · piloto de arte</w:t>
            </w:r>
          </w:p>
        </w:tc>
      </w:tr>
      <w:tr>
        <w:tc>
          <w:tcPr/>
          <w:p>
            <w:pPr>
              <w:pStyle w:val="Compact"/>
              <w:jc w:val="left"/>
            </w:pPr>
            <w:r>
              <w:t xml:space="preserve">S19</w:t>
            </w:r>
          </w:p>
        </w:tc>
        <w:tc>
          <w:tcPr/>
          <w:p>
            <w:pPr>
              <w:pStyle w:val="Compact"/>
              <w:jc w:val="left"/>
            </w:pPr>
            <w:r>
              <w:t xml:space="preserve">37–40</w:t>
            </w:r>
          </w:p>
        </w:tc>
        <w:tc>
          <w:tcPr/>
          <w:p>
            <w:pPr>
              <w:pStyle w:val="Compact"/>
              <w:jc w:val="left"/>
            </w:pPr>
            <w:r>
              <w:t xml:space="preserve">F11</w:t>
            </w:r>
          </w:p>
        </w:tc>
        <w:tc>
          <w:tcPr/>
          <w:p>
            <w:pPr>
              <w:pStyle w:val="Compact"/>
              <w:jc w:val="left"/>
            </w:pPr>
            <w:r>
              <w:t xml:space="preserve">Produção de arte</w:t>
            </w:r>
          </w:p>
        </w:tc>
      </w:tr>
      <w:tr>
        <w:tc>
          <w:tcPr/>
          <w:p>
            <w:pPr>
              <w:pStyle w:val="Compact"/>
              <w:jc w:val="left"/>
            </w:pPr>
            <w:r>
              <w:t xml:space="preserve">S20</w:t>
            </w:r>
          </w:p>
        </w:tc>
        <w:tc>
          <w:tcPr/>
          <w:p>
            <w:pPr>
              <w:pStyle w:val="Compact"/>
              <w:jc w:val="left"/>
            </w:pPr>
            <w:r>
              <w:t xml:space="preserve">41–44</w:t>
            </w:r>
          </w:p>
        </w:tc>
        <w:tc>
          <w:tcPr/>
          <w:p>
            <w:pPr>
              <w:pStyle w:val="Compact"/>
              <w:jc w:val="left"/>
            </w:pPr>
            <w:r>
              <w:t xml:space="preserve">F12</w:t>
            </w:r>
          </w:p>
        </w:tc>
        <w:tc>
          <w:tcPr/>
          <w:p>
            <w:pPr>
              <w:pStyle w:val="Compact"/>
              <w:jc w:val="left"/>
            </w:pPr>
            <w:r>
              <w:t xml:space="preserve">Diagramação do Volume 1</w:t>
            </w:r>
          </w:p>
        </w:tc>
      </w:tr>
      <w:tr>
        <w:tc>
          <w:tcPr/>
          <w:p>
            <w:pPr>
              <w:pStyle w:val="Compact"/>
              <w:jc w:val="left"/>
            </w:pPr>
            <w:r>
              <w:t xml:space="preserve">S21</w:t>
            </w:r>
          </w:p>
        </w:tc>
        <w:tc>
          <w:tcPr/>
          <w:p>
            <w:pPr>
              <w:pStyle w:val="Compact"/>
              <w:jc w:val="left"/>
            </w:pPr>
            <w:r>
              <w:t xml:space="preserve">45–46</w:t>
            </w:r>
          </w:p>
        </w:tc>
        <w:tc>
          <w:tcPr/>
          <w:p>
            <w:pPr>
              <w:pStyle w:val="Compact"/>
              <w:jc w:val="left"/>
            </w:pPr>
            <w:r>
              <w:t xml:space="preserve">F13</w:t>
            </w:r>
          </w:p>
        </w:tc>
        <w:tc>
          <w:tcPr/>
          <w:p>
            <w:pPr>
              <w:pStyle w:val="Compact"/>
              <w:jc w:val="left"/>
            </w:pPr>
            <w:r>
              <w:rPr>
                <w:bCs/>
                <w:b/>
              </w:rPr>
              <w:t xml:space="preserve">Playtest P3 e P5</w:t>
            </w:r>
          </w:p>
        </w:tc>
      </w:tr>
      <w:tr>
        <w:tc>
          <w:tcPr/>
          <w:p>
            <w:pPr>
              <w:pStyle w:val="Compact"/>
              <w:jc w:val="left"/>
            </w:pPr>
            <w:r>
              <w:t xml:space="preserve">S22</w:t>
            </w:r>
          </w:p>
        </w:tc>
        <w:tc>
          <w:tcPr/>
          <w:p>
            <w:pPr>
              <w:pStyle w:val="Compact"/>
              <w:jc w:val="left"/>
            </w:pPr>
            <w:r>
              <w:t xml:space="preserve">47–48</w:t>
            </w:r>
          </w:p>
        </w:tc>
        <w:tc>
          <w:tcPr/>
          <w:p>
            <w:pPr>
              <w:pStyle w:val="Compact"/>
              <w:jc w:val="left"/>
            </w:pPr>
            <w:r>
              <w:t xml:space="preserve">F12</w:t>
            </w:r>
          </w:p>
        </w:tc>
        <w:tc>
          <w:tcPr/>
          <w:p>
            <w:pPr>
              <w:pStyle w:val="Compact"/>
              <w:jc w:val="left"/>
            </w:pPr>
            <w:r>
              <w:t xml:space="preserve">Ajustes, índice, glossário, fechamento</w:t>
            </w:r>
          </w:p>
        </w:tc>
      </w:tr>
    </w:tbl>
    <w:p>
      <w:pPr>
        <w:pStyle w:val="BodyText"/>
      </w:pPr>
      <w:r>
        <w:rPr>
          <w:bCs/>
          <w:b/>
        </w:rPr>
        <w:t xml:space="preserve">Marcos maiores: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Marco</w:t>
            </w:r>
          </w:p>
        </w:tc>
        <w:tc>
          <w:tcPr/>
          <w:p>
            <w:pPr>
              <w:pStyle w:val="Compact"/>
              <w:jc w:val="left"/>
            </w:pPr>
            <w:r>
              <w:t xml:space="preserve">Sprint</w:t>
            </w:r>
          </w:p>
        </w:tc>
      </w:tr>
      <w:tr>
        <w:tc>
          <w:tcPr/>
          <w:p>
            <w:pPr>
              <w:pStyle w:val="Compact"/>
              <w:jc w:val="left"/>
            </w:pPr>
            <w:r>
              <w:rPr>
                <w:bCs/>
                <w:b/>
              </w:rPr>
              <w:t xml:space="preserve">M1 — Constituição fechada</w:t>
            </w:r>
          </w:p>
        </w:tc>
        <w:tc>
          <w:tcPr/>
          <w:p>
            <w:pPr>
              <w:pStyle w:val="Compact"/>
              <w:jc w:val="left"/>
            </w:pPr>
            <w:r>
              <w:t xml:space="preserve">S02</w:t>
            </w:r>
          </w:p>
        </w:tc>
      </w:tr>
      <w:tr>
        <w:tc>
          <w:tcPr/>
          <w:p>
            <w:pPr>
              <w:pStyle w:val="Compact"/>
              <w:jc w:val="left"/>
            </w:pPr>
            <w:r>
              <w:rPr>
                <w:bCs/>
                <w:b/>
              </w:rPr>
              <w:t xml:space="preserve">M2 — Jogo jogável</w:t>
            </w:r>
          </w:p>
        </w:tc>
        <w:tc>
          <w:tcPr/>
          <w:p>
            <w:pPr>
              <w:pStyle w:val="Compact"/>
              <w:jc w:val="left"/>
            </w:pPr>
            <w:r>
              <w:t xml:space="preserve">S04</w:t>
            </w:r>
          </w:p>
        </w:tc>
      </w:tr>
      <w:tr>
        <w:tc>
          <w:tcPr/>
          <w:p>
            <w:pPr>
              <w:pStyle w:val="Compact"/>
              <w:jc w:val="left"/>
            </w:pPr>
            <w:r>
              <w:rPr>
                <w:bCs/>
                <w:b/>
              </w:rPr>
              <w:t xml:space="preserve">M3 — Cenário completo</w:t>
            </w:r>
          </w:p>
        </w:tc>
        <w:tc>
          <w:tcPr/>
          <w:p>
            <w:pPr>
              <w:pStyle w:val="Compact"/>
              <w:jc w:val="left"/>
            </w:pPr>
            <w:r>
              <w:t xml:space="preserve">S12</w:t>
            </w:r>
          </w:p>
        </w:tc>
      </w:tr>
      <w:tr>
        <w:tc>
          <w:tcPr/>
          <w:p>
            <w:pPr>
              <w:pStyle w:val="Compact"/>
              <w:jc w:val="left"/>
            </w:pPr>
            <w:r>
              <w:rPr>
                <w:bCs/>
                <w:b/>
              </w:rPr>
              <w:t xml:space="preserve">M4 — Conteúdo completo</w:t>
            </w:r>
          </w:p>
        </w:tc>
        <w:tc>
          <w:tcPr/>
          <w:p>
            <w:pPr>
              <w:pStyle w:val="Compact"/>
              <w:jc w:val="left"/>
            </w:pPr>
            <w:r>
              <w:t xml:space="preserve">S18</w:t>
            </w:r>
          </w:p>
        </w:tc>
      </w:tr>
      <w:tr>
        <w:tc>
          <w:tcPr/>
          <w:p>
            <w:pPr>
              <w:pStyle w:val="Compact"/>
              <w:jc w:val="left"/>
            </w:pPr>
            <w:r>
              <w:rPr>
                <w:bCs/>
                <w:b/>
              </w:rPr>
              <w:t xml:space="preserve">M5 — Livro fechado</w:t>
            </w:r>
          </w:p>
        </w:tc>
        <w:tc>
          <w:tcPr/>
          <w:p>
            <w:pPr>
              <w:pStyle w:val="Compact"/>
              <w:jc w:val="left"/>
            </w:pPr>
            <w:r>
              <w:t xml:space="preserve">S22</w:t>
            </w:r>
          </w:p>
        </w:tc>
      </w:tr>
    </w:tbl>
    <w:p>
      <w:pPr>
        <w:pStyle w:val="BlockText"/>
      </w:pPr>
      <w:r>
        <w:rPr>
          <w:bCs/>
          <w:b/>
        </w:rPr>
        <w:t xml:space="preserve">Cláusula de realidade:</w:t>
      </w:r>
      <w:r>
        <w:t xml:space="preserve"> </w:t>
      </w:r>
      <w:r>
        <w:t xml:space="preserve">este cronograma assume ritmo constante. Ele não vai ser constante. A defesa contra isso não é acelerar — é o Portão. Um projeto que atrasa três sprints e mantém coerência continua vivo. Um projeto que cumpre o prazo e se contradiz morre na diagramação.</w:t>
      </w:r>
    </w:p>
    <w:p>
      <w:r>
        <w:pict>
          <v:rect style="width:0;height:1.5pt" o:hralign="center" o:hrstd="t" o:hr="t"/>
        </w:pict>
      </w:r>
    </w:p>
    <w:bookmarkEnd w:id="86"/>
    <w:bookmarkStart w:id="87" w:name="parte-xii-backlog-mestre"/>
    <w:p>
      <w:pPr>
        <w:pStyle w:val="Heading2"/>
      </w:pPr>
      <w:r>
        <w:t xml:space="preserve">PARTE XII — Backlog mestre</w:t>
      </w:r>
    </w:p>
    <w:p>
      <w:pPr>
        <w:pStyle w:val="FirstParagraph"/>
      </w:pPr>
      <w:r>
        <w:t xml:space="preserve">Amostra estruturada do backlog. A lista completa é gerada por fase e mantida no Registro Canônico.</w:t>
      </w:r>
    </w:p>
    <w:p>
      <w:pPr>
        <w:pStyle w:val="BodyText"/>
      </w:pPr>
      <w:r>
        <w:rPr>
          <w:bCs/>
          <w:b/>
        </w:rPr>
        <w:t xml:space="preserve">Fase 1 — Constituição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DoD</w:t>
            </w:r>
          </w:p>
        </w:tc>
      </w:tr>
      <w:tr>
        <w:tc>
          <w:tcPr/>
          <w:p>
            <w:pPr>
              <w:pStyle w:val="Compact"/>
              <w:jc w:val="left"/>
            </w:pPr>
            <w:r>
              <w:t xml:space="preserve">LIM-001</w:t>
            </w:r>
          </w:p>
        </w:tc>
        <w:tc>
          <w:tcPr/>
          <w:p>
            <w:pPr>
              <w:pStyle w:val="Compact"/>
              <w:jc w:val="left"/>
            </w:pPr>
            <w:r>
              <w:t xml:space="preserve">Redigir LEI 01 a 04 (natureza, crescimento, absorção, impressão)</w:t>
            </w:r>
          </w:p>
        </w:tc>
        <w:tc>
          <w:tcPr/>
          <w:p>
            <w:pPr>
              <w:pStyle w:val="Compact"/>
              <w:jc w:val="left"/>
            </w:pPr>
            <w:r>
              <w:t xml:space="preserve">Cada uma com consequência mecânica</w:t>
            </w:r>
          </w:p>
        </w:tc>
      </w:tr>
      <w:tr>
        <w:tc>
          <w:tcPr/>
          <w:p>
            <w:pPr>
              <w:pStyle w:val="Compact"/>
              <w:jc w:val="left"/>
            </w:pPr>
            <w:r>
              <w:t xml:space="preserve">LIM-002</w:t>
            </w:r>
          </w:p>
        </w:tc>
        <w:tc>
          <w:tcPr/>
          <w:p>
            <w:pPr>
              <w:pStyle w:val="Compact"/>
              <w:jc w:val="left"/>
            </w:pPr>
            <w:r>
              <w:t xml:space="preserve">Redigir LEI 05 a 08 (tempo, percepção compartilhada, morte, saída)</w:t>
            </w:r>
          </w:p>
        </w:tc>
        <w:tc>
          <w:tcPr/>
          <w:p>
            <w:pPr>
              <w:pStyle w:val="Compact"/>
              <w:jc w:val="left"/>
            </w:pPr>
            <w:r>
              <w:t xml:space="preserve">idem</w:t>
            </w:r>
          </w:p>
        </w:tc>
      </w:tr>
      <w:tr>
        <w:tc>
          <w:tcPr/>
          <w:p>
            <w:pPr>
              <w:pStyle w:val="Compact"/>
              <w:jc w:val="left"/>
            </w:pPr>
            <w:r>
              <w:t xml:space="preserve">LIM-003</w:t>
            </w:r>
          </w:p>
        </w:tc>
        <w:tc>
          <w:tcPr/>
          <w:p>
            <w:pPr>
              <w:pStyle w:val="Compact"/>
              <w:jc w:val="left"/>
            </w:pPr>
            <w:r>
              <w:t xml:space="preserve">Redigir LEI 09 a 12 (esquecimento, ferimento, limite, o não assimilável)</w:t>
            </w:r>
          </w:p>
        </w:tc>
        <w:tc>
          <w:tcPr/>
          <w:p>
            <w:pPr>
              <w:pStyle w:val="Compact"/>
              <w:jc w:val="left"/>
            </w:pPr>
            <w:r>
              <w:t xml:space="preserve">idem</w:t>
            </w:r>
          </w:p>
        </w:tc>
      </w:tr>
      <w:tr>
        <w:tc>
          <w:tcPr/>
          <w:p>
            <w:pPr>
              <w:pStyle w:val="Compact"/>
              <w:jc w:val="left"/>
            </w:pPr>
            <w:r>
              <w:t xml:space="preserve">LIM-004</w:t>
            </w:r>
          </w:p>
        </w:tc>
        <w:tc>
          <w:tcPr/>
          <w:p>
            <w:pPr>
              <w:pStyle w:val="Compact"/>
              <w:jc w:val="left"/>
            </w:pPr>
            <w:r>
              <w:t xml:space="preserve">Documento</w:t>
            </w:r>
            <w:r>
              <w:t xml:space="preserve"> </w:t>
            </w:r>
            <w:r>
              <w:rPr>
                <w:iCs/>
                <w:i/>
              </w:rPr>
              <w:t xml:space="preserve">Perguntas Sem Resposta</w:t>
            </w:r>
          </w:p>
        </w:tc>
        <w:tc>
          <w:tcPr/>
          <w:p>
            <w:pPr>
              <w:pStyle w:val="Compact"/>
              <w:jc w:val="left"/>
            </w:pPr>
            <w:r>
              <w:t xml:space="preserve">Mín. 8 perguntas, cada uma com justificativa</w:t>
            </w:r>
          </w:p>
        </w:tc>
      </w:tr>
      <w:tr>
        <w:tc>
          <w:tcPr/>
          <w:p>
            <w:pPr>
              <w:pStyle w:val="Compact"/>
              <w:jc w:val="left"/>
            </w:pPr>
            <w:r>
              <w:t xml:space="preserve">LIM-005</w:t>
            </w:r>
          </w:p>
        </w:tc>
        <w:tc>
          <w:tcPr/>
          <w:p>
            <w:pPr>
              <w:pStyle w:val="Compact"/>
              <w:jc w:val="left"/>
            </w:pPr>
            <w:r>
              <w:t xml:space="preserve">Matriz Lei × Subsistema</w:t>
            </w:r>
          </w:p>
        </w:tc>
        <w:tc>
          <w:tcPr/>
          <w:p>
            <w:pPr>
              <w:pStyle w:val="Compact"/>
              <w:jc w:val="left"/>
            </w:pPr>
            <w:r>
              <w:t xml:space="preserve">12 × 11 preenchida</w:t>
            </w:r>
          </w:p>
        </w:tc>
      </w:tr>
      <w:tr>
        <w:tc>
          <w:tcPr/>
          <w:p>
            <w:pPr>
              <w:pStyle w:val="Compact"/>
              <w:jc w:val="left"/>
            </w:pPr>
            <w:r>
              <w:t xml:space="preserve">LIM-006</w:t>
            </w:r>
          </w:p>
        </w:tc>
        <w:tc>
          <w:tcPr/>
          <w:p>
            <w:pPr>
              <w:pStyle w:val="Compact"/>
              <w:jc w:val="left"/>
            </w:pPr>
            <w:r>
              <w:t xml:space="preserve">Portão da Fase 1</w:t>
            </w:r>
          </w:p>
        </w:tc>
        <w:tc>
          <w:tcPr/>
          <w:p>
            <w:pPr>
              <w:pStyle w:val="Compact"/>
              <w:jc w:val="left"/>
            </w:pPr>
            <w:r>
              <w:t xml:space="preserve">Relatório escrito</w:t>
            </w:r>
          </w:p>
        </w:tc>
      </w:tr>
    </w:tbl>
    <w:p>
      <w:pPr>
        <w:pStyle w:val="BodyText"/>
      </w:pPr>
      <w:r>
        <w:rPr>
          <w:bCs/>
          <w:b/>
        </w:rPr>
        <w:t xml:space="preserve">Fase 3 — Motor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DoD</w:t>
            </w:r>
          </w:p>
        </w:tc>
      </w:tr>
      <w:tr>
        <w:tc>
          <w:tcPr/>
          <w:p>
            <w:pPr>
              <w:pStyle w:val="Compact"/>
              <w:jc w:val="left"/>
            </w:pPr>
            <w:r>
              <w:t xml:space="preserve">LIM-020</w:t>
            </w:r>
          </w:p>
        </w:tc>
        <w:tc>
          <w:tcPr/>
          <w:p>
            <w:pPr>
              <w:pStyle w:val="Compact"/>
              <w:jc w:val="left"/>
            </w:pPr>
            <w:r>
              <w:t xml:space="preserve">Fechar quantidade de atributos e nomes</w:t>
            </w:r>
          </w:p>
        </w:tc>
        <w:tc>
          <w:tcPr/>
          <w:p>
            <w:pPr>
              <w:pStyle w:val="Compact"/>
              <w:jc w:val="left"/>
            </w:pPr>
            <w:r>
              <w:t xml:space="preserve">Testado contra 20 perícias</w:t>
            </w:r>
          </w:p>
        </w:tc>
      </w:tr>
      <w:tr>
        <w:tc>
          <w:tcPr/>
          <w:p>
            <w:pPr>
              <w:pStyle w:val="Compact"/>
              <w:jc w:val="left"/>
            </w:pPr>
            <w:r>
              <w:t xml:space="preserve">LIM-021</w:t>
            </w:r>
          </w:p>
        </w:tc>
        <w:tc>
          <w:tcPr/>
          <w:p>
            <w:pPr>
              <w:pStyle w:val="Compact"/>
              <w:jc w:val="left"/>
            </w:pPr>
            <w:r>
              <w:t xml:space="preserve">Escrever mecânica central + 6 exemplos jogados</w:t>
            </w:r>
          </w:p>
        </w:tc>
        <w:tc>
          <w:tcPr/>
          <w:p>
            <w:pPr>
              <w:pStyle w:val="Compact"/>
              <w:jc w:val="left"/>
            </w:pPr>
            <w:r>
              <w:t xml:space="preserve">Cabe em 4 pg</w:t>
            </w:r>
          </w:p>
        </w:tc>
      </w:tr>
      <w:tr>
        <w:tc>
          <w:tcPr/>
          <w:p>
            <w:pPr>
              <w:pStyle w:val="Compact"/>
              <w:jc w:val="left"/>
            </w:pPr>
            <w:r>
              <w:t xml:space="preserve">LIM-022</w:t>
            </w:r>
          </w:p>
        </w:tc>
        <w:tc>
          <w:tcPr/>
          <w:p>
            <w:pPr>
              <w:pStyle w:val="Compact"/>
              <w:jc w:val="left"/>
            </w:pPr>
            <w:r>
              <w:t xml:space="preserve">Definir Dado de Ruído e gatilhos</w:t>
            </w:r>
          </w:p>
        </w:tc>
        <w:tc>
          <w:tcPr/>
          <w:p>
            <w:pPr>
              <w:pStyle w:val="Compact"/>
              <w:jc w:val="left"/>
            </w:pPr>
            <w:r>
              <w:t xml:space="preserve">Planilha de probabilidade</w:t>
            </w:r>
          </w:p>
        </w:tc>
      </w:tr>
      <w:tr>
        <w:tc>
          <w:tcPr/>
          <w:p>
            <w:pPr>
              <w:pStyle w:val="Compact"/>
              <w:jc w:val="left"/>
            </w:pPr>
            <w:r>
              <w:t xml:space="preserve">LIM-023</w:t>
            </w:r>
          </w:p>
        </w:tc>
        <w:tc>
          <w:tcPr/>
          <w:p>
            <w:pPr>
              <w:pStyle w:val="Compact"/>
              <w:jc w:val="left"/>
            </w:pPr>
            <w:r>
              <w:t xml:space="preserve">Tabela de Artefatos (36 entradas)</w:t>
            </w:r>
          </w:p>
        </w:tc>
        <w:tc>
          <w:tcPr/>
          <w:p>
            <w:pPr>
              <w:pStyle w:val="Compact"/>
              <w:jc w:val="left"/>
            </w:pPr>
            <w:r>
              <w:t xml:space="preserve">Nenhuma repetida, todas jogáveis</w:t>
            </w:r>
          </w:p>
        </w:tc>
      </w:tr>
      <w:tr>
        <w:tc>
          <w:tcPr/>
          <w:p>
            <w:pPr>
              <w:pStyle w:val="Compact"/>
              <w:jc w:val="left"/>
            </w:pPr>
            <w:r>
              <w:t xml:space="preserve">LIM-024</w:t>
            </w:r>
          </w:p>
        </w:tc>
        <w:tc>
          <w:tcPr/>
          <w:p>
            <w:pPr>
              <w:pStyle w:val="Compact"/>
              <w:jc w:val="left"/>
            </w:pPr>
            <w:r>
              <w:t xml:space="preserve">Trilhas Desgaste/Desalinho/Assimilação</w:t>
            </w:r>
          </w:p>
        </w:tc>
        <w:tc>
          <w:tcPr/>
          <w:p>
            <w:pPr>
              <w:pStyle w:val="Compact"/>
              <w:jc w:val="left"/>
            </w:pPr>
            <w:r>
              <w:t xml:space="preserve">Escalas de tempo distintas</w:t>
            </w:r>
          </w:p>
        </w:tc>
      </w:tr>
      <w:tr>
        <w:tc>
          <w:tcPr/>
          <w:p>
            <w:pPr>
              <w:pStyle w:val="Compact"/>
              <w:jc w:val="left"/>
            </w:pPr>
            <w:r>
              <w:t xml:space="preserve">LIM-025</w:t>
            </w:r>
          </w:p>
        </w:tc>
        <w:tc>
          <w:tcPr/>
          <w:p>
            <w:pPr>
              <w:pStyle w:val="Compact"/>
              <w:jc w:val="left"/>
            </w:pPr>
            <w:r>
              <w:t xml:space="preserve">Impressão de grupo</w:t>
            </w:r>
          </w:p>
        </w:tc>
        <w:tc>
          <w:tcPr/>
          <w:p>
            <w:pPr>
              <w:pStyle w:val="Compact"/>
              <w:jc w:val="left"/>
            </w:pPr>
            <w:r>
              <w:t xml:space="preserve">Interage com 3 domínios de teste</w:t>
            </w:r>
          </w:p>
        </w:tc>
      </w:tr>
      <w:tr>
        <w:tc>
          <w:tcPr/>
          <w:p>
            <w:pPr>
              <w:pStyle w:val="Compact"/>
              <w:jc w:val="left"/>
            </w:pPr>
            <w:r>
              <w:t xml:space="preserve">LIM-026</w:t>
            </w:r>
          </w:p>
        </w:tc>
        <w:tc>
          <w:tcPr/>
          <w:p>
            <w:pPr>
              <w:pStyle w:val="Compact"/>
              <w:jc w:val="left"/>
            </w:pPr>
            <w:r>
              <w:t xml:space="preserve">Planilha de balanceamento</w:t>
            </w:r>
          </w:p>
        </w:tc>
        <w:tc>
          <w:tcPr/>
          <w:p>
            <w:pPr>
              <w:pStyle w:val="Compact"/>
              <w:jc w:val="left"/>
            </w:pPr>
            <w:r>
              <w:t xml:space="preserve">Pools de 1 a 8 dados</w:t>
            </w:r>
          </w:p>
        </w:tc>
      </w:tr>
      <w:tr>
        <w:tc>
          <w:tcPr/>
          <w:p>
            <w:pPr>
              <w:pStyle w:val="Compact"/>
              <w:jc w:val="left"/>
            </w:pPr>
            <w:r>
              <w:t xml:space="preserve">LIM-027</w:t>
            </w:r>
          </w:p>
        </w:tc>
        <w:tc>
          <w:tcPr/>
          <w:p>
            <w:pPr>
              <w:pStyle w:val="Compact"/>
              <w:jc w:val="left"/>
            </w:pPr>
            <w:r>
              <w:t xml:space="preserve">Playtest P1</w:t>
            </w:r>
          </w:p>
        </w:tc>
        <w:tc>
          <w:tcPr/>
          <w:p>
            <w:pPr>
              <w:pStyle w:val="Compact"/>
              <w:jc w:val="left"/>
            </w:pPr>
            <w:r>
              <w:t xml:space="preserve">Formulário preenchido</w:t>
            </w:r>
          </w:p>
        </w:tc>
      </w:tr>
    </w:tbl>
    <w:p>
      <w:pPr>
        <w:pStyle w:val="BodyText"/>
      </w:pPr>
      <w:r>
        <w:rPr>
          <w:bCs/>
          <w:b/>
        </w:rPr>
        <w:t xml:space="preserve">Fase 5 — Domínios</w:t>
      </w:r>
      <w:r>
        <w:t xml:space="preserve"> </w:t>
      </w:r>
      <w:r>
        <w:rPr>
          <w:iCs/>
          <w:i/>
        </w:rPr>
        <w:t xml:space="preserve">(padrão replicado 24×)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Item</w:t>
            </w:r>
          </w:p>
        </w:tc>
      </w:tr>
      <w:tr>
        <w:tc>
          <w:tcPr/>
          <w:p>
            <w:pPr>
              <w:pStyle w:val="Compact"/>
              <w:jc w:val="left"/>
            </w:pPr>
            <w:r>
              <w:t xml:space="preserve">LIM-100+n</w:t>
            </w:r>
          </w:p>
        </w:tc>
        <w:tc>
          <w:tcPr/>
          <w:p>
            <w:pPr>
              <w:pStyle w:val="Compact"/>
              <w:jc w:val="left"/>
            </w:pPr>
            <w:r>
              <w:t xml:space="preserve">Preencher Template D do DOM-n</w:t>
            </w:r>
          </w:p>
        </w:tc>
      </w:tr>
      <w:tr>
        <w:tc>
          <w:tcPr/>
          <w:p>
            <w:pPr>
              <w:pStyle w:val="Compact"/>
              <w:jc w:val="left"/>
            </w:pPr>
            <w:r>
              <w:t xml:space="preserve">LIM-130+n</w:t>
            </w:r>
          </w:p>
        </w:tc>
        <w:tc>
          <w:tcPr/>
          <w:p>
            <w:pPr>
              <w:pStyle w:val="Compact"/>
              <w:jc w:val="left"/>
            </w:pPr>
            <w:r>
              <w:t xml:space="preserve">Mapa esquemático do DOM-n</w:t>
            </w:r>
          </w:p>
        </w:tc>
      </w:tr>
      <w:tr>
        <w:tc>
          <w:tcPr/>
          <w:p>
            <w:pPr>
              <w:pStyle w:val="Compact"/>
              <w:jc w:val="left"/>
            </w:pPr>
            <w:r>
              <w:t xml:space="preserve">LIM-160+n</w:t>
            </w:r>
          </w:p>
        </w:tc>
        <w:tc>
          <w:tcPr/>
          <w:p>
            <w:pPr>
              <w:pStyle w:val="Compact"/>
              <w:jc w:val="left"/>
            </w:pPr>
            <w:r>
              <w:t xml:space="preserve">Tabela d20 de eventos do DOM-n</w:t>
            </w:r>
          </w:p>
        </w:tc>
      </w:tr>
      <w:tr>
        <w:tc>
          <w:tcPr/>
          <w:p>
            <w:pPr>
              <w:pStyle w:val="Compact"/>
              <w:jc w:val="left"/>
            </w:pPr>
            <w:r>
              <w:t xml:space="preserve">LIM-190+n</w:t>
            </w:r>
          </w:p>
        </w:tc>
        <w:tc>
          <w:tcPr/>
          <w:p>
            <w:pPr>
              <w:pStyle w:val="Compact"/>
              <w:jc w:val="left"/>
            </w:pPr>
            <w:r>
              <w:t xml:space="preserve">Checklist X.2 do DOM-n</w:t>
            </w:r>
          </w:p>
        </w:tc>
      </w:tr>
    </w:tbl>
    <w:p>
      <w:pPr>
        <w:pStyle w:val="BodyText"/>
      </w:pPr>
      <w:r>
        <w:rPr>
          <w:bCs/>
          <w:b/>
        </w:rPr>
        <w:t xml:space="preserve">Fase 6 — Entidades</w:t>
      </w:r>
      <w:r>
        <w:t xml:space="preserve"> </w:t>
      </w:r>
      <w:r>
        <w:rPr>
          <w:iCs/>
          <w:i/>
        </w:rPr>
        <w:t xml:space="preserve">(padrão replicado 42×)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Item</w:t>
            </w:r>
          </w:p>
        </w:tc>
      </w:tr>
      <w:tr>
        <w:tc>
          <w:tcPr/>
          <w:p>
            <w:pPr>
              <w:pStyle w:val="Compact"/>
              <w:jc w:val="left"/>
            </w:pPr>
            <w:r>
              <w:t xml:space="preserve">LIM-300+n</w:t>
            </w:r>
          </w:p>
        </w:tc>
        <w:tc>
          <w:tcPr/>
          <w:p>
            <w:pPr>
              <w:pStyle w:val="Compact"/>
              <w:jc w:val="left"/>
            </w:pPr>
            <w:r>
              <w:t xml:space="preserve">Definir medo coletivo de origem da ENT-n</w:t>
            </w:r>
          </w:p>
        </w:tc>
      </w:tr>
      <w:tr>
        <w:tc>
          <w:tcPr/>
          <w:p>
            <w:pPr>
              <w:pStyle w:val="Compact"/>
              <w:jc w:val="left"/>
            </w:pPr>
            <w:r>
              <w:t xml:space="preserve">LIM-350+n</w:t>
            </w:r>
          </w:p>
        </w:tc>
        <w:tc>
          <w:tcPr/>
          <w:p>
            <w:pPr>
              <w:pStyle w:val="Compact"/>
              <w:jc w:val="left"/>
            </w:pPr>
            <w:r>
              <w:t xml:space="preserve">Preencher Template E da ENT-n</w:t>
            </w:r>
          </w:p>
        </w:tc>
      </w:tr>
      <w:tr>
        <w:tc>
          <w:tcPr/>
          <w:p>
            <w:pPr>
              <w:pStyle w:val="Compact"/>
              <w:jc w:val="left"/>
            </w:pPr>
            <w:r>
              <w:t xml:space="preserve">LIM-400+n</w:t>
            </w:r>
          </w:p>
        </w:tc>
        <w:tc>
          <w:tcPr/>
          <w:p>
            <w:pPr>
              <w:pStyle w:val="Compact"/>
              <w:jc w:val="left"/>
            </w:pPr>
            <w:r>
              <w:t xml:space="preserve">Estatísticas e tipo de bloqueio da ENT-n</w:t>
            </w:r>
          </w:p>
        </w:tc>
      </w:tr>
      <w:tr>
        <w:tc>
          <w:tcPr/>
          <w:p>
            <w:pPr>
              <w:pStyle w:val="Compact"/>
              <w:jc w:val="left"/>
            </w:pPr>
            <w:r>
              <w:t xml:space="preserve">LIM-450+n</w:t>
            </w:r>
          </w:p>
        </w:tc>
        <w:tc>
          <w:tcPr/>
          <w:p>
            <w:pPr>
              <w:pStyle w:val="Compact"/>
              <w:jc w:val="left"/>
            </w:pPr>
            <w:r>
              <w:t xml:space="preserve">Checklist X.3 da ENT-n</w:t>
            </w:r>
          </w:p>
        </w:tc>
      </w:tr>
    </w:tbl>
    <w:p>
      <w:r>
        <w:pict>
          <v:rect style="width:0;height:1.5pt" o:hralign="center" o:hrstd="t" o:hr="t"/>
        </w:pict>
      </w:r>
    </w:p>
    <w:bookmarkEnd w:id="87"/>
    <w:bookmarkStart w:id="88" w:name="parte-xiii-decisões-aprovadas"/>
    <w:p>
      <w:pPr>
        <w:pStyle w:val="Heading2"/>
      </w:pPr>
      <w:r>
        <w:t xml:space="preserve">PARTE XIII — Decisões ✅ APROVADAS</w:t>
      </w:r>
    </w:p>
    <w:p>
      <w:pPr>
        <w:pStyle w:val="FirstParagraph"/>
      </w:pPr>
      <w:r>
        <w:rPr>
          <w:bCs/>
          <w:b/>
        </w:rPr>
        <w:t xml:space="preserve">Todas as 14 decisões foram aprovadas em bloco.</w:t>
      </w:r>
      <w:r>
        <w:t xml:space="preserve"> </w:t>
      </w:r>
      <w:r>
        <w:t xml:space="preserve">A coluna final deixa de ser recomendação e passa a ser decisão vigente. Alterar qualquer uma destas exige decisão de Editor e refatoração do conteúdo já produzido.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Decisão</w:t>
            </w:r>
          </w:p>
        </w:tc>
        <w:tc>
          <w:tcPr/>
          <w:p>
            <w:pPr>
              <w:pStyle w:val="Compact"/>
              <w:jc w:val="left"/>
            </w:pPr>
            <w:r>
              <w:t xml:space="preserve">Opções</w:t>
            </w:r>
          </w:p>
        </w:tc>
        <w:tc>
          <w:tcPr/>
          <w:p>
            <w:pPr>
              <w:pStyle w:val="Compact"/>
              <w:jc w:val="left"/>
            </w:pPr>
            <w:r>
              <w:rPr>
                <w:bCs/>
                <w:b/>
              </w:rPr>
              <w:t xml:space="preserve">Decidido</w:t>
            </w:r>
          </w:p>
        </w:tc>
      </w:tr>
      <w:tr>
        <w:tc>
          <w:tcPr/>
          <w:p>
            <w:pPr>
              <w:pStyle w:val="Compact"/>
              <w:jc w:val="left"/>
            </w:pPr>
            <w:r>
              <w:t xml:space="preserve">1</w:t>
            </w:r>
          </w:p>
        </w:tc>
        <w:tc>
          <w:tcPr/>
          <w:p>
            <w:pPr>
              <w:pStyle w:val="Compact"/>
              <w:jc w:val="left"/>
            </w:pPr>
            <w:r>
              <w:t xml:space="preserve">Nome da linha</w:t>
            </w:r>
          </w:p>
        </w:tc>
        <w:tc>
          <w:tcPr/>
          <w:p>
            <w:pPr>
              <w:pStyle w:val="Compact"/>
              <w:jc w:val="left"/>
            </w:pPr>
            <w:r>
              <w:t xml:space="preserve">LIMIAR · CASULO · RUÍDO DE FUNDO · A GEOMETRIA VAZIA</w:t>
            </w:r>
          </w:p>
        </w:tc>
        <w:tc>
          <w:tcPr/>
          <w:p>
            <w:pPr>
              <w:pStyle w:val="Compact"/>
              <w:jc w:val="left"/>
            </w:pPr>
            <w:r>
              <w:rPr>
                <w:bCs/>
                <w:b/>
              </w:rPr>
              <w:t xml:space="preserve">LIMIAR</w:t>
            </w:r>
          </w:p>
        </w:tc>
      </w:tr>
      <w:tr>
        <w:tc>
          <w:tcPr/>
          <w:p>
            <w:pPr>
              <w:pStyle w:val="Compact"/>
              <w:jc w:val="left"/>
            </w:pPr>
            <w:r>
              <w:t xml:space="preserve">2</w:t>
            </w:r>
          </w:p>
        </w:tc>
        <w:tc>
          <w:tcPr/>
          <w:p>
            <w:pPr>
              <w:pStyle w:val="Compact"/>
              <w:jc w:val="left"/>
            </w:pPr>
            <w:r>
              <w:t xml:space="preserve">Estrutura de publicação</w:t>
            </w:r>
          </w:p>
        </w:tc>
        <w:tc>
          <w:tcPr/>
          <w:p>
            <w:pPr>
              <w:pStyle w:val="Compact"/>
              <w:jc w:val="left"/>
            </w:pPr>
            <w:r>
              <w:t xml:space="preserve">Volume único ~550 pg · Dois volumes</w:t>
            </w:r>
          </w:p>
        </w:tc>
        <w:tc>
          <w:tcPr/>
          <w:p>
            <w:pPr>
              <w:pStyle w:val="Compact"/>
              <w:jc w:val="left"/>
            </w:pPr>
            <w:r>
              <w:rPr>
                <w:bCs/>
                <w:b/>
              </w:rPr>
              <w:t xml:space="preserve">Dois volumes</w:t>
            </w:r>
          </w:p>
        </w:tc>
      </w:tr>
      <w:tr>
        <w:tc>
          <w:tcPr/>
          <w:p>
            <w:pPr>
              <w:pStyle w:val="Compact"/>
              <w:jc w:val="left"/>
            </w:pPr>
            <w:r>
              <w:t xml:space="preserve">3</w:t>
            </w:r>
          </w:p>
        </w:tc>
        <w:tc>
          <w:tcPr/>
          <w:p>
            <w:pPr>
              <w:pStyle w:val="Compact"/>
              <w:jc w:val="left"/>
            </w:pPr>
            <w:r>
              <w:t xml:space="preserve">Ancoragem estética</w:t>
            </w:r>
          </w:p>
        </w:tc>
        <w:tc>
          <w:tcPr/>
          <w:p>
            <w:pPr>
              <w:pStyle w:val="Compact"/>
              <w:jc w:val="left"/>
            </w:pPr>
            <w:r>
              <w:t xml:space="preserve">Genérica internacional ·</w:t>
            </w:r>
            <w:r>
              <w:t xml:space="preserve"> </w:t>
            </w:r>
            <w:r>
              <w:rPr>
                <w:bCs/>
                <w:b/>
              </w:rPr>
              <w:t xml:space="preserve">Estranhamento brasileiro</w:t>
            </w:r>
          </w:p>
        </w:tc>
        <w:tc>
          <w:tcPr/>
          <w:p>
            <w:pPr>
              <w:pStyle w:val="Compact"/>
              <w:jc w:val="left"/>
            </w:pPr>
            <w:r>
              <w:rPr>
                <w:bCs/>
                <w:b/>
              </w:rPr>
              <w:t xml:space="preserve">Brasileira</w:t>
            </w:r>
          </w:p>
        </w:tc>
      </w:tr>
      <w:tr>
        <w:tc>
          <w:tcPr/>
          <w:p>
            <w:pPr>
              <w:pStyle w:val="Compact"/>
              <w:jc w:val="left"/>
            </w:pPr>
            <w:r>
              <w:t xml:space="preserve">4</w:t>
            </w:r>
          </w:p>
        </w:tc>
        <w:tc>
          <w:tcPr/>
          <w:p>
            <w:pPr>
              <w:pStyle w:val="Compact"/>
              <w:jc w:val="left"/>
            </w:pPr>
            <w:r>
              <w:t xml:space="preserve">Motor</w:t>
            </w:r>
          </w:p>
        </w:tc>
        <w:tc>
          <w:tcPr/>
          <w:p>
            <w:pPr>
              <w:pStyle w:val="Compact"/>
              <w:jc w:val="left"/>
            </w:pPr>
            <w:r>
              <w:t xml:space="preserve">Pool d10 (ARTEFATO) · d100 · 2d6 · pool d6</w:t>
            </w:r>
          </w:p>
        </w:tc>
        <w:tc>
          <w:tcPr/>
          <w:p>
            <w:pPr>
              <w:pStyle w:val="Compact"/>
              <w:jc w:val="left"/>
            </w:pPr>
            <w:r>
              <w:rPr>
                <w:bCs/>
                <w:b/>
              </w:rPr>
              <w:t xml:space="preserve">Pool d10</w:t>
            </w:r>
          </w:p>
        </w:tc>
      </w:tr>
      <w:tr>
        <w:tc>
          <w:tcPr/>
          <w:p>
            <w:pPr>
              <w:pStyle w:val="Compact"/>
              <w:jc w:val="left"/>
            </w:pPr>
            <w:r>
              <w:t xml:space="preserve">5</w:t>
            </w:r>
          </w:p>
        </w:tc>
        <w:tc>
          <w:tcPr/>
          <w:p>
            <w:pPr>
              <w:pStyle w:val="Compact"/>
              <w:jc w:val="left"/>
            </w:pPr>
            <w:r>
              <w:t xml:space="preserve">Quem rola dados</w:t>
            </w:r>
          </w:p>
        </w:tc>
        <w:tc>
          <w:tcPr/>
          <w:p>
            <w:pPr>
              <w:pStyle w:val="Compact"/>
              <w:jc w:val="left"/>
            </w:pPr>
            <w:r>
              <w:t xml:space="preserve">Só jogadores · Ambos</w:t>
            </w:r>
          </w:p>
        </w:tc>
        <w:tc>
          <w:tcPr/>
          <w:p>
            <w:pPr>
              <w:pStyle w:val="Compact"/>
              <w:jc w:val="left"/>
            </w:pPr>
            <w:r>
              <w:rPr>
                <w:bCs/>
                <w:b/>
              </w:rPr>
              <w:t xml:space="preserve">Só jogadores</w:t>
            </w:r>
          </w:p>
        </w:tc>
      </w:tr>
      <w:tr>
        <w:tc>
          <w:tcPr/>
          <w:p>
            <w:pPr>
              <w:pStyle w:val="Compact"/>
              <w:jc w:val="left"/>
            </w:pPr>
            <w:r>
              <w:t xml:space="preserve">6</w:t>
            </w:r>
          </w:p>
        </w:tc>
        <w:tc>
          <w:tcPr/>
          <w:p>
            <w:pPr>
              <w:pStyle w:val="Compact"/>
              <w:jc w:val="left"/>
            </w:pPr>
            <w:r>
              <w:t xml:space="preserve">Nº de atributos</w:t>
            </w:r>
          </w:p>
        </w:tc>
        <w:tc>
          <w:tcPr/>
          <w:p>
            <w:pPr>
              <w:pStyle w:val="Compact"/>
              <w:jc w:val="left"/>
            </w:pPr>
            <w:r>
              <w:t xml:space="preserve">3 ·</w:t>
            </w:r>
            <w:r>
              <w:t xml:space="preserve"> </w:t>
            </w:r>
            <w:r>
              <w:rPr>
                <w:bCs/>
                <w:b/>
              </w:rPr>
              <w:t xml:space="preserve">4</w:t>
            </w:r>
            <w:r>
              <w:t xml:space="preserve"> </w:t>
            </w:r>
            <w:r>
              <w:t xml:space="preserve">· 5 · 6</w:t>
            </w:r>
          </w:p>
        </w:tc>
        <w:tc>
          <w:tcPr/>
          <w:p>
            <w:pPr>
              <w:pStyle w:val="Compact"/>
              <w:jc w:val="left"/>
            </w:pPr>
            <w:r>
              <w:rPr>
                <w:bCs/>
                <w:b/>
              </w:rPr>
              <w:t xml:space="preserve">4</w:t>
            </w:r>
            <w:r>
              <w:t xml:space="preserve"> </w:t>
            </w:r>
            <w:r>
              <w:t xml:space="preserve">(Estrutura, Cadência, Leitura, Âncora)</w:t>
            </w:r>
          </w:p>
        </w:tc>
      </w:tr>
      <w:tr>
        <w:tc>
          <w:tcPr/>
          <w:p>
            <w:pPr>
              <w:pStyle w:val="Compact"/>
              <w:jc w:val="left"/>
            </w:pPr>
            <w:r>
              <w:t xml:space="preserve">7</w:t>
            </w:r>
          </w:p>
        </w:tc>
        <w:tc>
          <w:tcPr/>
          <w:p>
            <w:pPr>
              <w:pStyle w:val="Compact"/>
              <w:jc w:val="left"/>
            </w:pPr>
            <w:r>
              <w:t xml:space="preserve">Letalidade</w:t>
            </w:r>
          </w:p>
        </w:tc>
        <w:tc>
          <w:tcPr/>
          <w:p>
            <w:pPr>
              <w:pStyle w:val="Compact"/>
              <w:jc w:val="left"/>
            </w:pPr>
            <w:r>
              <w:t xml:space="preserve">Alta ·</w:t>
            </w:r>
            <w:r>
              <w:t xml:space="preserve"> </w:t>
            </w:r>
            <w:r>
              <w:rPr>
                <w:bCs/>
                <w:b/>
              </w:rPr>
              <w:t xml:space="preserve">Média com perda permanente</w:t>
            </w:r>
            <w:r>
              <w:t xml:space="preserve"> </w:t>
            </w:r>
            <w:r>
              <w:t xml:space="preserve">· Baixa</w:t>
            </w:r>
          </w:p>
        </w:tc>
        <w:tc>
          <w:tcPr/>
          <w:p>
            <w:pPr>
              <w:pStyle w:val="Compact"/>
              <w:jc w:val="left"/>
            </w:pPr>
            <w:r>
              <w:rPr>
                <w:bCs/>
                <w:b/>
              </w:rPr>
              <w:t xml:space="preserve">Média com perda permanente</w:t>
            </w:r>
          </w:p>
        </w:tc>
      </w:tr>
      <w:tr>
        <w:tc>
          <w:tcPr/>
          <w:p>
            <w:pPr>
              <w:pStyle w:val="Compact"/>
              <w:jc w:val="left"/>
            </w:pPr>
            <w:r>
              <w:t xml:space="preserve">8</w:t>
            </w:r>
          </w:p>
        </w:tc>
        <w:tc>
          <w:tcPr/>
          <w:p>
            <w:pPr>
              <w:pStyle w:val="Compact"/>
              <w:jc w:val="left"/>
            </w:pPr>
            <w:r>
              <w:t xml:space="preserve">Progressão</w:t>
            </w:r>
          </w:p>
        </w:tc>
        <w:tc>
          <w:tcPr/>
          <w:p>
            <w:pPr>
              <w:pStyle w:val="Compact"/>
              <w:jc w:val="left"/>
            </w:pPr>
            <w:r>
              <w:t xml:space="preserve">Níveis ·</w:t>
            </w:r>
            <w:r>
              <w:t xml:space="preserve"> </w:t>
            </w:r>
            <w:r>
              <w:rPr>
                <w:bCs/>
                <w:b/>
              </w:rPr>
              <w:t xml:space="preserve">Marcas com custo</w:t>
            </w:r>
            <w:r>
              <w:t xml:space="preserve"> </w:t>
            </w:r>
            <w:r>
              <w:t xml:space="preserve">· Sem progressão</w:t>
            </w:r>
          </w:p>
        </w:tc>
        <w:tc>
          <w:tcPr/>
          <w:p>
            <w:pPr>
              <w:pStyle w:val="Compact"/>
              <w:jc w:val="left"/>
            </w:pPr>
            <w:r>
              <w:rPr>
                <w:bCs/>
                <w:b/>
              </w:rPr>
              <w:t xml:space="preserve">Marcas com custo</w:t>
            </w:r>
          </w:p>
        </w:tc>
      </w:tr>
      <w:tr>
        <w:tc>
          <w:tcPr/>
          <w:p>
            <w:pPr>
              <w:pStyle w:val="Compact"/>
              <w:jc w:val="left"/>
            </w:pPr>
            <w:r>
              <w:t xml:space="preserve">9</w:t>
            </w:r>
          </w:p>
        </w:tc>
        <w:tc>
          <w:tcPr/>
          <w:p>
            <w:pPr>
              <w:pStyle w:val="Compact"/>
              <w:jc w:val="left"/>
            </w:pPr>
            <w:r>
              <w:t xml:space="preserve">A pergunta central</w:t>
            </w:r>
          </w:p>
        </w:tc>
        <w:tc>
          <w:tcPr/>
          <w:p>
            <w:pPr>
              <w:pStyle w:val="Compact"/>
              <w:jc w:val="left"/>
            </w:pPr>
            <w:r>
              <w:t xml:space="preserve">Responder no Livro I ·</w:t>
            </w:r>
            <w:r>
              <w:t xml:space="preserve"> </w:t>
            </w:r>
            <w:r>
              <w:rPr>
                <w:bCs/>
                <w:b/>
              </w:rPr>
              <w:t xml:space="preserve">Manter aberta com 3 leituras</w:t>
            </w:r>
          </w:p>
        </w:tc>
        <w:tc>
          <w:tcPr/>
          <w:p>
            <w:pPr>
              <w:pStyle w:val="Compact"/>
              <w:jc w:val="left"/>
            </w:pPr>
            <w:r>
              <w:rPr>
                <w:bCs/>
                <w:b/>
              </w:rPr>
              <w:t xml:space="preserve">Manter aberta</w:t>
            </w:r>
          </w:p>
        </w:tc>
      </w:tr>
      <w:tr>
        <w:tc>
          <w:tcPr/>
          <w:p>
            <w:pPr>
              <w:pStyle w:val="Compact"/>
              <w:jc w:val="left"/>
            </w:pPr>
            <w:r>
              <w:t xml:space="preserve">10</w:t>
            </w:r>
          </w:p>
        </w:tc>
        <w:tc>
          <w:tcPr/>
          <w:p>
            <w:pPr>
              <w:pStyle w:val="Compact"/>
              <w:jc w:val="left"/>
            </w:pPr>
            <w:r>
              <w:t xml:space="preserve">Material de wikis</w:t>
            </w:r>
          </w:p>
        </w:tc>
        <w:tc>
          <w:tcPr/>
          <w:p>
            <w:pPr>
              <w:pStyle w:val="Compact"/>
              <w:jc w:val="left"/>
            </w:pPr>
            <w:r>
              <w:t xml:space="preserve">Usar ·</w:t>
            </w:r>
            <w:r>
              <w:t xml:space="preserve"> </w:t>
            </w:r>
            <w:r>
              <w:rPr>
                <w:bCs/>
                <w:b/>
              </w:rPr>
              <w:t xml:space="preserve">Só como referência não citável</w:t>
            </w:r>
          </w:p>
        </w:tc>
        <w:tc>
          <w:tcPr/>
          <w:p>
            <w:pPr>
              <w:pStyle w:val="Compact"/>
              <w:jc w:val="left"/>
            </w:pPr>
            <w:r>
              <w:rPr>
                <w:bCs/>
                <w:b/>
              </w:rPr>
              <w:t xml:space="preserve">Só referência</w:t>
            </w:r>
          </w:p>
        </w:tc>
      </w:tr>
      <w:tr>
        <w:tc>
          <w:tcPr/>
          <w:p>
            <w:pPr>
              <w:pStyle w:val="Compact"/>
              <w:jc w:val="left"/>
            </w:pPr>
            <w:r>
              <w:t xml:space="preserve">11</w:t>
            </w:r>
          </w:p>
        </w:tc>
        <w:tc>
          <w:tcPr/>
          <w:p>
            <w:pPr>
              <w:pStyle w:val="Compact"/>
              <w:jc w:val="left"/>
            </w:pPr>
            <w:r>
              <w:t xml:space="preserve">Nome do Mestre</w:t>
            </w:r>
          </w:p>
        </w:tc>
        <w:tc>
          <w:tcPr/>
          <w:p>
            <w:pPr>
              <w:pStyle w:val="Compact"/>
              <w:jc w:val="left"/>
            </w:pPr>
            <w:r>
              <w:t xml:space="preserve">Mestre · Narrador ·</w:t>
            </w:r>
            <w:r>
              <w:t xml:space="preserve"> </w:t>
            </w:r>
            <w:r>
              <w:rPr>
                <w:bCs/>
                <w:b/>
              </w:rPr>
              <w:t xml:space="preserve">Zelador de Mesa</w:t>
            </w:r>
            <w:r>
              <w:t xml:space="preserve"> </w:t>
            </w:r>
            <w:r>
              <w:t xml:space="preserve">· Guardião</w:t>
            </w:r>
          </w:p>
        </w:tc>
        <w:tc>
          <w:tcPr/>
          <w:p>
            <w:pPr>
              <w:pStyle w:val="Compact"/>
              <w:jc w:val="left"/>
            </w:pPr>
            <w:r>
              <w:rPr>
                <w:bCs/>
                <w:b/>
              </w:rPr>
              <w:t xml:space="preserve">Zelador de Mesa</w:t>
            </w:r>
          </w:p>
        </w:tc>
      </w:tr>
      <w:tr>
        <w:tc>
          <w:tcPr/>
          <w:p>
            <w:pPr>
              <w:pStyle w:val="Compact"/>
              <w:jc w:val="left"/>
            </w:pPr>
            <w:r>
              <w:t xml:space="preserve">12</w:t>
            </w:r>
          </w:p>
        </w:tc>
        <w:tc>
          <w:tcPr/>
          <w:p>
            <w:pPr>
              <w:pStyle w:val="Compact"/>
              <w:jc w:val="left"/>
            </w:pPr>
            <w:r>
              <w:t xml:space="preserve">Ferramentas de segurança de mesa</w:t>
            </w:r>
          </w:p>
        </w:tc>
        <w:tc>
          <w:tcPr/>
          <w:p>
            <w:pPr>
              <w:pStyle w:val="Compact"/>
              <w:jc w:val="left"/>
            </w:pPr>
            <w:r>
              <w:t xml:space="preserve">Incluir · Não incluir</w:t>
            </w:r>
          </w:p>
        </w:tc>
        <w:tc>
          <w:tcPr/>
          <w:p>
            <w:pPr>
              <w:pStyle w:val="Compact"/>
              <w:jc w:val="left"/>
            </w:pPr>
            <w:r>
              <w:rPr>
                <w:bCs/>
                <w:b/>
              </w:rPr>
              <w:t xml:space="preserve">Incluir</w:t>
            </w:r>
            <w:r>
              <w:t xml:space="preserve"> </w:t>
            </w:r>
            <w:r>
              <w:t xml:space="preserve">(obrigatório)</w:t>
            </w:r>
          </w:p>
        </w:tc>
      </w:tr>
      <w:tr>
        <w:tc>
          <w:tcPr/>
          <w:p>
            <w:pPr>
              <w:pStyle w:val="Compact"/>
              <w:jc w:val="left"/>
            </w:pPr>
            <w:r>
              <w:t xml:space="preserve">13</w:t>
            </w:r>
          </w:p>
        </w:tc>
        <w:tc>
          <w:tcPr/>
          <w:p>
            <w:pPr>
              <w:pStyle w:val="Compact"/>
              <w:jc w:val="left"/>
            </w:pPr>
            <w:r>
              <w:t xml:space="preserve">Idioma de produção</w:t>
            </w:r>
          </w:p>
        </w:tc>
        <w:tc>
          <w:tcPr/>
          <w:p>
            <w:pPr>
              <w:pStyle w:val="Compact"/>
              <w:jc w:val="left"/>
            </w:pPr>
            <w:r>
              <w:t xml:space="preserve">PT-BR nativo · PT-BR com estrutura para tradução</w:t>
            </w:r>
          </w:p>
        </w:tc>
        <w:tc>
          <w:tcPr/>
          <w:p>
            <w:pPr>
              <w:pStyle w:val="Compact"/>
              <w:jc w:val="left"/>
            </w:pPr>
            <w:r>
              <w:rPr>
                <w:bCs/>
                <w:b/>
              </w:rPr>
              <w:t xml:space="preserve">Com estrutura para tradução</w:t>
            </w:r>
          </w:p>
        </w:tc>
      </w:tr>
      <w:tr>
        <w:tc>
          <w:tcPr/>
          <w:p>
            <w:pPr>
              <w:pStyle w:val="Compact"/>
              <w:jc w:val="left"/>
            </w:pPr>
            <w:r>
              <w:t xml:space="preserve">14</w:t>
            </w:r>
          </w:p>
        </w:tc>
        <w:tc>
          <w:tcPr/>
          <w:p>
            <w:pPr>
              <w:pStyle w:val="Compact"/>
              <w:jc w:val="left"/>
            </w:pPr>
            <w:r>
              <w:t xml:space="preserve">Formato de entrega dos capítulos</w:t>
            </w:r>
          </w:p>
        </w:tc>
        <w:tc>
          <w:tcPr/>
          <w:p>
            <w:pPr>
              <w:pStyle w:val="Compact"/>
              <w:jc w:val="left"/>
            </w:pPr>
            <w:r>
              <w:t xml:space="preserve">DOCX diagramado · Markdown → diagramação ao fim</w:t>
            </w:r>
          </w:p>
        </w:tc>
        <w:tc>
          <w:tcPr/>
          <w:p>
            <w:pPr>
              <w:pStyle w:val="Compact"/>
              <w:jc w:val="left"/>
            </w:pPr>
            <w:r>
              <w:rPr>
                <w:bCs/>
                <w:b/>
              </w:rPr>
              <w:t xml:space="preserve">Markdown → diagramação ao fim</w:t>
            </w:r>
          </w:p>
        </w:tc>
      </w:tr>
    </w:tbl>
    <w:p>
      <w:r>
        <w:pict>
          <v:rect style="width:0;height:1.5pt" o:hralign="center" o:hrstd="t" o:hr="t"/>
        </w:pict>
      </w:r>
    </w:p>
    <w:bookmarkEnd w:id="88"/>
    <w:bookmarkStart w:id="89" w:name="parte-xiv-riscos-do-projeto"/>
    <w:p>
      <w:pPr>
        <w:pStyle w:val="Heading2"/>
      </w:pPr>
      <w:r>
        <w:t xml:space="preserve">PARTE XIV — Riscos do projeto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Risco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Mitigação</w:t>
            </w:r>
          </w:p>
        </w:tc>
      </w:tr>
      <w:tr>
        <w:tc>
          <w:tcPr/>
          <w:p>
            <w:pPr>
              <w:pStyle w:val="Compact"/>
              <w:jc w:val="left"/>
            </w:pPr>
            <w:r>
              <w:t xml:space="preserve">R1</w:t>
            </w:r>
          </w:p>
        </w:tc>
        <w:tc>
          <w:tcPr/>
          <w:p>
            <w:pPr>
              <w:pStyle w:val="Compact"/>
              <w:jc w:val="left"/>
            </w:pPr>
            <w:r>
              <w:rPr>
                <w:bCs/>
                <w:b/>
              </w:rPr>
              <w:t xml:space="preserve">Escopo cresce e o projeto não fecha</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Volumetria fixa (I.4) + Portões + divisão em dois volumes</w:t>
            </w:r>
          </w:p>
        </w:tc>
      </w:tr>
      <w:tr>
        <w:tc>
          <w:tcPr/>
          <w:p>
            <w:pPr>
              <w:pStyle w:val="Compact"/>
              <w:jc w:val="left"/>
            </w:pPr>
            <w:r>
              <w:t xml:space="preserve">R2</w:t>
            </w:r>
          </w:p>
        </w:tc>
        <w:tc>
          <w:tcPr/>
          <w:p>
            <w:pPr>
              <w:pStyle w:val="Compact"/>
              <w:jc w:val="left"/>
            </w:pPr>
            <w:r>
              <w:t xml:space="preserve">Cenário fica parecido demais com Backrooms</w:t>
            </w:r>
          </w:p>
        </w:tc>
        <w:tc>
          <w:tcPr/>
          <w:p>
            <w:pPr>
              <w:pStyle w:val="Compact"/>
              <w:jc w:val="left"/>
            </w:pPr>
            <w:r>
              <w:t xml:space="preserve">Média</w:t>
            </w:r>
          </w:p>
        </w:tc>
        <w:tc>
          <w:tcPr/>
          <w:p>
            <w:pPr>
              <w:pStyle w:val="Compact"/>
              <w:jc w:val="left"/>
            </w:pPr>
            <w:r>
              <w:t xml:space="preserve">Alto</w:t>
            </w:r>
          </w:p>
        </w:tc>
        <w:tc>
          <w:tcPr/>
          <w:p>
            <w:pPr>
              <w:pStyle w:val="Compact"/>
              <w:jc w:val="left"/>
            </w:pPr>
            <w:r>
              <w:t xml:space="preserve">Matriz II.1 auditada em todo Portão · pasta de referência isolada</w:t>
            </w:r>
          </w:p>
        </w:tc>
      </w:tr>
      <w:tr>
        <w:tc>
          <w:tcPr/>
          <w:p>
            <w:pPr>
              <w:pStyle w:val="Compact"/>
              <w:jc w:val="left"/>
            </w:pPr>
            <w:r>
              <w:t xml:space="preserve">R3</w:t>
            </w:r>
          </w:p>
        </w:tc>
        <w:tc>
          <w:tcPr/>
          <w:p>
            <w:pPr>
              <w:pStyle w:val="Compact"/>
              <w:jc w:val="left"/>
            </w:pPr>
            <w:r>
              <w:t xml:space="preserve">Explicação demais mata a Paranoia</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Documento</w:t>
            </w:r>
            <w:r>
              <w:t xml:space="preserve"> </w:t>
            </w:r>
            <w:r>
              <w:rPr>
                <w:iCs/>
                <w:i/>
              </w:rPr>
              <w:t xml:space="preserve">Perguntas Sem Resposta</w:t>
            </w:r>
            <w:r>
              <w:t xml:space="preserve"> </w:t>
            </w:r>
            <w:r>
              <w:t xml:space="preserve">+ regra de atribuição de voz</w:t>
            </w:r>
          </w:p>
        </w:tc>
      </w:tr>
      <w:tr>
        <w:tc>
          <w:tcPr/>
          <w:p>
            <w:pPr>
              <w:pStyle w:val="Compact"/>
              <w:jc w:val="left"/>
            </w:pPr>
            <w:r>
              <w:t xml:space="preserve">R4</w:t>
            </w:r>
          </w:p>
        </w:tc>
        <w:tc>
          <w:tcPr/>
          <w:p>
            <w:pPr>
              <w:pStyle w:val="Compact"/>
              <w:jc w:val="left"/>
            </w:pPr>
            <w:r>
              <w:t xml:space="preserve">Sistema incha durante a Fase 4</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Métrica de elegância no playtest (consultas por sessão)</w:t>
            </w:r>
          </w:p>
        </w:tc>
      </w:tr>
      <w:tr>
        <w:tc>
          <w:tcPr/>
          <w:p>
            <w:pPr>
              <w:pStyle w:val="Compact"/>
              <w:jc w:val="left"/>
            </w:pPr>
            <w:r>
              <w:t xml:space="preserve">R5</w:t>
            </w:r>
          </w:p>
        </w:tc>
        <w:tc>
          <w:tcPr/>
          <w:p>
            <w:pPr>
              <w:pStyle w:val="Compact"/>
              <w:jc w:val="left"/>
            </w:pPr>
            <w:r>
              <w:t xml:space="preserve">Arte inconsistente ao longo de meses</w:t>
            </w:r>
          </w:p>
        </w:tc>
        <w:tc>
          <w:tcPr/>
          <w:p>
            <w:pPr>
              <w:pStyle w:val="Compact"/>
              <w:jc w:val="left"/>
            </w:pPr>
            <w:r>
              <w:t xml:space="preserve">Média</w:t>
            </w:r>
          </w:p>
        </w:tc>
        <w:tc>
          <w:tcPr/>
          <w:p>
            <w:pPr>
              <w:pStyle w:val="Compact"/>
              <w:jc w:val="left"/>
            </w:pPr>
            <w:r>
              <w:t xml:space="preserve">Alto</w:t>
            </w:r>
          </w:p>
        </w:tc>
        <w:tc>
          <w:tcPr/>
          <w:p>
            <w:pPr>
              <w:pStyle w:val="Compact"/>
              <w:jc w:val="left"/>
            </w:pPr>
            <w:r>
              <w:t xml:space="preserve">Três peças-piloto como padrão de comparação</w:t>
            </w:r>
          </w:p>
        </w:tc>
      </w:tr>
      <w:tr>
        <w:tc>
          <w:tcPr/>
          <w:p>
            <w:pPr>
              <w:pStyle w:val="Compact"/>
              <w:jc w:val="left"/>
            </w:pPr>
            <w:r>
              <w:t xml:space="preserve">R6</w:t>
            </w:r>
          </w:p>
        </w:tc>
        <w:tc>
          <w:tcPr/>
          <w:p>
            <w:pPr>
              <w:pStyle w:val="Compact"/>
              <w:jc w:val="left"/>
            </w:pPr>
            <w:r>
              <w:t xml:space="preserve">Contradições acumuladas descobertas tarde</w:t>
            </w:r>
          </w:p>
        </w:tc>
        <w:tc>
          <w:tcPr/>
          <w:p>
            <w:pPr>
              <w:pStyle w:val="Compact"/>
              <w:jc w:val="left"/>
            </w:pPr>
            <w:r>
              <w:t xml:space="preserve">Média</w:t>
            </w:r>
          </w:p>
        </w:tc>
        <w:tc>
          <w:tcPr/>
          <w:p>
            <w:pPr>
              <w:pStyle w:val="Compact"/>
              <w:jc w:val="left"/>
            </w:pPr>
            <w:r>
              <w:t xml:space="preserve">Crítico</w:t>
            </w:r>
          </w:p>
        </w:tc>
        <w:tc>
          <w:tcPr/>
          <w:p>
            <w:pPr>
              <w:pStyle w:val="Compact"/>
              <w:jc w:val="left"/>
            </w:pPr>
            <w:r>
              <w:t xml:space="preserve">Registro Canônico + auditoria de 100% dos itens por fase</w:t>
            </w:r>
          </w:p>
        </w:tc>
      </w:tr>
      <w:tr>
        <w:tc>
          <w:tcPr/>
          <w:p>
            <w:pPr>
              <w:pStyle w:val="Compact"/>
              <w:jc w:val="left"/>
            </w:pPr>
            <w:r>
              <w:t xml:space="preserve">R7</w:t>
            </w:r>
          </w:p>
        </w:tc>
        <w:tc>
          <w:tcPr/>
          <w:p>
            <w:pPr>
              <w:pStyle w:val="Compact"/>
              <w:jc w:val="left"/>
            </w:pPr>
            <w:r>
              <w:t xml:space="preserve">Perda de ritmo por sobrecarga pessoal</w:t>
            </w:r>
          </w:p>
        </w:tc>
        <w:tc>
          <w:tcPr/>
          <w:p>
            <w:pPr>
              <w:pStyle w:val="Compact"/>
              <w:jc w:val="left"/>
            </w:pPr>
            <w:r>
              <w:t xml:space="preserve">Alta</w:t>
            </w:r>
          </w:p>
        </w:tc>
        <w:tc>
          <w:tcPr/>
          <w:p>
            <w:pPr>
              <w:pStyle w:val="Compact"/>
              <w:jc w:val="left"/>
            </w:pPr>
            <w:r>
              <w:t xml:space="preserve">Médio</w:t>
            </w:r>
          </w:p>
        </w:tc>
        <w:tc>
          <w:tcPr/>
          <w:p>
            <w:pPr>
              <w:pStyle w:val="Compact"/>
              <w:jc w:val="left"/>
            </w:pPr>
            <w:r>
              <w:t xml:space="preserve">Sprints curtos, marcos jogáveis cedo (M2 no sprint 4)</w:t>
            </w:r>
          </w:p>
        </w:tc>
      </w:tr>
      <w:tr>
        <w:tc>
          <w:tcPr/>
          <w:p>
            <w:pPr>
              <w:pStyle w:val="Compact"/>
              <w:jc w:val="left"/>
            </w:pPr>
            <w:r>
              <w:t xml:space="preserve">R8</w:t>
            </w:r>
          </w:p>
        </w:tc>
        <w:tc>
          <w:tcPr/>
          <w:p>
            <w:pPr>
              <w:pStyle w:val="Compact"/>
              <w:jc w:val="left"/>
            </w:pPr>
            <w:r>
              <w:t xml:space="preserve">Problema de licença por material de terceiros</w:t>
            </w:r>
          </w:p>
        </w:tc>
        <w:tc>
          <w:tcPr/>
          <w:p>
            <w:pPr>
              <w:pStyle w:val="Compact"/>
              <w:jc w:val="left"/>
            </w:pPr>
            <w:r>
              <w:t xml:space="preserve">Baixa</w:t>
            </w:r>
          </w:p>
        </w:tc>
        <w:tc>
          <w:tcPr/>
          <w:p>
            <w:pPr>
              <w:pStyle w:val="Compact"/>
              <w:jc w:val="left"/>
            </w:pPr>
            <w:r>
              <w:t xml:space="preserve">Crítico</w:t>
            </w:r>
          </w:p>
        </w:tc>
        <w:tc>
          <w:tcPr/>
          <w:p>
            <w:pPr>
              <w:pStyle w:val="Compact"/>
              <w:jc w:val="left"/>
            </w:pPr>
            <w:r>
              <w:t xml:space="preserve">Política da Parte II.4</w:t>
            </w:r>
          </w:p>
        </w:tc>
      </w:tr>
      <w:tr>
        <w:tc>
          <w:tcPr/>
          <w:p>
            <w:pPr>
              <w:pStyle w:val="Compact"/>
              <w:jc w:val="left"/>
            </w:pPr>
            <w:r>
              <w:t xml:space="preserve">R9</w:t>
            </w:r>
          </w:p>
        </w:tc>
        <w:tc>
          <w:tcPr/>
          <w:p>
            <w:pPr>
              <w:pStyle w:val="Compact"/>
              <w:jc w:val="left"/>
            </w:pPr>
            <w:r>
              <w:t xml:space="preserve">Campanhas exigem material ainda não criado</w:t>
            </w:r>
          </w:p>
        </w:tc>
        <w:tc>
          <w:tcPr/>
          <w:p>
            <w:pPr>
              <w:pStyle w:val="Compact"/>
              <w:jc w:val="left"/>
            </w:pPr>
            <w:r>
              <w:t xml:space="preserve">Média</w:t>
            </w:r>
          </w:p>
        </w:tc>
        <w:tc>
          <w:tcPr/>
          <w:p>
            <w:pPr>
              <w:pStyle w:val="Compact"/>
              <w:jc w:val="left"/>
            </w:pPr>
            <w:r>
              <w:t xml:space="preserve">Médio</w:t>
            </w:r>
          </w:p>
        </w:tc>
        <w:tc>
          <w:tcPr/>
          <w:p>
            <w:pPr>
              <w:pStyle w:val="Compact"/>
              <w:jc w:val="left"/>
            </w:pPr>
            <w:r>
              <w:t xml:space="preserve">Fase 9 depois de 5, 6, 7 e 8 — sem exceção</w:t>
            </w:r>
          </w:p>
        </w:tc>
      </w:tr>
      <w:tr>
        <w:tc>
          <w:tcPr/>
          <w:p>
            <w:pPr>
              <w:pStyle w:val="Compact"/>
              <w:jc w:val="left"/>
            </w:pPr>
            <w:r>
              <w:t xml:space="preserve">R10</w:t>
            </w:r>
          </w:p>
        </w:tc>
        <w:tc>
          <w:tcPr/>
          <w:p>
            <w:pPr>
              <w:pStyle w:val="Compact"/>
              <w:jc w:val="left"/>
            </w:pPr>
            <w:r>
              <w:rPr>
                <w:strike/>
              </w:rPr>
              <w:t xml:space="preserve">Livro grande demais para imprimir</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Mitigado.</w:t>
            </w:r>
            <w:r>
              <w:t xml:space="preserve"> </w:t>
            </w:r>
            <w:r>
              <w:t xml:space="preserve">Divisão em dois volumes aprovada e aplicada</w:t>
            </w:r>
          </w:p>
        </w:tc>
      </w:tr>
      <w:tr>
        <w:tc>
          <w:tcPr/>
          <w:p>
            <w:pPr>
              <w:pStyle w:val="Compact"/>
              <w:jc w:val="left"/>
            </w:pPr>
            <w:r>
              <w:t xml:space="preserve">R11</w:t>
            </w:r>
          </w:p>
        </w:tc>
        <w:tc>
          <w:tcPr/>
          <w:p>
            <w:pPr>
              <w:pStyle w:val="Compact"/>
              <w:jc w:val="left"/>
            </w:pPr>
            <w:r>
              <w:t xml:space="preserve">Conteúdo pesado sem cuidado com a mesa</w:t>
            </w:r>
          </w:p>
        </w:tc>
        <w:tc>
          <w:tcPr/>
          <w:p>
            <w:pPr>
              <w:pStyle w:val="Compact"/>
              <w:jc w:val="left"/>
            </w:pPr>
            <w:r>
              <w:t xml:space="preserve">Média</w:t>
            </w:r>
          </w:p>
        </w:tc>
        <w:tc>
          <w:tcPr/>
          <w:p>
            <w:pPr>
              <w:pStyle w:val="Compact"/>
              <w:jc w:val="left"/>
            </w:pPr>
            <w:r>
              <w:t xml:space="preserve">Alto</w:t>
            </w:r>
          </w:p>
        </w:tc>
        <w:tc>
          <w:tcPr/>
          <w:p>
            <w:pPr>
              <w:pStyle w:val="Compact"/>
              <w:jc w:val="left"/>
            </w:pPr>
            <w:r>
              <w:t xml:space="preserve">Ferramentas de segurança obrigatórias na Fase 10</w:t>
            </w:r>
          </w:p>
        </w:tc>
      </w:tr>
      <w:tr>
        <w:tc>
          <w:tcPr/>
          <w:p>
            <w:pPr>
              <w:pStyle w:val="Compact"/>
              <w:jc w:val="left"/>
            </w:pPr>
            <w:r>
              <w:t xml:space="preserve">R12</w:t>
            </w:r>
          </w:p>
        </w:tc>
        <w:tc>
          <w:tcPr/>
          <w:p>
            <w:pPr>
              <w:pStyle w:val="Compact"/>
              <w:jc w:val="left"/>
            </w:pPr>
            <w:r>
              <w:t xml:space="preserve">O motor fica temático mas matematicamente frágil</w:t>
            </w:r>
          </w:p>
        </w:tc>
        <w:tc>
          <w:tcPr/>
          <w:p>
            <w:pPr>
              <w:pStyle w:val="Compact"/>
              <w:jc w:val="left"/>
            </w:pPr>
            <w:r>
              <w:t xml:space="preserve">Média</w:t>
            </w:r>
          </w:p>
        </w:tc>
        <w:tc>
          <w:tcPr/>
          <w:p>
            <w:pPr>
              <w:pStyle w:val="Compact"/>
              <w:jc w:val="left"/>
            </w:pPr>
            <w:r>
              <w:t xml:space="preserve">Alto</w:t>
            </w:r>
          </w:p>
        </w:tc>
        <w:tc>
          <w:tcPr/>
          <w:p>
            <w:pPr>
              <w:pStyle w:val="Compact"/>
              <w:jc w:val="left"/>
            </w:pPr>
            <w:r>
              <w:t xml:space="preserve">Planilha de balanceamento como entregável, não como conferência</w:t>
            </w:r>
          </w:p>
        </w:tc>
      </w:tr>
    </w:tbl>
    <w:p>
      <w:r>
        <w:pict>
          <v:rect style="width:0;height:1.5pt" o:hralign="center" o:hrstd="t" o:hr="t"/>
        </w:pict>
      </w:r>
    </w:p>
    <w:bookmarkEnd w:id="89"/>
    <w:bookmarkStart w:id="93" w:name="parte-xv-estado-atual-e-próximo-passo"/>
    <w:p>
      <w:pPr>
        <w:pStyle w:val="Heading2"/>
      </w:pPr>
      <w:r>
        <w:t xml:space="preserve">PARTE XV — Estado atual e próximo passo</w:t>
      </w:r>
    </w:p>
    <w:bookmarkStart w:id="90" w:name="concluído"/>
    <w:p>
      <w:pPr>
        <w:pStyle w:val="Heading3"/>
      </w:pPr>
      <w:r>
        <w:t xml:space="preserve">Concluído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Entrega</w:t>
            </w:r>
          </w:p>
        </w:tc>
        <w:tc>
          <w:tcPr/>
          <w:p>
            <w:pPr>
              <w:pStyle w:val="Compact"/>
              <w:jc w:val="left"/>
            </w:pPr>
            <w:r>
              <w:t xml:space="preserve">Status</w:t>
            </w:r>
          </w:p>
        </w:tc>
      </w:tr>
      <w:tr>
        <w:tc>
          <w:tcPr/>
          <w:p>
            <w:pPr>
              <w:pStyle w:val="Compact"/>
              <w:jc w:val="left"/>
            </w:pPr>
            <w:r>
              <w:rPr>
                <w:bCs/>
                <w:b/>
              </w:rPr>
              <w:t xml:space="preserve">F0</w:t>
            </w:r>
          </w:p>
        </w:tc>
        <w:tc>
          <w:tcPr/>
          <w:p>
            <w:pPr>
              <w:pStyle w:val="Compact"/>
              <w:jc w:val="left"/>
            </w:pPr>
            <w:r>
              <w:t xml:space="preserve">Este roteiro · Registro Canônico · Léxico v0</w:t>
            </w:r>
          </w:p>
        </w:tc>
        <w:tc>
          <w:tcPr/>
          <w:p>
            <w:pPr>
              <w:pStyle w:val="Compact"/>
              <w:jc w:val="left"/>
            </w:pPr>
            <w:r>
              <w:t xml:space="preserve">✅</w:t>
            </w:r>
          </w:p>
        </w:tc>
      </w:tr>
      <w:tr>
        <w:tc>
          <w:tcPr/>
          <w:p>
            <w:pPr>
              <w:pStyle w:val="Compact"/>
              <w:jc w:val="left"/>
            </w:pPr>
            <w:r>
              <w:rPr>
                <w:bCs/>
                <w:b/>
              </w:rPr>
              <w:t xml:space="preserve">F1</w:t>
            </w:r>
          </w:p>
        </w:tc>
        <w:tc>
          <w:tcPr/>
          <w:p>
            <w:pPr>
              <w:pStyle w:val="Compact"/>
              <w:jc w:val="left"/>
            </w:pPr>
            <w:r>
              <w:t xml:space="preserve">As Doze Leis · Perguntas Sem Resposta · Matriz Lei × Subsistema</w:t>
            </w:r>
          </w:p>
        </w:tc>
        <w:tc>
          <w:tcPr/>
          <w:p>
            <w:pPr>
              <w:pStyle w:val="Compact"/>
              <w:jc w:val="left"/>
            </w:pPr>
            <w:r>
              <w:t xml:space="preserve">✅ nível</w:t>
            </w:r>
            <w:r>
              <w:t xml:space="preserve"> </w:t>
            </w:r>
            <w:r>
              <w:rPr>
                <w:rStyle w:val="VerbatimChar"/>
              </w:rPr>
              <w:t xml:space="preserve">LEI</w:t>
            </w:r>
          </w:p>
        </w:tc>
      </w:tr>
      <w:tr>
        <w:tc>
          <w:tcPr/>
          <w:p>
            <w:pPr>
              <w:pStyle w:val="Compact"/>
              <w:jc w:val="left"/>
            </w:pPr>
            <w:r>
              <w:rPr>
                <w:bCs/>
                <w:b/>
              </w:rPr>
              <w:t xml:space="preserve">F3–F4</w:t>
            </w:r>
          </w:p>
        </w:tc>
        <w:tc>
          <w:tcPr/>
          <w:p>
            <w:pPr>
              <w:pStyle w:val="Compact"/>
              <w:jc w:val="left"/>
            </w:pPr>
            <w:r>
              <w:t xml:space="preserve">Motor ARTEFATO e onze subsistemas</w:t>
            </w:r>
          </w:p>
        </w:tc>
        <w:tc>
          <w:tcPr/>
          <w:p>
            <w:pPr>
              <w:pStyle w:val="Compact"/>
              <w:jc w:val="left"/>
            </w:pPr>
            <w:r>
              <w:t xml:space="preserve">⚠️</w:t>
            </w:r>
            <w:r>
              <w:t xml:space="preserve"> </w:t>
            </w:r>
            <w:r>
              <w:rPr>
                <w:rStyle w:val="VerbatimChar"/>
              </w:rPr>
              <w:t xml:space="preserve">RASCUNHO</w:t>
            </w:r>
            <w:r>
              <w:t xml:space="preserve">, aprovado com pendências</w:t>
            </w:r>
          </w:p>
        </w:tc>
      </w:tr>
    </w:tbl>
    <w:p>
      <w:pPr>
        <w:pStyle w:val="BodyText"/>
      </w:pPr>
      <w:r>
        <w:t xml:space="preserve">As Fases 3 e 4 foram produzidas fora de ordem, a pedido, e a Fase 1 as ratificou em sete pontos. O mais importante: a</w:t>
      </w:r>
      <w:r>
        <w:t xml:space="preserve"> </w:t>
      </w:r>
      <w:r>
        <w:rPr>
          <w:bCs/>
          <w:b/>
        </w:rPr>
        <w:t xml:space="preserve">LEI 09</w:t>
      </w:r>
      <w:r>
        <w:t xml:space="preserve"> </w:t>
      </w:r>
      <w:r>
        <w:t xml:space="preserve">criou a regra de que sair do Limiar exige Assimilação 2 ou menos — regra nova, que não existia na v0.1 do motor e que redefine a trilha de Assimilação inteira.</w:t>
      </w:r>
    </w:p>
    <w:bookmarkEnd w:id="90"/>
    <w:bookmarkStart w:id="91" w:name="bloqueio-único"/>
    <w:p>
      <w:pPr>
        <w:pStyle w:val="Heading3"/>
      </w:pPr>
      <w:r>
        <w:t xml:space="preserve">Bloqueio único</w:t>
      </w:r>
    </w:p>
    <w:p>
      <w:pPr>
        <w:pStyle w:val="FirstParagraph"/>
      </w:pPr>
      <w:r>
        <w:rPr>
          <w:bCs/>
          <w:b/>
        </w:rPr>
        <w:t xml:space="preserve">O playtest P1 não aconteceu.</w:t>
      </w:r>
      <w:r>
        <w:t xml:space="preserve"> </w:t>
      </w:r>
      <w:r>
        <w:t xml:space="preserve">É a única coisa que impede as Fases 3 e 4 de congelarem em</w:t>
      </w:r>
      <w:r>
        <w:t xml:space="preserve"> </w:t>
      </w:r>
      <w:r>
        <w:rPr>
          <w:rStyle w:val="VerbatimChar"/>
        </w:rPr>
        <w:t xml:space="preserve">CANON</w:t>
      </w:r>
      <w:r>
        <w:t xml:space="preserve">, e ele agora precisa testar também a regra da LEI 09.</w:t>
      </w:r>
    </w:p>
    <w:bookmarkEnd w:id="91"/>
    <w:bookmarkStart w:id="92" w:name="ordem-de-trabalho-a-partir-daqui"/>
    <w:p>
      <w:pPr>
        <w:pStyle w:val="Heading3"/>
      </w:pPr>
      <w:r>
        <w:t xml:space="preserve">Ordem de trabalho a partir daqui</w:t>
      </w:r>
    </w:p>
    <w:p>
      <w:pPr>
        <w:numPr>
          <w:ilvl w:val="0"/>
          <w:numId w:val="1018"/>
        </w:numPr>
        <w:pStyle w:val="Compact"/>
      </w:pPr>
      <w:r>
        <w:rPr>
          <w:bCs/>
          <w:b/>
        </w:rPr>
        <w:t xml:space="preserve">Campanha Primeira Noite</w:t>
      </w:r>
      <w:r>
        <w:t xml:space="preserve"> </w:t>
      </w:r>
      <w:r>
        <w:t xml:space="preserve">— a peça que torna a Edição Essencial jogável.</w:t>
      </w:r>
    </w:p>
    <w:p>
      <w:pPr>
        <w:numPr>
          <w:ilvl w:val="0"/>
          <w:numId w:val="1018"/>
        </w:numPr>
        <w:pStyle w:val="Compact"/>
      </w:pPr>
      <w:r>
        <w:rPr>
          <w:bCs/>
          <w:b/>
        </w:rPr>
        <w:t xml:space="preserve">Guia do Zelador de Mesa.</w:t>
      </w:r>
    </w:p>
    <w:p>
      <w:pPr>
        <w:numPr>
          <w:ilvl w:val="0"/>
          <w:numId w:val="1018"/>
        </w:numPr>
        <w:pStyle w:val="Compact"/>
      </w:pPr>
      <w:r>
        <w:rPr>
          <w:bCs/>
          <w:b/>
        </w:rPr>
        <w:t xml:space="preserve">Prontos, regras opcionais e segurança de mesa.</w:t>
      </w:r>
    </w:p>
    <w:p>
      <w:pPr>
        <w:numPr>
          <w:ilvl w:val="0"/>
          <w:numId w:val="1018"/>
        </w:numPr>
        <w:pStyle w:val="Compact"/>
      </w:pPr>
      <w:r>
        <w:rPr>
          <w:bCs/>
          <w:b/>
        </w:rPr>
        <w:t xml:space="preserve">Aparato final</w:t>
      </w:r>
      <w:r>
        <w:t xml:space="preserve"> </w:t>
      </w:r>
      <w:r>
        <w:t xml:space="preserve">— abertura, referência rápida, glossário, fichas.</w:t>
      </w:r>
    </w:p>
    <w:p>
      <w:pPr>
        <w:numPr>
          <w:ilvl w:val="0"/>
          <w:numId w:val="1018"/>
        </w:numPr>
        <w:pStyle w:val="Compact"/>
      </w:pPr>
      <w:r>
        <w:rPr>
          <w:bCs/>
          <w:b/>
        </w:rPr>
        <w:t xml:space="preserve">Playtest P1 e P2</w:t>
      </w:r>
      <w:r>
        <w:t xml:space="preserve"> </w:t>
      </w:r>
      <w:r>
        <w:t xml:space="preserve">— os únicos portões que não podem ser atravessados na escrita.</w:t>
      </w:r>
    </w:p>
    <w:p>
      <w:pPr>
        <w:pStyle w:val="FirstParagraph"/>
      </w:pPr>
      <w:r>
        <w:t xml:space="preserve">Ver Parte V-A para o escopo fechado da Edição Essencial.</w:t>
      </w:r>
    </w:p>
    <w:p>
      <w:r>
        <w:pict>
          <v:rect style="width:0;height:1.5pt" o:hralign="center" o:hrstd="t" o:hr="t"/>
        </w:pict>
      </w:r>
    </w:p>
    <w:p>
      <w:pPr>
        <w:pStyle w:val="FirstParagraph"/>
      </w:pPr>
      <w:r>
        <w:rPr>
          <w:iCs/>
          <w:i/>
        </w:rPr>
        <w:t xml:space="preserve">LIMIAR — Roteiro Mestre de Produção · v1.2 · alvo: Edição Essencial (~208 pg)</w:t>
      </w:r>
    </w:p>
    <w:p>
      <w:r>
        <w:br w:type="page"/>
      </w:r>
    </w:p>
    <w:bookmarkEnd w:id="92"/>
    <w:bookmarkEnd w:id="93"/>
    <w:bookmarkEnd w:id="94"/>
    <w:bookmarkStart w:id="113" w:name="parte-i-o-que-é-o-limiar-as-doze-leis"/>
    <w:p>
      <w:pPr>
        <w:pStyle w:val="Heading1"/>
      </w:pPr>
      <w:r>
        <w:t xml:space="preserve">PARTE I — O que é o Limiar — As Doze Leis</w:t>
      </w:r>
    </w:p>
    <w:p>
      <w:pPr>
        <w:pStyle w:val="BlockText"/>
      </w:pPr>
      <w:r>
        <w:rPr>
          <w:bCs/>
          <w:b/>
        </w:rPr>
        <w:t xml:space="preserve">Status:</w:t>
      </w:r>
      <w:r>
        <w:t xml:space="preserve"> </w:t>
      </w:r>
      <w:r>
        <w:t xml:space="preserve">as Doze Leis são o único conteúdo do projeto em nível</w:t>
      </w:r>
      <w:r>
        <w:t xml:space="preserve"> </w:t>
      </w:r>
      <w:r>
        <w:rPr>
          <w:rStyle w:val="VerbatimChar"/>
        </w:rPr>
        <w:t xml:space="preserve">LEI</w:t>
      </w:r>
      <w:r>
        <w:t xml:space="preserve">. Nada acima delas. Toda regra, domínio, entidade e campanha é consequência do que está escrito aqui, e qualquer conteúdo futuro que as contradiga é reescrito — não a Lei.</w:t>
      </w:r>
    </w:p>
    <w:p>
      <w:pPr>
        <w:pStyle w:val="BlockText"/>
      </w:pPr>
      <w:r>
        <w:rPr>
          <w:bCs/>
          <w:b/>
        </w:rPr>
        <w:t xml:space="preserve">O que esta fase decidiu:</w:t>
      </w:r>
      <w:r>
        <w:t xml:space="preserve"> </w:t>
      </w:r>
      <w:r>
        <w:t xml:space="preserve">as dez perguntas obrigatórias da Fase 1 estão respondidas. O que ela deliberadamente</w:t>
      </w:r>
      <w:r>
        <w:t xml:space="preserve"> </w:t>
      </w:r>
      <w:r>
        <w:rPr>
          <w:bCs/>
          <w:b/>
        </w:rPr>
        <w:t xml:space="preserve">não</w:t>
      </w:r>
      <w:r>
        <w:t xml:space="preserve"> </w:t>
      </w:r>
      <w:r>
        <w:t xml:space="preserve">decidiu está na seção</w:t>
      </w:r>
      <w:r>
        <w:t xml:space="preserve"> </w:t>
      </w:r>
      <w:r>
        <w:rPr>
          <w:iCs/>
          <w:i/>
        </w:rPr>
        <w:t xml:space="preserve">Perguntas Sem Resposta</w:t>
      </w:r>
      <w:r>
        <w:t xml:space="preserve">, e essa recusa também é</w:t>
      </w:r>
      <w:r>
        <w:t xml:space="preserve"> </w:t>
      </w:r>
      <w:r>
        <w:rPr>
          <w:rStyle w:val="VerbatimChar"/>
        </w:rPr>
        <w:t xml:space="preserve">LEI</w:t>
      </w:r>
      <w:r>
        <w:t xml:space="preserve">.</w:t>
      </w:r>
    </w:p>
    <w:p>
      <w:pPr>
        <w:pStyle w:val="BlockText"/>
      </w:pPr>
      <w:r>
        <w:rPr>
          <w:bCs/>
          <w:b/>
        </w:rPr>
        <w:t xml:space="preserve">Decisões da Parte XIII:</w:t>
      </w:r>
      <w:r>
        <w:t xml:space="preserve"> </w:t>
      </w:r>
      <w:r>
        <w:t xml:space="preserve">aprovadas em bloco. Este documento já as aplica.</w:t>
      </w:r>
    </w:p>
    <w:p>
      <w:r>
        <w:pict>
          <v:rect style="width:0;height:1.5pt" o:hralign="center" o:hrstd="t" o:hr="t"/>
        </w:pict>
      </w:r>
    </w:p>
    <w:bookmarkStart w:id="107" w:name="as-doze-leis"/>
    <w:p>
      <w:pPr>
        <w:pStyle w:val="Heading2"/>
      </w:pPr>
      <w:r>
        <w:t xml:space="preserve">AS DOZE LEIS</w:t>
      </w:r>
    </w:p>
    <w:p>
      <w:r>
        <w:pict>
          <v:rect style="width:0;height:1.5pt" o:hralign="center" o:hrstd="t" o:hr="t"/>
        </w:pict>
      </w:r>
    </w:p>
    <w:bookmarkStart w:id="95" w:name="lei-01-da-natureza"/>
    <w:p>
      <w:pPr>
        <w:pStyle w:val="Heading3"/>
      </w:pPr>
      <w:r>
        <w:t xml:space="preserve">LEI 01 — DA NATUREZA</w:t>
      </w:r>
    </w:p>
    <w:p>
      <w:pPr>
        <w:pStyle w:val="FirstParagraph"/>
      </w:pPr>
      <w:r>
        <w:rPr>
          <w:bCs/>
          <w:b/>
        </w:rPr>
        <w:t xml:space="preserve">Enunciado</w:t>
      </w:r>
      <w:r>
        <w:t xml:space="preserve"> </w:t>
      </w:r>
      <w:r>
        <w:t xml:space="preserve">O Limiar não quer nada. Ele é uma propriedade do universo, como a gravidade. Ele não age sobre você — você é que passa a se comportar segundo ele.</w:t>
      </w:r>
    </w:p>
    <w:p>
      <w:pPr>
        <w:pStyle w:val="BodyText"/>
      </w:pPr>
      <w:r>
        <w:rPr>
          <w:bCs/>
          <w:b/>
        </w:rPr>
        <w:t xml:space="preserve">Consequência mecânica</w:t>
      </w:r>
      <w:r>
        <w:t xml:space="preserve"> </w:t>
      </w:r>
      <w:r>
        <w:t xml:space="preserve">O Zelador de Mesa nunca rola dados. O Limiar não tem iniciativa, não tem ficha e não é um antagonista. Toda oposição em jogo vem de domínios e entidades, que são manifestações — nunca do Limiar diretamente.</w:t>
      </w:r>
    </w:p>
    <w:p>
      <w:pPr>
        <w:pStyle w:val="BodyText"/>
      </w:pPr>
      <w:r>
        <w:rPr>
          <w:bCs/>
          <w:b/>
        </w:rPr>
        <w:t xml:space="preserve">Consequência narrativa</w:t>
      </w:r>
      <w:r>
        <w:t xml:space="preserve"> </w:t>
      </w:r>
      <w:r>
        <w:t xml:space="preserve">Não existe</w:t>
      </w:r>
      <w:r>
        <w:t xml:space="preserve"> </w:t>
      </w:r>
      <w:r>
        <w:t xml:space="preserve">“</w:t>
      </w:r>
      <w:r>
        <w:t xml:space="preserve">o Limiar te escolheu</w:t>
      </w:r>
      <w:r>
        <w:t xml:space="preserve">”</w:t>
      </w:r>
      <w:r>
        <w:t xml:space="preserve">. Não existe motivo. A pergunta</w:t>
      </w:r>
      <w:r>
        <w:t xml:space="preserve"> </w:t>
      </w:r>
      <w:r>
        <w:rPr>
          <w:iCs/>
          <w:i/>
        </w:rPr>
        <w:t xml:space="preserve">por que eu?</w:t>
      </w:r>
      <w:r>
        <w:t xml:space="preserve"> </w:t>
      </w:r>
      <w:r>
        <w:t xml:space="preserve">não tem resposta, e a ausência de resposta é o horror.</w:t>
      </w:r>
    </w:p>
    <w:p>
      <w:pPr>
        <w:pStyle w:val="BodyText"/>
      </w:pPr>
      <w:r>
        <w:rPr>
          <w:bCs/>
          <w:b/>
        </w:rPr>
        <w:t xml:space="preserve">O que esta Lei proíbe</w:t>
      </w:r>
      <w:r>
        <w:t xml:space="preserve"> </w:t>
      </w:r>
      <w:r>
        <w:t xml:space="preserve">Intenção, plano, vingança, malícia, benevolência, teste, provação, propósito.</w:t>
      </w:r>
    </w:p>
    <w:p>
      <w:r>
        <w:pict>
          <v:rect style="width:0;height:1.5pt" o:hralign="center" o:hrstd="t" o:hr="t"/>
        </w:pict>
      </w:r>
    </w:p>
    <w:bookmarkEnd w:id="95"/>
    <w:bookmarkStart w:id="96" w:name="lei-02-do-limite"/>
    <w:p>
      <w:pPr>
        <w:pStyle w:val="Heading3"/>
      </w:pPr>
      <w:r>
        <w:t xml:space="preserve">LEI 02 — DO LIMITE</w:t>
      </w:r>
    </w:p>
    <w:p>
      <w:pPr>
        <w:pStyle w:val="FirstParagraph"/>
      </w:pPr>
      <w:r>
        <w:rPr>
          <w:bCs/>
          <w:b/>
        </w:rPr>
        <w:t xml:space="preserve">Enunciado</w:t>
      </w:r>
      <w:r>
        <w:t xml:space="preserve"> </w:t>
      </w:r>
      <w:r>
        <w:t xml:space="preserve">O Limiar não é infinito nem finito. Ele não tem borda porque</w:t>
      </w:r>
      <w:r>
        <w:t xml:space="preserve"> </w:t>
      </w:r>
      <w:r>
        <w:t xml:space="preserve">“</w:t>
      </w:r>
      <w:r>
        <w:t xml:space="preserve">borda</w:t>
      </w:r>
      <w:r>
        <w:t xml:space="preserve">”</w:t>
      </w:r>
      <w:r>
        <w:t xml:space="preserve"> </w:t>
      </w:r>
      <w:r>
        <w:t xml:space="preserve">é uma ideia que ele já assimilou. Medir seu tamanho é usar uma régua que ele já leu.</w:t>
      </w:r>
    </w:p>
    <w:p>
      <w:pPr>
        <w:pStyle w:val="BodyText"/>
      </w:pPr>
      <w:r>
        <w:rPr>
          <w:bCs/>
          <w:b/>
        </w:rPr>
        <w:t xml:space="preserve">Consequência mecânica</w:t>
      </w:r>
      <w:r>
        <w:t xml:space="preserve"> </w:t>
      </w:r>
      <w:r>
        <w:t xml:space="preserve">Nenhuma regra mede distância total. Toda medida é local: a Marcha, o trecho, a Camada, o Relógio do Domínio. A perícia Cartografia mapeia trechos e nunca o conjunto.</w:t>
      </w:r>
    </w:p>
    <w:p>
      <w:pPr>
        <w:pStyle w:val="BodyText"/>
      </w:pPr>
      <w:r>
        <w:rPr>
          <w:bCs/>
          <w:b/>
        </w:rPr>
        <w:t xml:space="preserve">Consequência narrativa</w:t>
      </w:r>
      <w:r>
        <w:t xml:space="preserve"> </w:t>
      </w:r>
      <w:r>
        <w:t xml:space="preserve">Nenhum NPC sabe o tamanho do Limiar. Quem afirma saber está errado, mentindo, ou vendendo alguma coisa. Os Cartógrafos sabem disso e continuam mapeando mesmo assim — é a tragédia da facção.</w:t>
      </w:r>
    </w:p>
    <w:p>
      <w:pPr>
        <w:pStyle w:val="BodyText"/>
      </w:pPr>
      <w:r>
        <w:rPr>
          <w:bCs/>
          <w:b/>
        </w:rPr>
        <w:t xml:space="preserve">O que esta Lei proíbe</w:t>
      </w:r>
      <w:r>
        <w:t xml:space="preserve"> </w:t>
      </w:r>
      <w:r>
        <w:t xml:space="preserve">Mapa geral, contagem total de domínios, hierarquia de profundidade,</w:t>
      </w:r>
      <w:r>
        <w:t xml:space="preserve"> </w:t>
      </w:r>
      <w:r>
        <w:t xml:space="preserve">“</w:t>
      </w:r>
      <w:r>
        <w:t xml:space="preserve">chegamos ao fim</w:t>
      </w:r>
      <w:r>
        <w:t xml:space="preserve">”</w:t>
      </w:r>
      <w:r>
        <w:t xml:space="preserve">,</w:t>
      </w:r>
      <w:r>
        <w:t xml:space="preserve"> </w:t>
      </w:r>
      <w:r>
        <w:t xml:space="preserve">“</w:t>
      </w:r>
      <w:r>
        <w:t xml:space="preserve">isto é o centro</w:t>
      </w:r>
      <w:r>
        <w:t xml:space="preserve">”</w:t>
      </w:r>
      <w:r>
        <w:t xml:space="preserve">.</w:t>
      </w:r>
    </w:p>
    <w:p>
      <w:r>
        <w:pict>
          <v:rect style="width:0;height:1.5pt" o:hralign="center" o:hrstd="t" o:hr="t"/>
        </w:pict>
      </w:r>
    </w:p>
    <w:bookmarkEnd w:id="96"/>
    <w:bookmarkStart w:id="97" w:name="lei-03-da-leitura"/>
    <w:p>
      <w:pPr>
        <w:pStyle w:val="Heading3"/>
      </w:pPr>
      <w:r>
        <w:t xml:space="preserve">LEI 03 — DA LEITURA</w:t>
      </w:r>
    </w:p>
    <w:p>
      <w:pPr>
        <w:pStyle w:val="FirstParagraph"/>
      </w:pPr>
      <w:r>
        <w:rPr>
          <w:bCs/>
          <w:b/>
        </w:rPr>
        <w:t xml:space="preserve">Enunciado</w:t>
      </w:r>
      <w:r>
        <w:t xml:space="preserve"> </w:t>
      </w:r>
      <w:r>
        <w:t xml:space="preserve">O Limiar não absorve fatos, memórias nem matéria. Absorve</w:t>
      </w:r>
      <w:r>
        <w:t xml:space="preserve"> </w:t>
      </w:r>
      <w:r>
        <w:rPr>
          <w:bCs/>
          <w:b/>
        </w:rPr>
        <w:t xml:space="preserve">Arquitetura</w:t>
      </w:r>
      <w:r>
        <w:t xml:space="preserve">: a forma como uma consciência organiza a realidade. Ele lê a régua, não o que foi medido.</w:t>
      </w:r>
    </w:p>
    <w:p>
      <w:pPr>
        <w:pStyle w:val="BodyText"/>
      </w:pPr>
      <w:r>
        <w:rPr>
          <w:bCs/>
          <w:b/>
        </w:rPr>
        <w:t xml:space="preserve">Consequência mecânica</w:t>
      </w:r>
      <w:r>
        <w:t xml:space="preserve"> </w:t>
      </w:r>
      <w:r>
        <w:t xml:space="preserve">Os quatro Atributos</w:t>
      </w:r>
      <w:r>
        <w:t xml:space="preserve"> </w:t>
      </w:r>
      <w:r>
        <w:rPr>
          <w:bCs/>
          <w:b/>
        </w:rPr>
        <w:t xml:space="preserve">são</w:t>
      </w:r>
      <w:r>
        <w:t xml:space="preserve"> </w:t>
      </w:r>
      <w:r>
        <w:t xml:space="preserve">a Arquitetura do personagem — é isso que Estrutura, Cadência, Leitura e Âncora descrevem. Assimilação altera Atributos. A perícia Memória é o teste de acesso ao que você era, e é a primeira a ser bloqueada por Marcas.</w:t>
      </w:r>
    </w:p>
    <w:p>
      <w:pPr>
        <w:pStyle w:val="BodyText"/>
      </w:pPr>
      <w:r>
        <w:rPr>
          <w:bCs/>
          <w:b/>
        </w:rPr>
        <w:t xml:space="preserve">Consequência narrativa</w:t>
      </w:r>
      <w:r>
        <w:t xml:space="preserve"> </w:t>
      </w:r>
      <w:r>
        <w:t xml:space="preserve">Dois sobreviventes podem lembrar exatamente o mesmo fato e organizá-lo de formas incompatíveis. Nenhum dos dois está mentindo. É por isso que o cenário é publicado na voz de fontes, e não na voz de um autor.</w:t>
      </w:r>
    </w:p>
    <w:p>
      <w:pPr>
        <w:pStyle w:val="BodyText"/>
      </w:pPr>
      <w:r>
        <w:rPr>
          <w:bCs/>
          <w:b/>
        </w:rPr>
        <w:t xml:space="preserve">O que esta Lei proíbe</w:t>
      </w:r>
      <w:r>
        <w:t xml:space="preserve"> </w:t>
      </w:r>
      <w:r>
        <w:t xml:space="preserve">Roubo de memória, apagamento de fatos, leitura de pensamento,</w:t>
      </w:r>
      <w:r>
        <w:t xml:space="preserve"> </w:t>
      </w:r>
      <w:r>
        <w:t xml:space="preserve">“</w:t>
      </w:r>
      <w:r>
        <w:t xml:space="preserve">ele sabe o que você está pensando</w:t>
      </w:r>
      <w:r>
        <w:t xml:space="preserve">”</w:t>
      </w:r>
      <w:r>
        <w:t xml:space="preserve">.</w:t>
      </w:r>
    </w:p>
    <w:p>
      <w:r>
        <w:pict>
          <v:rect style="width:0;height:1.5pt" o:hralign="center" o:hrstd="t" o:hr="t"/>
        </w:pict>
      </w:r>
    </w:p>
    <w:bookmarkEnd w:id="97"/>
    <w:bookmarkStart w:id="98" w:name="lei-04-da-impressão"/>
    <w:p>
      <w:pPr>
        <w:pStyle w:val="Heading3"/>
      </w:pPr>
      <w:r>
        <w:t xml:space="preserve">LEI 04 — DA IMPRESSÃO</w:t>
      </w:r>
    </w:p>
    <w:p>
      <w:pPr>
        <w:pStyle w:val="FirstParagraph"/>
      </w:pPr>
      <w:r>
        <w:rPr>
          <w:bCs/>
          <w:b/>
        </w:rPr>
        <w:t xml:space="preserve">Enunciado</w:t>
      </w:r>
      <w:r>
        <w:t xml:space="preserve"> </w:t>
      </w:r>
      <w:r>
        <w:t xml:space="preserve">Nenhuma passagem é neutra. Tudo o que atravessa um domínio deixa registro, e todo registro acabará sendo lido de volta.</w:t>
      </w:r>
    </w:p>
    <w:p>
      <w:pPr>
        <w:pStyle w:val="BodyText"/>
      </w:pPr>
      <w:r>
        <w:rPr>
          <w:bCs/>
          <w:b/>
        </w:rPr>
        <w:t xml:space="preserve">Consequência mecânica</w:t>
      </w:r>
      <w:r>
        <w:t xml:space="preserve"> </w:t>
      </w:r>
      <w:r>
        <w:t xml:space="preserve">Trilha de Impressão, uma por domínio, permanente. Degradação de mapa em Impressão 3. Antecipação de Protocolos em 4. Ecos em 5. Retorno em 6.</w:t>
      </w:r>
    </w:p>
    <w:p>
      <w:pPr>
        <w:pStyle w:val="BodyText"/>
      </w:pPr>
      <w:r>
        <w:rPr>
          <w:bCs/>
          <w:b/>
        </w:rPr>
        <w:t xml:space="preserve">Consequência narrativa</w:t>
      </w:r>
      <w:r>
        <w:t xml:space="preserve"> </w:t>
      </w:r>
      <w:r>
        <w:t xml:space="preserve">O grupo é perseguido pelas próprias escolhas anteriores, e não por um vilão. A pior coisa que um grupo pode encontrar num domínio é ele mesmo, feito do que deixou lá.</w:t>
      </w:r>
    </w:p>
    <w:p>
      <w:pPr>
        <w:pStyle w:val="BodyText"/>
      </w:pPr>
      <w:r>
        <w:rPr>
          <w:bCs/>
          <w:b/>
        </w:rPr>
        <w:t xml:space="preserve">O que esta Lei proíbe</w:t>
      </w:r>
      <w:r>
        <w:t xml:space="preserve"> </w:t>
      </w:r>
      <w:r>
        <w:t xml:space="preserve">Limpar um domínio. Agir sem custo posterior.</w:t>
      </w:r>
      <w:r>
        <w:t xml:space="preserve"> </w:t>
      </w:r>
      <w:r>
        <w:t xml:space="preserve">“</w:t>
      </w:r>
      <w:r>
        <w:t xml:space="preserve">Ninguém viu.</w:t>
      </w:r>
      <w:r>
        <w:t xml:space="preserve">”</w:t>
      </w:r>
      <w:r>
        <w:t xml:space="preserve"> </w:t>
      </w:r>
      <w:r>
        <w:t xml:space="preserve">Recomeçar do zero em qualquer lugar já visitado.</w:t>
      </w:r>
    </w:p>
    <w:p>
      <w:r>
        <w:pict>
          <v:rect style="width:0;height:1.5pt" o:hralign="center" o:hrstd="t" o:hr="t"/>
        </w:pict>
      </w:r>
    </w:p>
    <w:bookmarkEnd w:id="98"/>
    <w:bookmarkStart w:id="99" w:name="lei-05-da-reciprocidade"/>
    <w:p>
      <w:pPr>
        <w:pStyle w:val="Heading3"/>
      </w:pPr>
      <w:r>
        <w:t xml:space="preserve">LEI 05 — DA RECIPROCIDADE</w:t>
      </w:r>
    </w:p>
    <w:p>
      <w:pPr>
        <w:pStyle w:val="FirstParagraph"/>
      </w:pPr>
      <w:r>
        <w:rPr>
          <w:bCs/>
          <w:b/>
        </w:rPr>
        <w:t xml:space="preserve">Enunciado</w:t>
      </w:r>
      <w:r>
        <w:t xml:space="preserve"> </w:t>
      </w:r>
      <w:r>
        <w:t xml:space="preserve">A modificação é simultânea e mútua, mas</w:t>
      </w:r>
      <w:r>
        <w:t xml:space="preserve"> </w:t>
      </w:r>
      <w:r>
        <w:rPr>
          <w:bCs/>
          <w:b/>
        </w:rPr>
        <w:t xml:space="preserve">não é simétrica</w:t>
      </w:r>
      <w:r>
        <w:t xml:space="preserve">. O interior modifica o casulo e o casulo modifica o interior ao mesmo tempo — só que o Limiar muda devagar e superficialmente, e você muda rápido e fundo.</w:t>
      </w:r>
    </w:p>
    <w:p>
      <w:pPr>
        <w:pStyle w:val="BodyText"/>
      </w:pPr>
      <w:r>
        <w:rPr>
          <w:bCs/>
          <w:b/>
        </w:rPr>
        <w:t xml:space="preserve">Consequência mecânica</w:t>
      </w:r>
      <w:r>
        <w:t xml:space="preserve"> </w:t>
      </w:r>
      <w:r>
        <w:t xml:space="preserve">Impressão sobe rápido e baixa devagar, e nunca abaixo de 2 depois de ter chegado a 4. Assimilação</w:t>
      </w:r>
      <w:r>
        <w:t xml:space="preserve"> </w:t>
      </w:r>
      <w:r>
        <w:rPr>
          <w:bCs/>
          <w:b/>
        </w:rPr>
        <w:t xml:space="preserve">não baixa nunca</w:t>
      </w:r>
      <w:r>
        <w:t xml:space="preserve">. A Costura reduz Impressão; nenhuma coisa reduz Assimilação.</w:t>
      </w:r>
    </w:p>
    <w:p>
      <w:pPr>
        <w:pStyle w:val="BodyText"/>
      </w:pPr>
      <w:r>
        <w:rPr>
          <w:bCs/>
          <w:b/>
        </w:rPr>
        <w:t xml:space="preserve">Consequência narrativa</w:t>
      </w:r>
      <w:r>
        <w:t xml:space="preserve"> </w:t>
      </w:r>
      <w:r>
        <w:t xml:space="preserve">Você deixa marca. A marca que fica em você é maior. Facções inteiras se organizaram em torno de negar esse desequilíbrio, e todas estão erradas de formas diferentes.</w:t>
      </w:r>
    </w:p>
    <w:p>
      <w:pPr>
        <w:pStyle w:val="BodyText"/>
      </w:pPr>
      <w:r>
        <w:rPr>
          <w:bCs/>
          <w:b/>
        </w:rPr>
        <w:t xml:space="preserve">O que esta Lei proíbe</w:t>
      </w:r>
      <w:r>
        <w:t xml:space="preserve"> </w:t>
      </w:r>
      <w:r>
        <w:t xml:space="preserve">Equivalência (</w:t>
      </w:r>
      <w:r>
        <w:t xml:space="preserve">“</w:t>
      </w:r>
      <w:r>
        <w:t xml:space="preserve">ferimos ele tanto quanto ele nos feriu</w:t>
      </w:r>
      <w:r>
        <w:t xml:space="preserve">”</w:t>
      </w:r>
      <w:r>
        <w:t xml:space="preserve">), reversão total, cura de Assimilação, redenção mecânica.</w:t>
      </w:r>
    </w:p>
    <w:p>
      <w:r>
        <w:pict>
          <v:rect style="width:0;height:1.5pt" o:hralign="center" o:hrstd="t" o:hr="t"/>
        </w:pict>
      </w:r>
    </w:p>
    <w:bookmarkEnd w:id="99"/>
    <w:bookmarkStart w:id="100" w:name="lei-06-do-tempo"/>
    <w:p>
      <w:pPr>
        <w:pStyle w:val="Heading3"/>
      </w:pPr>
      <w:r>
        <w:t xml:space="preserve">LEI 06 — DO TEMPO</w:t>
      </w:r>
    </w:p>
    <w:p>
      <w:pPr>
        <w:pStyle w:val="FirstParagraph"/>
      </w:pPr>
      <w:r>
        <w:rPr>
          <w:bCs/>
          <w:b/>
        </w:rPr>
        <w:t xml:space="preserve">Enunciado</w:t>
      </w:r>
      <w:r>
        <w:t xml:space="preserve"> </w:t>
      </w:r>
      <w:r>
        <w:t xml:space="preserve">O tempo dentro do Limiar não é mais lento nem mais rápido. Ele é</w:t>
      </w:r>
      <w:r>
        <w:t xml:space="preserve"> </w:t>
      </w:r>
      <w:r>
        <w:rPr>
          <w:bCs/>
          <w:b/>
        </w:rPr>
        <w:t xml:space="preserve">local</w:t>
      </w:r>
      <w:r>
        <w:t xml:space="preserve">. Cada domínio sustenta a duração que o seu conceito exige, e durações de domínios diferentes não se somam de forma confiável.</w:t>
      </w:r>
    </w:p>
    <w:p>
      <w:pPr>
        <w:pStyle w:val="BodyText"/>
      </w:pPr>
      <w:r>
        <w:rPr>
          <w:bCs/>
          <w:b/>
        </w:rPr>
        <w:t xml:space="preserve">Consequência mecânica</w:t>
      </w:r>
      <w:r>
        <w:t xml:space="preserve"> </w:t>
      </w:r>
      <w:r>
        <w:t xml:space="preserve">A Marcha é a única unidade de tempo do sistema. O Relógio do Domínio é local por definição. Relógios, celulares e datas produzem leitura local e não são comparáveis entre domínios. A Marca</w:t>
      </w:r>
      <w:r>
        <w:t xml:space="preserve"> </w:t>
      </w:r>
      <w:r>
        <w:rPr>
          <w:bCs/>
          <w:b/>
        </w:rPr>
        <w:t xml:space="preserve">Compasso</w:t>
      </w:r>
      <w:r>
        <w:t xml:space="preserve"> </w:t>
      </w:r>
      <w:r>
        <w:t xml:space="preserve">é valiosa exatamente porque contorna esta Lei.</w:t>
      </w:r>
    </w:p>
    <w:p>
      <w:pPr>
        <w:pStyle w:val="BodyText"/>
      </w:pPr>
      <w:r>
        <w:rPr>
          <w:bCs/>
          <w:b/>
        </w:rPr>
        <w:t xml:space="preserve">Consequência narrativa</w:t>
      </w:r>
      <w:r>
        <w:t xml:space="preserve"> </w:t>
      </w:r>
      <w:r>
        <w:t xml:space="preserve">Ninguém sabe há quanto tempo está lá. Documentos datados se contradizem sem que nenhum deles seja falso. Perguntar</w:t>
      </w:r>
      <w:r>
        <w:t xml:space="preserve"> </w:t>
      </w:r>
      <w:r>
        <w:t xml:space="preserve">“</w:t>
      </w:r>
      <w:r>
        <w:t xml:space="preserve">quanto tempo faz?</w:t>
      </w:r>
      <w:r>
        <w:t xml:space="preserve">”</w:t>
      </w:r>
      <w:r>
        <w:t xml:space="preserve"> </w:t>
      </w:r>
      <w:r>
        <w:t xml:space="preserve">é a pergunta que separa quem chegou de quem ficou.</w:t>
      </w:r>
    </w:p>
    <w:p>
      <w:pPr>
        <w:pStyle w:val="BodyText"/>
      </w:pPr>
      <w:r>
        <w:rPr>
          <w:bCs/>
          <w:b/>
        </w:rPr>
        <w:t xml:space="preserve">O que esta Lei proíbe</w:t>
      </w:r>
      <w:r>
        <w:t xml:space="preserve"> </w:t>
      </w:r>
      <w:r>
        <w:t xml:space="preserve">Cronologia global, linha do tempo oficial, cálculo de tempo dentro versus fora,</w:t>
      </w:r>
      <w:r>
        <w:t xml:space="preserve"> </w:t>
      </w:r>
      <w:r>
        <w:t xml:space="preserve">“</w:t>
      </w:r>
      <w:r>
        <w:t xml:space="preserve">faz três anos</w:t>
      </w:r>
      <w:r>
        <w:t xml:space="preserve">”</w:t>
      </w:r>
      <w:r>
        <w:t xml:space="preserve">.</w:t>
      </w:r>
    </w:p>
    <w:p>
      <w:r>
        <w:pict>
          <v:rect style="width:0;height:1.5pt" o:hralign="center" o:hrstd="t" o:hr="t"/>
        </w:pict>
      </w:r>
    </w:p>
    <w:bookmarkEnd w:id="100"/>
    <w:bookmarkStart w:id="101" w:name="lei-07-da-percepção-compartilhada"/>
    <w:p>
      <w:pPr>
        <w:pStyle w:val="Heading3"/>
      </w:pPr>
      <w:r>
        <w:t xml:space="preserve">LEI 07 — DA PERCEPÇÃO COMPARTILHADA</w:t>
      </w:r>
    </w:p>
    <w:p>
      <w:pPr>
        <w:pStyle w:val="FirstParagraph"/>
      </w:pPr>
      <w:r>
        <w:rPr>
          <w:bCs/>
          <w:b/>
        </w:rPr>
        <w:t xml:space="preserve">Enunciado</w:t>
      </w:r>
      <w:r>
        <w:t xml:space="preserve"> </w:t>
      </w:r>
      <w:r>
        <w:t xml:space="preserve">Duas pessoas no mesmo domínio veem</w:t>
      </w:r>
      <w:r>
        <w:t xml:space="preserve"> </w:t>
      </w:r>
      <w:r>
        <w:rPr>
          <w:bCs/>
          <w:b/>
        </w:rPr>
        <w:t xml:space="preserve">quase</w:t>
      </w:r>
      <w:r>
        <w:t xml:space="preserve"> </w:t>
      </w:r>
      <w:r>
        <w:t xml:space="preserve">a mesma coisa. A diferença é pequena, é consistente, e não é negociável entre elas.</w:t>
      </w:r>
    </w:p>
    <w:p>
      <w:pPr>
        <w:pStyle w:val="BodyText"/>
      </w:pPr>
      <w:r>
        <w:rPr>
          <w:bCs/>
          <w:b/>
        </w:rPr>
        <w:t xml:space="preserve">Consequência mecânica</w:t>
      </w:r>
      <w:r>
        <w:t xml:space="preserve"> </w:t>
      </w:r>
      <w:r>
        <w:t xml:space="preserve">Bilhetes privados sempre que houver Dado de Ruído no pool ou Êxito Sujo. Contraverificação por um segundo personagem não resolve o conflito. Sintomas de Desalinho alteram a comunicação entre jogadores. O Zelador</w:t>
      </w:r>
      <w:r>
        <w:t xml:space="preserve"> </w:t>
      </w:r>
      <w:r>
        <w:rPr>
          <w:bCs/>
          <w:b/>
        </w:rPr>
        <w:t xml:space="preserve">não arbitra em cena</w:t>
      </w:r>
      <w:r>
        <w:t xml:space="preserve"> </w:t>
      </w:r>
      <w:r>
        <w:t xml:space="preserve">quem estava certo.</w:t>
      </w:r>
    </w:p>
    <w:p>
      <w:pPr>
        <w:pStyle w:val="BodyText"/>
      </w:pPr>
      <w:r>
        <w:rPr>
          <w:bCs/>
          <w:b/>
        </w:rPr>
        <w:t xml:space="preserve">Consequência narrativa</w:t>
      </w:r>
      <w:r>
        <w:t xml:space="preserve"> </w:t>
      </w:r>
      <w:r>
        <w:t xml:space="preserve">Discutir sobre o que está ali é o modo normal de conversa dentro do Limiar. Grupos veteranos desenvolvem protocolos de descrição — dizer em voz alta o que se vê, sempre, antes de agir — e isso é cultura, não regra.</w:t>
      </w:r>
    </w:p>
    <w:p>
      <w:pPr>
        <w:pStyle w:val="BodyText"/>
      </w:pPr>
      <w:r>
        <w:rPr>
          <w:bCs/>
          <w:b/>
        </w:rPr>
        <w:t xml:space="preserve">O que esta Lei proíbe</w:t>
      </w:r>
      <w:r>
        <w:t xml:space="preserve"> </w:t>
      </w:r>
      <w:r>
        <w:t xml:space="preserve">Consenso automático,</w:t>
      </w:r>
      <w:r>
        <w:t xml:space="preserve"> </w:t>
      </w:r>
      <w:r>
        <w:t xml:space="preserve">“</w:t>
      </w:r>
      <w:r>
        <w:t xml:space="preserve">vocês todos veem X</w:t>
      </w:r>
      <w:r>
        <w:t xml:space="preserve">”</w:t>
      </w:r>
      <w:r>
        <w:t xml:space="preserve">, correção do Zelador em cena, prova irrefutável obtida por olhar duas vezes.</w:t>
      </w:r>
    </w:p>
    <w:p>
      <w:r>
        <w:pict>
          <v:rect style="width:0;height:1.5pt" o:hralign="center" o:hrstd="t" o:hr="t"/>
        </w:pict>
      </w:r>
    </w:p>
    <w:bookmarkEnd w:id="101"/>
    <w:bookmarkStart w:id="102" w:name="lei-08-da-morte"/>
    <w:p>
      <w:pPr>
        <w:pStyle w:val="Heading3"/>
      </w:pPr>
      <w:r>
        <w:t xml:space="preserve">LEI 08 — DA MORTE</w:t>
      </w:r>
    </w:p>
    <w:p>
      <w:pPr>
        <w:pStyle w:val="FirstParagraph"/>
      </w:pPr>
      <w:r>
        <w:rPr>
          <w:bCs/>
          <w:b/>
        </w:rPr>
        <w:t xml:space="preserve">Enunciado</w:t>
      </w:r>
      <w:r>
        <w:t xml:space="preserve"> </w:t>
      </w:r>
      <w:r>
        <w:t xml:space="preserve">Morrer no Limiar não interrompe a leitura. O corpo para. A Arquitetura já foi indexada, e o que era daquela pessoa continua disponível para uso.</w:t>
      </w:r>
    </w:p>
    <w:p>
      <w:pPr>
        <w:pStyle w:val="BodyText"/>
      </w:pPr>
      <w:r>
        <w:rPr>
          <w:bCs/>
          <w:b/>
        </w:rPr>
        <w:t xml:space="preserve">Consequência mecânica</w:t>
      </w:r>
      <w:r>
        <w:t xml:space="preserve"> </w:t>
      </w:r>
      <w:r>
        <w:t xml:space="preserve">A morte de um personagem dá</w:t>
      </w:r>
      <w:r>
        <w:t xml:space="preserve"> </w:t>
      </w:r>
      <w:r>
        <w:rPr>
          <w:bCs/>
          <w:b/>
        </w:rPr>
        <w:t xml:space="preserve">+1 Impressão permanente</w:t>
      </w:r>
      <w:r>
        <w:t xml:space="preserve"> </w:t>
      </w:r>
      <w:r>
        <w:t xml:space="preserve">naquele domínio. O domínio passa a poder produzir Ecos e Resíduos com aquela Arquitetura. Corpos não se decompõem no ritmo esperado, e essa é uma pista, não um detalhe.</w:t>
      </w:r>
    </w:p>
    <w:p>
      <w:pPr>
        <w:pStyle w:val="BodyText"/>
      </w:pPr>
      <w:r>
        <w:rPr>
          <w:bCs/>
          <w:b/>
        </w:rPr>
        <w:t xml:space="preserve">Consequência narrativa</w:t>
      </w:r>
      <w:r>
        <w:t xml:space="preserve"> </w:t>
      </w:r>
      <w:r>
        <w:t xml:space="preserve">Encontrar alguém que você viu morrer não é fantasma, não é ressurreição e não é alívio. É reuso. A pergunta que a mesa vai fazer —</w:t>
      </w:r>
      <w:r>
        <w:t xml:space="preserve"> </w:t>
      </w:r>
      <w:r>
        <w:rPr>
          <w:iCs/>
          <w:i/>
        </w:rPr>
        <w:t xml:space="preserve">é ele?</w:t>
      </w:r>
      <w:r>
        <w:t xml:space="preserve"> </w:t>
      </w:r>
      <w:r>
        <w:t xml:space="preserve">— não tem resposta boa.</w:t>
      </w:r>
    </w:p>
    <w:p>
      <w:pPr>
        <w:pStyle w:val="BodyText"/>
      </w:pPr>
      <w:r>
        <w:rPr>
          <w:bCs/>
          <w:b/>
        </w:rPr>
        <w:t xml:space="preserve">O que esta Lei proíbe</w:t>
      </w:r>
      <w:r>
        <w:t xml:space="preserve"> </w:t>
      </w:r>
      <w:r>
        <w:t xml:space="preserve">Ressurreição, fantasmas, alma, além-vida,</w:t>
      </w:r>
      <w:r>
        <w:t xml:space="preserve"> </w:t>
      </w:r>
      <w:r>
        <w:t xml:space="preserve">“</w:t>
      </w:r>
      <w:r>
        <w:t xml:space="preserve">ele está em paz agora</w:t>
      </w:r>
      <w:r>
        <w:t xml:space="preserve">”</w:t>
      </w:r>
      <w:r>
        <w:t xml:space="preserve">, morte como fim de participação no cenário.</w:t>
      </w:r>
    </w:p>
    <w:p>
      <w:r>
        <w:pict>
          <v:rect style="width:0;height:1.5pt" o:hralign="center" o:hrstd="t" o:hr="t"/>
        </w:pict>
      </w:r>
    </w:p>
    <w:bookmarkEnd w:id="102"/>
    <w:bookmarkStart w:id="103" w:name="lei-09-da-saída"/>
    <w:p>
      <w:pPr>
        <w:pStyle w:val="Heading3"/>
      </w:pPr>
      <w:r>
        <w:t xml:space="preserve">LEI 09 — DA SAÍDA</w:t>
      </w:r>
    </w:p>
    <w:p>
      <w:pPr>
        <w:pStyle w:val="FirstParagraph"/>
      </w:pPr>
      <w:r>
        <w:rPr>
          <w:bCs/>
          <w:b/>
        </w:rPr>
        <w:t xml:space="preserve">Enunciado</w:t>
      </w:r>
      <w:r>
        <w:t xml:space="preserve"> </w:t>
      </w:r>
      <w:r>
        <w:t xml:space="preserve">Existe saída. Ela não é uma porta: é uma</w:t>
      </w:r>
      <w:r>
        <w:t xml:space="preserve"> </w:t>
      </w:r>
      <w:r>
        <w:rPr>
          <w:bCs/>
          <w:b/>
        </w:rPr>
        <w:t xml:space="preserve">condição</w:t>
      </w:r>
      <w:r>
        <w:t xml:space="preserve">. Sair exige uma Arquitetura que o Limiar ainda não terminou de reorganizar. Quanto mais tempo você sobrevive, menos capaz de sair você é.</w:t>
      </w:r>
    </w:p>
    <w:p>
      <w:pPr>
        <w:pStyle w:val="BodyText"/>
      </w:pPr>
      <w:r>
        <w:rPr>
          <w:bCs/>
          <w:b/>
        </w:rPr>
        <w:t xml:space="preserve">Consequência mecânica</w:t>
      </w:r>
      <w:r>
        <w:t xml:space="preserve"> </w:t>
      </w:r>
      <w:r>
        <w:t xml:space="preserve">Sair exige</w:t>
      </w:r>
      <w:r>
        <w:t xml:space="preserve"> </w:t>
      </w:r>
      <w:r>
        <w:rPr>
          <w:bCs/>
          <w:b/>
        </w:rPr>
        <w:t xml:space="preserve">Assimilação 2 ou menos</w:t>
      </w:r>
      <w:r>
        <w:t xml:space="preserve">. Em Grau 3 ou mais, não há saída conhecida — e não existe regra escondida que contradiga isso. A trilha de Assimilação deixa de ser uma penalidade e passa a ser um relógio de despedida.</w:t>
      </w:r>
    </w:p>
    <w:p>
      <w:pPr>
        <w:pStyle w:val="BodyText"/>
      </w:pPr>
      <w:r>
        <w:rPr>
          <w:bCs/>
          <w:b/>
        </w:rPr>
        <w:t xml:space="preserve">Consequência narrativa</w:t>
      </w:r>
      <w:r>
        <w:t xml:space="preserve"> </w:t>
      </w:r>
      <w:r>
        <w:t xml:space="preserve">Esta é a escolha central de toda campanha. Sobreviver custa a possibilidade de voltar. Os Reincidentes existem porque saíram cedo, e é por isso que são valiosos e insuportáveis. A facção Costura decidiu que a saída nunca foi o objetivo.</w:t>
      </w:r>
    </w:p>
    <w:p>
      <w:pPr>
        <w:pStyle w:val="BodyText"/>
      </w:pPr>
      <w:r>
        <w:rPr>
          <w:bCs/>
          <w:b/>
        </w:rPr>
        <w:t xml:space="preserve">O que esta Lei proíbe</w:t>
      </w:r>
      <w:r>
        <w:t xml:space="preserve"> </w:t>
      </w:r>
      <w:r>
        <w:t xml:space="preserve">Saída por força, por chegar a um lugar, por matar alguma coisa, por completar uma tarefa. Saída como recompensa.</w:t>
      </w:r>
    </w:p>
    <w:p>
      <w:r>
        <w:pict>
          <v:rect style="width:0;height:1.5pt" o:hralign="center" o:hrstd="t" o:hr="t"/>
        </w:pict>
      </w:r>
    </w:p>
    <w:bookmarkEnd w:id="103"/>
    <w:bookmarkStart w:id="104" w:name="lei-10-do-erro"/>
    <w:p>
      <w:pPr>
        <w:pStyle w:val="Heading3"/>
      </w:pPr>
      <w:r>
        <w:t xml:space="preserve">LEI 10 — DO ERRO</w:t>
      </w:r>
    </w:p>
    <w:p>
      <w:pPr>
        <w:pStyle w:val="FirstParagraph"/>
      </w:pPr>
      <w:r>
        <w:rPr>
          <w:bCs/>
          <w:b/>
        </w:rPr>
        <w:t xml:space="preserve">Enunciado</w:t>
      </w:r>
      <w:r>
        <w:t xml:space="preserve"> </w:t>
      </w:r>
      <w:r>
        <w:t xml:space="preserve">O Limiar reorganiza; ele não verifica. Ele não sabe quando errou. O que ficou errado permanece errado até que outra coisa o atravesse.</w:t>
      </w:r>
    </w:p>
    <w:p>
      <w:pPr>
        <w:pStyle w:val="BodyText"/>
      </w:pPr>
      <w:r>
        <w:rPr>
          <w:bCs/>
          <w:b/>
        </w:rPr>
        <w:t xml:space="preserve">Consequência mecânica</w:t>
      </w:r>
      <w:r>
        <w:t xml:space="preserve"> </w:t>
      </w:r>
      <w:r>
        <w:t xml:space="preserve">Artefatos são permanentes por padrão. A Costura é o único mecanismo de correção conhecido, e ela é local, lenta e visível. A categoria ecológica</w:t>
      </w:r>
      <w:r>
        <w:t xml:space="preserve"> </w:t>
      </w:r>
      <w:r>
        <w:rPr>
          <w:bCs/>
          <w:b/>
        </w:rPr>
        <w:t xml:space="preserve">Erro</w:t>
      </w:r>
      <w:r>
        <w:t xml:space="preserve"> </w:t>
      </w:r>
      <w:r>
        <w:t xml:space="preserve">existe no Bestiário exatamente por causa desta Lei.</w:t>
      </w:r>
    </w:p>
    <w:p>
      <w:pPr>
        <w:pStyle w:val="BodyText"/>
      </w:pPr>
      <w:r>
        <w:rPr>
          <w:bCs/>
          <w:b/>
        </w:rPr>
        <w:t xml:space="preserve">Consequência narrativa</w:t>
      </w:r>
      <w:r>
        <w:t xml:space="preserve"> </w:t>
      </w:r>
      <w:r>
        <w:t xml:space="preserve">Nem tudo tem significado. Becos que não levam a lugar nenhum, entidades sem função, salas sem propósito. O Zelador tem permissão explícita de colocar coisas sem explicação — e essa permissão é a defesa contra o design onisciente.</w:t>
      </w:r>
    </w:p>
    <w:p>
      <w:pPr>
        <w:pStyle w:val="BodyText"/>
      </w:pPr>
      <w:r>
        <w:rPr>
          <w:bCs/>
          <w:b/>
        </w:rPr>
        <w:t xml:space="preserve">O que esta Lei proíbe</w:t>
      </w:r>
      <w:r>
        <w:t xml:space="preserve"> </w:t>
      </w:r>
      <w:r>
        <w:t xml:space="preserve">“</w:t>
      </w:r>
      <w:r>
        <w:t xml:space="preserve">Isso está aqui por um motivo</w:t>
      </w:r>
      <w:r>
        <w:t xml:space="preserve">”</w:t>
      </w:r>
      <w:r>
        <w:t xml:space="preserve">, correção automática, autolimpeza, mistério que sempre resolve.</w:t>
      </w:r>
    </w:p>
    <w:p>
      <w:r>
        <w:pict>
          <v:rect style="width:0;height:1.5pt" o:hralign="center" o:hrstd="t" o:hr="t"/>
        </w:pict>
      </w:r>
    </w:p>
    <w:bookmarkEnd w:id="104"/>
    <w:bookmarkStart w:id="105" w:name="lei-11-da-costura"/>
    <w:p>
      <w:pPr>
        <w:pStyle w:val="Heading3"/>
      </w:pPr>
      <w:r>
        <w:t xml:space="preserve">LEI 11 — DA COSTURA</w:t>
      </w:r>
    </w:p>
    <w:p>
      <w:pPr>
        <w:pStyle w:val="FirstParagraph"/>
      </w:pPr>
      <w:r>
        <w:rPr>
          <w:bCs/>
          <w:b/>
        </w:rPr>
        <w:t xml:space="preserve">Enunciado</w:t>
      </w:r>
      <w:r>
        <w:t xml:space="preserve"> </w:t>
      </w:r>
      <w:r>
        <w:t xml:space="preserve">O Limiar não pode ser ferido, mas pode ser</w:t>
      </w:r>
      <w:r>
        <w:t xml:space="preserve"> </w:t>
      </w:r>
      <w:r>
        <w:rPr>
          <w:bCs/>
          <w:b/>
        </w:rPr>
        <w:t xml:space="preserve">interrompido</w:t>
      </w:r>
      <w:r>
        <w:t xml:space="preserve">. Um domínio pode ser desmontado. Um trecho pode ser fechado. Uma leitura pode ser atrasada. Nada disso o diminui.</w:t>
      </w:r>
    </w:p>
    <w:p>
      <w:pPr>
        <w:pStyle w:val="BodyText"/>
      </w:pPr>
      <w:r>
        <w:rPr>
          <w:bCs/>
          <w:b/>
        </w:rPr>
        <w:t xml:space="preserve">Consequência mecânica</w:t>
      </w:r>
      <w:r>
        <w:t xml:space="preserve"> </w:t>
      </w:r>
      <w:r>
        <w:t xml:space="preserve">Uma Costura realizada reduz a Impressão em 2 e limpa Artefatos permanentes de quem participou. Ações coordenadas de facção podem fechar Camadas inteiras.</w:t>
      </w:r>
      <w:r>
        <w:t xml:space="preserve"> </w:t>
      </w:r>
      <w:r>
        <w:rPr>
          <w:bCs/>
          <w:b/>
        </w:rPr>
        <w:t xml:space="preserve">Nenhuma ação reduz Assimilação.</w:t>
      </w:r>
    </w:p>
    <w:p>
      <w:pPr>
        <w:pStyle w:val="BodyText"/>
      </w:pPr>
      <w:r>
        <w:rPr>
          <w:bCs/>
          <w:b/>
        </w:rPr>
        <w:t xml:space="preserve">Consequência narrativa</w:t>
      </w:r>
      <w:r>
        <w:t xml:space="preserve"> </w:t>
      </w:r>
      <w:r>
        <w:t xml:space="preserve">Isto dá agência sem dar vitória. As facções conseguem fazer coisas que importam de verdade, e nenhuma delas se aproxima um centímetro de resolver o problema. É o que impede o cenário de virar niilismo puro e o que impede a campanha de virar guerra.</w:t>
      </w:r>
    </w:p>
    <w:p>
      <w:pPr>
        <w:pStyle w:val="BodyText"/>
      </w:pPr>
      <w:r>
        <w:rPr>
          <w:bCs/>
          <w:b/>
        </w:rPr>
        <w:t xml:space="preserve">O que esta Lei proíbe</w:t>
      </w:r>
      <w:r>
        <w:t xml:space="preserve"> </w:t>
      </w:r>
      <w:r>
        <w:t xml:space="preserve">Matar o Limiar, ferir o Limiar, enfraquecer o Limiar, vitória estrutural, arma definitiva.</w:t>
      </w:r>
    </w:p>
    <w:p>
      <w:r>
        <w:pict>
          <v:rect style="width:0;height:1.5pt" o:hralign="center" o:hrstd="t" o:hr="t"/>
        </w:pict>
      </w:r>
    </w:p>
    <w:bookmarkEnd w:id="105"/>
    <w:bookmarkStart w:id="106" w:name="lei-12-do-não-assimilável"/>
    <w:p>
      <w:pPr>
        <w:pStyle w:val="Heading3"/>
      </w:pPr>
      <w:r>
        <w:t xml:space="preserve">LEI 12 — DO NÃO ASSIMILÁVEL</w:t>
      </w:r>
    </w:p>
    <w:p>
      <w:pPr>
        <w:pStyle w:val="FirstParagraph"/>
      </w:pPr>
      <w:r>
        <w:rPr>
          <w:bCs/>
          <w:b/>
        </w:rPr>
        <w:t xml:space="preserve">Enunciado</w:t>
      </w:r>
      <w:r>
        <w:t xml:space="preserve"> </w:t>
      </w:r>
      <w:r>
        <w:t xml:space="preserve">Existe uma coisa que o Limiar não consegue reorganizar:</w:t>
      </w:r>
      <w:r>
        <w:t xml:space="preserve"> </w:t>
      </w:r>
      <w:r>
        <w:rPr>
          <w:bCs/>
          <w:b/>
        </w:rPr>
        <w:t xml:space="preserve">o vínculo em uso</w:t>
      </w:r>
      <w:r>
        <w:t xml:space="preserve">. Uma relação exercida no presente não tem forma indexável. Só o registro dela tem.</w:t>
      </w:r>
    </w:p>
    <w:p>
      <w:pPr>
        <w:pStyle w:val="BodyText"/>
      </w:pPr>
      <w:r>
        <w:rPr>
          <w:bCs/>
          <w:b/>
        </w:rPr>
        <w:t xml:space="preserve">Consequência mecânica</w:t>
      </w:r>
      <w:r>
        <w:t xml:space="preserve"> </w:t>
      </w:r>
      <w:r>
        <w:t xml:space="preserve">Gastar uma Âncora zera o Desalinho. Uma cena de vínculo sem interrupção reduz Desalinho em 1. A capacidade do arquétipo Âncora funciona sobre outro personagem. Um personagem sem nenhuma Âncora sofre 2 Graus por Ruptura em vez de 1.</w:t>
      </w:r>
    </w:p>
    <w:p>
      <w:pPr>
        <w:pStyle w:val="BodyText"/>
      </w:pPr>
      <w:r>
        <w:rPr>
          <w:bCs/>
          <w:b/>
        </w:rPr>
        <w:t xml:space="preserve">Consequência narrativa</w:t>
      </w:r>
      <w:r>
        <w:t xml:space="preserve"> </w:t>
      </w:r>
      <w:r>
        <w:t xml:space="preserve">É por isso que as entidades atacam Âncoras — não por maldade, que a LEI 01 proíbe, mas porque o vínculo em uso é a única coisa que não fecha o índice. Um domínio com um grupo unido dentro é um domínio com um erro de leitura em andamento.</w:t>
      </w:r>
    </w:p>
    <w:p>
      <w:pPr>
        <w:pStyle w:val="BodyText"/>
      </w:pPr>
      <w:r>
        <w:rPr>
          <w:bCs/>
          <w:b/>
        </w:rPr>
        <w:t xml:space="preserve">O que esta Lei proíbe</w:t>
      </w:r>
      <w:r>
        <w:t xml:space="preserve"> </w:t>
      </w:r>
      <w:r>
        <w:t xml:space="preserve">O vínculo como superpoder. O vínculo como arma. Resolver problema pelo poder da amizade. O vínculo não vence nada — ele apenas não é legível, e isso é diferente.</w:t>
      </w:r>
    </w:p>
    <w:p>
      <w:r>
        <w:pict>
          <v:rect style="width:0;height:1.5pt" o:hralign="center" o:hrstd="t" o:hr="t"/>
        </w:pict>
      </w:r>
    </w:p>
    <w:bookmarkEnd w:id="106"/>
    <w:bookmarkEnd w:id="107"/>
    <w:bookmarkStart w:id="108" w:name="perguntas-deliberadamente-sem-resposta"/>
    <w:p>
      <w:pPr>
        <w:pStyle w:val="Heading2"/>
      </w:pPr>
      <w:r>
        <w:t xml:space="preserve">PERGUNTAS DELIBERADAMENTE SEM RESPOSTA</w:t>
      </w:r>
    </w:p>
    <w:p>
      <w:pPr>
        <w:pStyle w:val="FirstParagraph"/>
      </w:pPr>
      <w:r>
        <w:t xml:space="preserve">Estas perguntas</w:t>
      </w:r>
      <w:r>
        <w:t xml:space="preserve"> </w:t>
      </w:r>
      <w:r>
        <w:rPr>
          <w:bCs/>
          <w:b/>
        </w:rPr>
        <w:t xml:space="preserve">não</w:t>
      </w:r>
      <w:r>
        <w:t xml:space="preserve"> </w:t>
      </w:r>
      <w:r>
        <w:t xml:space="preserve">serão respondidas no Livro I, e a recusa está em nível</w:t>
      </w:r>
      <w:r>
        <w:t xml:space="preserve"> </w:t>
      </w:r>
      <w:r>
        <w:rPr>
          <w:rStyle w:val="VerbatimChar"/>
        </w:rPr>
        <w:t xml:space="preserve">LEI</w:t>
      </w:r>
      <w:r>
        <w:t xml:space="preserve">. Qualquer texto futuro que responda alguma delas é erro de revisão, não contribuição.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Pergunta</w:t>
            </w:r>
          </w:p>
        </w:tc>
        <w:tc>
          <w:tcPr/>
          <w:p>
            <w:pPr>
              <w:pStyle w:val="Compact"/>
              <w:jc w:val="left"/>
            </w:pPr>
            <w:r>
              <w:t xml:space="preserve">Por que fica aberta</w:t>
            </w:r>
          </w:p>
        </w:tc>
      </w:tr>
      <w:tr>
        <w:tc>
          <w:tcPr/>
          <w:p>
            <w:pPr>
              <w:pStyle w:val="Compact"/>
              <w:jc w:val="left"/>
            </w:pPr>
            <w:r>
              <w:t xml:space="preserve">1</w:t>
            </w:r>
          </w:p>
        </w:tc>
        <w:tc>
          <w:tcPr/>
          <w:p>
            <w:pPr>
              <w:pStyle w:val="Compact"/>
              <w:jc w:val="left"/>
            </w:pPr>
            <w:r>
              <w:t xml:space="preserve">De onde veio o Limiar?</w:t>
            </w:r>
          </w:p>
        </w:tc>
        <w:tc>
          <w:tcPr/>
          <w:p>
            <w:pPr>
              <w:pStyle w:val="Compact"/>
              <w:jc w:val="left"/>
            </w:pPr>
            <w:r>
              <w:t xml:space="preserve">Origem transforma propriedade em criatura. Mata a LEI 01</w:t>
            </w:r>
          </w:p>
        </w:tc>
      </w:tr>
      <w:tr>
        <w:tc>
          <w:tcPr/>
          <w:p>
            <w:pPr>
              <w:pStyle w:val="Compact"/>
              <w:jc w:val="left"/>
            </w:pPr>
            <w:r>
              <w:t xml:space="preserve">2</w:t>
            </w:r>
          </w:p>
        </w:tc>
        <w:tc>
          <w:tcPr/>
          <w:p>
            <w:pPr>
              <w:pStyle w:val="Compact"/>
              <w:jc w:val="left"/>
            </w:pPr>
            <w:r>
              <w:t xml:space="preserve">Ele existia antes de haver consciências para ler?</w:t>
            </w:r>
          </w:p>
        </w:tc>
        <w:tc>
          <w:tcPr/>
          <w:p>
            <w:pPr>
              <w:pStyle w:val="Compact"/>
              <w:jc w:val="left"/>
            </w:pPr>
            <w:r>
              <w:t xml:space="preserve">Qualquer resposta implica intenção ou acaso, e as duas empobrecem</w:t>
            </w:r>
          </w:p>
        </w:tc>
      </w:tr>
      <w:tr>
        <w:tc>
          <w:tcPr/>
          <w:p>
            <w:pPr>
              <w:pStyle w:val="Compact"/>
              <w:jc w:val="left"/>
            </w:pPr>
            <w:r>
              <w:t xml:space="preserve">3</w:t>
            </w:r>
          </w:p>
        </w:tc>
        <w:tc>
          <w:tcPr/>
          <w:p>
            <w:pPr>
              <w:pStyle w:val="Compact"/>
              <w:jc w:val="left"/>
            </w:pPr>
            <w:r>
              <w:rPr>
                <w:bCs/>
                <w:b/>
              </w:rPr>
              <w:t xml:space="preserve">O que sai do casulo?</w:t>
            </w:r>
          </w:p>
        </w:tc>
        <w:tc>
          <w:tcPr/>
          <w:p>
            <w:pPr>
              <w:pStyle w:val="Compact"/>
              <w:jc w:val="left"/>
            </w:pPr>
            <w:r>
              <w:t xml:space="preserve">É a pergunta central. Respondê-la encerra a linha inteira</w:t>
            </w:r>
          </w:p>
        </w:tc>
      </w:tr>
      <w:tr>
        <w:tc>
          <w:tcPr/>
          <w:p>
            <w:pPr>
              <w:pStyle w:val="Compact"/>
              <w:jc w:val="left"/>
            </w:pPr>
            <w:r>
              <w:t xml:space="preserve">4</w:t>
            </w:r>
          </w:p>
        </w:tc>
        <w:tc>
          <w:tcPr/>
          <w:p>
            <w:pPr>
              <w:pStyle w:val="Compact"/>
              <w:jc w:val="left"/>
            </w:pPr>
            <w:r>
              <w:t xml:space="preserve">Quantos domínios existem?</w:t>
            </w:r>
          </w:p>
        </w:tc>
        <w:tc>
          <w:tcPr/>
          <w:p>
            <w:pPr>
              <w:pStyle w:val="Compact"/>
              <w:jc w:val="left"/>
            </w:pPr>
            <w:r>
              <w:t xml:space="preserve">Proibido pela LEI 02</w:t>
            </w:r>
          </w:p>
        </w:tc>
      </w:tr>
      <w:tr>
        <w:tc>
          <w:tcPr/>
          <w:p>
            <w:pPr>
              <w:pStyle w:val="Compact"/>
              <w:jc w:val="left"/>
            </w:pPr>
            <w:r>
              <w:t xml:space="preserve">5</w:t>
            </w:r>
          </w:p>
        </w:tc>
        <w:tc>
          <w:tcPr/>
          <w:p>
            <w:pPr>
              <w:pStyle w:val="Compact"/>
              <w:jc w:val="left"/>
            </w:pPr>
            <w:r>
              <w:t xml:space="preserve">A Devolução devolve para onde?</w:t>
            </w:r>
          </w:p>
        </w:tc>
        <w:tc>
          <w:tcPr/>
          <w:p>
            <w:pPr>
              <w:pStyle w:val="Compact"/>
              <w:jc w:val="left"/>
            </w:pPr>
            <w:r>
              <w:t xml:space="preserve">O jogo precisa que a saída de personagem seja terrível e não explicada</w:t>
            </w:r>
          </w:p>
        </w:tc>
      </w:tr>
      <w:tr>
        <w:tc>
          <w:tcPr/>
          <w:p>
            <w:pPr>
              <w:pStyle w:val="Compact"/>
              <w:jc w:val="left"/>
            </w:pPr>
            <w:r>
              <w:t xml:space="preserve">6</w:t>
            </w:r>
          </w:p>
        </w:tc>
        <w:tc>
          <w:tcPr/>
          <w:p>
            <w:pPr>
              <w:pStyle w:val="Compact"/>
              <w:jc w:val="left"/>
            </w:pPr>
            <w:r>
              <w:t xml:space="preserve">Existe um primeiro que entrou?</w:t>
            </w:r>
          </w:p>
        </w:tc>
        <w:tc>
          <w:tcPr/>
          <w:p>
            <w:pPr>
              <w:pStyle w:val="Compact"/>
              <w:jc w:val="left"/>
            </w:pPr>
            <w:r>
              <w:t xml:space="preserve">Vira mito fundador, e mito fundador vira religião com razão</w:t>
            </w:r>
          </w:p>
        </w:tc>
      </w:tr>
      <w:tr>
        <w:tc>
          <w:tcPr/>
          <w:p>
            <w:pPr>
              <w:pStyle w:val="Compact"/>
              <w:jc w:val="left"/>
            </w:pPr>
            <w:r>
              <w:t xml:space="preserve">7</w:t>
            </w:r>
          </w:p>
        </w:tc>
        <w:tc>
          <w:tcPr/>
          <w:p>
            <w:pPr>
              <w:pStyle w:val="Compact"/>
              <w:jc w:val="left"/>
            </w:pPr>
            <w:r>
              <w:t xml:space="preserve">Existem outras Arquiteturas além da humana?</w:t>
            </w:r>
          </w:p>
        </w:tc>
        <w:tc>
          <w:tcPr/>
          <w:p>
            <w:pPr>
              <w:pStyle w:val="Compact"/>
              <w:jc w:val="left"/>
            </w:pPr>
            <w:r>
              <w:t xml:space="preserve">Abre escala cósmica; a escala do jogo é o corredor</w:t>
            </w:r>
          </w:p>
        </w:tc>
      </w:tr>
      <w:tr>
        <w:tc>
          <w:tcPr/>
          <w:p>
            <w:pPr>
              <w:pStyle w:val="Compact"/>
              <w:jc w:val="left"/>
            </w:pPr>
            <w:r>
              <w:t xml:space="preserve">8</w:t>
            </w:r>
          </w:p>
        </w:tc>
        <w:tc>
          <w:tcPr/>
          <w:p>
            <w:pPr>
              <w:pStyle w:val="Compact"/>
              <w:jc w:val="left"/>
            </w:pPr>
            <w:r>
              <w:t xml:space="preserve">A Costura é do Limiar ou contra ele?</w:t>
            </w:r>
          </w:p>
        </w:tc>
        <w:tc>
          <w:tcPr/>
          <w:p>
            <w:pPr>
              <w:pStyle w:val="Compact"/>
              <w:jc w:val="left"/>
            </w:pPr>
            <w:r>
              <w:t xml:space="preserve">A ambiguidade sustenta a facção inteira</w:t>
            </w:r>
          </w:p>
        </w:tc>
      </w:tr>
      <w:tr>
        <w:tc>
          <w:tcPr/>
          <w:p>
            <w:pPr>
              <w:pStyle w:val="Compact"/>
              <w:jc w:val="left"/>
            </w:pPr>
            <w:r>
              <w:t xml:space="preserve">9</w:t>
            </w:r>
          </w:p>
        </w:tc>
        <w:tc>
          <w:tcPr/>
          <w:p>
            <w:pPr>
              <w:pStyle w:val="Compact"/>
              <w:jc w:val="left"/>
            </w:pPr>
            <w:r>
              <w:t xml:space="preserve">De onde vem a Conserva?</w:t>
            </w:r>
          </w:p>
        </w:tc>
        <w:tc>
          <w:tcPr/>
          <w:p>
            <w:pPr>
              <w:pStyle w:val="Compact"/>
              <w:jc w:val="left"/>
            </w:pPr>
            <w:r>
              <w:t xml:space="preserve">O objeto mais banal do cenário precisa continuar sendo o mais perturbador</w:t>
            </w:r>
          </w:p>
        </w:tc>
      </w:tr>
      <w:tr>
        <w:tc>
          <w:tcPr/>
          <w:p>
            <w:pPr>
              <w:pStyle w:val="Compact"/>
              <w:jc w:val="left"/>
            </w:pPr>
            <w:r>
              <w:t xml:space="preserve">10</w:t>
            </w:r>
          </w:p>
        </w:tc>
        <w:tc>
          <w:tcPr/>
          <w:p>
            <w:pPr>
              <w:pStyle w:val="Compact"/>
              <w:jc w:val="left"/>
            </w:pPr>
            <w:r>
              <w:t xml:space="preserve">Alguém já saiu em Grau 6?</w:t>
            </w:r>
          </w:p>
        </w:tc>
        <w:tc>
          <w:tcPr/>
          <w:p>
            <w:pPr>
              <w:pStyle w:val="Compact"/>
              <w:jc w:val="left"/>
            </w:pPr>
            <w:r>
              <w:t xml:space="preserve">Responder</w:t>
            </w:r>
            <w:r>
              <w:t xml:space="preserve"> </w:t>
            </w:r>
            <w:r>
              <w:t xml:space="preserve">“</w:t>
            </w:r>
            <w:r>
              <w:t xml:space="preserve">não</w:t>
            </w:r>
            <w:r>
              <w:t xml:space="preserve">”</w:t>
            </w:r>
            <w:r>
              <w:t xml:space="preserve"> </w:t>
            </w:r>
            <w:r>
              <w:t xml:space="preserve">fecha esperança; responder</w:t>
            </w:r>
            <w:r>
              <w:t xml:space="preserve"> </w:t>
            </w:r>
            <w:r>
              <w:t xml:space="preserve">“</w:t>
            </w:r>
            <w:r>
              <w:t xml:space="preserve">sim</w:t>
            </w:r>
            <w:r>
              <w:t xml:space="preserve">”</w:t>
            </w:r>
            <w:r>
              <w:t xml:space="preserve"> </w:t>
            </w:r>
            <w:r>
              <w:t xml:space="preserve">quebra a LEI 09</w:t>
            </w:r>
          </w:p>
        </w:tc>
      </w:tr>
    </w:tbl>
    <w:p>
      <w:pPr>
        <w:pStyle w:val="BlockText"/>
      </w:pPr>
      <w:r>
        <w:rPr>
          <w:bCs/>
          <w:b/>
        </w:rPr>
        <w:t xml:space="preserve">Instrução ao Zelador de Mesa, que vai impressa no livro:</w:t>
      </w:r>
      <w:r>
        <w:t xml:space="preserve"> </w:t>
      </w:r>
      <w:r>
        <w:t xml:space="preserve">você tem permissão para não saber. Quando um jogador perguntar qualquer coisa desta lista, a resposta correta é a de alguém que também está dentro:</w:t>
      </w:r>
      <w:r>
        <w:t xml:space="preserve"> </w:t>
      </w:r>
      <w:r>
        <w:rPr>
          <w:iCs/>
          <w:i/>
        </w:rPr>
        <w:t xml:space="preserve">“</w:t>
      </w:r>
      <w:r>
        <w:rPr>
          <w:iCs/>
          <w:i/>
        </w:rPr>
        <w:t xml:space="preserve">ninguém sabe, e quem diz que sabe está te vendendo alguma coisa.</w:t>
      </w:r>
      <w:r>
        <w:rPr>
          <w:iCs/>
          <w:i/>
        </w:rPr>
        <w:t xml:space="preserve">”</w:t>
      </w:r>
    </w:p>
    <w:p>
      <w:r>
        <w:pict>
          <v:rect style="width:0;height:1.5pt" o:hralign="center" o:hrstd="t" o:hr="t"/>
        </w:pict>
      </w:r>
    </w:p>
    <w:bookmarkEnd w:id="108"/>
    <w:bookmarkStart w:id="109" w:name="as-três-leituras"/>
    <w:p>
      <w:pPr>
        <w:pStyle w:val="Heading2"/>
      </w:pPr>
      <w:r>
        <w:t xml:space="preserve">AS TRÊS LEITURAS</w:t>
      </w:r>
    </w:p>
    <w:p>
      <w:pPr>
        <w:pStyle w:val="FirstParagraph"/>
      </w:pPr>
      <w:r>
        <w:t xml:space="preserve">A pergunta 3 fica aberta, mas o livro oferece três interpretações internamente consistentes e mutuamente exclusivas. Cada Zelador escolhe uma para a sua mesa; o texto nunca declara qual é verdadeira.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Leitura</w:t>
            </w:r>
          </w:p>
        </w:tc>
        <w:tc>
          <w:tcPr/>
          <w:p>
            <w:pPr>
              <w:pStyle w:val="Compact"/>
              <w:jc w:val="left"/>
            </w:pPr>
            <w:r>
              <w:t xml:space="preserve">Tese</w:t>
            </w:r>
          </w:p>
        </w:tc>
        <w:tc>
          <w:tcPr/>
          <w:p>
            <w:pPr>
              <w:pStyle w:val="Compact"/>
              <w:jc w:val="left"/>
            </w:pPr>
            <w:r>
              <w:t xml:space="preserve">O que o Limiar está fazendo</w:t>
            </w:r>
          </w:p>
        </w:tc>
        <w:tc>
          <w:tcPr/>
          <w:p>
            <w:pPr>
              <w:pStyle w:val="Compact"/>
              <w:jc w:val="left"/>
            </w:pPr>
            <w:r>
              <w:t xml:space="preserve">Quem defende</w:t>
            </w:r>
          </w:p>
        </w:tc>
        <w:tc>
          <w:tcPr/>
          <w:p>
            <w:pPr>
              <w:pStyle w:val="Compact"/>
              <w:jc w:val="left"/>
            </w:pPr>
            <w:r>
              <w:t xml:space="preserve">O que ela implica para os PJs</w:t>
            </w:r>
          </w:p>
        </w:tc>
      </w:tr>
      <w:tr>
        <w:tc>
          <w:tcPr/>
          <w:p>
            <w:pPr>
              <w:pStyle w:val="Compact"/>
              <w:jc w:val="left"/>
            </w:pPr>
            <w:r>
              <w:rPr>
                <w:bCs/>
                <w:b/>
              </w:rPr>
              <w:t xml:space="preserve">Leitura da Costura</w:t>
            </w:r>
          </w:p>
        </w:tc>
        <w:tc>
          <w:tcPr/>
          <w:p>
            <w:pPr>
              <w:pStyle w:val="Compact"/>
              <w:jc w:val="left"/>
            </w:pPr>
            <w:r>
              <w:t xml:space="preserve">Metamorfose</w:t>
            </w:r>
          </w:p>
        </w:tc>
        <w:tc>
          <w:tcPr/>
          <w:p>
            <w:pPr>
              <w:pStyle w:val="Compact"/>
              <w:jc w:val="left"/>
            </w:pPr>
            <w:r>
              <w:t xml:space="preserve">Compilando uma Arquitetura nova, melhor que a humana. A assimilação é gestação</w:t>
            </w:r>
          </w:p>
        </w:tc>
        <w:tc>
          <w:tcPr/>
          <w:p>
            <w:pPr>
              <w:pStyle w:val="Compact"/>
              <w:jc w:val="left"/>
            </w:pPr>
            <w:r>
              <w:t xml:space="preserve">A facção Costura, os Intérpretes</w:t>
            </w:r>
          </w:p>
        </w:tc>
        <w:tc>
          <w:tcPr/>
          <w:p>
            <w:pPr>
              <w:pStyle w:val="Compact"/>
              <w:jc w:val="left"/>
            </w:pPr>
            <w:r>
              <w:t xml:space="preserve">Assimilar-se é participar. A resistência é medo</w:t>
            </w:r>
          </w:p>
        </w:tc>
      </w:tr>
      <w:tr>
        <w:tc>
          <w:tcPr/>
          <w:p>
            <w:pPr>
              <w:pStyle w:val="Compact"/>
              <w:jc w:val="left"/>
            </w:pPr>
            <w:r>
              <w:rPr>
                <w:bCs/>
                <w:b/>
              </w:rPr>
              <w:t xml:space="preserve">Leitura do Registro</w:t>
            </w:r>
          </w:p>
        </w:tc>
        <w:tc>
          <w:tcPr/>
          <w:p>
            <w:pPr>
              <w:pStyle w:val="Compact"/>
              <w:jc w:val="left"/>
            </w:pPr>
            <w:r>
              <w:t xml:space="preserve">Arquivamento</w:t>
            </w:r>
          </w:p>
        </w:tc>
        <w:tc>
          <w:tcPr/>
          <w:p>
            <w:pPr>
              <w:pStyle w:val="Compact"/>
              <w:jc w:val="left"/>
            </w:pPr>
            <w:r>
              <w:t xml:space="preserve">Não está construindo nada. Está guardando. O casulo nunca abre porque não é casulo, é caixa</w:t>
            </w:r>
          </w:p>
        </w:tc>
        <w:tc>
          <w:tcPr/>
          <w:p>
            <w:pPr>
              <w:pStyle w:val="Compact"/>
              <w:jc w:val="left"/>
            </w:pPr>
            <w:r>
              <w:t xml:space="preserve">Os Cartógrafos, A Companhia</w:t>
            </w:r>
          </w:p>
        </w:tc>
        <w:tc>
          <w:tcPr/>
          <w:p>
            <w:pPr>
              <w:pStyle w:val="Compact"/>
              <w:jc w:val="left"/>
            </w:pPr>
            <w:r>
              <w:t xml:space="preserve">Nada do que você faz importa, exceto para você. E isso pode bastar</w:t>
            </w:r>
          </w:p>
        </w:tc>
      </w:tr>
      <w:tr>
        <w:tc>
          <w:tcPr/>
          <w:p>
            <w:pPr>
              <w:pStyle w:val="Compact"/>
              <w:jc w:val="left"/>
            </w:pPr>
            <w:r>
              <w:rPr>
                <w:bCs/>
                <w:b/>
              </w:rPr>
              <w:t xml:space="preserve">Leitura do Sucessor</w:t>
            </w:r>
          </w:p>
        </w:tc>
        <w:tc>
          <w:tcPr/>
          <w:p>
            <w:pPr>
              <w:pStyle w:val="Compact"/>
              <w:jc w:val="left"/>
            </w:pPr>
            <w:r>
              <w:t xml:space="preserve">Substituição</w:t>
            </w:r>
          </w:p>
        </w:tc>
        <w:tc>
          <w:tcPr/>
          <w:p>
            <w:pPr>
              <w:pStyle w:val="Compact"/>
              <w:jc w:val="left"/>
            </w:pPr>
            <w:r>
              <w:t xml:space="preserve">Já leu o suficiente. O que sair não é continuação de nós — é o que aprendeu a nos imitar</w:t>
            </w:r>
          </w:p>
        </w:tc>
        <w:tc>
          <w:tcPr/>
          <w:p>
            <w:pPr>
              <w:pStyle w:val="Compact"/>
              <w:jc w:val="left"/>
            </w:pPr>
            <w:r>
              <w:t xml:space="preserve">Os Quietos, alguns Reincidentes</w:t>
            </w:r>
          </w:p>
        </w:tc>
        <w:tc>
          <w:tcPr/>
          <w:p>
            <w:pPr>
              <w:pStyle w:val="Compact"/>
              <w:jc w:val="left"/>
            </w:pPr>
            <w:r>
              <w:t xml:space="preserve">Cada Marca que você aceita é uma lição que você entrega</w:t>
            </w:r>
          </w:p>
        </w:tc>
      </w:tr>
    </w:tbl>
    <w:p>
      <w:pPr>
        <w:pStyle w:val="BodyText"/>
      </w:pPr>
      <w:r>
        <w:t xml:space="preserve">As três explicam igualmente bem tudo o que é observável no cenário. Nenhum documento do Livro I confirma qualquer uma. Documentos que parecem confirmar uma delas sempre têm autor identificável e motivo para acreditar naquilo.</w:t>
      </w:r>
    </w:p>
    <w:p>
      <w:r>
        <w:pict>
          <v:rect style="width:0;height:1.5pt" o:hralign="center" o:hrstd="t" o:hr="t"/>
        </w:pict>
      </w:r>
    </w:p>
    <w:bookmarkEnd w:id="109"/>
    <w:bookmarkStart w:id="110" w:name="matriz-lei-subsistema"/>
    <w:p>
      <w:pPr>
        <w:pStyle w:val="Heading2"/>
      </w:pPr>
      <w:r>
        <w:t xml:space="preserve">MATRIZ LEI × SUBSISTEMA</w:t>
      </w:r>
    </w:p>
    <w:p>
      <w:pPr>
        <w:pStyle w:val="FirstParagraph"/>
      </w:pPr>
      <w:r>
        <w:t xml:space="preserve">Onde cada Lei se torna regra. Células vazias significam que a Lei não governa aquele subsistema — e isso também é informação.</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pPr>
          </w:p>
        </w:tc>
        <w:tc>
          <w:tcPr/>
          <w:p>
            <w:pPr>
              <w:pStyle w:val="Compact"/>
              <w:jc w:val="left"/>
            </w:pPr>
            <w:r>
              <w:t xml:space="preserve">Resolução</w:t>
            </w:r>
          </w:p>
        </w:tc>
        <w:tc>
          <w:tcPr/>
          <w:p>
            <w:pPr>
              <w:pStyle w:val="Compact"/>
              <w:jc w:val="left"/>
            </w:pPr>
            <w:r>
              <w:t xml:space="preserve">Ruído</w:t>
            </w:r>
          </w:p>
        </w:tc>
        <w:tc>
          <w:tcPr/>
          <w:p>
            <w:pPr>
              <w:pStyle w:val="Compact"/>
              <w:jc w:val="left"/>
            </w:pPr>
            <w:r>
              <w:t xml:space="preserve">Marcha</w:t>
            </w:r>
          </w:p>
        </w:tc>
        <w:tc>
          <w:tcPr/>
          <w:p>
            <w:pPr>
              <w:pStyle w:val="Compact"/>
              <w:jc w:val="left"/>
            </w:pPr>
            <w:r>
              <w:t xml:space="preserve">Cartografia</w:t>
            </w:r>
          </w:p>
        </w:tc>
        <w:tc>
          <w:tcPr/>
          <w:p>
            <w:pPr>
              <w:pStyle w:val="Compact"/>
              <w:jc w:val="left"/>
            </w:pPr>
            <w:r>
              <w:t xml:space="preserve">Percepção</w:t>
            </w:r>
          </w:p>
        </w:tc>
        <w:tc>
          <w:tcPr/>
          <w:p>
            <w:pPr>
              <w:pStyle w:val="Compact"/>
              <w:jc w:val="left"/>
            </w:pPr>
            <w:r>
              <w:t xml:space="preserve">Desalinho</w:t>
            </w:r>
          </w:p>
        </w:tc>
        <w:tc>
          <w:tcPr/>
          <w:p>
            <w:pPr>
              <w:pStyle w:val="Compact"/>
              <w:jc w:val="left"/>
            </w:pPr>
            <w:r>
              <w:t xml:space="preserve">Assimilação</w:t>
            </w:r>
          </w:p>
        </w:tc>
        <w:tc>
          <w:tcPr/>
          <w:p>
            <w:pPr>
              <w:pStyle w:val="Compact"/>
              <w:jc w:val="left"/>
            </w:pPr>
            <w:r>
              <w:t xml:space="preserve">Impressão</w:t>
            </w:r>
          </w:p>
        </w:tc>
        <w:tc>
          <w:tcPr/>
          <w:p>
            <w:pPr>
              <w:pStyle w:val="Compact"/>
              <w:jc w:val="left"/>
            </w:pPr>
            <w:r>
              <w:t xml:space="preserve">Conflito</w:t>
            </w:r>
          </w:p>
        </w:tc>
        <w:tc>
          <w:tcPr/>
          <w:p>
            <w:pPr>
              <w:pStyle w:val="Compact"/>
              <w:jc w:val="left"/>
            </w:pPr>
            <w:r>
              <w:t xml:space="preserve">Recursos</w:t>
            </w:r>
          </w:p>
        </w:tc>
        <w:tc>
          <w:tcPr/>
          <w:p>
            <w:pPr>
              <w:pStyle w:val="Compact"/>
              <w:jc w:val="left"/>
            </w:pPr>
            <w:r>
              <w:t xml:space="preserve">Descanso</w:t>
            </w:r>
          </w:p>
        </w:tc>
      </w:tr>
      <w:tr>
        <w:tc>
          <w:tcPr/>
          <w:p>
            <w:pPr>
              <w:pStyle w:val="Compact"/>
              <w:jc w:val="left"/>
            </w:pPr>
            <w:r>
              <w:rPr>
                <w:bCs/>
                <w:b/>
              </w:rPr>
              <w:t xml:space="preserve">01 Natureza</w:t>
            </w:r>
          </w:p>
        </w:tc>
        <w:tc>
          <w:tcPr/>
          <w:p>
            <w:pPr>
              <w:pStyle w:val="Compact"/>
              <w:jc w:val="left"/>
            </w:pPr>
            <w:r>
              <w:t xml:space="preserve">Zelador não rola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Sem intenção</w:t>
            </w:r>
          </w:p>
        </w:tc>
        <w:tc>
          <w:tcPr/>
          <w:p>
            <w:pPr>
              <w:pStyle w:val="Compact"/>
            </w:pPr>
          </w:p>
        </w:tc>
        <w:tc>
          <w:tcPr/>
          <w:p>
            <w:pPr>
              <w:pStyle w:val="Compact"/>
            </w:pPr>
          </w:p>
        </w:tc>
      </w:tr>
      <w:tr>
        <w:tc>
          <w:tcPr/>
          <w:p>
            <w:pPr>
              <w:pStyle w:val="Compact"/>
              <w:jc w:val="left"/>
            </w:pPr>
            <w:r>
              <w:rPr>
                <w:bCs/>
                <w:b/>
              </w:rPr>
              <w:t xml:space="preserve">02 Limite</w:t>
            </w:r>
          </w:p>
        </w:tc>
        <w:tc>
          <w:tcPr/>
          <w:p>
            <w:pPr>
              <w:pStyle w:val="Compact"/>
            </w:pPr>
          </w:p>
        </w:tc>
        <w:tc>
          <w:tcPr/>
          <w:p>
            <w:pPr>
              <w:pStyle w:val="Compact"/>
            </w:pPr>
          </w:p>
        </w:tc>
        <w:tc>
          <w:tcPr/>
          <w:p>
            <w:pPr>
              <w:pStyle w:val="Compact"/>
              <w:jc w:val="left"/>
            </w:pPr>
            <w:r>
              <w:t xml:space="preserve">Medida local</w:t>
            </w:r>
          </w:p>
        </w:tc>
        <w:tc>
          <w:tcPr/>
          <w:p>
            <w:pPr>
              <w:pStyle w:val="Compact"/>
              <w:jc w:val="left"/>
            </w:pPr>
            <w:r>
              <w:t xml:space="preserve">Só trechos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03 Leitura</w:t>
            </w:r>
          </w:p>
        </w:tc>
        <w:tc>
          <w:tcPr/>
          <w:p>
            <w:pPr>
              <w:pStyle w:val="Compact"/>
              <w:jc w:val="left"/>
            </w:pPr>
            <w:r>
              <w:t xml:space="preserve">Atributos = Arquitetura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Altera Atributos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04 Impressão</w:t>
            </w:r>
          </w:p>
        </w:tc>
        <w:tc>
          <w:tcPr/>
          <w:p>
            <w:pPr>
              <w:pStyle w:val="Compact"/>
            </w:pPr>
          </w:p>
        </w:tc>
        <w:tc>
          <w:tcPr/>
          <w:p>
            <w:pPr>
              <w:pStyle w:val="Compact"/>
            </w:pPr>
          </w:p>
        </w:tc>
        <w:tc>
          <w:tcPr/>
          <w:p>
            <w:pPr>
              <w:pStyle w:val="Compact"/>
            </w:pPr>
          </w:p>
        </w:tc>
        <w:tc>
          <w:tcPr/>
          <w:p>
            <w:pPr>
              <w:pStyle w:val="Compact"/>
              <w:jc w:val="left"/>
            </w:pPr>
            <w:r>
              <w:t xml:space="preserve">Degradação</w:t>
            </w:r>
          </w:p>
        </w:tc>
        <w:tc>
          <w:tcPr/>
          <w:p>
            <w:pPr>
              <w:pStyle w:val="Compact"/>
            </w:pPr>
          </w:p>
        </w:tc>
        <w:tc>
          <w:tcPr/>
          <w:p>
            <w:pPr>
              <w:pStyle w:val="Compact"/>
            </w:pPr>
          </w:p>
        </w:tc>
        <w:tc>
          <w:tcPr/>
          <w:p>
            <w:pPr>
              <w:pStyle w:val="Compact"/>
            </w:pPr>
          </w:p>
        </w:tc>
        <w:tc>
          <w:tcPr/>
          <w:p>
            <w:pPr>
              <w:pStyle w:val="Compact"/>
              <w:jc w:val="left"/>
            </w:pPr>
            <w:r>
              <w:rPr>
                <w:bCs/>
                <w:b/>
              </w:rPr>
              <w:t xml:space="preserve">Núcleo</w:t>
            </w:r>
          </w:p>
        </w:tc>
        <w:tc>
          <w:tcPr/>
          <w:p>
            <w:pPr>
              <w:pStyle w:val="Compact"/>
            </w:pPr>
          </w:p>
        </w:tc>
        <w:tc>
          <w:tcPr/>
          <w:p>
            <w:pPr>
              <w:pStyle w:val="Compact"/>
            </w:pPr>
          </w:p>
        </w:tc>
        <w:tc>
          <w:tcPr/>
          <w:p>
            <w:pPr>
              <w:pStyle w:val="Compact"/>
            </w:pPr>
          </w:p>
        </w:tc>
      </w:tr>
      <w:tr>
        <w:tc>
          <w:tcPr/>
          <w:p>
            <w:pPr>
              <w:pStyle w:val="Compact"/>
              <w:jc w:val="left"/>
            </w:pPr>
            <w:r>
              <w:rPr>
                <w:bCs/>
                <w:b/>
              </w:rPr>
              <w:t xml:space="preserve">05 Reciprocidade</w:t>
            </w:r>
          </w:p>
        </w:tc>
        <w:tc>
          <w:tcPr/>
          <w:p>
            <w:pPr>
              <w:pStyle w:val="Compact"/>
            </w:pPr>
          </w:p>
        </w:tc>
        <w:tc>
          <w:tcPr/>
          <w:p>
            <w:pPr>
              <w:pStyle w:val="Compact"/>
              <w:jc w:val="left"/>
            </w:pPr>
            <w:r>
              <w:t xml:space="preserve">Substitui dados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Não baixa</w:t>
            </w:r>
          </w:p>
        </w:tc>
        <w:tc>
          <w:tcPr/>
          <w:p>
            <w:pPr>
              <w:pStyle w:val="Compact"/>
              <w:jc w:val="left"/>
            </w:pPr>
            <w:r>
              <w:t xml:space="preserve">Baixa devagar</w:t>
            </w:r>
          </w:p>
        </w:tc>
        <w:tc>
          <w:tcPr/>
          <w:p>
            <w:pPr>
              <w:pStyle w:val="Compact"/>
            </w:pPr>
          </w:p>
        </w:tc>
        <w:tc>
          <w:tcPr/>
          <w:p>
            <w:pPr>
              <w:pStyle w:val="Compact"/>
            </w:pPr>
          </w:p>
        </w:tc>
        <w:tc>
          <w:tcPr/>
          <w:p>
            <w:pPr>
              <w:pStyle w:val="Compact"/>
            </w:pPr>
          </w:p>
        </w:tc>
      </w:tr>
      <w:tr>
        <w:tc>
          <w:tcPr/>
          <w:p>
            <w:pPr>
              <w:pStyle w:val="Compact"/>
              <w:jc w:val="left"/>
            </w:pPr>
            <w:r>
              <w:rPr>
                <w:bCs/>
                <w:b/>
              </w:rPr>
              <w:t xml:space="preserve">06 Tempo</w:t>
            </w:r>
          </w:p>
        </w:tc>
        <w:tc>
          <w:tcPr/>
          <w:p>
            <w:pPr>
              <w:pStyle w:val="Compact"/>
            </w:pPr>
          </w:p>
        </w:tc>
        <w:tc>
          <w:tcPr/>
          <w:p>
            <w:pPr>
              <w:pStyle w:val="Compact"/>
            </w:pPr>
          </w:p>
        </w:tc>
        <w:tc>
          <w:tcPr/>
          <w:p>
            <w:pPr>
              <w:pStyle w:val="Compact"/>
              <w:jc w:val="left"/>
            </w:pPr>
            <w:r>
              <w:rPr>
                <w:bCs/>
                <w:b/>
              </w:rPr>
              <w:t xml:space="preserve">Núcleo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Consumo por Marcha</w:t>
            </w:r>
          </w:p>
        </w:tc>
        <w:tc>
          <w:tcPr/>
          <w:p>
            <w:pPr>
              <w:pStyle w:val="Compact"/>
            </w:pPr>
          </w:p>
        </w:tc>
      </w:tr>
      <w:tr>
        <w:tc>
          <w:tcPr/>
          <w:p>
            <w:pPr>
              <w:pStyle w:val="Compact"/>
              <w:jc w:val="left"/>
            </w:pPr>
            <w:r>
              <w:rPr>
                <w:bCs/>
                <w:b/>
              </w:rPr>
              <w:t xml:space="preserve">07 Percepção</w:t>
            </w:r>
          </w:p>
        </w:tc>
        <w:tc>
          <w:tcPr/>
          <w:p>
            <w:pPr>
              <w:pStyle w:val="Compact"/>
              <w:jc w:val="left"/>
            </w:pPr>
            <w:r>
              <w:t xml:space="preserve">Êxito Sujo</w:t>
            </w:r>
          </w:p>
        </w:tc>
        <w:tc>
          <w:tcPr/>
          <w:p>
            <w:pPr>
              <w:pStyle w:val="Compact"/>
              <w:jc w:val="left"/>
            </w:pPr>
            <w:r>
              <w:t xml:space="preserve">Bilhete</w:t>
            </w:r>
          </w:p>
        </w:tc>
        <w:tc>
          <w:tcPr/>
          <w:p>
            <w:pPr>
              <w:pStyle w:val="Compact"/>
            </w:pPr>
          </w:p>
        </w:tc>
        <w:tc>
          <w:tcPr/>
          <w:p>
            <w:pPr>
              <w:pStyle w:val="Compact"/>
              <w:jc w:val="left"/>
            </w:pPr>
            <w:r>
              <w:t xml:space="preserve">Trecho Suposto</w:t>
            </w:r>
          </w:p>
        </w:tc>
        <w:tc>
          <w:tcPr/>
          <w:p>
            <w:pPr>
              <w:pStyle w:val="Compact"/>
              <w:jc w:val="left"/>
            </w:pPr>
            <w:r>
              <w:rPr>
                <w:bCs/>
                <w:b/>
              </w:rPr>
              <w:t xml:space="preserve">Núcleo</w:t>
            </w:r>
          </w:p>
        </w:tc>
        <w:tc>
          <w:tcPr/>
          <w:p>
            <w:pPr>
              <w:pStyle w:val="Compact"/>
              <w:jc w:val="left"/>
            </w:pPr>
            <w:r>
              <w:t xml:space="preserve">Sintomas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08 Morte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permanente</w:t>
            </w:r>
          </w:p>
        </w:tc>
        <w:tc>
          <w:tcPr/>
          <w:p>
            <w:pPr>
              <w:pStyle w:val="Compact"/>
              <w:jc w:val="left"/>
            </w:pPr>
            <w:r>
              <w:t xml:space="preserve">Letalidade real</w:t>
            </w:r>
          </w:p>
        </w:tc>
        <w:tc>
          <w:tcPr/>
          <w:p>
            <w:pPr>
              <w:pStyle w:val="Compact"/>
            </w:pPr>
          </w:p>
        </w:tc>
        <w:tc>
          <w:tcPr/>
          <w:p>
            <w:pPr>
              <w:pStyle w:val="Compact"/>
            </w:pPr>
          </w:p>
        </w:tc>
      </w:tr>
      <w:tr>
        <w:tc>
          <w:tcPr/>
          <w:p>
            <w:pPr>
              <w:pStyle w:val="Compact"/>
              <w:jc w:val="left"/>
            </w:pPr>
            <w:r>
              <w:rPr>
                <w:bCs/>
                <w:b/>
              </w:rPr>
              <w:t xml:space="preserve">09 Saída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Grau ≤ 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10 Erro</w:t>
            </w:r>
          </w:p>
        </w:tc>
        <w:tc>
          <w:tcPr/>
          <w:p>
            <w:pPr>
              <w:pStyle w:val="Compact"/>
            </w:pPr>
          </w:p>
        </w:tc>
        <w:tc>
          <w:tcPr/>
          <w:p>
            <w:pPr>
              <w:pStyle w:val="Compact"/>
              <w:jc w:val="left"/>
            </w:pPr>
            <w:r>
              <w:t xml:space="preserve">Permanência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11 Costura</w:t>
            </w:r>
          </w:p>
        </w:tc>
        <w:tc>
          <w:tcPr/>
          <w:p>
            <w:pPr>
              <w:pStyle w:val="Compact"/>
            </w:pPr>
          </w:p>
        </w:tc>
        <w:tc>
          <w:tcPr/>
          <w:p>
            <w:pPr>
              <w:pStyle w:val="Compact"/>
              <w:jc w:val="left"/>
            </w:pPr>
            <w:r>
              <w:t xml:space="preserve">Limpa Artefatos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Não afeta</w:t>
            </w:r>
          </w:p>
        </w:tc>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rPr>
                <w:bCs/>
                <w:b/>
              </w:rPr>
              <w:t xml:space="preserve">12 Não Assimilável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Âncora zera</w:t>
            </w:r>
          </w:p>
        </w:tc>
        <w:tc>
          <w:tcPr/>
          <w:p>
            <w:pPr>
              <w:pStyle w:val="Compact"/>
              <w:jc w:val="left"/>
            </w:pPr>
            <w:r>
              <w:t xml:space="preserve">Sem Âncora = ×2</w:t>
            </w:r>
          </w:p>
        </w:tc>
        <w:tc>
          <w:tcPr/>
          <w:p>
            <w:pPr>
              <w:pStyle w:val="Compact"/>
            </w:pPr>
          </w:p>
        </w:tc>
        <w:tc>
          <w:tcPr/>
          <w:p>
            <w:pPr>
              <w:pStyle w:val="Compact"/>
            </w:pPr>
          </w:p>
        </w:tc>
        <w:tc>
          <w:tcPr/>
          <w:p>
            <w:pPr>
              <w:pStyle w:val="Compact"/>
            </w:pPr>
          </w:p>
        </w:tc>
        <w:tc>
          <w:tcPr/>
          <w:p>
            <w:pPr>
              <w:pStyle w:val="Compact"/>
              <w:jc w:val="left"/>
            </w:pPr>
            <w:r>
              <w:t xml:space="preserve">Assentamento</w:t>
            </w:r>
          </w:p>
        </w:tc>
      </w:tr>
    </w:tbl>
    <w:p>
      <w:pPr>
        <w:pStyle w:val="BodyText"/>
      </w:pPr>
      <w:r>
        <w:rPr>
          <w:bCs/>
          <w:b/>
        </w:rPr>
        <w:t xml:space="preserve">Leitura da matriz:</w:t>
      </w:r>
      <w:r>
        <w:t xml:space="preserve"> </w:t>
      </w:r>
      <w:r>
        <w:t xml:space="preserve">as Leis 04, 06, 07 e 12 são as mais densas — governam três ou mais subsistemas cada. As Leis 01, 02 e 10 são as mais esparsas, e funcionam sobretudo como</w:t>
      </w:r>
      <w:r>
        <w:t xml:space="preserve"> </w:t>
      </w:r>
      <w:r>
        <w:rPr>
          <w:bCs/>
          <w:b/>
        </w:rPr>
        <w:t xml:space="preserve">proibições de design</w:t>
      </w:r>
      <w:r>
        <w:t xml:space="preserve">, o que é o papel legítimo delas. Nenhum subsistema ficou órfão de Lei.</w:t>
      </w:r>
    </w:p>
    <w:p>
      <w:r>
        <w:pict>
          <v:rect style="width:0;height:1.5pt" o:hralign="center" o:hrstd="t" o:hr="t"/>
        </w:pict>
      </w:r>
    </w:p>
    <w:bookmarkEnd w:id="110"/>
    <w:bookmarkStart w:id="111" w:name="ratificações-do-motor-artefato"/>
    <w:p>
      <w:pPr>
        <w:pStyle w:val="Heading2"/>
      </w:pPr>
      <w:r>
        <w:t xml:space="preserve">RATIFICAÇÕES DO MOTOR ARTEFATO</w:t>
      </w:r>
    </w:p>
    <w:p>
      <w:pPr>
        <w:pStyle w:val="FirstParagraph"/>
      </w:pPr>
      <w:r>
        <w:t xml:space="preserve">A Fase 1 alterou sete pontos das Fases 3 e 4. Isto é o portão funcionando: o motor foi escrito antes das Leis e agora se ajusta a elas, não o contrário.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Origem</w:t>
            </w:r>
          </w:p>
        </w:tc>
        <w:tc>
          <w:tcPr/>
          <w:p>
            <w:pPr>
              <w:pStyle w:val="Compact"/>
              <w:jc w:val="left"/>
            </w:pPr>
            <w:r>
              <w:t xml:space="preserve">Mudança</w:t>
            </w:r>
          </w:p>
        </w:tc>
        <w:tc>
          <w:tcPr/>
          <w:p>
            <w:pPr>
              <w:pStyle w:val="Compact"/>
              <w:jc w:val="left"/>
            </w:pPr>
            <w:r>
              <w:t xml:space="preserve">Impacto</w:t>
            </w:r>
          </w:p>
        </w:tc>
      </w:tr>
      <w:tr>
        <w:tc>
          <w:tcPr/>
          <w:p>
            <w:pPr>
              <w:pStyle w:val="Compact"/>
              <w:jc w:val="left"/>
            </w:pPr>
            <w:r>
              <w:rPr>
                <w:bCs/>
                <w:b/>
              </w:rPr>
              <w:t xml:space="preserve">R1</w:t>
            </w:r>
          </w:p>
        </w:tc>
        <w:tc>
          <w:tcPr/>
          <w:p>
            <w:pPr>
              <w:pStyle w:val="Compact"/>
              <w:jc w:val="left"/>
            </w:pPr>
            <w:r>
              <w:t xml:space="preserve">LEI 09</w:t>
            </w:r>
          </w:p>
        </w:tc>
        <w:tc>
          <w:tcPr/>
          <w:p>
            <w:pPr>
              <w:pStyle w:val="Compact"/>
              <w:jc w:val="left"/>
            </w:pPr>
            <w:r>
              <w:rPr>
                <w:bCs/>
                <w:b/>
              </w:rPr>
              <w:t xml:space="preserve">Nova regra:</w:t>
            </w:r>
            <w:r>
              <w:t xml:space="preserve"> </w:t>
            </w:r>
            <w:r>
              <w:t xml:space="preserve">sair do Limiar exige Assimilação ≤ 2</w:t>
            </w:r>
          </w:p>
        </w:tc>
        <w:tc>
          <w:tcPr/>
          <w:p>
            <w:pPr>
              <w:pStyle w:val="Compact"/>
              <w:jc w:val="left"/>
            </w:pPr>
            <w:r>
              <w:rPr>
                <w:bCs/>
                <w:b/>
              </w:rPr>
              <w:t xml:space="preserve">Alto.</w:t>
            </w:r>
            <w:r>
              <w:t xml:space="preserve"> </w:t>
            </w:r>
            <w:r>
              <w:t xml:space="preserve">Redefine a trilha de Assimilação: era penalidade, agora é contagem regressiva. O dilema do Dado de Ruído fica muito mais afiado</w:t>
            </w:r>
          </w:p>
        </w:tc>
      </w:tr>
      <w:tr>
        <w:tc>
          <w:tcPr/>
          <w:p>
            <w:pPr>
              <w:pStyle w:val="Compact"/>
              <w:jc w:val="left"/>
            </w:pPr>
            <w:r>
              <w:rPr>
                <w:bCs/>
                <w:b/>
              </w:rPr>
              <w:t xml:space="preserve">R2</w:t>
            </w:r>
          </w:p>
        </w:tc>
        <w:tc>
          <w:tcPr/>
          <w:p>
            <w:pPr>
              <w:pStyle w:val="Compact"/>
              <w:jc w:val="left"/>
            </w:pPr>
            <w:r>
              <w:t xml:space="preserve">LEI 08</w:t>
            </w:r>
          </w:p>
        </w:tc>
        <w:tc>
          <w:tcPr/>
          <w:p>
            <w:pPr>
              <w:pStyle w:val="Compact"/>
              <w:jc w:val="left"/>
            </w:pPr>
            <w:r>
              <w:t xml:space="preserve">Morte de personagem dá +1 Impressão permanente no domínio</w:t>
            </w:r>
          </w:p>
        </w:tc>
        <w:tc>
          <w:tcPr/>
          <w:p>
            <w:pPr>
              <w:pStyle w:val="Compact"/>
              <w:jc w:val="left"/>
            </w:pPr>
            <w:r>
              <w:t xml:space="preserve">Médio. Morte deixa de ser saída limpa e vira dívida do grupo</w:t>
            </w:r>
          </w:p>
        </w:tc>
      </w:tr>
      <w:tr>
        <w:tc>
          <w:tcPr/>
          <w:p>
            <w:pPr>
              <w:pStyle w:val="Compact"/>
              <w:jc w:val="left"/>
            </w:pPr>
            <w:r>
              <w:rPr>
                <w:bCs/>
                <w:b/>
              </w:rPr>
              <w:t xml:space="preserve">R3</w:t>
            </w:r>
          </w:p>
        </w:tc>
        <w:tc>
          <w:tcPr/>
          <w:p>
            <w:pPr>
              <w:pStyle w:val="Compact"/>
              <w:jc w:val="left"/>
            </w:pPr>
            <w:r>
              <w:t xml:space="preserve">LEI 06</w:t>
            </w:r>
          </w:p>
        </w:tc>
        <w:tc>
          <w:tcPr/>
          <w:p>
            <w:pPr>
              <w:pStyle w:val="Compact"/>
              <w:jc w:val="left"/>
            </w:pPr>
            <w:r>
              <w:t xml:space="preserve">Instrumentos de medição de tempo dão leitura</w:t>
            </w:r>
            <w:r>
              <w:t xml:space="preserve"> </w:t>
            </w:r>
            <w:r>
              <w:rPr>
                <w:bCs/>
                <w:b/>
              </w:rPr>
              <w:t xml:space="preserve">local</w:t>
            </w:r>
            <w:r>
              <w:t xml:space="preserve">, nunca comparável entre domínios</w:t>
            </w:r>
          </w:p>
        </w:tc>
        <w:tc>
          <w:tcPr/>
          <w:p>
            <w:pPr>
              <w:pStyle w:val="Compact"/>
              <w:jc w:val="left"/>
            </w:pPr>
            <w:r>
              <w:t xml:space="preserve">Médio. Valoriza a Marca Compasso; cria pistas por contradição de datas</w:t>
            </w:r>
          </w:p>
        </w:tc>
      </w:tr>
      <w:tr>
        <w:tc>
          <w:tcPr/>
          <w:p>
            <w:pPr>
              <w:pStyle w:val="Compact"/>
              <w:jc w:val="left"/>
            </w:pPr>
            <w:r>
              <w:rPr>
                <w:bCs/>
                <w:b/>
              </w:rPr>
              <w:t xml:space="preserve">R4</w:t>
            </w:r>
          </w:p>
        </w:tc>
        <w:tc>
          <w:tcPr/>
          <w:p>
            <w:pPr>
              <w:pStyle w:val="Compact"/>
              <w:jc w:val="left"/>
            </w:pPr>
            <w:r>
              <w:t xml:space="preserve">LEI 11</w:t>
            </w:r>
          </w:p>
        </w:tc>
        <w:tc>
          <w:tcPr/>
          <w:p>
            <w:pPr>
              <w:pStyle w:val="Compact"/>
              <w:jc w:val="left"/>
            </w:pPr>
            <w:r>
              <w:t xml:space="preserve">Costura limpa Artefatos permanentes de quem participa, além de reduzir Impressão em 2</w:t>
            </w:r>
          </w:p>
        </w:tc>
        <w:tc>
          <w:tcPr/>
          <w:p>
            <w:pPr>
              <w:pStyle w:val="Compact"/>
              <w:jc w:val="left"/>
            </w:pPr>
            <w:r>
              <w:t xml:space="preserve">Médio. Dá ao grupo um objetivo de médio prazo que não é</w:t>
            </w:r>
            <w:r>
              <w:t xml:space="preserve"> </w:t>
            </w:r>
            <w:r>
              <w:t xml:space="preserve">“</w:t>
            </w:r>
            <w:r>
              <w:t xml:space="preserve">sair</w:t>
            </w:r>
            <w:r>
              <w:t xml:space="preserve">”</w:t>
            </w:r>
          </w:p>
        </w:tc>
      </w:tr>
      <w:tr>
        <w:tc>
          <w:tcPr/>
          <w:p>
            <w:pPr>
              <w:pStyle w:val="Compact"/>
              <w:jc w:val="left"/>
            </w:pPr>
            <w:r>
              <w:rPr>
                <w:bCs/>
                <w:b/>
              </w:rPr>
              <w:t xml:space="preserve">R5</w:t>
            </w:r>
          </w:p>
        </w:tc>
        <w:tc>
          <w:tcPr/>
          <w:p>
            <w:pPr>
              <w:pStyle w:val="Compact"/>
              <w:jc w:val="left"/>
            </w:pPr>
            <w:r>
              <w:t xml:space="preserve">LEI 07</w:t>
            </w:r>
          </w:p>
        </w:tc>
        <w:tc>
          <w:tcPr/>
          <w:p>
            <w:pPr>
              <w:pStyle w:val="Compact"/>
              <w:jc w:val="left"/>
            </w:pPr>
            <w:r>
              <w:t xml:space="preserve">O Zelador fica</w:t>
            </w:r>
            <w:r>
              <w:t xml:space="preserve"> </w:t>
            </w:r>
            <w:r>
              <w:rPr>
                <w:bCs/>
                <w:b/>
              </w:rPr>
              <w:t xml:space="preserve">proibido</w:t>
            </w:r>
            <w:r>
              <w:t xml:space="preserve"> </w:t>
            </w:r>
            <w:r>
              <w:t xml:space="preserve">de arbitrar em cena qual percepção estava correta</w:t>
            </w:r>
          </w:p>
        </w:tc>
        <w:tc>
          <w:tcPr/>
          <w:p>
            <w:pPr>
              <w:pStyle w:val="Compact"/>
              <w:jc w:val="left"/>
            </w:pPr>
            <w:r>
              <w:t xml:space="preserve">Baixo, mas estrutural. Vira regra de condução no Guia do Zelador</w:t>
            </w:r>
          </w:p>
        </w:tc>
      </w:tr>
      <w:tr>
        <w:tc>
          <w:tcPr/>
          <w:p>
            <w:pPr>
              <w:pStyle w:val="Compact"/>
              <w:jc w:val="left"/>
            </w:pPr>
            <w:r>
              <w:rPr>
                <w:bCs/>
                <w:b/>
              </w:rPr>
              <w:t xml:space="preserve">R6</w:t>
            </w:r>
          </w:p>
        </w:tc>
        <w:tc>
          <w:tcPr/>
          <w:p>
            <w:pPr>
              <w:pStyle w:val="Compact"/>
              <w:jc w:val="left"/>
            </w:pPr>
            <w:r>
              <w:t xml:space="preserve">LEI 03</w:t>
            </w:r>
          </w:p>
        </w:tc>
        <w:tc>
          <w:tcPr/>
          <w:p>
            <w:pPr>
              <w:pStyle w:val="Compact"/>
              <w:jc w:val="left"/>
            </w:pPr>
            <w:r>
              <w:t xml:space="preserve">Marcas de Grau 4 ou mais podem reduzir Atributos além de Âncora</w:t>
            </w:r>
          </w:p>
        </w:tc>
        <w:tc>
          <w:tcPr/>
          <w:p>
            <w:pPr>
              <w:pStyle w:val="Compact"/>
              <w:jc w:val="left"/>
            </w:pPr>
            <w:r>
              <w:t xml:space="preserve">Médio. Aumenta o custo do fim da trilha</w:t>
            </w:r>
          </w:p>
        </w:tc>
      </w:tr>
      <w:tr>
        <w:tc>
          <w:tcPr/>
          <w:p>
            <w:pPr>
              <w:pStyle w:val="Compact"/>
              <w:jc w:val="left"/>
            </w:pPr>
            <w:r>
              <w:rPr>
                <w:bCs/>
                <w:b/>
              </w:rPr>
              <w:t xml:space="preserve">R7</w:t>
            </w:r>
          </w:p>
        </w:tc>
        <w:tc>
          <w:tcPr/>
          <w:p>
            <w:pPr>
              <w:pStyle w:val="Compact"/>
              <w:jc w:val="left"/>
            </w:pPr>
            <w:r>
              <w:t xml:space="preserve">LEI 12</w:t>
            </w:r>
          </w:p>
        </w:tc>
        <w:tc>
          <w:tcPr/>
          <w:p>
            <w:pPr>
              <w:pStyle w:val="Compact"/>
              <w:jc w:val="left"/>
            </w:pPr>
            <w:r>
              <w:t xml:space="preserve">Fica explícito: entidades atacam Âncoras por ilegibilidade, nunca por malícia</w:t>
            </w:r>
          </w:p>
        </w:tc>
        <w:tc>
          <w:tcPr/>
          <w:p>
            <w:pPr>
              <w:pStyle w:val="Compact"/>
              <w:jc w:val="left"/>
            </w:pPr>
            <w:r>
              <w:t xml:space="preserve">Baixo. Corrige a voz de várias entidades previstas</w:t>
            </w:r>
          </w:p>
        </w:tc>
      </w:tr>
    </w:tbl>
    <w:p>
      <w:pPr>
        <w:pStyle w:val="BodyText"/>
      </w:pPr>
      <w:r>
        <w:rPr>
          <w:bCs/>
          <w:b/>
        </w:rPr>
        <w:t xml:space="preserve">Nenhuma Lei foi alterada para acomodar o motor.</w:t>
      </w:r>
      <w:r>
        <w:t xml:space="preserve"> </w:t>
      </w:r>
      <w:r>
        <w:t xml:space="preserve">Nenhuma das sete ratificações exigiu reescrever regra central — só ajustes de escopo e uma regra nova. O motor v0.1 sobreviveu ao portão em boa forma.</w:t>
      </w:r>
    </w:p>
    <w:p>
      <w:r>
        <w:pict>
          <v:rect style="width:0;height:1.5pt" o:hralign="center" o:hrstd="t" o:hr="t"/>
        </w:pict>
      </w:r>
    </w:p>
    <w:bookmarkEnd w:id="111"/>
    <w:bookmarkStart w:id="112" w:name="portão-da-fase-1"/>
    <w:p>
      <w:pPr>
        <w:pStyle w:val="Heading2"/>
      </w:pPr>
      <w:r>
        <w:t xml:space="preserve">PORTÃO DA FASE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As Doze Leis não se contradizem entre si</w:t>
            </w:r>
          </w:p>
        </w:tc>
        <w:tc>
          <w:tcPr/>
          <w:p>
            <w:pPr>
              <w:pStyle w:val="Compact"/>
              <w:jc w:val="left"/>
            </w:pPr>
            <w:r>
              <w:t xml:space="preserve">✅ Auditado par a par</w:t>
            </w:r>
          </w:p>
        </w:tc>
      </w:tr>
      <w:tr>
        <w:tc>
          <w:tcPr/>
          <w:p>
            <w:pPr>
              <w:pStyle w:val="Compact"/>
              <w:jc w:val="left"/>
            </w:pPr>
            <w:r>
              <w:t xml:space="preserve">Toda Lei tem consequência mecânica declarada</w:t>
            </w:r>
          </w:p>
        </w:tc>
        <w:tc>
          <w:tcPr/>
          <w:p>
            <w:pPr>
              <w:pStyle w:val="Compact"/>
              <w:jc w:val="left"/>
            </w:pPr>
            <w:r>
              <w:t xml:space="preserve">✅ 12 de 12</w:t>
            </w:r>
          </w:p>
        </w:tc>
      </w:tr>
      <w:tr>
        <w:tc>
          <w:tcPr/>
          <w:p>
            <w:pPr>
              <w:pStyle w:val="Compact"/>
              <w:jc w:val="left"/>
            </w:pPr>
            <w:r>
              <w:t xml:space="preserve">Toda Lei tem cláusula de proibição</w:t>
            </w:r>
          </w:p>
        </w:tc>
        <w:tc>
          <w:tcPr/>
          <w:p>
            <w:pPr>
              <w:pStyle w:val="Compact"/>
              <w:jc w:val="left"/>
            </w:pPr>
            <w:r>
              <w:t xml:space="preserve">✅ 12 de 12</w:t>
            </w:r>
          </w:p>
        </w:tc>
      </w:tr>
      <w:tr>
        <w:tc>
          <w:tcPr/>
          <w:p>
            <w:pPr>
              <w:pStyle w:val="Compact"/>
              <w:jc w:val="left"/>
            </w:pPr>
            <w:r>
              <w:t xml:space="preserve">Nenhuma Lei explica a origem do Limiar</w:t>
            </w:r>
          </w:p>
        </w:tc>
        <w:tc>
          <w:tcPr/>
          <w:p>
            <w:pPr>
              <w:pStyle w:val="Compact"/>
              <w:jc w:val="left"/>
            </w:pPr>
            <w:r>
              <w:t xml:space="preserve">✅</w:t>
            </w:r>
          </w:p>
        </w:tc>
      </w:tr>
      <w:tr>
        <w:tc>
          <w:tcPr/>
          <w:p>
            <w:pPr>
              <w:pStyle w:val="Compact"/>
              <w:jc w:val="left"/>
            </w:pPr>
            <w:r>
              <w:t xml:space="preserve">Documento de Perguntas Sem Resposta com 8+ itens</w:t>
            </w:r>
          </w:p>
        </w:tc>
        <w:tc>
          <w:tcPr/>
          <w:p>
            <w:pPr>
              <w:pStyle w:val="Compact"/>
              <w:jc w:val="left"/>
            </w:pPr>
            <w:r>
              <w:t xml:space="preserve">✅ 10 itens</w:t>
            </w:r>
          </w:p>
        </w:tc>
      </w:tr>
      <w:tr>
        <w:tc>
          <w:tcPr/>
          <w:p>
            <w:pPr>
              <w:pStyle w:val="Compact"/>
              <w:jc w:val="left"/>
            </w:pPr>
            <w:r>
              <w:t xml:space="preserve">Matriz Lei × Subsistema preenchida</w:t>
            </w:r>
          </w:p>
        </w:tc>
        <w:tc>
          <w:tcPr/>
          <w:p>
            <w:pPr>
              <w:pStyle w:val="Compact"/>
              <w:jc w:val="left"/>
            </w:pPr>
            <w:r>
              <w:t xml:space="preserve">✅ 12 × 11</w:t>
            </w:r>
          </w:p>
        </w:tc>
      </w:tr>
      <w:tr>
        <w:tc>
          <w:tcPr/>
          <w:p>
            <w:pPr>
              <w:pStyle w:val="Compact"/>
              <w:jc w:val="left"/>
            </w:pPr>
            <w:r>
              <w:t xml:space="preserve">Nenhum subsistema órfão de Lei</w:t>
            </w:r>
          </w:p>
        </w:tc>
        <w:tc>
          <w:tcPr/>
          <w:p>
            <w:pPr>
              <w:pStyle w:val="Compact"/>
              <w:jc w:val="left"/>
            </w:pPr>
            <w:r>
              <w:t xml:space="preserve">✅</w:t>
            </w:r>
          </w:p>
        </w:tc>
      </w:tr>
      <w:tr>
        <w:tc>
          <w:tcPr/>
          <w:p>
            <w:pPr>
              <w:pStyle w:val="Compact"/>
              <w:jc w:val="left"/>
            </w:pPr>
            <w:r>
              <w:t xml:space="preserve">Termos novos incorporados ao Léxico</w:t>
            </w:r>
          </w:p>
        </w:tc>
        <w:tc>
          <w:tcPr/>
          <w:p>
            <w:pPr>
              <w:pStyle w:val="Compact"/>
              <w:jc w:val="left"/>
            </w:pPr>
            <w:r>
              <w:t xml:space="preserve">⚠️ 3 pendentes: Devolução</w:t>
            </w:r>
            <w:r>
              <w:t xml:space="preserve"> </w:t>
            </w:r>
            <w:r>
              <w:rPr>
                <w:iCs/>
                <w:i/>
              </w:rPr>
              <w:t xml:space="preserve">(já existia)</w:t>
            </w:r>
            <w:r>
              <w:t xml:space="preserve">, Leitura da Costura, Leitura do Sucessor</w:t>
            </w:r>
          </w:p>
        </w:tc>
      </w:tr>
      <w:tr>
        <w:tc>
          <w:tcPr/>
          <w:p>
            <w:pPr>
              <w:pStyle w:val="Compact"/>
              <w:jc w:val="left"/>
            </w:pPr>
            <w:r>
              <w:t xml:space="preserve">Playtest P1 realizado</w:t>
            </w:r>
          </w:p>
        </w:tc>
        <w:tc>
          <w:tcPr/>
          <w:p>
            <w:pPr>
              <w:pStyle w:val="Compact"/>
              <w:jc w:val="left"/>
            </w:pPr>
            <w:r>
              <w:t xml:space="preserve">❌ Pendente desde a Fase 3</w:t>
            </w:r>
          </w:p>
        </w:tc>
      </w:tr>
    </w:tbl>
    <w:p>
      <w:pPr>
        <w:pStyle w:val="BodyText"/>
      </w:pPr>
      <w:r>
        <w:rPr>
          <w:bCs/>
          <w:b/>
        </w:rPr>
        <w:t xml:space="preserve">Veredito: aprovado.</w:t>
      </w:r>
      <w:r>
        <w:t xml:space="preserve"> </w:t>
      </w:r>
      <w:r>
        <w:t xml:space="preserve">A pendência do Léxico é cosmética e entra no backlog. O P1 continua sendo a única coisa que impede o congelamento das Fases 3 e 4 em</w:t>
      </w:r>
      <w:r>
        <w:t xml:space="preserve"> </w:t>
      </w:r>
      <w:r>
        <w:rPr>
          <w:rStyle w:val="VerbatimChar"/>
        </w:rPr>
        <w:t xml:space="preserve">CANON</w:t>
      </w:r>
      <w:r>
        <w:t xml:space="preserve">, e agora ele também precisa testar a regra R1, que é nova e é a mais importante do jogo.</w:t>
      </w:r>
    </w:p>
    <w:p>
      <w:pPr>
        <w:pStyle w:val="BodyText"/>
      </w:pPr>
      <w:r>
        <w:rPr>
          <w:bCs/>
          <w:b/>
        </w:rPr>
        <w:t xml:space="preserve">Contradições registradas:</w:t>
      </w:r>
      <w:r>
        <w:t xml:space="preserve"> </w:t>
      </w:r>
      <w:r>
        <w:t xml:space="preserve">nenhuma de gravidade estrutural. Sete de gravidade funcional, todas resolvidas nas ratificações acima.</w:t>
      </w:r>
    </w:p>
    <w:p>
      <w:r>
        <w:pict>
          <v:rect style="width:0;height:1.5pt" o:hralign="center" o:hrstd="t" o:hr="t"/>
        </w:pict>
      </w:r>
    </w:p>
    <w:p>
      <w:pPr>
        <w:pStyle w:val="FirstParagraph"/>
      </w:pPr>
      <w:r>
        <w:rPr>
          <w:iCs/>
          <w:i/>
        </w:rPr>
        <w:t xml:space="preserve">LIMIAR — A Constituição do Universo · Fase 1 · v1.0 · nível</w:t>
      </w:r>
      <w:r>
        <w:rPr>
          <w:iCs/>
          <w:i/>
        </w:rPr>
        <w:t xml:space="preserve"> </w:t>
      </w:r>
      <w:r>
        <w:rPr>
          <w:rStyle w:val="VerbatimChar"/>
          <w:iCs/>
          <w:i/>
        </w:rPr>
        <w:t xml:space="preserve">LEI</w:t>
      </w:r>
      <w:r>
        <w:rPr>
          <w:iCs/>
          <w:i/>
        </w:rPr>
        <w:t xml:space="preserve"> </w:t>
      </w:r>
      <w:r>
        <w:rPr>
          <w:iCs/>
          <w:i/>
        </w:rPr>
        <w:t xml:space="preserve">· portão aprovado</w:t>
      </w:r>
    </w:p>
    <w:p>
      <w:r>
        <w:br w:type="page"/>
      </w:r>
    </w:p>
    <w:bookmarkEnd w:id="112"/>
    <w:bookmarkEnd w:id="113"/>
    <w:bookmarkStart w:id="132" w:name="parte-ii-cosmologia"/>
    <w:p>
      <w:pPr>
        <w:pStyle w:val="Heading1"/>
      </w:pPr>
      <w:r>
        <w:t xml:space="preserve">PARTE II — Cosmologia</w:t>
      </w:r>
    </w:p>
    <w:p>
      <w:pPr>
        <w:pStyle w:val="BlockText"/>
      </w:pPr>
      <w:r>
        <w:rPr>
          <w:bCs/>
          <w:b/>
        </w:rPr>
        <w:t xml:space="preserve">Status:</w:t>
      </w:r>
      <w:r>
        <w:t xml:space="preserve"> </w:t>
      </w:r>
      <w:r>
        <w:rPr>
          <w:rStyle w:val="VerbatimChar"/>
        </w:rPr>
        <w:t xml:space="preserve">CANON</w:t>
      </w:r>
      <w:r>
        <w:t xml:space="preserve">. Todo conteúdo aqui é consequência direta das Doze Leis e não as contradiz em nenhum ponto. A Fase 2 responde</w:t>
      </w:r>
      <w:r>
        <w:t xml:space="preserve"> </w:t>
      </w:r>
      <w:r>
        <w:rPr>
          <w:iCs/>
          <w:i/>
        </w:rPr>
        <w:t xml:space="preserve">como</w:t>
      </w:r>
      <w:r>
        <w:t xml:space="preserve"> </w:t>
      </w:r>
      <w:r>
        <w:t xml:space="preserve">o Limiar processa realidade; ela não responde</w:t>
      </w:r>
      <w:r>
        <w:t xml:space="preserve"> </w:t>
      </w:r>
      <w:r>
        <w:rPr>
          <w:iCs/>
          <w:i/>
        </w:rPr>
        <w:t xml:space="preserve">o quê</w:t>
      </w:r>
      <w:r>
        <w:t xml:space="preserve"> </w:t>
      </w:r>
      <w:r>
        <w:t xml:space="preserve">ele é nem</w:t>
      </w:r>
      <w:r>
        <w:t xml:space="preserve"> </w:t>
      </w:r>
      <w:r>
        <w:rPr>
          <w:iCs/>
          <w:i/>
        </w:rPr>
        <w:t xml:space="preserve">de onde</w:t>
      </w:r>
      <w:r>
        <w:t xml:space="preserve"> </w:t>
      </w:r>
      <w:r>
        <w:t xml:space="preserve">veio — isso permanece fechado pela Fase 1.</w:t>
      </w:r>
    </w:p>
    <w:p>
      <w:pPr>
        <w:pStyle w:val="BlockText"/>
      </w:pPr>
      <w:r>
        <w:rPr>
          <w:bCs/>
          <w:b/>
        </w:rPr>
        <w:t xml:space="preserve">Disciplina da metáfora:</w:t>
      </w:r>
      <w:r>
        <w:t xml:space="preserve"> </w:t>
      </w:r>
      <w:r>
        <w:t xml:space="preserve">o Limiar</w:t>
      </w:r>
      <w:r>
        <w:t xml:space="preserve"> </w:t>
      </w:r>
      <w:r>
        <w:rPr>
          <w:bCs/>
          <w:b/>
        </w:rPr>
        <w:t xml:space="preserve">não é</w:t>
      </w:r>
      <w:r>
        <w:t xml:space="preserve"> </w:t>
      </w:r>
      <w:r>
        <w:t xml:space="preserve">um sistema de dados. Ele</w:t>
      </w:r>
      <w:r>
        <w:t xml:space="preserve"> </w:t>
      </w:r>
      <w:r>
        <w:rPr>
          <w:bCs/>
          <w:b/>
        </w:rPr>
        <w:t xml:space="preserve">se comporta como</w:t>
      </w:r>
      <w:r>
        <w:t xml:space="preserve"> </w:t>
      </w:r>
      <w:r>
        <w:t xml:space="preserve">um. Toda frase deste documento que afirmar identidade em vez de semelhança é erro de revisão. A metáfora existe porque é a linguagem mais precisa que temos, não porque seja verdadeira.</w:t>
      </w:r>
    </w:p>
    <w:p>
      <w:r>
        <w:pict>
          <v:rect style="width:0;height:1.5pt" o:hralign="center" o:hrstd="t" o:hr="t"/>
        </w:pict>
      </w:r>
    </w:p>
    <w:bookmarkStart w:id="119" w:name="cosmo-01-o-ciclo-de-assimilação"/>
    <w:p>
      <w:pPr>
        <w:pStyle w:val="Heading2"/>
      </w:pPr>
      <w:r>
        <w:t xml:space="preserve">COSMO-01 — O Ciclo de Assimilação</w:t>
      </w:r>
    </w:p>
    <w:p>
      <w:pPr>
        <w:pStyle w:val="FirstParagraph"/>
      </w:pPr>
      <w:r>
        <w:t xml:space="preserve">Cinco estágios. Eles não são sequenciais para uma pessoa: acontecem</w:t>
      </w:r>
      <w:r>
        <w:t xml:space="preserve"> </w:t>
      </w:r>
      <w:r>
        <w:rPr>
          <w:bCs/>
          <w:b/>
        </w:rPr>
        <w:t xml:space="preserve">simultaneamente e em ritmos diferentes</w:t>
      </w:r>
      <w:r>
        <w:t xml:space="preserve"> </w:t>
      </w:r>
      <w:r>
        <w:t xml:space="preserve">para tudo o que está dentro. Um sobrevivente pode estar em Leitura há anos enquanto um domínio ao lado está em Devolução.</w:t>
      </w:r>
    </w:p>
    <w:p>
      <w:r>
        <w:pict>
          <v:rect style="width:0;height:1.5pt" o:hralign="center" o:hrstd="t" o:hr="t"/>
        </w:pict>
      </w:r>
    </w:p>
    <w:bookmarkStart w:id="114" w:name="estágio-1-contato"/>
    <w:p>
      <w:pPr>
        <w:pStyle w:val="Heading3"/>
      </w:pPr>
      <w:r>
        <w:t xml:space="preserve">Estágio 1 · CONTATO</w:t>
      </w:r>
    </w:p>
    <w:p>
      <w:pPr>
        <w:pStyle w:val="FirstParagraph"/>
      </w:pPr>
      <w:r>
        <w:rPr>
          <w:bCs/>
          <w:b/>
        </w:rPr>
        <w:t xml:space="preserve">O que acontece:</w:t>
      </w:r>
      <w:r>
        <w:t xml:space="preserve"> </w:t>
      </w:r>
      <w:r>
        <w:t xml:space="preserve">uma Arquitetura toca o Limiar. Não é o corpo que entra — o corpo apenas acompanha. O que cruza é a forma como aquela consciência organiza a realidade, e ela cruza porque, por um instante, deixou de organizar direito. Isso é o</w:t>
      </w:r>
      <w:r>
        <w:t xml:space="preserve"> </w:t>
      </w:r>
      <w:r>
        <w:rPr>
          <w:bCs/>
          <w:b/>
        </w:rPr>
        <w:t xml:space="preserve">Descompasso</w:t>
      </w:r>
      <w:r>
        <w:t xml:space="preserve">.</w:t>
      </w:r>
    </w:p>
    <w:p>
      <w:pPr>
        <w:pStyle w:val="BodyText"/>
      </w:pPr>
      <w:r>
        <w:rPr>
          <w:bCs/>
          <w:b/>
        </w:rPr>
        <w:t xml:space="preserve">Por que acontece:</w:t>
      </w:r>
      <w:r>
        <w:t xml:space="preserve"> </w:t>
      </w:r>
      <w:r>
        <w:t xml:space="preserve">não há por quê. A LEI 01 proíbe a pergunta ter resposta. Descompassos são estatisticamente banais — cansaço, luto, repetição, o corredor errado numa hora morta.</w:t>
      </w:r>
    </w:p>
    <w:p>
      <w:pPr>
        <w:pStyle w:val="BodyText"/>
      </w:pPr>
      <w:r>
        <w:rPr>
          <w:bCs/>
          <w:b/>
        </w:rPr>
        <w:t xml:space="preserve">Como se percebe:</w:t>
      </w:r>
      <w:r>
        <w:t xml:space="preserve"> </w:t>
      </w:r>
      <w:r>
        <w:t xml:space="preserve">não se percebe. Ninguém sente o Contato. A primeira coisa que qualquer sobrevivente relata é já estar do outro lado, e é por isso que os relatos de entrada são sempre curtos e sempre parecem incompletos. Eles são.</w:t>
      </w:r>
    </w:p>
    <w:p>
      <w:pPr>
        <w:pStyle w:val="BodyText"/>
      </w:pPr>
      <w:r>
        <w:rPr>
          <w:bCs/>
          <w:b/>
        </w:rPr>
        <w:t xml:space="preserve">Gancho mecânico:</w:t>
      </w:r>
      <w:r>
        <w:t xml:space="preserve"> </w:t>
      </w:r>
      <w:r>
        <w:t xml:space="preserve">as oito</w:t>
      </w:r>
      <w:r>
        <w:t xml:space="preserve"> </w:t>
      </w:r>
      <w:r>
        <w:rPr>
          <w:bCs/>
          <w:b/>
        </w:rPr>
        <w:t xml:space="preserve">Entradas</w:t>
      </w:r>
      <w:r>
        <w:t xml:space="preserve"> </w:t>
      </w:r>
      <w:r>
        <w:t xml:space="preserve">da criação de personagem descrevem circunstâncias, não causas. Nenhuma explica.</w:t>
      </w:r>
    </w:p>
    <w:p>
      <w:r>
        <w:pict>
          <v:rect style="width:0;height:1.5pt" o:hralign="center" o:hrstd="t" o:hr="t"/>
        </w:pict>
      </w:r>
    </w:p>
    <w:bookmarkEnd w:id="114"/>
    <w:bookmarkStart w:id="115" w:name="estágio-2-leitura"/>
    <w:p>
      <w:pPr>
        <w:pStyle w:val="Heading3"/>
      </w:pPr>
      <w:r>
        <w:t xml:space="preserve">Estágio 2 · LEITURA</w:t>
      </w:r>
    </w:p>
    <w:p>
      <w:pPr>
        <w:pStyle w:val="FirstParagraph"/>
      </w:pPr>
      <w:r>
        <w:rPr>
          <w:bCs/>
          <w:b/>
        </w:rPr>
        <w:t xml:space="preserve">O que acontece:</w:t>
      </w:r>
      <w:r>
        <w:t xml:space="preserve"> </w:t>
      </w:r>
      <w:r>
        <w:t xml:space="preserve">o Limiar lê a Arquitetura. É contínuo, lento e não invasivo — não há extração, não há dor, não há momento. Ele não copia memórias nem pensamentos (LEI 03). Ele lê a régua.</w:t>
      </w:r>
    </w:p>
    <w:p>
      <w:pPr>
        <w:pStyle w:val="BodyText"/>
      </w:pPr>
      <w:r>
        <w:rPr>
          <w:bCs/>
          <w:b/>
        </w:rPr>
        <w:t xml:space="preserve">Ritmo:</w:t>
      </w:r>
      <w:r>
        <w:t xml:space="preserve"> </w:t>
      </w:r>
      <w:r>
        <w:t xml:space="preserve">acelera durante o sono, quando a Arquitetura para de ser usada para tarefas e fica exposta. É por isso que dormir é vetor de Assimilação, e por isso o teste de Aceitação existe.</w:t>
      </w:r>
    </w:p>
    <w:p>
      <w:pPr>
        <w:pStyle w:val="BodyText"/>
      </w:pPr>
      <w:r>
        <w:rPr>
          <w:bCs/>
          <w:b/>
        </w:rPr>
        <w:t xml:space="preserve">Como se percebe:</w:t>
      </w:r>
      <w:r>
        <w:t xml:space="preserve"> </w:t>
      </w:r>
      <w:r>
        <w:t xml:space="preserve">por sintoma tardio. O sobrevivente nota que passou a organizar as coisas de um jeito ligeiramente diferente. Contar antes de agir. Precisar tocar batentes.</w:t>
      </w:r>
      <w:r>
        <w:t xml:space="preserve"> </w:t>
      </w:r>
      <w:r>
        <w:rPr>
          <w:bCs/>
          <w:b/>
        </w:rPr>
        <w:t xml:space="preserve">Os sintomas leves de Desalinho são Leitura acontecendo</w:t>
      </w:r>
      <w:r>
        <w:t xml:space="preserve">, e o cenário jamais afirma isso — é uma dedução disponível para quem prestar atenção.</w:t>
      </w:r>
    </w:p>
    <w:p>
      <w:pPr>
        <w:pStyle w:val="BodyText"/>
      </w:pPr>
      <w:r>
        <w:rPr>
          <w:bCs/>
          <w:b/>
        </w:rPr>
        <w:t xml:space="preserve">Gancho mecânico:</w:t>
      </w:r>
      <w:r>
        <w:t xml:space="preserve"> </w:t>
      </w:r>
      <w:r>
        <w:t xml:space="preserve">trilha de Desalinho, faixa 1–2. Descanso, Aceitação, e a Marca</w:t>
      </w:r>
      <w:r>
        <w:t xml:space="preserve"> </w:t>
      </w:r>
      <w:r>
        <w:rPr>
          <w:iCs/>
          <w:i/>
        </w:rPr>
        <w:t xml:space="preserve">Sono Aceito</w:t>
      </w:r>
      <w:r>
        <w:t xml:space="preserve">.</w:t>
      </w:r>
    </w:p>
    <w:p>
      <w:r>
        <w:pict>
          <v:rect style="width:0;height:1.5pt" o:hralign="center" o:hrstd="t" o:hr="t"/>
        </w:pict>
      </w:r>
    </w:p>
    <w:bookmarkEnd w:id="115"/>
    <w:bookmarkStart w:id="116" w:name="estágio-3-indexação"/>
    <w:p>
      <w:pPr>
        <w:pStyle w:val="Heading3"/>
      </w:pPr>
      <w:r>
        <w:t xml:space="preserve">Estágio 3 · INDEXAÇÃO</w:t>
      </w:r>
    </w:p>
    <w:p>
      <w:pPr>
        <w:pStyle w:val="FirstParagraph"/>
      </w:pPr>
      <w:r>
        <w:rPr>
          <w:bCs/>
          <w:b/>
        </w:rPr>
        <w:t xml:space="preserve">O que acontece:</w:t>
      </w:r>
      <w:r>
        <w:t xml:space="preserve"> </w:t>
      </w:r>
      <w:r>
        <w:t xml:space="preserve">o que foi lido passa a estar</w:t>
      </w:r>
      <w:r>
        <w:t xml:space="preserve"> </w:t>
      </w:r>
      <w:r>
        <w:rPr>
          <w:bCs/>
          <w:b/>
        </w:rPr>
        <w:t xml:space="preserve">disponível</w:t>
      </w:r>
      <w:r>
        <w:t xml:space="preserve">. Não guardado: disponível. A partir da Indexação, aquela forma de organizar realidade pode ser usada como material de montagem para qualquer domínio.</w:t>
      </w:r>
    </w:p>
    <w:p>
      <w:pPr>
        <w:pStyle w:val="BodyText"/>
      </w:pPr>
      <w:r>
        <w:rPr>
          <w:bCs/>
          <w:b/>
        </w:rPr>
        <w:t xml:space="preserve">É aqui que a Impressão nasce.</w:t>
      </w:r>
      <w:r>
        <w:t xml:space="preserve"> </w:t>
      </w:r>
      <w:r>
        <w:t xml:space="preserve">A LEI 04 é exatamente este estágio: nada atravessa sem deixar índice, e todo índice está disponível para ser lido de volta.</w:t>
      </w:r>
    </w:p>
    <w:p>
      <w:pPr>
        <w:pStyle w:val="BodyText"/>
      </w:pPr>
      <w:r>
        <w:rPr>
          <w:bCs/>
          <w:b/>
        </w:rPr>
        <w:t xml:space="preserve">Como se percebe:</w:t>
      </w:r>
      <w:r>
        <w:t xml:space="preserve"> </w:t>
      </w:r>
      <w:r>
        <w:t xml:space="preserve">pelos retornos. Um objeto reaparece deslocado. Um som repete uma cena que o grupo já viveu. Um Eco. Em Impressão 6, o</w:t>
      </w:r>
      <w:r>
        <w:t xml:space="preserve"> </w:t>
      </w:r>
      <w:r>
        <w:rPr>
          <w:bCs/>
          <w:b/>
        </w:rPr>
        <w:t xml:space="preserve">Retorno</w:t>
      </w:r>
      <w:r>
        <w:t xml:space="preserve"> </w:t>
      </w:r>
      <w:r>
        <w:t xml:space="preserve">— versões do grupo montadas a partir do próprio índice. Não são cópias e não são fantasmas: são a Arquitetura do grupo sendo usada como material.</w:t>
      </w:r>
    </w:p>
    <w:p>
      <w:pPr>
        <w:pStyle w:val="BodyText"/>
      </w:pPr>
      <w:r>
        <w:rPr>
          <w:bCs/>
          <w:b/>
        </w:rPr>
        <w:t xml:space="preserve">Gancho mecânico:</w:t>
      </w:r>
      <w:r>
        <w:t xml:space="preserve"> </w:t>
      </w:r>
      <w:r>
        <w:t xml:space="preserve">toda a trilha de Impressão. E a Marca</w:t>
      </w:r>
      <w:r>
        <w:t xml:space="preserve"> </w:t>
      </w:r>
      <w:r>
        <w:rPr>
          <w:iCs/>
          <w:i/>
        </w:rPr>
        <w:t xml:space="preserve">Leitura de Impressão</w:t>
      </w:r>
      <w:r>
        <w:t xml:space="preserve">, que permite ver o índice diretamente — ao custo de um ponto permanente de Âncora.</w:t>
      </w:r>
    </w:p>
    <w:p>
      <w:r>
        <w:pict>
          <v:rect style="width:0;height:1.5pt" o:hralign="center" o:hrstd="t" o:hr="t"/>
        </w:pict>
      </w:r>
    </w:p>
    <w:bookmarkEnd w:id="116"/>
    <w:bookmarkStart w:id="117" w:name="estágio-4-reorganização"/>
    <w:p>
      <w:pPr>
        <w:pStyle w:val="Heading3"/>
      </w:pPr>
      <w:r>
        <w:t xml:space="preserve">Estágio 4 · REORGANIZAÇÃO</w:t>
      </w:r>
    </w:p>
    <w:p>
      <w:pPr>
        <w:pStyle w:val="FirstParagraph"/>
      </w:pPr>
      <w:r>
        <w:rPr>
          <w:bCs/>
          <w:b/>
        </w:rPr>
        <w:t xml:space="preserve">O que acontece:</w:t>
      </w:r>
      <w:r>
        <w:t xml:space="preserve"> </w:t>
      </w:r>
      <w:r>
        <w:t xml:space="preserve">o Limiar remonta espaço usando os índices disponíveis. Domínios não são lugares que existem e são visitados — são</w:t>
      </w:r>
      <w:r>
        <w:t xml:space="preserve"> </w:t>
      </w:r>
      <w:r>
        <w:rPr>
          <w:bCs/>
          <w:b/>
        </w:rPr>
        <w:t xml:space="preserve">montagens em curso</w:t>
      </w:r>
      <w:r>
        <w:t xml:space="preserve">, refeitas continuamente com material indexado.</w:t>
      </w:r>
    </w:p>
    <w:p>
      <w:pPr>
        <w:pStyle w:val="BodyText"/>
      </w:pPr>
      <w:r>
        <w:rPr>
          <w:bCs/>
          <w:b/>
        </w:rPr>
        <w:t xml:space="preserve">É aqui que os Artefatos surgem.</w:t>
      </w:r>
      <w:r>
        <w:t xml:space="preserve"> </w:t>
      </w:r>
      <w:r>
        <w:t xml:space="preserve">Uma remontagem malfeita não é corrigida, porque o Limiar reorganiza e não verifica (LEI 10). O erro permanece até que outra coisa o atravesse.</w:t>
      </w:r>
    </w:p>
    <w:p>
      <w:pPr>
        <w:pStyle w:val="BodyText"/>
      </w:pPr>
      <w:r>
        <w:rPr>
          <w:bCs/>
          <w:b/>
        </w:rPr>
        <w:t xml:space="preserve">Como se percebe:</w:t>
      </w:r>
      <w:r>
        <w:t xml:space="preserve"> </w:t>
      </w:r>
      <w:r>
        <w:t xml:space="preserve">o Artefato é a única evidência direta de cosmologia que um personagem consegue ter. Todo o resto é inferência. Quando alguém vê o real ceder num ponto pequeno, está olhando para o estágio 4 acontecendo.</w:t>
      </w:r>
    </w:p>
    <w:p>
      <w:pPr>
        <w:pStyle w:val="BodyText"/>
      </w:pPr>
      <w:r>
        <w:rPr>
          <w:bCs/>
          <w:b/>
        </w:rPr>
        <w:t xml:space="preserve">Gancho mecânico:</w:t>
      </w:r>
      <w:r>
        <w:t xml:space="preserve"> </w:t>
      </w:r>
      <w:r>
        <w:t xml:space="preserve">Dados de Ruído, tabela de Artefatos, degradação de mapa, Relógio do Domínio, Camadas.</w:t>
      </w:r>
    </w:p>
    <w:p>
      <w:r>
        <w:pict>
          <v:rect style="width:0;height:1.5pt" o:hralign="center" o:hrstd="t" o:hr="t"/>
        </w:pict>
      </w:r>
    </w:p>
    <w:bookmarkEnd w:id="117"/>
    <w:bookmarkStart w:id="118" w:name="estágio-5-devolução"/>
    <w:p>
      <w:pPr>
        <w:pStyle w:val="Heading3"/>
      </w:pPr>
      <w:r>
        <w:t xml:space="preserve">Estágio 5 · DEVOLUÇÃO</w:t>
      </w:r>
    </w:p>
    <w:p>
      <w:pPr>
        <w:pStyle w:val="FirstParagraph"/>
      </w:pPr>
      <w:r>
        <w:rPr>
          <w:bCs/>
          <w:b/>
        </w:rPr>
        <w:t xml:space="preserve">O que acontece:</w:t>
      </w:r>
      <w:r>
        <w:t xml:space="preserve"> </w:t>
      </w:r>
      <w:r>
        <w:t xml:space="preserve">o resultado é entregue de volta. Uma Arquitetura totalmente reorganizada deixa de ser aquela pessoa e passa a ser material montado — e o Limiar a devolve, em forma de Órgão, de Resíduo, de domínio ou de coisa sem nome.</w:t>
      </w:r>
    </w:p>
    <w:p>
      <w:pPr>
        <w:pStyle w:val="BodyText"/>
      </w:pPr>
      <w:r>
        <w:rPr>
          <w:bCs/>
          <w:b/>
        </w:rPr>
        <w:t xml:space="preserve">Para quem é devolvida?</w:t>
      </w:r>
      <w:r>
        <w:t xml:space="preserve"> </w:t>
      </w:r>
      <w:r>
        <w:t xml:space="preserve">Não se sabe. Esta é a pergunta 5 da lista de Perguntas Sem Resposta, e ela fica aberta permanentemente. A palavra</w:t>
      </w:r>
      <w:r>
        <w:t xml:space="preserve"> </w:t>
      </w:r>
      <w:r>
        <w:rPr>
          <w:iCs/>
          <w:i/>
        </w:rPr>
        <w:t xml:space="preserve">devolução</w:t>
      </w:r>
      <w:r>
        <w:t xml:space="preserve"> </w:t>
      </w:r>
      <w:r>
        <w:t xml:space="preserve">é a que os sobreviventes usam, não a que o fenômeno merece — e o livro nunca corrige o vocabulário deles.</w:t>
      </w:r>
    </w:p>
    <w:p>
      <w:pPr>
        <w:pStyle w:val="BodyText"/>
      </w:pPr>
      <w:r>
        <w:rPr>
          <w:bCs/>
          <w:b/>
        </w:rPr>
        <w:t xml:space="preserve">Como se percebe:</w:t>
      </w:r>
      <w:r>
        <w:t xml:space="preserve"> </w:t>
      </w:r>
      <w:r>
        <w:t xml:space="preserve">por ausência. Alguém que chegou ao Grau 6 não desaparece de forma dramática. Ele simplesmente passa a fazer parte do funcionamento do lugar, e quem estava junto reconhece alguma coisa nele depois, num corredor, sem conseguir dizer o quê.</w:t>
      </w:r>
    </w:p>
    <w:p>
      <w:pPr>
        <w:pStyle w:val="BodyText"/>
      </w:pPr>
      <w:r>
        <w:rPr>
          <w:bCs/>
          <w:b/>
        </w:rPr>
        <w:t xml:space="preserve">Gancho mecânico:</w:t>
      </w:r>
      <w:r>
        <w:t xml:space="preserve"> </w:t>
      </w:r>
      <w:r>
        <w:t xml:space="preserve">Grau 6 de Assimilação. O personagem sai de jogo e entra no cânone daquela mesa.</w:t>
      </w:r>
    </w:p>
    <w:p>
      <w:r>
        <w:pict>
          <v:rect style="width:0;height:1.5pt" o:hralign="center" o:hrstd="t" o:hr="t"/>
        </w:pict>
      </w:r>
    </w:p>
    <w:p>
      <w:pPr>
        <w:pStyle w:val="BlockText"/>
      </w:pPr>
      <w:r>
        <w:rPr>
          <w:bCs/>
          <w:b/>
        </w:rPr>
        <w:t xml:space="preserve">Nota de condução:</w:t>
      </w:r>
      <w:r>
        <w:t xml:space="preserve"> </w:t>
      </w:r>
      <w:r>
        <w:t xml:space="preserve">os cinco estágios não devem ser ensinados aos jogadores. Eles estão no livro para o Zelador, e a mesa deve chegar a eles por dedução ao longo de uma campanha inteira — ou nunca chegar. Um grupo que joga vinte sessões e sai achando que</w:t>
      </w:r>
      <w:r>
        <w:t xml:space="preserve"> </w:t>
      </w:r>
      <w:r>
        <w:t xml:space="preserve">“</w:t>
      </w:r>
      <w:r>
        <w:t xml:space="preserve">o lugar simplesmente é assim</w:t>
      </w:r>
      <w:r>
        <w:t xml:space="preserve">”</w:t>
      </w:r>
      <w:r>
        <w:t xml:space="preserve"> </w:t>
      </w:r>
      <w:r>
        <w:t xml:space="preserve">teve uma experiência correta.</w:t>
      </w:r>
    </w:p>
    <w:p>
      <w:r>
        <w:pict>
          <v:rect style="width:0;height:1.5pt" o:hralign="center" o:hrstd="t" o:hr="t"/>
        </w:pict>
      </w:r>
    </w:p>
    <w:bookmarkEnd w:id="118"/>
    <w:bookmarkEnd w:id="119"/>
    <w:bookmarkStart w:id="120" w:name="cosmo-02-taxonomia-dos-artefatos"/>
    <w:p>
      <w:pPr>
        <w:pStyle w:val="Heading2"/>
      </w:pPr>
      <w:r>
        <w:t xml:space="preserve">COSMO-02 — Taxonomia dos Artefatos</w:t>
      </w:r>
    </w:p>
    <w:p>
      <w:pPr>
        <w:pStyle w:val="FirstParagraph"/>
      </w:pPr>
      <w:r>
        <w:t xml:space="preserve">Um</w:t>
      </w:r>
      <w:r>
        <w:t xml:space="preserve"> </w:t>
      </w:r>
      <w:r>
        <w:rPr>
          <w:bCs/>
          <w:b/>
        </w:rPr>
        <w:t xml:space="preserve">Artefato</w:t>
      </w:r>
      <w:r>
        <w:t xml:space="preserve"> </w:t>
      </w:r>
      <w:r>
        <w:t xml:space="preserve">é uma remontagem que não fechou. Seis classes, correspondentes exatamente às seis tabelas do motor (Sistema ARTEFATO, seção 3.1).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O que foi remontado errado</w:t>
            </w:r>
          </w:p>
        </w:tc>
        <w:tc>
          <w:tcPr/>
          <w:p>
            <w:pPr>
              <w:pStyle w:val="Compact"/>
              <w:jc w:val="left"/>
            </w:pPr>
            <w:r>
              <w:t xml:space="preserve">Como se percebe</w:t>
            </w:r>
          </w:p>
        </w:tc>
        <w:tc>
          <w:tcPr/>
          <w:p>
            <w:pPr>
              <w:pStyle w:val="Compact"/>
              <w:jc w:val="left"/>
            </w:pPr>
            <w:r>
              <w:t xml:space="preserve">Subsistema que toca</w:t>
            </w:r>
          </w:p>
        </w:tc>
      </w:tr>
      <w:tr>
        <w:tc>
          <w:tcPr/>
          <w:p>
            <w:pPr>
              <w:pStyle w:val="Compact"/>
              <w:jc w:val="left"/>
            </w:pPr>
            <w:r>
              <w:rPr>
                <w:bCs/>
                <w:b/>
              </w:rPr>
              <w:t xml:space="preserve">1 · Visuais</w:t>
            </w:r>
          </w:p>
        </w:tc>
        <w:tc>
          <w:tcPr/>
          <w:p>
            <w:pPr>
              <w:pStyle w:val="Compact"/>
              <w:jc w:val="left"/>
            </w:pPr>
            <w:r>
              <w:t xml:space="preserve">A relação entre luz, superfície e observador</w:t>
            </w:r>
          </w:p>
        </w:tc>
        <w:tc>
          <w:tcPr/>
          <w:p>
            <w:pPr>
              <w:pStyle w:val="Compact"/>
              <w:jc w:val="left"/>
            </w:pPr>
            <w:r>
              <w:t xml:space="preserve">Alguma coisa na imagem não fecha, e fecha consistentemente errado</w:t>
            </w:r>
          </w:p>
        </w:tc>
        <w:tc>
          <w:tcPr/>
          <w:p>
            <w:pPr>
              <w:pStyle w:val="Compact"/>
              <w:jc w:val="left"/>
            </w:pPr>
            <w:r>
              <w:t xml:space="preserve">Percepção, Cartografia</w:t>
            </w:r>
          </w:p>
        </w:tc>
      </w:tr>
      <w:tr>
        <w:tc>
          <w:tcPr/>
          <w:p>
            <w:pPr>
              <w:pStyle w:val="Compact"/>
              <w:jc w:val="left"/>
            </w:pPr>
            <w:r>
              <w:rPr>
                <w:bCs/>
                <w:b/>
              </w:rPr>
              <w:t xml:space="preserve">2 · Auditivos</w:t>
            </w:r>
          </w:p>
        </w:tc>
        <w:tc>
          <w:tcPr/>
          <w:p>
            <w:pPr>
              <w:pStyle w:val="Compact"/>
              <w:jc w:val="left"/>
            </w:pPr>
            <w:r>
              <w:t xml:space="preserve">A relação entre causa e som</w:t>
            </w:r>
          </w:p>
        </w:tc>
        <w:tc>
          <w:tcPr/>
          <w:p>
            <w:pPr>
              <w:pStyle w:val="Compact"/>
              <w:jc w:val="left"/>
            </w:pPr>
            <w:r>
              <w:t xml:space="preserve">O som chega antes, depois, ou de um evento que não houve</w:t>
            </w:r>
          </w:p>
        </w:tc>
        <w:tc>
          <w:tcPr/>
          <w:p>
            <w:pPr>
              <w:pStyle w:val="Compact"/>
              <w:jc w:val="left"/>
            </w:pPr>
            <w:r>
              <w:t xml:space="preserve">Percepção, Furtividade, Sinal</w:t>
            </w:r>
          </w:p>
        </w:tc>
      </w:tr>
      <w:tr>
        <w:tc>
          <w:tcPr/>
          <w:p>
            <w:pPr>
              <w:pStyle w:val="Compact"/>
              <w:jc w:val="left"/>
            </w:pPr>
            <w:r>
              <w:rPr>
                <w:bCs/>
                <w:b/>
              </w:rPr>
              <w:t xml:space="preserve">3 · Espaciais</w:t>
            </w:r>
          </w:p>
        </w:tc>
        <w:tc>
          <w:tcPr/>
          <w:p>
            <w:pPr>
              <w:pStyle w:val="Compact"/>
              <w:jc w:val="left"/>
            </w:pPr>
            <w:r>
              <w:t xml:space="preserve">A geometria local do domínio</w:t>
            </w:r>
          </w:p>
        </w:tc>
        <w:tc>
          <w:tcPr/>
          <w:p>
            <w:pPr>
              <w:pStyle w:val="Compact"/>
              <w:jc w:val="left"/>
            </w:pPr>
            <w:r>
              <w:t xml:space="preserve">O corpo sabe antes da cabeça: peso, altura de degrau, ângulo de canto</w:t>
            </w:r>
          </w:p>
        </w:tc>
        <w:tc>
          <w:tcPr/>
          <w:p>
            <w:pPr>
              <w:pStyle w:val="Compact"/>
              <w:jc w:val="left"/>
            </w:pPr>
            <w:r>
              <w:t xml:space="preserve">Marcha, Cartografia, Deriva</w:t>
            </w:r>
          </w:p>
        </w:tc>
      </w:tr>
      <w:tr>
        <w:tc>
          <w:tcPr/>
          <w:p>
            <w:pPr>
              <w:pStyle w:val="Compact"/>
              <w:jc w:val="left"/>
            </w:pPr>
            <w:r>
              <w:rPr>
                <w:bCs/>
                <w:b/>
              </w:rPr>
              <w:t xml:space="preserve">4 · Mnemônicos</w:t>
            </w:r>
          </w:p>
        </w:tc>
        <w:tc>
          <w:tcPr/>
          <w:p>
            <w:pPr>
              <w:pStyle w:val="Compact"/>
              <w:jc w:val="left"/>
            </w:pPr>
            <w:r>
              <w:t xml:space="preserve">O índice de uma Arquitetura, reaplicado sobre ela mesma</w:t>
            </w:r>
          </w:p>
        </w:tc>
        <w:tc>
          <w:tcPr/>
          <w:p>
            <w:pPr>
              <w:pStyle w:val="Compact"/>
              <w:jc w:val="left"/>
            </w:pPr>
            <w:r>
              <w:t xml:space="preserve">Uma lembrança sua tem um detalhe que não era seu</w:t>
            </w:r>
          </w:p>
        </w:tc>
        <w:tc>
          <w:tcPr/>
          <w:p>
            <w:pPr>
              <w:pStyle w:val="Compact"/>
              <w:jc w:val="left"/>
            </w:pPr>
            <w:r>
              <w:t xml:space="preserve">Memória, Âncoras</w:t>
            </w:r>
          </w:p>
        </w:tc>
      </w:tr>
      <w:tr>
        <w:tc>
          <w:tcPr/>
          <w:p>
            <w:pPr>
              <w:pStyle w:val="Compact"/>
              <w:jc w:val="left"/>
            </w:pPr>
            <w:r>
              <w:rPr>
                <w:bCs/>
                <w:b/>
              </w:rPr>
              <w:t xml:space="preserve">5 · Corporais</w:t>
            </w:r>
          </w:p>
        </w:tc>
        <w:tc>
          <w:tcPr/>
          <w:p>
            <w:pPr>
              <w:pStyle w:val="Compact"/>
              <w:jc w:val="left"/>
            </w:pPr>
            <w:r>
              <w:t xml:space="preserve">A relação entre a Arquitetura e o corpo que ela organiza</w:t>
            </w:r>
          </w:p>
        </w:tc>
        <w:tc>
          <w:tcPr/>
          <w:p>
            <w:pPr>
              <w:pStyle w:val="Compact"/>
              <w:jc w:val="left"/>
            </w:pPr>
            <w:r>
              <w:t xml:space="preserve">Uma função do corpo passa a operar por regra diferente</w:t>
            </w:r>
          </w:p>
        </w:tc>
        <w:tc>
          <w:tcPr/>
          <w:p>
            <w:pPr>
              <w:pStyle w:val="Compact"/>
              <w:jc w:val="left"/>
            </w:pPr>
            <w:r>
              <w:t xml:space="preserve">Vigor, Medicina, Desgaste</w:t>
            </w:r>
          </w:p>
        </w:tc>
      </w:tr>
      <w:tr>
        <w:tc>
          <w:tcPr/>
          <w:p>
            <w:pPr>
              <w:pStyle w:val="Compact"/>
              <w:jc w:val="left"/>
            </w:pPr>
            <w:r>
              <w:rPr>
                <w:bCs/>
                <w:b/>
              </w:rPr>
              <w:t xml:space="preserve">6 · Sociais e simbólicos</w:t>
            </w:r>
          </w:p>
        </w:tc>
        <w:tc>
          <w:tcPr/>
          <w:p>
            <w:pPr>
              <w:pStyle w:val="Compact"/>
              <w:jc w:val="left"/>
            </w:pPr>
            <w:r>
              <w:t xml:space="preserve">O índice compartilhado — nomes, números, escrita, convenção</w:t>
            </w:r>
          </w:p>
        </w:tc>
        <w:tc>
          <w:tcPr/>
          <w:p>
            <w:pPr>
              <w:pStyle w:val="Compact"/>
              <w:jc w:val="left"/>
            </w:pPr>
            <w:r>
              <w:t xml:space="preserve">O sistema de referência entre pessoas escorrega</w:t>
            </w:r>
          </w:p>
        </w:tc>
        <w:tc>
          <w:tcPr/>
          <w:p>
            <w:pPr>
              <w:pStyle w:val="Compact"/>
              <w:jc w:val="left"/>
            </w:pPr>
            <w:r>
              <w:t xml:space="preserve">Empatia, Investigação, documentos</w:t>
            </w:r>
          </w:p>
        </w:tc>
      </w:tr>
    </w:tbl>
    <w:p>
      <w:pPr>
        <w:pStyle w:val="BodyText"/>
      </w:pPr>
      <w:r>
        <w:rPr>
          <w:bCs/>
          <w:b/>
        </w:rPr>
        <w:t xml:space="preserve">As duas propriedades que definem um Artefato:</w:t>
      </w:r>
    </w:p>
    <w:p>
      <w:pPr>
        <w:numPr>
          <w:ilvl w:val="0"/>
          <w:numId w:val="1019"/>
        </w:numPr>
        <w:pStyle w:val="Compact"/>
      </w:pPr>
      <w:r>
        <w:rPr>
          <w:bCs/>
          <w:b/>
        </w:rPr>
        <w:t xml:space="preserve">É pequeno.</w:t>
      </w:r>
      <w:r>
        <w:t xml:space="preserve"> </w:t>
      </w:r>
      <w:r>
        <w:t xml:space="preserve">Um Artefato nunca é catastrófico. Ele é do tamanho de um detalhe que dá para ignorar — e é por isso que dá medo.</w:t>
      </w:r>
    </w:p>
    <w:p>
      <w:pPr>
        <w:numPr>
          <w:ilvl w:val="0"/>
          <w:numId w:val="1019"/>
        </w:numPr>
        <w:pStyle w:val="Compact"/>
      </w:pPr>
      <w:r>
        <w:rPr>
          <w:bCs/>
          <w:b/>
        </w:rPr>
        <w:t xml:space="preserve">É consistente.</w:t>
      </w:r>
      <w:r>
        <w:t xml:space="preserve"> </w:t>
      </w:r>
      <w:r>
        <w:t xml:space="preserve">O mesmo Artefato produz sempre o mesmo erro. Isso o distingue de alucinação, e é o que permite que um personagem</w:t>
      </w:r>
      <w:r>
        <w:t xml:space="preserve"> </w:t>
      </w:r>
      <w:r>
        <w:rPr>
          <w:iCs/>
          <w:i/>
        </w:rPr>
        <w:t xml:space="preserve">aprenda</w:t>
      </w:r>
      <w:r>
        <w:t xml:space="preserve"> </w:t>
      </w:r>
      <w:r>
        <w:t xml:space="preserve">a compensá-lo. Compensar Artefato é o que os veteranos fazem, e é o que os torna estranhos.</w:t>
      </w:r>
    </w:p>
    <w:p>
      <w:pPr>
        <w:pStyle w:val="FirstParagraph"/>
      </w:pPr>
      <w:r>
        <w:rPr>
          <w:bCs/>
          <w:b/>
        </w:rPr>
        <w:t xml:space="preserve">A classe 4 é a mais grave.</w:t>
      </w:r>
      <w:r>
        <w:t xml:space="preserve"> </w:t>
      </w:r>
      <w:r>
        <w:t xml:space="preserve">Artefatos Mnemônicos são o único caso em que o Limiar aplica o índice de volta sobre a própria fonte. Uma pessoa cujas memórias começam a receber detalhes indexados está tendo a régua reescrita pela régua. Sempre que possível, o Zelador deve entregar Artefatos Mnemônicos em bilhete privado.</w:t>
      </w:r>
    </w:p>
    <w:p>
      <w:r>
        <w:pict>
          <v:rect style="width:0;height:1.5pt" o:hralign="center" o:hrstd="t" o:hr="t"/>
        </w:pict>
      </w:r>
    </w:p>
    <w:bookmarkEnd w:id="120"/>
    <w:bookmarkStart w:id="123" w:name="cosmo-03-a-arquitetura-individual"/>
    <w:p>
      <w:pPr>
        <w:pStyle w:val="Heading2"/>
      </w:pPr>
      <w:r>
        <w:t xml:space="preserve">COSMO-03 — A Arquitetura Individual</w:t>
      </w:r>
    </w:p>
    <w:p>
      <w:pPr>
        <w:pStyle w:val="FirstParagraph"/>
      </w:pPr>
      <w:r>
        <w:rPr>
          <w:bCs/>
          <w:b/>
        </w:rPr>
        <w:t xml:space="preserve">Arquitetura</w:t>
      </w:r>
      <w:r>
        <w:t xml:space="preserve"> </w:t>
      </w:r>
      <w:r>
        <w:t xml:space="preserve">é a forma como uma consciência organiza a realidade. É a única coisa que o Limiar lê, e ela tem quatro componentes — que são, exatamente, os quatro Atributos do sistema: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Atributo</w:t>
            </w:r>
          </w:p>
        </w:tc>
        <w:tc>
          <w:tcPr/>
          <w:p>
            <w:pPr>
              <w:pStyle w:val="Compact"/>
              <w:jc w:val="left"/>
            </w:pPr>
            <w:r>
              <w:t xml:space="preserve">A pergunta que ele responde</w:t>
            </w:r>
          </w:p>
        </w:tc>
      </w:tr>
      <w:tr>
        <w:tc>
          <w:tcPr/>
          <w:p>
            <w:pPr>
              <w:pStyle w:val="Compact"/>
              <w:jc w:val="left"/>
            </w:pPr>
            <w:r>
              <w:t xml:space="preserve">Organização do espaço e do próprio corpo nele</w:t>
            </w:r>
          </w:p>
        </w:tc>
        <w:tc>
          <w:tcPr/>
          <w:p>
            <w:pPr>
              <w:pStyle w:val="Compact"/>
              <w:jc w:val="left"/>
            </w:pPr>
            <w:r>
              <w:rPr>
                <w:bCs/>
                <w:b/>
              </w:rPr>
              <w:t xml:space="preserve">Estrutura</w:t>
            </w:r>
          </w:p>
        </w:tc>
        <w:tc>
          <w:tcPr/>
          <w:p>
            <w:pPr>
              <w:pStyle w:val="Compact"/>
              <w:jc w:val="left"/>
            </w:pPr>
            <w:r>
              <w:t xml:space="preserve">Como eu acredito ocupar o mundo?</w:t>
            </w:r>
          </w:p>
        </w:tc>
      </w:tr>
      <w:tr>
        <w:tc>
          <w:tcPr/>
          <w:p>
            <w:pPr>
              <w:pStyle w:val="Compact"/>
              <w:jc w:val="left"/>
            </w:pPr>
            <w:r>
              <w:t xml:space="preserve">Organização do tempo e da oportunidade</w:t>
            </w:r>
          </w:p>
        </w:tc>
        <w:tc>
          <w:tcPr/>
          <w:p>
            <w:pPr>
              <w:pStyle w:val="Compact"/>
              <w:jc w:val="left"/>
            </w:pPr>
            <w:r>
              <w:rPr>
                <w:bCs/>
                <w:b/>
              </w:rPr>
              <w:t xml:space="preserve">Cadência</w:t>
            </w:r>
          </w:p>
        </w:tc>
        <w:tc>
          <w:tcPr/>
          <w:p>
            <w:pPr>
              <w:pStyle w:val="Compact"/>
              <w:jc w:val="left"/>
            </w:pPr>
            <w:r>
              <w:t xml:space="preserve">Como eu divido o que acontece?</w:t>
            </w:r>
          </w:p>
        </w:tc>
      </w:tr>
      <w:tr>
        <w:tc>
          <w:tcPr/>
          <w:p>
            <w:pPr>
              <w:pStyle w:val="Compact"/>
              <w:jc w:val="left"/>
            </w:pPr>
            <w:r>
              <w:t xml:space="preserve">Organização da informação</w:t>
            </w:r>
          </w:p>
        </w:tc>
        <w:tc>
          <w:tcPr/>
          <w:p>
            <w:pPr>
              <w:pStyle w:val="Compact"/>
              <w:jc w:val="left"/>
            </w:pPr>
            <w:r>
              <w:rPr>
                <w:bCs/>
                <w:b/>
              </w:rPr>
              <w:t xml:space="preserve">Leitura</w:t>
            </w:r>
          </w:p>
        </w:tc>
        <w:tc>
          <w:tcPr/>
          <w:p>
            <w:pPr>
              <w:pStyle w:val="Compact"/>
              <w:jc w:val="left"/>
            </w:pPr>
            <w:r>
              <w:t xml:space="preserve">Como eu indexo o que percebo?</w:t>
            </w:r>
          </w:p>
        </w:tc>
      </w:tr>
      <w:tr>
        <w:tc>
          <w:tcPr/>
          <w:p>
            <w:pPr>
              <w:pStyle w:val="Compact"/>
              <w:jc w:val="left"/>
            </w:pPr>
            <w:r>
              <w:t xml:space="preserve">Organização da própria continuidade</w:t>
            </w:r>
          </w:p>
        </w:tc>
        <w:tc>
          <w:tcPr/>
          <w:p>
            <w:pPr>
              <w:pStyle w:val="Compact"/>
              <w:jc w:val="left"/>
            </w:pPr>
            <w:r>
              <w:rPr>
                <w:bCs/>
                <w:b/>
              </w:rPr>
              <w:t xml:space="preserve">Âncora</w:t>
            </w:r>
          </w:p>
        </w:tc>
        <w:tc>
          <w:tcPr/>
          <w:p>
            <w:pPr>
              <w:pStyle w:val="Compact"/>
              <w:jc w:val="left"/>
            </w:pPr>
            <w:r>
              <w:t xml:space="preserve">Como eu sei que continuo sendo eu?</w:t>
            </w:r>
          </w:p>
        </w:tc>
      </w:tr>
    </w:tbl>
    <w:p>
      <w:pPr>
        <w:pStyle w:val="BodyText"/>
      </w:pPr>
      <w:r>
        <w:t xml:space="preserve">A ficha de personagem, portanto, não é uma descrição de capacidades.</w:t>
      </w:r>
      <w:r>
        <w:t xml:space="preserve"> </w:t>
      </w:r>
      <w:r>
        <w:rPr>
          <w:bCs/>
          <w:b/>
        </w:rPr>
        <w:t xml:space="preserve">É o que o Limiar está lendo.</w:t>
      </w:r>
      <w:r>
        <w:t xml:space="preserve"> </w:t>
      </w:r>
      <w:r>
        <w:t xml:space="preserve">Isso deve ser dito uma vez no livro, com todas as letras, e nunca mais repetido.</w:t>
      </w:r>
    </w:p>
    <w:bookmarkStart w:id="121" w:name="três-profundidades-de-assimilação"/>
    <w:p>
      <w:pPr>
        <w:pStyle w:val="Heading3"/>
      </w:pPr>
      <w:r>
        <w:t xml:space="preserve">Três profundidades de assimilação</w:t>
      </w:r>
    </w:p>
    <w:p>
      <w:pPr>
        <w:pStyle w:val="FirstParagraph"/>
      </w:pPr>
      <w:r>
        <w:t xml:space="preserve">Sim, existe hierarquia — e ela responde à pergunta 6 desta fase.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Profundidade</w:t>
            </w:r>
          </w:p>
        </w:tc>
        <w:tc>
          <w:tcPr/>
          <w:p>
            <w:pPr>
              <w:pStyle w:val="Compact"/>
              <w:jc w:val="left"/>
            </w:pPr>
            <w:r>
              <w:t xml:space="preserve">O que é atingido</w:t>
            </w:r>
          </w:p>
        </w:tc>
        <w:tc>
          <w:tcPr/>
          <w:p>
            <w:pPr>
              <w:pStyle w:val="Compact"/>
              <w:jc w:val="left"/>
            </w:pPr>
            <w:r>
              <w:t xml:space="preserve">Reversível?</w:t>
            </w:r>
          </w:p>
        </w:tc>
        <w:tc>
          <w:tcPr/>
          <w:p>
            <w:pPr>
              <w:pStyle w:val="Compact"/>
              <w:jc w:val="left"/>
            </w:pPr>
            <w:r>
              <w:t xml:space="preserve">Manifestação</w:t>
            </w:r>
          </w:p>
        </w:tc>
      </w:tr>
      <w:tr>
        <w:tc>
          <w:tcPr/>
          <w:p>
            <w:pPr>
              <w:pStyle w:val="Compact"/>
              <w:jc w:val="left"/>
            </w:pPr>
            <w:r>
              <w:rPr>
                <w:bCs/>
                <w:b/>
              </w:rPr>
              <w:t xml:space="preserve">Superfície</w:t>
            </w:r>
          </w:p>
        </w:tc>
        <w:tc>
          <w:tcPr/>
          <w:p>
            <w:pPr>
              <w:pStyle w:val="Compact"/>
              <w:jc w:val="left"/>
            </w:pPr>
            <w:r>
              <w:t xml:space="preserve">Hábitos, gestos, tiques de organização</w:t>
            </w:r>
          </w:p>
        </w:tc>
        <w:tc>
          <w:tcPr/>
          <w:p>
            <w:pPr>
              <w:pStyle w:val="Compact"/>
              <w:jc w:val="left"/>
            </w:pPr>
            <w:r>
              <w:t xml:space="preserve">Sim</w:t>
            </w:r>
          </w:p>
        </w:tc>
        <w:tc>
          <w:tcPr/>
          <w:p>
            <w:pPr>
              <w:pStyle w:val="Compact"/>
              <w:jc w:val="left"/>
            </w:pPr>
            <w:r>
              <w:t xml:space="preserve">Sintomas de Desalinho, faixa 1–2</w:t>
            </w:r>
          </w:p>
        </w:tc>
      </w:tr>
      <w:tr>
        <w:tc>
          <w:tcPr/>
          <w:p>
            <w:pPr>
              <w:pStyle w:val="Compact"/>
              <w:jc w:val="left"/>
            </w:pPr>
            <w:r>
              <w:rPr>
                <w:bCs/>
                <w:b/>
              </w:rPr>
              <w:t xml:space="preserve">Estrutura</w:t>
            </w:r>
          </w:p>
        </w:tc>
        <w:tc>
          <w:tcPr/>
          <w:p>
            <w:pPr>
              <w:pStyle w:val="Compact"/>
              <w:jc w:val="left"/>
            </w:pPr>
            <w:r>
              <w:t xml:space="preserve">Os quatro componentes</w:t>
            </w:r>
          </w:p>
        </w:tc>
        <w:tc>
          <w:tcPr/>
          <w:p>
            <w:pPr>
              <w:pStyle w:val="Compact"/>
              <w:jc w:val="left"/>
            </w:pPr>
            <w:r>
              <w:t xml:space="preserve">Não</w:t>
            </w:r>
          </w:p>
        </w:tc>
        <w:tc>
          <w:tcPr/>
          <w:p>
            <w:pPr>
              <w:pStyle w:val="Compact"/>
              <w:jc w:val="left"/>
            </w:pPr>
            <w:r>
              <w:t xml:space="preserve">Graus de Assimilação e Marcas</w:t>
            </w:r>
          </w:p>
        </w:tc>
      </w:tr>
      <w:tr>
        <w:tc>
          <w:tcPr/>
          <w:p>
            <w:pPr>
              <w:pStyle w:val="Compact"/>
              <w:jc w:val="left"/>
            </w:pPr>
            <w:r>
              <w:rPr>
                <w:bCs/>
                <w:b/>
              </w:rPr>
              <w:t xml:space="preserve">Índice</w:t>
            </w:r>
          </w:p>
        </w:tc>
        <w:tc>
          <w:tcPr/>
          <w:p>
            <w:pPr>
              <w:pStyle w:val="Compact"/>
              <w:jc w:val="left"/>
            </w:pPr>
            <w:r>
              <w:t xml:space="preserve">O que já foi copiado e está disponível para montagem</w:t>
            </w:r>
          </w:p>
        </w:tc>
        <w:tc>
          <w:tcPr/>
          <w:p>
            <w:pPr>
              <w:pStyle w:val="Compact"/>
              <w:jc w:val="left"/>
            </w:pPr>
            <w:r>
              <w:t xml:space="preserve">Irrelevante</w:t>
            </w:r>
          </w:p>
        </w:tc>
        <w:tc>
          <w:tcPr/>
          <w:p>
            <w:pPr>
              <w:pStyle w:val="Compact"/>
              <w:jc w:val="left"/>
            </w:pPr>
            <w:r>
              <w:t xml:space="preserve">Impressão, Ecos, Retorno</w:t>
            </w:r>
          </w:p>
        </w:tc>
      </w:tr>
    </w:tbl>
    <w:p>
      <w:pPr>
        <w:pStyle w:val="BodyText"/>
      </w:pPr>
      <w:r>
        <w:t xml:space="preserve">O Índice é a profundidade mais estranha das três, porque</w:t>
      </w:r>
      <w:r>
        <w:t xml:space="preserve"> </w:t>
      </w:r>
      <w:r>
        <w:rPr>
          <w:bCs/>
          <w:b/>
        </w:rPr>
        <w:t xml:space="preserve">ela não está mais dentro da pessoa</w:t>
      </w:r>
      <w:r>
        <w:t xml:space="preserve">. Uma Arquitetura pode ser indexada por completo enquanto seu dono continua vivo, inteiro e no Grau 0. As duas coisas são independentes. É por isso que a Impressão é trilha de grupo e a Assimilação é trilha individual: são estágios diferentes do mesmo ciclo, e não medem a mesma coisa.</w:t>
      </w:r>
    </w:p>
    <w:bookmarkEnd w:id="121"/>
    <w:bookmarkStart w:id="122" w:name="o-que-fica-de-fora-e-por-quê"/>
    <w:p>
      <w:pPr>
        <w:pStyle w:val="Heading3"/>
      </w:pPr>
      <w:r>
        <w:t xml:space="preserve">O que fica de fora — e por quê</w:t>
      </w:r>
    </w:p>
    <w:p>
      <w:pPr>
        <w:pStyle w:val="FirstParagraph"/>
      </w:pPr>
      <w:r>
        <w:rPr>
          <w:bCs/>
          <w:b/>
        </w:rPr>
        <w:t xml:space="preserve">As Âncoras não fazem parte da Arquitetura.</w:t>
      </w:r>
      <w:r>
        <w:t xml:space="preserve"> </w:t>
      </w:r>
      <w:r>
        <w:t xml:space="preserve">Uma Âncora não está dentro da pessoa: está</w:t>
      </w:r>
      <w:r>
        <w:t xml:space="preserve"> </w:t>
      </w:r>
      <w:r>
        <w:rPr>
          <w:iCs/>
          <w:i/>
        </w:rPr>
        <w:t xml:space="preserve">entre</w:t>
      </w:r>
      <w:r>
        <w:t xml:space="preserve"> </w:t>
      </w:r>
      <w:r>
        <w:t xml:space="preserve">pessoas, ou entre a pessoa e algo que ela usa. Um vínculo em uso não tem forma indexável porque não tem localização — e é exatamente isso que a LEI 12 enuncia.</w:t>
      </w:r>
    </w:p>
    <w:p>
      <w:pPr>
        <w:pStyle w:val="BodyText"/>
      </w:pPr>
      <w:r>
        <w:t xml:space="preserve">Isso explica, sem precisar de vilania, por que o Limiar parece atacar exatamente aquilo que importa. Ele não ataca. Ele reorganiza em torno do que não consegue ler, do mesmo jeito que a água contorna a pedra. O efeito, de dentro, é indistinguível de perseguição.</w:t>
      </w:r>
    </w:p>
    <w:p>
      <w:r>
        <w:pict>
          <v:rect style="width:0;height:1.5pt" o:hralign="center" o:hrstd="t" o:hr="t"/>
        </w:pict>
      </w:r>
    </w:p>
    <w:bookmarkEnd w:id="122"/>
    <w:bookmarkEnd w:id="123"/>
    <w:bookmarkStart w:id="125" w:name="cosmo-04-como-o-limiar-cresce"/>
    <w:p>
      <w:pPr>
        <w:pStyle w:val="Heading2"/>
      </w:pPr>
      <w:r>
        <w:t xml:space="preserve">COSMO-04 — Como o Limiar cresce</w:t>
      </w:r>
    </w:p>
    <w:p>
      <w:pPr>
        <w:pStyle w:val="FirstParagraph"/>
      </w:pPr>
      <w:r>
        <w:rPr>
          <w:bCs/>
          <w:b/>
        </w:rPr>
        <w:t xml:space="preserve">Ele não cresce por acréscimo. Cresce por reorganização.</w:t>
      </w:r>
    </w:p>
    <w:p>
      <w:pPr>
        <w:pStyle w:val="BodyText"/>
      </w:pPr>
      <w:r>
        <w:t xml:space="preserve">O Limiar não anexa espaço novo. Ele produz</w:t>
      </w:r>
      <w:r>
        <w:t xml:space="preserve"> </w:t>
      </w:r>
      <w:r>
        <w:rPr>
          <w:bCs/>
          <w:b/>
        </w:rPr>
        <w:t xml:space="preserve">montagens distintas a partir do mesmo material indexado</w:t>
      </w:r>
      <w:r>
        <w:t xml:space="preserve">. Um domínio novo não é território conquistado — é uma combinação de índices que ainda não tinha sido montada.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Modelo errado</w:t>
            </w:r>
          </w:p>
        </w:tc>
        <w:tc>
          <w:tcPr/>
          <w:p>
            <w:pPr>
              <w:pStyle w:val="Compact"/>
              <w:jc w:val="left"/>
            </w:pPr>
            <w:r>
              <w:t xml:space="preserve">Modelo correto</w:t>
            </w:r>
          </w:p>
        </w:tc>
      </w:tr>
      <w:tr>
        <w:tc>
          <w:tcPr/>
          <w:p>
            <w:pPr>
              <w:pStyle w:val="Compact"/>
              <w:jc w:val="left"/>
            </w:pPr>
            <w:r>
              <w:t xml:space="preserve">Mais espaço</w:t>
            </w:r>
          </w:p>
        </w:tc>
        <w:tc>
          <w:tcPr/>
          <w:p>
            <w:pPr>
              <w:pStyle w:val="Compact"/>
              <w:jc w:val="left"/>
            </w:pPr>
            <w:r>
              <w:t xml:space="preserve">Mais montagens possíveis do mesmo espaço</w:t>
            </w:r>
          </w:p>
        </w:tc>
      </w:tr>
      <w:tr>
        <w:tc>
          <w:tcPr/>
          <w:p>
            <w:pPr>
              <w:pStyle w:val="Compact"/>
              <w:jc w:val="left"/>
            </w:pPr>
            <w:r>
              <w:t xml:space="preserve">Domínios são lugares</w:t>
            </w:r>
          </w:p>
        </w:tc>
        <w:tc>
          <w:tcPr/>
          <w:p>
            <w:pPr>
              <w:pStyle w:val="Compact"/>
              <w:jc w:val="left"/>
            </w:pPr>
            <w:r>
              <w:t xml:space="preserve">Domínios são estados de montagem</w:t>
            </w:r>
          </w:p>
        </w:tc>
      </w:tr>
      <w:tr>
        <w:tc>
          <w:tcPr/>
          <w:p>
            <w:pPr>
              <w:pStyle w:val="Compact"/>
              <w:jc w:val="left"/>
            </w:pPr>
            <w:r>
              <w:t xml:space="preserve">Explorar é descobrir o que existe</w:t>
            </w:r>
          </w:p>
        </w:tc>
        <w:tc>
          <w:tcPr/>
          <w:p>
            <w:pPr>
              <w:pStyle w:val="Compact"/>
              <w:jc w:val="left"/>
            </w:pPr>
            <w:r>
              <w:t xml:space="preserve">Explorar é encontrar o que está montado agora</w:t>
            </w:r>
          </w:p>
        </w:tc>
      </w:tr>
      <w:tr>
        <w:tc>
          <w:tcPr/>
          <w:p>
            <w:pPr>
              <w:pStyle w:val="Compact"/>
              <w:jc w:val="left"/>
            </w:pPr>
            <w:r>
              <w:t xml:space="preserve">Mapear é registrar o território</w:t>
            </w:r>
          </w:p>
        </w:tc>
        <w:tc>
          <w:tcPr/>
          <w:p>
            <w:pPr>
              <w:pStyle w:val="Compact"/>
              <w:jc w:val="left"/>
            </w:pPr>
            <w:r>
              <w:t xml:space="preserve">Mapear é registrar uma montagem que pode ser refeita</w:t>
            </w:r>
          </w:p>
        </w:tc>
      </w:tr>
    </w:tbl>
    <w:p>
      <w:pPr>
        <w:pStyle w:val="BodyText"/>
      </w:pPr>
      <w:r>
        <w:t xml:space="preserve">Isso sustenta três coisas de uma vez: a LEI 02 (não há borda porque não há acréscimo), a degradação de mapa (o traço cheio vira tracejado porque foi remontado) e a Deriva (o trecho Suposto leva a outro lugar porque a montagem mudou desde a última leitura).</w:t>
      </w:r>
    </w:p>
    <w:bookmarkStart w:id="124" w:name="a-regra-da-remontagem-regra-de-mesa"/>
    <w:p>
      <w:pPr>
        <w:pStyle w:val="Heading3"/>
      </w:pPr>
      <w:r>
        <w:t xml:space="preserve">A Regra da Remontagem — regra de mesa</w:t>
      </w:r>
    </w:p>
    <w:p>
      <w:pPr>
        <w:pStyle w:val="BlockText"/>
      </w:pPr>
      <w:r>
        <w:rPr>
          <w:bCs/>
          <w:b/>
        </w:rPr>
        <w:t xml:space="preserve">O Zelador pode remontar qualquer trecho não Confirmado, a qualquer momento, sem justificar.</w:t>
      </w:r>
    </w:p>
    <w:p>
      <w:pPr>
        <w:pStyle w:val="FirstParagraph"/>
      </w:pPr>
      <w:r>
        <w:t xml:space="preserve">Esta é a permissão cosmológica mais importante do jogo. Ela não é arbitrariedade: é a LEI 10 e o Estágio 4 em forma de autorização de mesa. O Zelador não precisa explicar por que o corredor mudou, porque não há por quê.</w:t>
      </w:r>
    </w:p>
    <w:p>
      <w:pPr>
        <w:pStyle w:val="BodyText"/>
      </w:pPr>
      <w:r>
        <w:rPr>
          <w:bCs/>
          <w:b/>
        </w:rPr>
        <w:t xml:space="preserve">O limite da regra:</w:t>
      </w:r>
      <w:r>
        <w:t xml:space="preserve"> </w:t>
      </w:r>
      <w:r>
        <w:t xml:space="preserve">trechos</w:t>
      </w:r>
      <w:r>
        <w:t xml:space="preserve"> </w:t>
      </w:r>
      <w:r>
        <w:rPr>
          <w:bCs/>
          <w:b/>
        </w:rPr>
        <w:t xml:space="preserve">Confirmados</w:t>
      </w:r>
      <w:r>
        <w:t xml:space="preserve"> </w:t>
      </w:r>
      <w:r>
        <w:t xml:space="preserve">não são remontados de graça. Eles só decaem por Impressão 3 ou mais, um por Marcha, apontados na frente dos jogadores. Sem esse limite, a cartografia deixa de significar alguma coisa e o subsistema morre.</w:t>
      </w:r>
    </w:p>
    <w:p>
      <w:r>
        <w:pict>
          <v:rect style="width:0;height:1.5pt" o:hralign="center" o:hrstd="t" o:hr="t"/>
        </w:pict>
      </w:r>
    </w:p>
    <w:bookmarkEnd w:id="124"/>
    <w:bookmarkEnd w:id="125"/>
    <w:bookmarkStart w:id="129" w:name="cosmo-05-tempo-e-espaço-internos"/>
    <w:p>
      <w:pPr>
        <w:pStyle w:val="Heading2"/>
      </w:pPr>
      <w:r>
        <w:t xml:space="preserve">COSMO-05 — Tempo e espaço internos</w:t>
      </w:r>
    </w:p>
    <w:bookmarkStart w:id="126" w:name="tempo"/>
    <w:p>
      <w:pPr>
        <w:pStyle w:val="Heading3"/>
      </w:pPr>
      <w:r>
        <w:t xml:space="preserve">Tempo</w:t>
      </w:r>
    </w:p>
    <w:p>
      <w:pPr>
        <w:pStyle w:val="FirstParagraph"/>
      </w:pPr>
      <w:r>
        <w:t xml:space="preserve">A LEI 06 estabelece que o tempo é</w:t>
      </w:r>
      <w:r>
        <w:t xml:space="preserve"> </w:t>
      </w:r>
      <w:r>
        <w:rPr>
          <w:bCs/>
          <w:b/>
        </w:rPr>
        <w:t xml:space="preserve">local</w:t>
      </w:r>
      <w:r>
        <w:t xml:space="preserve">. A cosmologia explica por quê: cada domínio é uma montagem de um conceito, e o conceito exige uma duração.</w:t>
      </w:r>
      <w:r>
        <w:t xml:space="preserve"> </w:t>
      </w:r>
      <w:r>
        <w:rPr>
          <w:iCs/>
          <w:i/>
        </w:rPr>
        <w:t xml:space="preserve">A Espera</w:t>
      </w:r>
      <w:r>
        <w:t xml:space="preserve"> </w:t>
      </w:r>
      <w:r>
        <w:t xml:space="preserve">precisa durar.</w:t>
      </w:r>
      <w:r>
        <w:t xml:space="preserve"> </w:t>
      </w:r>
      <w:r>
        <w:rPr>
          <w:iCs/>
          <w:i/>
        </w:rPr>
        <w:t xml:space="preserve">A Última Baldeação</w:t>
      </w:r>
      <w:r>
        <w:t xml:space="preserve"> </w:t>
      </w:r>
      <w:r>
        <w:t xml:space="preserve">precisa não chegar. A duração não é uma propriedade do domínio — é parte do que está sendo montado.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Consequência</w:t>
            </w:r>
          </w:p>
        </w:tc>
        <w:tc>
          <w:tcPr/>
          <w:p>
            <w:pPr>
              <w:pStyle w:val="Compact"/>
              <w:jc w:val="left"/>
            </w:pPr>
            <w:r>
              <w:t xml:space="preserve">Regra</w:t>
            </w:r>
          </w:p>
        </w:tc>
      </w:tr>
      <w:tr>
        <w:tc>
          <w:tcPr/>
          <w:p>
            <w:pPr>
              <w:pStyle w:val="Compact"/>
              <w:jc w:val="left"/>
            </w:pPr>
            <w:r>
              <w:t xml:space="preserve">Não existe unidade global</w:t>
            </w:r>
          </w:p>
        </w:tc>
        <w:tc>
          <w:tcPr/>
          <w:p>
            <w:pPr>
              <w:pStyle w:val="Compact"/>
              <w:jc w:val="left"/>
            </w:pPr>
            <w:r>
              <w:t xml:space="preserve">A</w:t>
            </w:r>
            <w:r>
              <w:t xml:space="preserve"> </w:t>
            </w:r>
            <w:r>
              <w:rPr>
                <w:bCs/>
                <w:b/>
              </w:rPr>
              <w:t xml:space="preserve">Marcha</w:t>
            </w:r>
            <w:r>
              <w:t xml:space="preserve"> </w:t>
            </w:r>
            <w:r>
              <w:t xml:space="preserve">é a única medida, e ela é local</w:t>
            </w:r>
          </w:p>
        </w:tc>
      </w:tr>
      <w:tr>
        <w:tc>
          <w:tcPr/>
          <w:p>
            <w:pPr>
              <w:pStyle w:val="Compact"/>
              <w:jc w:val="left"/>
            </w:pPr>
            <w:r>
              <w:t xml:space="preserve">Instrumentos funcionam, leituras não se somam</w:t>
            </w:r>
          </w:p>
        </w:tc>
        <w:tc>
          <w:tcPr/>
          <w:p>
            <w:pPr>
              <w:pStyle w:val="Compact"/>
              <w:jc w:val="left"/>
            </w:pPr>
            <w:r>
              <w:t xml:space="preserve">Relógios dão hora local; comparar entre domínios produz contradição</w:t>
            </w:r>
          </w:p>
        </w:tc>
      </w:tr>
      <w:tr>
        <w:tc>
          <w:tcPr/>
          <w:p>
            <w:pPr>
              <w:pStyle w:val="Compact"/>
              <w:jc w:val="left"/>
            </w:pPr>
            <w:r>
              <w:t xml:space="preserve">Datas em documentos se contradizem</w:t>
            </w:r>
          </w:p>
        </w:tc>
        <w:tc>
          <w:tcPr/>
          <w:p>
            <w:pPr>
              <w:pStyle w:val="Compact"/>
              <w:jc w:val="left"/>
            </w:pPr>
            <w:r>
              <w:t xml:space="preserve">E nenhum dos documentos é falso por causa disso</w:t>
            </w:r>
          </w:p>
        </w:tc>
      </w:tr>
      <w:tr>
        <w:tc>
          <w:tcPr/>
          <w:p>
            <w:pPr>
              <w:pStyle w:val="Compact"/>
              <w:jc w:val="left"/>
            </w:pPr>
            <w:r>
              <w:t xml:space="preserve">Corpos não se decompõem no ritmo esperado</w:t>
            </w:r>
          </w:p>
        </w:tc>
        <w:tc>
          <w:tcPr/>
          <w:p>
            <w:pPr>
              <w:pStyle w:val="Compact"/>
              <w:jc w:val="left"/>
            </w:pPr>
            <w:r>
              <w:t xml:space="preserve">LEI 08 · pista legítima, nunca detalhe decorativo</w:t>
            </w:r>
          </w:p>
        </w:tc>
      </w:tr>
    </w:tbl>
    <w:p>
      <w:pPr>
        <w:pStyle w:val="BodyText"/>
      </w:pPr>
      <w:r>
        <w:rPr>
          <w:bCs/>
          <w:b/>
        </w:rPr>
        <w:t xml:space="preserve">Fora e dentro:</w:t>
      </w:r>
      <w:r>
        <w:t xml:space="preserve"> </w:t>
      </w:r>
      <w:r>
        <w:t xml:space="preserve">ninguém sabe quanto tempo passa lá fora. Os Reincidentes deveriam saber, e os relatos deles não batem entre si. Isso não é conspiração; é a LEI 06 funcionando.</w:t>
      </w:r>
    </w:p>
    <w:bookmarkEnd w:id="126"/>
    <w:bookmarkStart w:id="127" w:name="espaço"/>
    <w:p>
      <w:pPr>
        <w:pStyle w:val="Heading3"/>
      </w:pPr>
      <w:r>
        <w:t xml:space="preserve">Espaço</w:t>
      </w:r>
    </w:p>
    <w:p>
      <w:pPr>
        <w:pStyle w:val="FirstParagraph"/>
      </w:pPr>
      <w:r>
        <w:t xml:space="preserve">Domínios são</w:t>
      </w:r>
      <w:r>
        <w:t xml:space="preserve"> </w:t>
      </w:r>
      <w:r>
        <w:rPr>
          <w:bCs/>
          <w:b/>
        </w:rPr>
        <w:t xml:space="preserve">montagens</w:t>
      </w:r>
      <w:r>
        <w:t xml:space="preserve">, não arquivos nem diretórios. A distinção importa:</w:t>
      </w:r>
    </w:p>
    <w:p>
      <w:pPr>
        <w:numPr>
          <w:ilvl w:val="0"/>
          <w:numId w:val="1020"/>
        </w:numPr>
        <w:pStyle w:val="Compact"/>
      </w:pPr>
      <w:r>
        <w:t xml:space="preserve">um</w:t>
      </w:r>
      <w:r>
        <w:t xml:space="preserve"> </w:t>
      </w:r>
      <w:r>
        <w:rPr>
          <w:bCs/>
          <w:b/>
        </w:rPr>
        <w:t xml:space="preserve">arquivo</w:t>
      </w:r>
      <w:r>
        <w:t xml:space="preserve"> </w:t>
      </w:r>
      <w:r>
        <w:t xml:space="preserve">é estável até ser alterado;</w:t>
      </w:r>
    </w:p>
    <w:p>
      <w:pPr>
        <w:numPr>
          <w:ilvl w:val="0"/>
          <w:numId w:val="1020"/>
        </w:numPr>
        <w:pStyle w:val="Compact"/>
      </w:pPr>
      <w:r>
        <w:t xml:space="preserve">um</w:t>
      </w:r>
      <w:r>
        <w:t xml:space="preserve"> </w:t>
      </w:r>
      <w:r>
        <w:rPr>
          <w:bCs/>
          <w:b/>
        </w:rPr>
        <w:t xml:space="preserve">diretório</w:t>
      </w:r>
      <w:r>
        <w:t xml:space="preserve"> </w:t>
      </w:r>
      <w:r>
        <w:t xml:space="preserve">organiza coisas que existem independentemente;</w:t>
      </w:r>
    </w:p>
    <w:p>
      <w:pPr>
        <w:numPr>
          <w:ilvl w:val="0"/>
          <w:numId w:val="1020"/>
        </w:numPr>
        <w:pStyle w:val="Compact"/>
      </w:pPr>
      <w:r>
        <w:t xml:space="preserve">uma</w:t>
      </w:r>
      <w:r>
        <w:t xml:space="preserve"> </w:t>
      </w:r>
      <w:r>
        <w:rPr>
          <w:bCs/>
          <w:b/>
        </w:rPr>
        <w:t xml:space="preserve">montagem</w:t>
      </w:r>
      <w:r>
        <w:t xml:space="preserve"> </w:t>
      </w:r>
      <w:r>
        <w:t xml:space="preserve">só existe enquanto está sendo montada.</w:t>
      </w:r>
    </w:p>
    <w:p>
      <w:pPr>
        <w:pStyle w:val="FirstParagraph"/>
      </w:pPr>
      <w:r>
        <w:t xml:space="preserve">Por isso um domínio pode ter</w:t>
      </w:r>
      <w:r>
        <w:t xml:space="preserve"> </w:t>
      </w:r>
      <w:r>
        <w:rPr>
          <w:bCs/>
          <w:b/>
        </w:rPr>
        <w:t xml:space="preserve">Camadas</w:t>
      </w:r>
      <w:r>
        <w:t xml:space="preserve"> </w:t>
      </w:r>
      <w:r>
        <w:t xml:space="preserve">— estados diferentes da mesma montagem, e não andares. Por isso a transição entre Camadas nunca é uma porta: portas ligam lugares, e Camadas não são lugares. A transição é sempre uma condição sendo satisfeita — a água subindo, a luz caindo, o expediente encerrando, o último visitante saindo.</w:t>
      </w:r>
    </w:p>
    <w:bookmarkEnd w:id="127"/>
    <w:bookmarkStart w:id="128" w:name="coabitação-de-arquiteturas"/>
    <w:p>
      <w:pPr>
        <w:pStyle w:val="Heading3"/>
      </w:pPr>
      <w:r>
        <w:t xml:space="preserve">Coabitação de Arquiteturas</w:t>
      </w:r>
    </w:p>
    <w:p>
      <w:pPr>
        <w:pStyle w:val="FirstParagraph"/>
      </w:pPr>
      <w:r>
        <w:t xml:space="preserve">Um domínio é montado com índices de</w:t>
      </w:r>
      <w:r>
        <w:t xml:space="preserve"> </w:t>
      </w:r>
      <w:r>
        <w:rPr>
          <w:bCs/>
          <w:b/>
        </w:rPr>
        <w:t xml:space="preserve">muitas</w:t>
      </w:r>
      <w:r>
        <w:t xml:space="preserve"> </w:t>
      </w:r>
      <w:r>
        <w:t xml:space="preserve">Arquiteturas, de pessoas que nunca se conheceram. Cada visitante presente lê essa montagem com a própria régua.</w:t>
      </w:r>
    </w:p>
    <w:p>
      <w:pPr>
        <w:pStyle w:val="BodyText"/>
      </w:pPr>
      <w:r>
        <w:t xml:space="preserve">Daí o</w:t>
      </w:r>
      <w:r>
        <w:t xml:space="preserve"> </w:t>
      </w:r>
      <w:r>
        <w:rPr>
          <w:bCs/>
          <w:b/>
        </w:rPr>
        <w:t xml:space="preserve">quase</w:t>
      </w:r>
      <w:r>
        <w:t xml:space="preserve"> </w:t>
      </w:r>
      <w:r>
        <w:t xml:space="preserve">da LEI 07: duas pessoas na mesma sala veem quase a mesma coisa, porque o objeto lido é o mesmo e as réguas são diferentes. A diferença é pequena porque as réguas humanas se parecem. Ela é consistente porque a régua de cada um é estável. E não é negociável porque não há uma terceira régua para arbitrar.</w:t>
      </w:r>
    </w:p>
    <w:p>
      <w:pPr>
        <w:pStyle w:val="BodyText"/>
      </w:pPr>
      <w:r>
        <w:rPr>
          <w:bCs/>
          <w:b/>
        </w:rPr>
        <w:t xml:space="preserve">Consequência de cenário:</w:t>
      </w:r>
      <w:r>
        <w:t xml:space="preserve"> </w:t>
      </w:r>
      <w:r>
        <w:t xml:space="preserve">quanto mais assimilado alguém está, mais a régua dele se afasta da dos outros. Um grupo em Graus muito diferentes literalmente não consegue mais concordar sobre onde está — e isso acontece pela cosmologia, não por má vontade.</w:t>
      </w:r>
    </w:p>
    <w:p>
      <w:r>
        <w:pict>
          <v:rect style="width:0;height:1.5pt" o:hralign="center" o:hrstd="t" o:hr="t"/>
        </w:pict>
      </w:r>
    </w:p>
    <w:bookmarkEnd w:id="128"/>
    <w:bookmarkEnd w:id="129"/>
    <w:bookmarkStart w:id="130" w:name="as-seis-perguntas-da-fase-2"/>
    <w:p>
      <w:pPr>
        <w:pStyle w:val="Heading2"/>
      </w:pPr>
      <w:r>
        <w:t xml:space="preserve">AS SEIS PERGUNTAS DA FASE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1</w:t>
            </w:r>
          </w:p>
        </w:tc>
        <w:tc>
          <w:tcPr/>
          <w:p>
            <w:pPr>
              <w:pStyle w:val="Compact"/>
              <w:jc w:val="left"/>
            </w:pPr>
            <w:r>
              <w:t xml:space="preserve">Qual o ciclo completo?</w:t>
            </w:r>
          </w:p>
        </w:tc>
        <w:tc>
          <w:tcPr/>
          <w:p>
            <w:pPr>
              <w:pStyle w:val="Compact"/>
              <w:jc w:val="left"/>
            </w:pPr>
            <w:r>
              <w:t xml:space="preserve">Contato → Leitura → Indexação → Reorganização → Devolução. Simultâneos, em ritmos diferentes</w:t>
            </w:r>
          </w:p>
        </w:tc>
      </w:tr>
      <w:tr>
        <w:tc>
          <w:tcPr/>
          <w:p>
            <w:pPr>
              <w:pStyle w:val="Compact"/>
              <w:jc w:val="left"/>
            </w:pPr>
            <w:r>
              <w:t xml:space="preserve">2</w:t>
            </w:r>
          </w:p>
        </w:tc>
        <w:tc>
          <w:tcPr/>
          <w:p>
            <w:pPr>
              <w:pStyle w:val="Compact"/>
              <w:jc w:val="left"/>
            </w:pPr>
            <w:r>
              <w:t xml:space="preserve">O que é um Artefato na ficção?</w:t>
            </w:r>
          </w:p>
        </w:tc>
        <w:tc>
          <w:tcPr/>
          <w:p>
            <w:pPr>
              <w:pStyle w:val="Compact"/>
              <w:jc w:val="left"/>
            </w:pPr>
            <w:r>
              <w:t xml:space="preserve">Uma remontagem que não fechou. Pequena, consistente, permanente por padrão. Seis classes</w:t>
            </w:r>
          </w:p>
        </w:tc>
      </w:tr>
      <w:tr>
        <w:tc>
          <w:tcPr/>
          <w:p>
            <w:pPr>
              <w:pStyle w:val="Compact"/>
              <w:jc w:val="left"/>
            </w:pPr>
            <w:r>
              <w:t xml:space="preserve">3</w:t>
            </w:r>
          </w:p>
        </w:tc>
        <w:tc>
          <w:tcPr/>
          <w:p>
            <w:pPr>
              <w:pStyle w:val="Compact"/>
              <w:jc w:val="left"/>
            </w:pPr>
            <w:r>
              <w:t xml:space="preserve">Existe</w:t>
            </w:r>
            <w:r>
              <w:t xml:space="preserve"> </w:t>
            </w:r>
            <w:r>
              <w:rPr>
                <w:iCs/>
                <w:i/>
              </w:rPr>
              <w:t xml:space="preserve">checksum</w:t>
            </w:r>
            <w:r>
              <w:t xml:space="preserve">?</w:t>
            </w:r>
          </w:p>
        </w:tc>
        <w:tc>
          <w:tcPr/>
          <w:p>
            <w:pPr>
              <w:pStyle w:val="Compact"/>
              <w:jc w:val="left"/>
            </w:pPr>
            <w:r>
              <w:rPr>
                <w:bCs/>
                <w:b/>
              </w:rPr>
              <w:t xml:space="preserve">Não.</w:t>
            </w:r>
            <w:r>
              <w:t xml:space="preserve"> </w:t>
            </w:r>
            <w:r>
              <w:t xml:space="preserve">O Limiar reorganiza e não verifica (LEI 10). A Costura é correção local e externa, não automática</w:t>
            </w:r>
          </w:p>
        </w:tc>
      </w:tr>
      <w:tr>
        <w:tc>
          <w:tcPr/>
          <w:p>
            <w:pPr>
              <w:pStyle w:val="Compact"/>
              <w:jc w:val="left"/>
            </w:pPr>
            <w:r>
              <w:t xml:space="preserve">4</w:t>
            </w:r>
          </w:p>
        </w:tc>
        <w:tc>
          <w:tcPr/>
          <w:p>
            <w:pPr>
              <w:pStyle w:val="Compact"/>
              <w:jc w:val="left"/>
            </w:pPr>
            <w:r>
              <w:t xml:space="preserve">Domínios são arquivos, diretórios ou montagens?</w:t>
            </w:r>
          </w:p>
        </w:tc>
        <w:tc>
          <w:tcPr/>
          <w:p>
            <w:pPr>
              <w:pStyle w:val="Compact"/>
              <w:jc w:val="left"/>
            </w:pPr>
            <w:r>
              <w:rPr>
                <w:bCs/>
                <w:b/>
              </w:rPr>
              <w:t xml:space="preserve">Montagens.</w:t>
            </w:r>
            <w:r>
              <w:t xml:space="preserve"> </w:t>
            </w:r>
            <w:r>
              <w:t xml:space="preserve">Instáveis por definição — e é isso que autoriza a Regra da Remontagem</w:t>
            </w:r>
          </w:p>
        </w:tc>
      </w:tr>
      <w:tr>
        <w:tc>
          <w:tcPr/>
          <w:p>
            <w:pPr>
              <w:pStyle w:val="Compact"/>
              <w:jc w:val="left"/>
            </w:pPr>
            <w:r>
              <w:t xml:space="preserve">5</w:t>
            </w:r>
          </w:p>
        </w:tc>
        <w:tc>
          <w:tcPr/>
          <w:p>
            <w:pPr>
              <w:pStyle w:val="Compact"/>
              <w:jc w:val="left"/>
            </w:pPr>
            <w:r>
              <w:t xml:space="preserve">Como duas Arquiteturas coabitam?</w:t>
            </w:r>
          </w:p>
        </w:tc>
        <w:tc>
          <w:tcPr/>
          <w:p>
            <w:pPr>
              <w:pStyle w:val="Compact"/>
              <w:jc w:val="left"/>
            </w:pPr>
            <w:r>
              <w:t xml:space="preserve">Objeto lido idêntico, réguas diferentes. Produz o</w:t>
            </w:r>
            <w:r>
              <w:t xml:space="preserve"> </w:t>
            </w:r>
            <w:r>
              <w:rPr>
                <w:iCs/>
                <w:i/>
              </w:rPr>
              <w:t xml:space="preserve">quase</w:t>
            </w:r>
            <w:r>
              <w:t xml:space="preserve"> </w:t>
            </w:r>
            <w:r>
              <w:t xml:space="preserve">da LEI 07</w:t>
            </w:r>
          </w:p>
        </w:tc>
      </w:tr>
      <w:tr>
        <w:tc>
          <w:tcPr/>
          <w:p>
            <w:pPr>
              <w:pStyle w:val="Compact"/>
              <w:jc w:val="left"/>
            </w:pPr>
            <w:r>
              <w:t xml:space="preserve">6</w:t>
            </w:r>
          </w:p>
        </w:tc>
        <w:tc>
          <w:tcPr/>
          <w:p>
            <w:pPr>
              <w:pStyle w:val="Compact"/>
              <w:jc w:val="left"/>
            </w:pPr>
            <w:r>
              <w:t xml:space="preserve">Existe hierarquia de assimilação?</w:t>
            </w:r>
          </w:p>
        </w:tc>
        <w:tc>
          <w:tcPr/>
          <w:p>
            <w:pPr>
              <w:pStyle w:val="Compact"/>
              <w:jc w:val="left"/>
            </w:pPr>
            <w:r>
              <w:rPr>
                <w:bCs/>
                <w:b/>
              </w:rPr>
              <w:t xml:space="preserve">Sim:</w:t>
            </w:r>
            <w:r>
              <w:t xml:space="preserve"> </w:t>
            </w:r>
            <w:r>
              <w:t xml:space="preserve">Superfície, Estrutura, Índice. Índice é independente das outras duas</w:t>
            </w:r>
          </w:p>
        </w:tc>
      </w:tr>
    </w:tbl>
    <w:p>
      <w:r>
        <w:pict>
          <v:rect style="width:0;height:1.5pt" o:hralign="center" o:hrstd="t" o:hr="t"/>
        </w:pict>
      </w:r>
    </w:p>
    <w:bookmarkEnd w:id="130"/>
    <w:bookmarkStart w:id="131" w:name="portão-da-fase-2"/>
    <w:p>
      <w:pPr>
        <w:pStyle w:val="Heading2"/>
      </w:pPr>
      <w:r>
        <w:t xml:space="preserve">PORTÃO DA FASE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A metáfora técnica se sustenta sem virar jargão de TI na página</w:t>
            </w:r>
          </w:p>
        </w:tc>
        <w:tc>
          <w:tcPr/>
          <w:p>
            <w:pPr>
              <w:pStyle w:val="Compact"/>
              <w:jc w:val="left"/>
            </w:pPr>
            <w:r>
              <w:t xml:space="preserve">✅ Auditado — nenhuma frase afirma identidade, só semelhança</w:t>
            </w:r>
          </w:p>
        </w:tc>
      </w:tr>
      <w:tr>
        <w:tc>
          <w:tcPr/>
          <w:p>
            <w:pPr>
              <w:pStyle w:val="Compact"/>
              <w:jc w:val="left"/>
            </w:pPr>
            <w:r>
              <w:t xml:space="preserve">As seis perguntas obrigatórias respondidas</w:t>
            </w:r>
          </w:p>
        </w:tc>
        <w:tc>
          <w:tcPr/>
          <w:p>
            <w:pPr>
              <w:pStyle w:val="Compact"/>
              <w:jc w:val="left"/>
            </w:pPr>
            <w:r>
              <w:t xml:space="preserve">✅ 6 de 6</w:t>
            </w:r>
          </w:p>
        </w:tc>
      </w:tr>
      <w:tr>
        <w:tc>
          <w:tcPr/>
          <w:p>
            <w:pPr>
              <w:pStyle w:val="Compact"/>
              <w:jc w:val="left"/>
            </w:pPr>
            <w:r>
              <w:t xml:space="preserve">Nenhuma resposta fecha a pergunta central da Parte II.3</w:t>
            </w:r>
          </w:p>
        </w:tc>
        <w:tc>
          <w:tcPr/>
          <w:p>
            <w:pPr>
              <w:pStyle w:val="Compact"/>
              <w:jc w:val="left"/>
            </w:pPr>
            <w:r>
              <w:t xml:space="preserve">✅ Estágio 5 permanece sem destinatário</w:t>
            </w:r>
          </w:p>
        </w:tc>
      </w:tr>
      <w:tr>
        <w:tc>
          <w:tcPr/>
          <w:p>
            <w:pPr>
              <w:pStyle w:val="Compact"/>
              <w:jc w:val="left"/>
            </w:pPr>
            <w:r>
              <w:t xml:space="preserve">Nenhuma resposta contradiz as Doze Leis</w:t>
            </w:r>
          </w:p>
        </w:tc>
        <w:tc>
          <w:tcPr/>
          <w:p>
            <w:pPr>
              <w:pStyle w:val="Compact"/>
              <w:jc w:val="left"/>
            </w:pPr>
            <w:r>
              <w:t xml:space="preserve">✅ Auditado Lei a Lei</w:t>
            </w:r>
          </w:p>
        </w:tc>
      </w:tr>
      <w:tr>
        <w:tc>
          <w:tcPr/>
          <w:p>
            <w:pPr>
              <w:pStyle w:val="Compact"/>
              <w:jc w:val="left"/>
            </w:pPr>
            <w:r>
              <w:t xml:space="preserve">Taxonomia dos Artefatos com exemplos jogáveis</w:t>
            </w:r>
          </w:p>
        </w:tc>
        <w:tc>
          <w:tcPr/>
          <w:p>
            <w:pPr>
              <w:pStyle w:val="Compact"/>
              <w:jc w:val="left"/>
            </w:pPr>
            <w:r>
              <w:t xml:space="preserve">✅ 6 classes · 36 exemplos no motor v0.2</w:t>
            </w:r>
          </w:p>
        </w:tc>
      </w:tr>
      <w:tr>
        <w:tc>
          <w:tcPr/>
          <w:p>
            <w:pPr>
              <w:pStyle w:val="Compact"/>
              <w:jc w:val="left"/>
            </w:pPr>
            <w:r>
              <w:t xml:space="preserve">Termos novos incorporados ao Léxico</w:t>
            </w:r>
          </w:p>
        </w:tc>
        <w:tc>
          <w:tcPr/>
          <w:p>
            <w:pPr>
              <w:pStyle w:val="Compact"/>
              <w:jc w:val="left"/>
            </w:pPr>
            <w:r>
              <w:t xml:space="preserve">⚠️ 5 pendentes: Contato, Indexação, Reorganização, Montagem, Regra da Remontagem</w:t>
            </w:r>
          </w:p>
        </w:tc>
      </w:tr>
      <w:tr>
        <w:tc>
          <w:tcPr/>
          <w:p>
            <w:pPr>
              <w:pStyle w:val="Compact"/>
              <w:jc w:val="left"/>
            </w:pPr>
            <w:r>
              <w:t xml:space="preserve">Diagrama do crescimento produzido</w:t>
            </w:r>
          </w:p>
        </w:tc>
        <w:tc>
          <w:tcPr/>
          <w:p>
            <w:pPr>
              <w:pStyle w:val="Compact"/>
              <w:jc w:val="left"/>
            </w:pPr>
            <w:r>
              <w:t xml:space="preserve">❌ Fase 11 (arte)</w:t>
            </w:r>
          </w:p>
        </w:tc>
      </w:tr>
    </w:tbl>
    <w:p>
      <w:pPr>
        <w:pStyle w:val="BodyText"/>
      </w:pPr>
      <w:r>
        <w:rPr>
          <w:bCs/>
          <w:b/>
        </w:rPr>
        <w:t xml:space="preserve">Veredito: aprovado.</w:t>
      </w:r>
      <w:r>
        <w:t xml:space="preserve"> </w:t>
      </w:r>
      <w:r>
        <w:t xml:space="preserve">Duas pendências, ambas cosméticas, no backlog.</w:t>
      </w:r>
    </w:p>
    <w:p>
      <w:pPr>
        <w:pStyle w:val="BodyText"/>
      </w:pPr>
      <w:r>
        <w:rPr>
          <w:bCs/>
          <w:b/>
        </w:rPr>
        <w:t xml:space="preserve">Ratificações impostas a outras fases:</w:t>
      </w:r>
      <w:r>
        <w:t xml:space="preserve"> </w:t>
      </w:r>
      <w:r>
        <w:t xml:space="preserve">nenhuma regra do motor precisou mudar. A Fase 2</w:t>
      </w:r>
      <w:r>
        <w:t xml:space="preserve"> </w:t>
      </w:r>
      <w:r>
        <w:rPr>
          <w:bCs/>
          <w:b/>
        </w:rPr>
        <w:t xml:space="preserve">explicou</w:t>
      </w:r>
      <w:r>
        <w:t xml:space="preserve"> </w:t>
      </w:r>
      <w:r>
        <w:t xml:space="preserve">regras que já existiam em vez de alterá-las, o que é o sinal de que as Fases 3–4 e 1 estavam alinhadas. Duas adições de texto, não de regra: a Regra da Remontagem passa a constar no Guia do Zelador (Fase 10), e a instrução de entregar Artefatos Mnemônicos em bilhete privado entra na seção 16 do motor.</w:t>
      </w:r>
    </w:p>
    <w:p>
      <w:r>
        <w:pict>
          <v:rect style="width:0;height:1.5pt" o:hralign="center" o:hrstd="t" o:hr="t"/>
        </w:pict>
      </w:r>
    </w:p>
    <w:p>
      <w:pPr>
        <w:pStyle w:val="FirstParagraph"/>
      </w:pPr>
      <w:r>
        <w:rPr>
          <w:iCs/>
          <w:i/>
        </w:rPr>
        <w:t xml:space="preserve">LIMIAR — Cosmologia · Fase 2 · v1.0 · nível</w:t>
      </w:r>
      <w:r>
        <w:rPr>
          <w:iCs/>
          <w:i/>
        </w:rPr>
        <w:t xml:space="preserve"> </w:t>
      </w:r>
      <w:r>
        <w:rPr>
          <w:rStyle w:val="VerbatimChar"/>
          <w:iCs/>
          <w:i/>
        </w:rPr>
        <w:t xml:space="preserve">CANON</w:t>
      </w:r>
      <w:r>
        <w:rPr>
          <w:iCs/>
          <w:i/>
        </w:rPr>
        <w:t xml:space="preserve"> </w:t>
      </w:r>
      <w:r>
        <w:rPr>
          <w:iCs/>
          <w:i/>
        </w:rPr>
        <w:t xml:space="preserve">· portão aprovado</w:t>
      </w:r>
    </w:p>
    <w:p>
      <w:r>
        <w:br w:type="page"/>
      </w:r>
    </w:p>
    <w:bookmarkEnd w:id="131"/>
    <w:bookmarkEnd w:id="132"/>
    <w:bookmarkStart w:id="212" w:name="parte-iii-sistema-artefato-como-se-joga"/>
    <w:p>
      <w:pPr>
        <w:pStyle w:val="Heading1"/>
      </w:pPr>
      <w:r>
        <w:t xml:space="preserve">PARTE III — Sistema ARTEFATO — Como se joga</w:t>
      </w:r>
    </w:p>
    <w:p>
      <w:pPr>
        <w:pStyle w:val="BlockText"/>
      </w:pPr>
      <w:r>
        <w:rPr>
          <w:bCs/>
          <w:b/>
        </w:rPr>
        <w:t xml:space="preserve">Status de cânone (v0.2):</w:t>
      </w:r>
      <w:r>
        <w:t xml:space="preserve"> </w:t>
      </w:r>
      <w:r>
        <w:rPr>
          <w:rStyle w:val="VerbatimChar"/>
        </w:rPr>
        <w:t xml:space="preserve">RASCUNHO</w:t>
      </w:r>
      <w:r>
        <w:t xml:space="preserve">. A Fase 1 fechou, e esta versão aplica as</w:t>
      </w:r>
      <w:r>
        <w:t xml:space="preserve"> </w:t>
      </w:r>
      <w:r>
        <w:rPr>
          <w:bCs/>
          <w:b/>
        </w:rPr>
        <w:t xml:space="preserve">sete ratificações</w:t>
      </w:r>
      <w:r>
        <w:t xml:space="preserve"> </w:t>
      </w:r>
      <w:r>
        <w:t xml:space="preserve">que as Doze Leis impuseram ao motor — a mais importante sendo a</w:t>
      </w:r>
      <w:r>
        <w:t xml:space="preserve"> </w:t>
      </w:r>
      <w:r>
        <w:rPr>
          <w:bCs/>
          <w:b/>
        </w:rPr>
        <w:t xml:space="preserve">R1 / LEI 09</w:t>
      </w:r>
      <w:r>
        <w:t xml:space="preserve">: sair do Limiar exige Assimilação 2 ou menos. As tabelas de Artefatos (36) e Marcas (24) estão completas. O único bloqueio restante para</w:t>
      </w:r>
      <w:r>
        <w:t xml:space="preserve"> </w:t>
      </w:r>
      <w:r>
        <w:rPr>
          <w:rStyle w:val="VerbatimChar"/>
        </w:rPr>
        <w:t xml:space="preserve">CANON</w:t>
      </w:r>
      <w:r>
        <w:t xml:space="preserve"> </w:t>
      </w:r>
      <w:r>
        <w:t xml:space="preserve">é o</w:t>
      </w:r>
      <w:r>
        <w:t xml:space="preserve"> </w:t>
      </w:r>
      <w:r>
        <w:rPr>
          <w:bCs/>
          <w:b/>
        </w:rPr>
        <w:t xml:space="preserve">playtest P1</w:t>
      </w:r>
      <w:r>
        <w:t xml:space="preserve">.</w:t>
      </w:r>
    </w:p>
    <w:p>
      <w:pPr>
        <w:pStyle w:val="BlockText"/>
      </w:pPr>
      <w:r>
        <w:t xml:space="preserve">Trechos marcados</w:t>
      </w:r>
      <w:r>
        <w:t xml:space="preserve"> </w:t>
      </w:r>
      <w:r>
        <w:rPr>
          <w:bCs/>
          <w:b/>
        </w:rPr>
        <w:t xml:space="preserve">⟐</w:t>
      </w:r>
      <w:r>
        <w:t xml:space="preserve"> </w:t>
      </w:r>
      <w:r>
        <w:t xml:space="preserve">indicam regra alterada ou criada por ratificação da Fase 1.</w:t>
      </w:r>
    </w:p>
    <w:p>
      <w:pPr>
        <w:pStyle w:val="BlockText"/>
      </w:pPr>
      <w:r>
        <w:rPr>
          <w:bCs/>
          <w:b/>
        </w:rPr>
        <w:t xml:space="preserve">Tese de design:</w:t>
      </w:r>
      <w:r>
        <w:t xml:space="preserve"> </w:t>
      </w:r>
      <w:r>
        <w:t xml:space="preserve">o personagem que mais sobrevive é o que mais se corrompe — e a corrupção</w:t>
      </w:r>
      <w:r>
        <w:t xml:space="preserve"> </w:t>
      </w:r>
      <w:r>
        <w:rPr>
          <w:iCs/>
          <w:i/>
        </w:rPr>
        <w:t xml:space="preserve">funciona</w:t>
      </w:r>
      <w:r>
        <w:t xml:space="preserve">. O jogador é mecanicamente tentado a usar aquilo que o está destruindo. O casulo, em forma de dado.</w:t>
      </w:r>
    </w:p>
    <w:p>
      <w:r>
        <w:pict>
          <v:rect style="width:0;height:1.5pt" o:hralign="center" o:hrstd="t" o:hr="t"/>
        </w:pict>
      </w:r>
    </w:p>
    <w:bookmarkStart w:id="165" w:name="fase-3-núcleo"/>
    <w:p>
      <w:pPr>
        <w:pStyle w:val="Heading2"/>
      </w:pPr>
      <w:r>
        <w:t xml:space="preserve">FASE 3 — NÚCLEO</w:t>
      </w:r>
    </w:p>
    <w:bookmarkStart w:id="133" w:name="o-laço-central"/>
    <w:p>
      <w:pPr>
        <w:pStyle w:val="Heading3"/>
      </w:pPr>
      <w:r>
        <w:t xml:space="preserve">1. O laço central</w:t>
      </w:r>
    </w:p>
    <w:p>
      <w:pPr>
        <w:pStyle w:val="FirstParagraph"/>
      </w:pPr>
      <w:r>
        <w:t xml:space="preserve">Todo o motor existe para sustentar um único ciclo fechado:</w:t>
      </w:r>
    </w:p>
    <w:p>
      <w:pPr>
        <w:pStyle w:val="SourceCode"/>
      </w:pPr>
      <w:r>
        <w:rPr>
          <w:rStyle w:val="VerbatimChar"/>
        </w:rPr>
        <w:t xml:space="preserve">ROLAGEM com Dados de Ruído</w:t>
      </w:r>
      <w:r>
        <w:br/>
      </w:r>
      <w:r>
        <w:rPr>
          <w:rStyle w:val="VerbatimChar"/>
        </w:rPr>
        <w:t xml:space="preserve">        ↓  (resultado 1 ou 10 num Dado de Ruído)</w:t>
      </w:r>
      <w:r>
        <w:br/>
      </w:r>
      <w:r>
        <w:rPr>
          <w:rStyle w:val="VerbatimChar"/>
        </w:rPr>
        <w:t xml:space="preserve">     ARTEFATO — o real cede num ponto pequeno e permanente</w:t>
      </w:r>
      <w:r>
        <w:br/>
      </w:r>
      <w:r>
        <w:rPr>
          <w:rStyle w:val="VerbatimChar"/>
        </w:rPr>
        <w:t xml:space="preserve">        ↓</w:t>
      </w:r>
      <w:r>
        <w:br/>
      </w:r>
      <w:r>
        <w:rPr>
          <w:rStyle w:val="VerbatimChar"/>
        </w:rPr>
        <w:t xml:space="preserve">     DESALINHO sobe — sintomas perceptuais, escala de sessão</w:t>
      </w:r>
      <w:r>
        <w:br/>
      </w:r>
      <w:r>
        <w:rPr>
          <w:rStyle w:val="VerbatimChar"/>
        </w:rPr>
        <w:t xml:space="preserve">        ↓  (Desalinho 6)</w:t>
      </w:r>
      <w:r>
        <w:br/>
      </w:r>
      <w:r>
        <w:rPr>
          <w:rStyle w:val="VerbatimChar"/>
        </w:rPr>
        <w:t xml:space="preserve">     RUPTURA — a trilha transborda e zera</w:t>
      </w:r>
      <w:r>
        <w:br/>
      </w:r>
      <w:r>
        <w:rPr>
          <w:rStyle w:val="VerbatimChar"/>
        </w:rPr>
        <w:t xml:space="preserve">        ↓</w:t>
      </w:r>
      <w:r>
        <w:br/>
      </w:r>
      <w:r>
        <w:rPr>
          <w:rStyle w:val="VerbatimChar"/>
        </w:rPr>
        <w:t xml:space="preserve">     ASSIMILAÇÃO +1 Grau — permanente, concede uma Marca</w:t>
      </w:r>
      <w:r>
        <w:br/>
      </w:r>
      <w:r>
        <w:rPr>
          <w:rStyle w:val="VerbatimChar"/>
        </w:rPr>
        <w:t xml:space="preserve">        ↓</w:t>
      </w:r>
      <w:r>
        <w:br/>
      </w:r>
      <w:r>
        <w:rPr>
          <w:rStyle w:val="VerbatimChar"/>
        </w:rPr>
        <w:t xml:space="preserve">  +1 dado do pool vira Dado de Ruído  ─────┐</w:t>
      </w:r>
      <w:r>
        <w:br/>
      </w:r>
      <w:r>
        <w:rPr>
          <w:rStyle w:val="VerbatimChar"/>
        </w:rPr>
        <w:t xml:space="preserve">        ↑                                   │</w:t>
      </w:r>
      <w:r>
        <w:br/>
      </w:r>
      <w:r>
        <w:rPr>
          <w:rStyle w:val="VerbatimChar"/>
        </w:rPr>
        <w:t xml:space="preserve">        └───────────────────────────────────┘</w:t>
      </w:r>
    </w:p>
    <w:p>
      <w:pPr>
        <w:pStyle w:val="FirstParagraph"/>
      </w:pPr>
      <w:r>
        <w:t xml:space="preserve">Cada volta do laço torna o personagem mais capaz de sobreviver no Limiar e menos capaz de sair dele. Nenhum subsistema da Fase 4 tem permissão de existir se não alimentar esse laço ou não servir a um pilar declarado.</w:t>
      </w:r>
    </w:p>
    <w:p>
      <w:r>
        <w:pict>
          <v:rect style="width:0;height:1.5pt" o:hralign="center" o:hrstd="t" o:hr="t"/>
        </w:pict>
      </w:r>
    </w:p>
    <w:bookmarkEnd w:id="133"/>
    <w:bookmarkStart w:id="137" w:name="resolução"/>
    <w:p>
      <w:pPr>
        <w:pStyle w:val="Heading3"/>
      </w:pPr>
      <w:r>
        <w:t xml:space="preserve">2. Resolução</w:t>
      </w:r>
    </w:p>
    <w:p>
      <w:pPr>
        <w:pStyle w:val="BlockText"/>
      </w:pPr>
      <w:r>
        <w:rPr>
          <w:bCs/>
          <w:b/>
        </w:rPr>
        <w:t xml:space="preserve">Serve aos pilares:</w:t>
      </w:r>
      <w:r>
        <w:t xml:space="preserve"> </w:t>
      </w:r>
      <w:r>
        <w:t xml:space="preserve">Reciprocidade, Paranoia.</w:t>
      </w:r>
    </w:p>
    <w:p>
      <w:pPr>
        <w:pStyle w:val="FirstParagraph"/>
      </w:pPr>
      <w:r>
        <w:rPr>
          <w:bCs/>
          <w:b/>
        </w:rPr>
        <w:t xml:space="preserve">Pool de d10.</w:t>
      </w:r>
      <w:r>
        <w:t xml:space="preserve"> </w:t>
      </w:r>
      <w:r>
        <w:t xml:space="preserve">Quando o resultado é incerto e o fracasso é interessante, junte:</w:t>
      </w:r>
    </w:p>
    <w:p>
      <w:pPr>
        <w:pStyle w:val="SourceCode"/>
      </w:pPr>
      <w:r>
        <w:rPr>
          <w:rStyle w:val="VerbatimChar"/>
        </w:rPr>
        <w:t xml:space="preserve">DADOS = Atributo + Perícia (± modificadores, máx. ±3)</w:t>
      </w:r>
    </w:p>
    <w:p>
      <w:pPr>
        <w:pStyle w:val="FirstParagraph"/>
      </w:pPr>
      <w:r>
        <w:t xml:space="preserve">Cada dado que sair</w:t>
      </w:r>
      <w:r>
        <w:t xml:space="preserve"> </w:t>
      </w:r>
      <w:r>
        <w:rPr>
          <w:bCs/>
          <w:b/>
        </w:rPr>
        <w:t xml:space="preserve">7, 8, 9 ou 10</w:t>
      </w:r>
      <w:r>
        <w:t xml:space="preserve"> </w:t>
      </w:r>
      <w:r>
        <w:t xml:space="preserve">é um</w:t>
      </w:r>
      <w:r>
        <w:t xml:space="preserve"> </w:t>
      </w:r>
      <w:r>
        <w:rPr>
          <w:bCs/>
          <w:b/>
        </w:rPr>
        <w:t xml:space="preserve">Êxito</w:t>
      </w:r>
      <w:r>
        <w:t xml:space="preserve">.</w:t>
      </w:r>
      <w:r>
        <w:t xml:space="preserve"> </w:t>
      </w:r>
      <w:r>
        <w:t xml:space="preserve">Cada</w:t>
      </w:r>
      <w:r>
        <w:t xml:space="preserve"> </w:t>
      </w:r>
      <w:r>
        <w:rPr>
          <w:bCs/>
          <w:b/>
        </w:rPr>
        <w:t xml:space="preserve">10 natural</w:t>
      </w:r>
      <w:r>
        <w:t xml:space="preserve"> </w:t>
      </w:r>
      <w:r>
        <w:t xml:space="preserve">num dado comum é também uma</w:t>
      </w:r>
      <w:r>
        <w:t xml:space="preserve"> </w:t>
      </w:r>
      <w:r>
        <w:rPr>
          <w:bCs/>
          <w:b/>
        </w:rPr>
        <w:t xml:space="preserve">Ressonância</w:t>
      </w:r>
      <w:r>
        <w:t xml:space="preserve">.</w:t>
      </w:r>
      <w:r>
        <w:t xml:space="preserve"> </w:t>
      </w:r>
      <w:r>
        <w:t xml:space="preserve">Cada</w:t>
      </w:r>
      <w:r>
        <w:t xml:space="preserve"> </w:t>
      </w:r>
      <w:r>
        <w:rPr>
          <w:bCs/>
          <w:b/>
        </w:rPr>
        <w:t xml:space="preserve">1 natural</w:t>
      </w:r>
      <w:r>
        <w:t xml:space="preserve"> </w:t>
      </w:r>
      <w:r>
        <w:t xml:space="preserve">é uma</w:t>
      </w:r>
      <w:r>
        <w:t xml:space="preserve"> </w:t>
      </w:r>
      <w:r>
        <w:rPr>
          <w:bCs/>
          <w:b/>
        </w:rPr>
        <w:t xml:space="preserve">Sombra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Dificuldade</w:t>
            </w:r>
          </w:p>
        </w:tc>
        <w:tc>
          <w:tcPr/>
          <w:p>
            <w:pPr>
              <w:pStyle w:val="Compact"/>
              <w:jc w:val="left"/>
            </w:pPr>
            <w:r>
              <w:t xml:space="preserve">Êxitos exigidos</w:t>
            </w:r>
          </w:p>
        </w:tc>
        <w:tc>
          <w:tcPr/>
          <w:p>
            <w:pPr>
              <w:pStyle w:val="Compact"/>
              <w:jc w:val="left"/>
            </w:pPr>
            <w:r>
              <w:t xml:space="preserve">Quando usar</w:t>
            </w:r>
          </w:p>
        </w:tc>
      </w:tr>
      <w:tr>
        <w:tc>
          <w:tcPr/>
          <w:p>
            <w:pPr>
              <w:pStyle w:val="Compact"/>
              <w:jc w:val="left"/>
            </w:pPr>
            <w:r>
              <w:t xml:space="preserve">—</w:t>
            </w:r>
          </w:p>
        </w:tc>
        <w:tc>
          <w:tcPr/>
          <w:p>
            <w:pPr>
              <w:pStyle w:val="Compact"/>
              <w:jc w:val="left"/>
            </w:pPr>
            <w:r>
              <w:t xml:space="preserve">não role</w:t>
            </w:r>
          </w:p>
        </w:tc>
        <w:tc>
          <w:tcPr/>
          <w:p>
            <w:pPr>
              <w:pStyle w:val="Compact"/>
              <w:jc w:val="left"/>
            </w:pPr>
            <w:r>
              <w:t xml:space="preserve">Sem pressa, sem perigo, sem custo</w:t>
            </w:r>
          </w:p>
        </w:tc>
      </w:tr>
      <w:tr>
        <w:tc>
          <w:tcPr/>
          <w:p>
            <w:pPr>
              <w:pStyle w:val="Compact"/>
              <w:jc w:val="left"/>
            </w:pPr>
            <w:r>
              <w:rPr>
                <w:bCs/>
                <w:b/>
              </w:rPr>
              <w:t xml:space="preserve">Padrão</w:t>
            </w:r>
          </w:p>
        </w:tc>
        <w:tc>
          <w:tcPr/>
          <w:p>
            <w:pPr>
              <w:pStyle w:val="Compact"/>
              <w:jc w:val="left"/>
            </w:pPr>
            <w:r>
              <w:t xml:space="preserve">1</w:t>
            </w:r>
          </w:p>
        </w:tc>
        <w:tc>
          <w:tcPr/>
          <w:p>
            <w:pPr>
              <w:pStyle w:val="Compact"/>
              <w:jc w:val="left"/>
            </w:pPr>
            <w:r>
              <w:t xml:space="preserve">O caso normal</w:t>
            </w:r>
          </w:p>
        </w:tc>
      </w:tr>
      <w:tr>
        <w:tc>
          <w:tcPr/>
          <w:p>
            <w:pPr>
              <w:pStyle w:val="Compact"/>
              <w:jc w:val="left"/>
            </w:pPr>
            <w:r>
              <w:rPr>
                <w:bCs/>
                <w:b/>
              </w:rPr>
              <w:t xml:space="preserve">Difícil</w:t>
            </w:r>
          </w:p>
        </w:tc>
        <w:tc>
          <w:tcPr/>
          <w:p>
            <w:pPr>
              <w:pStyle w:val="Compact"/>
              <w:jc w:val="left"/>
            </w:pPr>
            <w:r>
              <w:t xml:space="preserve">2</w:t>
            </w:r>
          </w:p>
        </w:tc>
        <w:tc>
          <w:tcPr/>
          <w:p>
            <w:pPr>
              <w:pStyle w:val="Compact"/>
              <w:jc w:val="left"/>
            </w:pPr>
            <w:r>
              <w:t xml:space="preserve">Condições ruins, oposição ativa</w:t>
            </w:r>
          </w:p>
        </w:tc>
      </w:tr>
      <w:tr>
        <w:tc>
          <w:tcPr/>
          <w:p>
            <w:pPr>
              <w:pStyle w:val="Compact"/>
              <w:jc w:val="left"/>
            </w:pPr>
            <w:r>
              <w:rPr>
                <w:bCs/>
                <w:b/>
              </w:rPr>
              <w:t xml:space="preserve">Improvável</w:t>
            </w:r>
          </w:p>
        </w:tc>
        <w:tc>
          <w:tcPr/>
          <w:p>
            <w:pPr>
              <w:pStyle w:val="Compact"/>
              <w:jc w:val="left"/>
            </w:pPr>
            <w:r>
              <w:t xml:space="preserve">3</w:t>
            </w:r>
          </w:p>
        </w:tc>
        <w:tc>
          <w:tcPr/>
          <w:p>
            <w:pPr>
              <w:pStyle w:val="Compact"/>
              <w:jc w:val="left"/>
            </w:pPr>
            <w:r>
              <w:t xml:space="preserve">Contra a natureza do lugar</w:t>
            </w:r>
          </w:p>
        </w:tc>
      </w:tr>
      <w:tr>
        <w:tc>
          <w:tcPr/>
          <w:p>
            <w:pPr>
              <w:pStyle w:val="Compact"/>
              <w:jc w:val="left"/>
            </w:pPr>
            <w:r>
              <w:rPr>
                <w:bCs/>
                <w:b/>
              </w:rPr>
              <w:t xml:space="preserve">Além</w:t>
            </w:r>
          </w:p>
        </w:tc>
        <w:tc>
          <w:tcPr/>
          <w:p>
            <w:pPr>
              <w:pStyle w:val="Compact"/>
              <w:jc w:val="left"/>
            </w:pPr>
            <w:r>
              <w:t xml:space="preserve">4+</w:t>
            </w:r>
          </w:p>
        </w:tc>
        <w:tc>
          <w:tcPr/>
          <w:p>
            <w:pPr>
              <w:pStyle w:val="Compact"/>
              <w:jc w:val="left"/>
            </w:pPr>
            <w:r>
              <w:t xml:space="preserve">Só com preparação declarada ou ajuda</w:t>
            </w:r>
          </w:p>
        </w:tc>
      </w:tr>
    </w:tbl>
    <w:bookmarkStart w:id="134" w:name="leitura-do-resultado"/>
    <w:p>
      <w:pPr>
        <w:pStyle w:val="Heading4"/>
      </w:pPr>
      <w:r>
        <w:t xml:space="preserve">2.1 Leitura do resultado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Resultado</w:t>
            </w:r>
          </w:p>
        </w:tc>
        <w:tc>
          <w:tcPr/>
          <w:p>
            <w:pPr>
              <w:pStyle w:val="Compact"/>
              <w:jc w:val="left"/>
            </w:pPr>
            <w:r>
              <w:t xml:space="preserve">Nome</w:t>
            </w:r>
          </w:p>
        </w:tc>
        <w:tc>
          <w:tcPr/>
          <w:p>
            <w:pPr>
              <w:pStyle w:val="Compact"/>
              <w:jc w:val="left"/>
            </w:pPr>
            <w:r>
              <w:t xml:space="preserve">Efeito</w:t>
            </w:r>
          </w:p>
        </w:tc>
      </w:tr>
      <w:tr>
        <w:tc>
          <w:tcPr/>
          <w:p>
            <w:pPr>
              <w:pStyle w:val="Compact"/>
              <w:jc w:val="left"/>
            </w:pPr>
            <w:r>
              <w:t xml:space="preserve">Êxitos ≥ exigido, Sombras &lt; Êxitos</w:t>
            </w:r>
          </w:p>
        </w:tc>
        <w:tc>
          <w:tcPr/>
          <w:p>
            <w:pPr>
              <w:pStyle w:val="Compact"/>
              <w:jc w:val="left"/>
            </w:pPr>
            <w:r>
              <w:rPr>
                <w:bCs/>
                <w:b/>
              </w:rPr>
              <w:t xml:space="preserve">Êxito</w:t>
            </w:r>
          </w:p>
        </w:tc>
        <w:tc>
          <w:tcPr/>
          <w:p>
            <w:pPr>
              <w:pStyle w:val="Compact"/>
              <w:jc w:val="left"/>
            </w:pPr>
            <w:r>
              <w:t xml:space="preserve">Funciona como declarado</w:t>
            </w:r>
          </w:p>
        </w:tc>
      </w:tr>
      <w:tr>
        <w:tc>
          <w:tcPr/>
          <w:p>
            <w:pPr>
              <w:pStyle w:val="Compact"/>
              <w:jc w:val="left"/>
            </w:pPr>
            <w:r>
              <w:t xml:space="preserve">Êxitos ≥ exigido, Sombras ≥ Êxitos</w:t>
            </w:r>
          </w:p>
        </w:tc>
        <w:tc>
          <w:tcPr/>
          <w:p>
            <w:pPr>
              <w:pStyle w:val="Compact"/>
              <w:jc w:val="left"/>
            </w:pPr>
            <w:r>
              <w:rPr>
                <w:bCs/>
                <w:b/>
              </w:rPr>
              <w:t xml:space="preserve">Êxito Sujo</w:t>
            </w:r>
          </w:p>
        </w:tc>
        <w:tc>
          <w:tcPr/>
          <w:p>
            <w:pPr>
              <w:pStyle w:val="Compact"/>
              <w:jc w:val="left"/>
            </w:pPr>
            <w:r>
              <w:t xml:space="preserve">Funciona, e o Zelador aplica um Custo</w:t>
            </w:r>
          </w:p>
        </w:tc>
      </w:tr>
      <w:tr>
        <w:tc>
          <w:tcPr/>
          <w:p>
            <w:pPr>
              <w:pStyle w:val="Compact"/>
              <w:jc w:val="left"/>
            </w:pPr>
            <w:r>
              <w:t xml:space="preserve">Êxitos &lt; exigido</w:t>
            </w:r>
          </w:p>
        </w:tc>
        <w:tc>
          <w:tcPr/>
          <w:p>
            <w:pPr>
              <w:pStyle w:val="Compact"/>
              <w:jc w:val="left"/>
            </w:pPr>
            <w:r>
              <w:rPr>
                <w:bCs/>
                <w:b/>
              </w:rPr>
              <w:t xml:space="preserve">Custo</w:t>
            </w:r>
          </w:p>
        </w:tc>
        <w:tc>
          <w:tcPr/>
          <w:p>
            <w:pPr>
              <w:pStyle w:val="Compact"/>
              <w:jc w:val="left"/>
            </w:pPr>
            <w:r>
              <w:t xml:space="preserve">Não funciona, e o Zelador aplica um Custo</w:t>
            </w:r>
          </w:p>
        </w:tc>
      </w:tr>
      <w:tr>
        <w:tc>
          <w:tcPr/>
          <w:p>
            <w:pPr>
              <w:pStyle w:val="Compact"/>
              <w:jc w:val="left"/>
            </w:pPr>
            <w:r>
              <w:t xml:space="preserve">Nenhum Êxito e 3+ Sombras</w:t>
            </w:r>
          </w:p>
        </w:tc>
        <w:tc>
          <w:tcPr/>
          <w:p>
            <w:pPr>
              <w:pStyle w:val="Compact"/>
              <w:jc w:val="left"/>
            </w:pPr>
            <w:r>
              <w:rPr>
                <w:bCs/>
                <w:b/>
              </w:rPr>
              <w:t xml:space="preserve">Colapso</w:t>
            </w:r>
          </w:p>
        </w:tc>
        <w:tc>
          <w:tcPr/>
          <w:p>
            <w:pPr>
              <w:pStyle w:val="Compact"/>
              <w:jc w:val="left"/>
            </w:pPr>
            <w:r>
              <w:t xml:space="preserve">Custo grave, escolhido pela mesa entre dois males</w:t>
            </w:r>
          </w:p>
        </w:tc>
      </w:tr>
    </w:tbl>
    <w:p>
      <w:pPr>
        <w:pStyle w:val="BodyText"/>
      </w:pPr>
      <w:r>
        <w:rPr>
          <w:bCs/>
          <w:b/>
        </w:rPr>
        <w:t xml:space="preserve">Não existe</w:t>
      </w:r>
      <w:r>
        <w:rPr>
          <w:bCs/>
          <w:b/>
        </w:rPr>
        <w:t xml:space="preserve"> </w:t>
      </w:r>
      <w:r>
        <w:rPr>
          <w:bCs/>
          <w:b/>
        </w:rPr>
        <w:t xml:space="preserve">“</w:t>
      </w:r>
      <w:r>
        <w:rPr>
          <w:bCs/>
          <w:b/>
        </w:rPr>
        <w:t xml:space="preserve">não acontece nada</w:t>
      </w:r>
      <w:r>
        <w:rPr>
          <w:bCs/>
          <w:b/>
        </w:rPr>
        <w:t xml:space="preserve">”</w:t>
      </w:r>
      <w:r>
        <w:rPr>
          <w:bCs/>
          <w:b/>
        </w:rPr>
        <w:t xml:space="preserve">.</w:t>
      </w:r>
      <w:r>
        <w:t xml:space="preserve"> </w:t>
      </w:r>
      <w:r>
        <w:t xml:space="preserve">Toda rolagem que não atinge o alvo produz um Custo, escolhido pelo Zelador desta tabela: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d6</w:t>
            </w:r>
          </w:p>
        </w:tc>
        <w:tc>
          <w:tcPr/>
          <w:p>
            <w:pPr>
              <w:pStyle w:val="Compact"/>
              <w:jc w:val="left"/>
            </w:pPr>
            <w:r>
              <w:t xml:space="preserve">Custo</w:t>
            </w:r>
          </w:p>
        </w:tc>
      </w:tr>
      <w:tr>
        <w:tc>
          <w:tcPr/>
          <w:p>
            <w:pPr>
              <w:pStyle w:val="Compact"/>
              <w:jc w:val="left"/>
            </w:pPr>
            <w:r>
              <w:t xml:space="preserve">1</w:t>
            </w:r>
          </w:p>
        </w:tc>
        <w:tc>
          <w:tcPr/>
          <w:p>
            <w:pPr>
              <w:pStyle w:val="Compact"/>
              <w:jc w:val="left"/>
            </w:pPr>
            <w:r>
              <w:rPr>
                <w:bCs/>
                <w:b/>
              </w:rPr>
              <w:t xml:space="preserve">Tempo</w:t>
            </w:r>
            <w:r>
              <w:t xml:space="preserve"> </w:t>
            </w:r>
            <w:r>
              <w:t xml:space="preserve">— a Marcha avança sem progresso</w:t>
            </w:r>
          </w:p>
        </w:tc>
      </w:tr>
      <w:tr>
        <w:tc>
          <w:tcPr/>
          <w:p>
            <w:pPr>
              <w:pStyle w:val="Compact"/>
              <w:jc w:val="left"/>
            </w:pPr>
            <w:r>
              <w:t xml:space="preserve">2</w:t>
            </w:r>
          </w:p>
        </w:tc>
        <w:tc>
          <w:tcPr/>
          <w:p>
            <w:pPr>
              <w:pStyle w:val="Compact"/>
              <w:jc w:val="left"/>
            </w:pPr>
            <w:r>
              <w:rPr>
                <w:bCs/>
                <w:b/>
              </w:rPr>
              <w:t xml:space="preserve">Sinal</w:t>
            </w:r>
            <w:r>
              <w:t xml:space="preserve"> </w:t>
            </w:r>
            <w:r>
              <w:t xml:space="preserve">— +1 na trilha de Sinal do grupo</w:t>
            </w:r>
          </w:p>
        </w:tc>
      </w:tr>
      <w:tr>
        <w:tc>
          <w:tcPr/>
          <w:p>
            <w:pPr>
              <w:pStyle w:val="Compact"/>
              <w:jc w:val="left"/>
            </w:pPr>
            <w:r>
              <w:t xml:space="preserve">3</w:t>
            </w:r>
          </w:p>
        </w:tc>
        <w:tc>
          <w:tcPr/>
          <w:p>
            <w:pPr>
              <w:pStyle w:val="Compact"/>
              <w:jc w:val="left"/>
            </w:pPr>
            <w:r>
              <w:rPr>
                <w:bCs/>
                <w:b/>
              </w:rPr>
              <w:t xml:space="preserve">Recurso</w:t>
            </w:r>
            <w:r>
              <w:t xml:space="preserve"> </w:t>
            </w:r>
            <w:r>
              <w:t xml:space="preserve">— role o Dado de Recurso de algo em uso</w:t>
            </w:r>
          </w:p>
        </w:tc>
      </w:tr>
      <w:tr>
        <w:tc>
          <w:tcPr/>
          <w:p>
            <w:pPr>
              <w:pStyle w:val="Compact"/>
              <w:jc w:val="left"/>
            </w:pPr>
            <w:r>
              <w:t xml:space="preserve">4</w:t>
            </w:r>
          </w:p>
        </w:tc>
        <w:tc>
          <w:tcPr/>
          <w:p>
            <w:pPr>
              <w:pStyle w:val="Compact"/>
              <w:jc w:val="left"/>
            </w:pPr>
            <w:r>
              <w:rPr>
                <w:bCs/>
                <w:b/>
              </w:rPr>
              <w:t xml:space="preserve">Posição</w:t>
            </w:r>
            <w:r>
              <w:t xml:space="preserve"> </w:t>
            </w:r>
            <w:r>
              <w:t xml:space="preserve">— separação, queda, rota bloqueada, porta que fecha</w:t>
            </w:r>
          </w:p>
        </w:tc>
      </w:tr>
      <w:tr>
        <w:tc>
          <w:tcPr/>
          <w:p>
            <w:pPr>
              <w:pStyle w:val="Compact"/>
              <w:jc w:val="left"/>
            </w:pPr>
            <w:r>
              <w:t xml:space="preserve">5</w:t>
            </w:r>
          </w:p>
        </w:tc>
        <w:tc>
          <w:tcPr/>
          <w:p>
            <w:pPr>
              <w:pStyle w:val="Compact"/>
              <w:jc w:val="left"/>
            </w:pPr>
            <w:r>
              <w:rPr>
                <w:bCs/>
                <w:b/>
              </w:rPr>
              <w:t xml:space="preserve">Informação falsa</w:t>
            </w:r>
            <w:r>
              <w:t xml:space="preserve"> </w:t>
            </w:r>
            <w:r>
              <w:t xml:space="preserve">— você acredita ter aprendido algo</w:t>
            </w:r>
            <w:r>
              <w:t xml:space="preserve"> </w:t>
            </w:r>
            <w:r>
              <w:rPr>
                <w:iCs/>
                <w:i/>
              </w:rPr>
              <w:t xml:space="preserve">(bilhete privado)</w:t>
            </w:r>
          </w:p>
        </w:tc>
      </w:tr>
      <w:tr>
        <w:tc>
          <w:tcPr/>
          <w:p>
            <w:pPr>
              <w:pStyle w:val="Compact"/>
              <w:jc w:val="left"/>
            </w:pPr>
            <w:r>
              <w:t xml:space="preserve">6</w:t>
            </w:r>
          </w:p>
        </w:tc>
        <w:tc>
          <w:tcPr/>
          <w:p>
            <w:pPr>
              <w:pStyle w:val="Compact"/>
              <w:jc w:val="left"/>
            </w:pPr>
            <w:r>
              <w:rPr>
                <w:bCs/>
                <w:b/>
              </w:rPr>
              <w:t xml:space="preserve">Desgaste</w:t>
            </w:r>
            <w:r>
              <w:t xml:space="preserve"> </w:t>
            </w:r>
            <w:r>
              <w:t xml:space="preserve">— 1 ponto de Desgaste ou Desalinho, o que couber</w:t>
            </w:r>
          </w:p>
        </w:tc>
      </w:tr>
    </w:tbl>
    <w:bookmarkEnd w:id="134"/>
    <w:bookmarkStart w:id="135" w:name="ressonância"/>
    <w:p>
      <w:pPr>
        <w:pStyle w:val="Heading4"/>
      </w:pPr>
      <w:r>
        <w:t xml:space="preserve">2.2 Ressonância</w:t>
      </w:r>
    </w:p>
    <w:p>
      <w:pPr>
        <w:pStyle w:val="FirstParagraph"/>
      </w:pPr>
      <w:r>
        <w:t xml:space="preserve">Cada 10 natural num dado comum dá 1 ponto de Ressonância, gasto imediatamente:</w:t>
      </w:r>
    </w:p>
    <w:p>
      <w:pPr>
        <w:numPr>
          <w:ilvl w:val="0"/>
          <w:numId w:val="1021"/>
        </w:numPr>
        <w:pStyle w:val="Compact"/>
      </w:pPr>
      <w:r>
        <w:t xml:space="preserve">descobrir uma informação adicional além do que pediu;</w:t>
      </w:r>
    </w:p>
    <w:p>
      <w:pPr>
        <w:numPr>
          <w:ilvl w:val="0"/>
          <w:numId w:val="1021"/>
        </w:numPr>
        <w:pStyle w:val="Compact"/>
      </w:pPr>
      <w:r>
        <w:t xml:space="preserve">fazer sem produzir Sinal;</w:t>
      </w:r>
    </w:p>
    <w:p>
      <w:pPr>
        <w:numPr>
          <w:ilvl w:val="0"/>
          <w:numId w:val="1021"/>
        </w:numPr>
        <w:pStyle w:val="Compact"/>
      </w:pPr>
      <w:r>
        <w:t xml:space="preserve">fazer no tempo de meia Marcha;</w:t>
      </w:r>
    </w:p>
    <w:p>
      <w:pPr>
        <w:numPr>
          <w:ilvl w:val="0"/>
          <w:numId w:val="1021"/>
        </w:numPr>
        <w:pStyle w:val="Compact"/>
      </w:pPr>
      <w:r>
        <w:t xml:space="preserve">remover 1 Desgaste seu ou de um aliado alcançável;</w:t>
      </w:r>
    </w:p>
    <w:p>
      <w:pPr>
        <w:numPr>
          <w:ilvl w:val="0"/>
          <w:numId w:val="1021"/>
        </w:numPr>
        <w:pStyle w:val="Compact"/>
      </w:pPr>
      <w:r>
        <w:t xml:space="preserve">dar 1 dado a um aliado no próximo teste relacionado;</w:t>
      </w:r>
    </w:p>
    <w:p>
      <w:pPr>
        <w:numPr>
          <w:ilvl w:val="0"/>
          <w:numId w:val="1021"/>
        </w:numPr>
        <w:pStyle w:val="Compact"/>
      </w:pPr>
      <w:r>
        <w:t xml:space="preserve">marcar um trecho de mapa como</w:t>
      </w:r>
      <w:r>
        <w:t xml:space="preserve"> </w:t>
      </w:r>
      <w:r>
        <w:rPr>
          <w:bCs/>
          <w:b/>
        </w:rPr>
        <w:t xml:space="preserve">Confirmado</w:t>
      </w:r>
      <w:r>
        <w:t xml:space="preserve"> </w:t>
      </w:r>
      <w:r>
        <w:t xml:space="preserve">sem novo teste.</w:t>
      </w:r>
    </w:p>
    <w:p>
      <w:pPr>
        <w:pStyle w:val="BlockText"/>
      </w:pPr>
      <w:r>
        <w:rPr>
          <w:bCs/>
          <w:b/>
        </w:rPr>
        <w:t xml:space="preserve">Nota de design:</w:t>
      </w:r>
      <w:r>
        <w:t xml:space="preserve"> </w:t>
      </w:r>
      <w:r>
        <w:t xml:space="preserve">Ressonância é a única fonte de</w:t>
      </w:r>
      <w:r>
        <w:t xml:space="preserve"> </w:t>
      </w:r>
      <w:r>
        <w:t xml:space="preserve">“</w:t>
      </w:r>
      <w:r>
        <w:t xml:space="preserve">sorte boa</w:t>
      </w:r>
      <w:r>
        <w:t xml:space="preserve">”</w:t>
      </w:r>
      <w:r>
        <w:t xml:space="preserve"> </w:t>
      </w:r>
      <w:r>
        <w:t xml:space="preserve">do sistema, e ela desaparece à medida que o personagem é assimilado — Dados de Ruído não geram Ressonância. A curva emocional do jogo é essa: você começa com milagres ocasionais e termina sem nenhum.</w:t>
      </w:r>
    </w:p>
    <w:bookmarkEnd w:id="135"/>
    <w:bookmarkStart w:id="136" w:name="modificadores"/>
    <w:p>
      <w:pPr>
        <w:pStyle w:val="Heading4"/>
      </w:pPr>
      <w:r>
        <w:t xml:space="preserve">2.3 Modificadores</w:t>
      </w:r>
    </w:p>
    <w:p>
      <w:pPr>
        <w:pStyle w:val="FirstParagraph"/>
      </w:pPr>
      <w:r>
        <w:t xml:space="preserve">Ajuste o pool, nunca a dificuldade. Máximo de</w:t>
      </w:r>
      <w:r>
        <w:t xml:space="preserve"> </w:t>
      </w:r>
      <w:r>
        <w:rPr>
          <w:bCs/>
          <w:b/>
        </w:rPr>
        <w:t xml:space="preserve">+3 / −3</w:t>
      </w:r>
      <w:r>
        <w:t xml:space="preserve"> </w:t>
      </w:r>
      <w:r>
        <w:t xml:space="preserve">acumulados.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Situação</w:t>
            </w:r>
          </w:p>
        </w:tc>
        <w:tc>
          <w:tcPr/>
          <w:p>
            <w:pPr>
              <w:pStyle w:val="Compact"/>
              <w:jc w:val="left"/>
            </w:pPr>
            <w:r>
              <w:t xml:space="preserve">Ajuste</w:t>
            </w:r>
          </w:p>
        </w:tc>
      </w:tr>
      <w:tr>
        <w:tc>
          <w:tcPr/>
          <w:p>
            <w:pPr>
              <w:pStyle w:val="Compact"/>
              <w:jc w:val="left"/>
            </w:pPr>
            <w:r>
              <w:t xml:space="preserve">Ferramenta certa · preparação declarada · tempo de sobra</w:t>
            </w:r>
          </w:p>
        </w:tc>
        <w:tc>
          <w:tcPr/>
          <w:p>
            <w:pPr>
              <w:pStyle w:val="Compact"/>
              <w:jc w:val="left"/>
            </w:pPr>
            <w:r>
              <w:t xml:space="preserve">+1 cada</w:t>
            </w:r>
          </w:p>
        </w:tc>
      </w:tr>
      <w:tr>
        <w:tc>
          <w:tcPr/>
          <w:p>
            <w:pPr>
              <w:pStyle w:val="Compact"/>
              <w:jc w:val="left"/>
            </w:pPr>
            <w:r>
              <w:t xml:space="preserve">Ajuda de um aliado (que assume o mesmo Custo)</w:t>
            </w:r>
          </w:p>
        </w:tc>
        <w:tc>
          <w:tcPr/>
          <w:p>
            <w:pPr>
              <w:pStyle w:val="Compact"/>
              <w:jc w:val="left"/>
            </w:pPr>
            <w:r>
              <w:t xml:space="preserve">+1</w:t>
            </w:r>
          </w:p>
        </w:tc>
      </w:tr>
      <w:tr>
        <w:tc>
          <w:tcPr/>
          <w:p>
            <w:pPr>
              <w:pStyle w:val="Compact"/>
              <w:jc w:val="left"/>
            </w:pPr>
            <w:r>
              <w:t xml:space="preserve">Escuridão parcial · pressa · ferimento · improviso</w:t>
            </w:r>
          </w:p>
        </w:tc>
        <w:tc>
          <w:tcPr/>
          <w:p>
            <w:pPr>
              <w:pStyle w:val="Compact"/>
              <w:jc w:val="left"/>
            </w:pPr>
            <w:r>
              <w:t xml:space="preserve">−1 cada</w:t>
            </w:r>
          </w:p>
        </w:tc>
      </w:tr>
      <w:tr>
        <w:tc>
          <w:tcPr/>
          <w:p>
            <w:pPr>
              <w:pStyle w:val="Compact"/>
              <w:jc w:val="left"/>
            </w:pPr>
            <w:r>
              <w:t xml:space="preserve">Pool cairia a zero</w:t>
            </w:r>
          </w:p>
        </w:tc>
        <w:tc>
          <w:tcPr/>
          <w:p>
            <w:pPr>
              <w:pStyle w:val="Compact"/>
              <w:jc w:val="left"/>
            </w:pPr>
            <w:r>
              <w:t xml:space="preserve">Role</w:t>
            </w:r>
            <w:r>
              <w:t xml:space="preserve"> </w:t>
            </w:r>
            <w:r>
              <w:rPr>
                <w:bCs/>
                <w:b/>
              </w:rPr>
              <w:t xml:space="preserve">2 dados e conte o pior</w:t>
            </w:r>
          </w:p>
        </w:tc>
      </w:tr>
    </w:tbl>
    <w:p>
      <w:r>
        <w:pict>
          <v:rect style="width:0;height:1.5pt" o:hralign="center" o:hrstd="t" o:hr="t"/>
        </w:pict>
      </w:r>
    </w:p>
    <w:bookmarkEnd w:id="136"/>
    <w:bookmarkEnd w:id="137"/>
    <w:bookmarkStart w:id="139" w:name="dados-de-ruído-e-artefatos"/>
    <w:p>
      <w:pPr>
        <w:pStyle w:val="Heading3"/>
      </w:pPr>
      <w:r>
        <w:t xml:space="preserve">3. Dados de Ruído e Artefatos</w:t>
      </w:r>
    </w:p>
    <w:p>
      <w:pPr>
        <w:pStyle w:val="BlockText"/>
      </w:pPr>
      <w:r>
        <w:rPr>
          <w:bCs/>
          <w:b/>
        </w:rPr>
        <w:t xml:space="preserve">Serve aos pilares:</w:t>
      </w:r>
      <w:r>
        <w:t xml:space="preserve"> </w:t>
      </w:r>
      <w:r>
        <w:t xml:space="preserve">Reciprocidade, Estranhamento.</w:t>
      </w:r>
      <w:r>
        <w:t xml:space="preserve"> </w:t>
      </w:r>
      <w:r>
        <w:rPr>
          <w:bCs/>
          <w:b/>
        </w:rPr>
        <w:t xml:space="preserve">É a assinatura mecânica do jogo.</w:t>
      </w:r>
    </w:p>
    <w:p>
      <w:pPr>
        <w:pStyle w:val="FirstParagraph"/>
      </w:pPr>
      <w:r>
        <w:t xml:space="preserve">Para cada</w:t>
      </w:r>
      <w:r>
        <w:t xml:space="preserve"> </w:t>
      </w:r>
      <w:r>
        <w:rPr>
          <w:bCs/>
          <w:b/>
        </w:rPr>
        <w:t xml:space="preserve">Grau de Assimilação</w:t>
      </w:r>
      <w:r>
        <w:t xml:space="preserve"> </w:t>
      </w:r>
      <w:r>
        <w:t xml:space="preserve">do personagem,</w:t>
      </w:r>
      <w:r>
        <w:t xml:space="preserve"> </w:t>
      </w:r>
      <w:r>
        <w:rPr>
          <w:bCs/>
          <w:b/>
        </w:rPr>
        <w:t xml:space="preserve">um dado do pool é substituído</w:t>
      </w:r>
      <w:r>
        <w:t xml:space="preserve"> </w:t>
      </w:r>
      <w:r>
        <w:t xml:space="preserve">— não somado — por um</w:t>
      </w:r>
      <w:r>
        <w:t xml:space="preserve"> </w:t>
      </w:r>
      <w:r>
        <w:rPr>
          <w:bCs/>
          <w:b/>
        </w:rPr>
        <w:t xml:space="preserve">Dado de Ruído</w:t>
      </w:r>
      <w:r>
        <w:t xml:space="preserve"> </w:t>
      </w:r>
      <w:r>
        <w:t xml:space="preserve">(dR). Use dados fisicamente diferentes na mesa.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 Dado de Ruído</w:t>
            </w:r>
          </w:p>
        </w:tc>
        <w:tc>
          <w:tcPr/>
          <w:p>
            <w:pPr>
              <w:pStyle w:val="Compact"/>
              <w:jc w:val="left"/>
            </w:pPr>
            <w:r>
              <w:t xml:space="preserve">Resultado</w:t>
            </w:r>
          </w:p>
        </w:tc>
      </w:tr>
      <w:tr>
        <w:tc>
          <w:tcPr/>
          <w:p>
            <w:pPr>
              <w:pStyle w:val="Compact"/>
              <w:jc w:val="left"/>
            </w:pPr>
            <w:r>
              <w:t xml:space="preserve">7, 8, 9</w:t>
            </w:r>
          </w:p>
        </w:tc>
        <w:tc>
          <w:tcPr/>
          <w:p>
            <w:pPr>
              <w:pStyle w:val="Compact"/>
              <w:jc w:val="left"/>
            </w:pPr>
            <w:r>
              <w:t xml:space="preserve">Êxito normal</w:t>
            </w:r>
          </w:p>
        </w:tc>
      </w:tr>
      <w:tr>
        <w:tc>
          <w:tcPr/>
          <w:p>
            <w:pPr>
              <w:pStyle w:val="Compact"/>
              <w:jc w:val="left"/>
            </w:pPr>
            <w:r>
              <w:rPr>
                <w:bCs/>
                <w:b/>
              </w:rPr>
              <w:t xml:space="preserve">10</w:t>
            </w:r>
          </w:p>
        </w:tc>
        <w:tc>
          <w:tcPr/>
          <w:p>
            <w:pPr>
              <w:pStyle w:val="Compact"/>
              <w:jc w:val="left"/>
            </w:pPr>
            <w:r>
              <w:t xml:space="preserve">Êxito</w:t>
            </w:r>
            <w:r>
              <w:t xml:space="preserve"> </w:t>
            </w:r>
            <w:r>
              <w:rPr>
                <w:bCs/>
                <w:b/>
              </w:rPr>
              <w:t xml:space="preserve">e</w:t>
            </w:r>
            <w:r>
              <w:t xml:space="preserve"> </w:t>
            </w:r>
            <w:r>
              <w:t xml:space="preserve">Artefato</w:t>
            </w:r>
          </w:p>
        </w:tc>
      </w:tr>
      <w:tr>
        <w:tc>
          <w:tcPr/>
          <w:p>
            <w:pPr>
              <w:pStyle w:val="Compact"/>
              <w:jc w:val="left"/>
            </w:pPr>
            <w:r>
              <w:t xml:space="preserve">2 a 6</w:t>
            </w:r>
          </w:p>
        </w:tc>
        <w:tc>
          <w:tcPr/>
          <w:p>
            <w:pPr>
              <w:pStyle w:val="Compact"/>
              <w:jc w:val="left"/>
            </w:pPr>
            <w:r>
              <w:t xml:space="preserve">Nada</w:t>
            </w:r>
          </w:p>
        </w:tc>
      </w:tr>
      <w:tr>
        <w:tc>
          <w:tcPr/>
          <w:p>
            <w:pPr>
              <w:pStyle w:val="Compact"/>
              <w:jc w:val="left"/>
            </w:pPr>
            <w:r>
              <w:rPr>
                <w:bCs/>
                <w:b/>
              </w:rPr>
              <w:t xml:space="preserve">1</w:t>
            </w:r>
          </w:p>
        </w:tc>
        <w:tc>
          <w:tcPr/>
          <w:p>
            <w:pPr>
              <w:pStyle w:val="Compact"/>
              <w:jc w:val="left"/>
            </w:pPr>
            <w:r>
              <w:t xml:space="preserve">Sombra</w:t>
            </w:r>
            <w:r>
              <w:t xml:space="preserve"> </w:t>
            </w:r>
            <w:r>
              <w:rPr>
                <w:bCs/>
                <w:b/>
              </w:rPr>
              <w:t xml:space="preserve">e</w:t>
            </w:r>
            <w:r>
              <w:t xml:space="preserve"> </w:t>
            </w:r>
            <w:r>
              <w:t xml:space="preserve">Artefato</w:t>
            </w:r>
          </w:p>
        </w:tc>
      </w:tr>
    </w:tbl>
    <w:p>
      <w:pPr>
        <w:pStyle w:val="BodyText"/>
      </w:pPr>
      <w:r>
        <w:t xml:space="preserve">O Dado de Ruído acerta na mesma taxa que um dado comum. Ele só perde a Ressonância e ganha a corrupção. Ele</w:t>
      </w:r>
      <w:r>
        <w:t xml:space="preserve"> </w:t>
      </w:r>
      <w:r>
        <w:rPr>
          <w:bCs/>
          <w:b/>
        </w:rPr>
        <w:t xml:space="preserve">não é pior</w:t>
      </w:r>
      <w:r>
        <w:t xml:space="preserve"> </w:t>
      </w:r>
      <w:r>
        <w:t xml:space="preserve">— é isso que faz o jogador aceitá-lo.</w:t>
      </w:r>
    </w:p>
    <w:p>
      <w:pPr>
        <w:pStyle w:val="BodyText"/>
      </w:pPr>
      <w:r>
        <w:rPr>
          <w:bCs/>
          <w:b/>
        </w:rPr>
        <w:t xml:space="preserve">Se um teste produz dois ou mais Artefatos, role apenas um</w:t>
      </w:r>
      <w:r>
        <w:t xml:space="preserve"> </w:t>
      </w:r>
      <w:r>
        <w:t xml:space="preserve">e aumente sua persistência em um grau.</w:t>
      </w:r>
    </w:p>
    <w:bookmarkStart w:id="138" w:name="tabela-de-artefatos-36-completas"/>
    <w:p>
      <w:pPr>
        <w:pStyle w:val="Heading4"/>
      </w:pPr>
      <w:r>
        <w:t xml:space="preserve">3.1 Tabela de Artefatos (36 completas) ⟐</w:t>
      </w:r>
    </w:p>
    <w:p>
      <w:pPr>
        <w:pStyle w:val="FirstParagraph"/>
      </w:pPr>
      <w:r>
        <w:t xml:space="preserve">Role</w:t>
      </w:r>
      <w:r>
        <w:t xml:space="preserve"> </w:t>
      </w:r>
      <w:r>
        <w:rPr>
          <w:bCs/>
          <w:b/>
        </w:rPr>
        <w:t xml:space="preserve">2d6</w:t>
      </w:r>
      <w:r>
        <w:t xml:space="preserve">: o primeiro dado indica a classe, o segundo indica o Artefato dentro dela. As seis classes correspondem exatamente à taxonomia estabelecida na Fase 2 (COSMO-02).</w:t>
      </w:r>
    </w:p>
    <w:p>
      <w:pPr>
        <w:pStyle w:val="BodyText"/>
      </w:pPr>
      <w:r>
        <w:rPr>
          <w:bCs/>
          <w:b/>
        </w:rPr>
        <w:t xml:space="preserve">1 · Visuais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Uma cor específica some do seu campo de visão</w:t>
            </w:r>
          </w:p>
        </w:tc>
        <w:tc>
          <w:tcPr/>
          <w:p>
            <w:pPr>
              <w:pStyle w:val="Compact"/>
              <w:jc w:val="left"/>
            </w:pPr>
            <w:r>
              <w:t xml:space="preserve">Permanente</w:t>
            </w:r>
          </w:p>
        </w:tc>
      </w:tr>
      <w:tr>
        <w:tc>
          <w:tcPr/>
          <w:p>
            <w:pPr>
              <w:pStyle w:val="Compact"/>
              <w:jc w:val="left"/>
            </w:pPr>
            <w:r>
              <w:t xml:space="preserve">2</w:t>
            </w:r>
          </w:p>
        </w:tc>
        <w:tc>
          <w:tcPr/>
          <w:p>
            <w:pPr>
              <w:pStyle w:val="Compact"/>
              <w:jc w:val="left"/>
            </w:pPr>
            <w:r>
              <w:t xml:space="preserve">Seu reflexo demora a acompanhar</w:t>
            </w:r>
          </w:p>
        </w:tc>
        <w:tc>
          <w:tcPr/>
          <w:p>
            <w:pPr>
              <w:pStyle w:val="Compact"/>
              <w:jc w:val="left"/>
            </w:pPr>
            <w:r>
              <w:t xml:space="preserve">Sessão</w:t>
            </w:r>
          </w:p>
        </w:tc>
      </w:tr>
      <w:tr>
        <w:tc>
          <w:tcPr/>
          <w:p>
            <w:pPr>
              <w:pStyle w:val="Compact"/>
              <w:jc w:val="left"/>
            </w:pPr>
            <w:r>
              <w:t xml:space="preserve">3</w:t>
            </w:r>
          </w:p>
        </w:tc>
        <w:tc>
          <w:tcPr/>
          <w:p>
            <w:pPr>
              <w:pStyle w:val="Compact"/>
              <w:jc w:val="left"/>
            </w:pPr>
            <w:r>
              <w:t xml:space="preserve">Uma parte do seu corpo às vezes não aparece nas fotos</w:t>
            </w:r>
          </w:p>
        </w:tc>
        <w:tc>
          <w:tcPr/>
          <w:p>
            <w:pPr>
              <w:pStyle w:val="Compact"/>
              <w:jc w:val="left"/>
            </w:pPr>
            <w:r>
              <w:t xml:space="preserve">Permanente</w:t>
            </w:r>
          </w:p>
        </w:tc>
      </w:tr>
      <w:tr>
        <w:tc>
          <w:tcPr/>
          <w:p>
            <w:pPr>
              <w:pStyle w:val="Compact"/>
              <w:jc w:val="left"/>
            </w:pPr>
            <w:r>
              <w:t xml:space="preserve">4</w:t>
            </w:r>
          </w:p>
        </w:tc>
        <w:tc>
          <w:tcPr/>
          <w:p>
            <w:pPr>
              <w:pStyle w:val="Compact"/>
              <w:jc w:val="left"/>
            </w:pPr>
            <w:r>
              <w:t xml:space="preserve">Um dos aliados aparece duplicado no canto do olho</w:t>
            </w:r>
          </w:p>
        </w:tc>
        <w:tc>
          <w:tcPr/>
          <w:p>
            <w:pPr>
              <w:pStyle w:val="Compact"/>
              <w:jc w:val="left"/>
            </w:pPr>
            <w:r>
              <w:t xml:space="preserve">Marcha</w:t>
            </w:r>
          </w:p>
        </w:tc>
      </w:tr>
      <w:tr>
        <w:tc>
          <w:tcPr/>
          <w:p>
            <w:pPr>
              <w:pStyle w:val="Compact"/>
              <w:jc w:val="left"/>
            </w:pPr>
            <w:r>
              <w:t xml:space="preserve">5</w:t>
            </w:r>
          </w:p>
        </w:tc>
        <w:tc>
          <w:tcPr/>
          <w:p>
            <w:pPr>
              <w:pStyle w:val="Compact"/>
              <w:jc w:val="left"/>
            </w:pPr>
            <w:r>
              <w:t xml:space="preserve">Fontes de luz têm sempre uma sombra a mais do que deveriam</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Você vê a poeira parada no ar, sempre, em qualquer lugar</w:t>
            </w:r>
          </w:p>
        </w:tc>
        <w:tc>
          <w:tcPr/>
          <w:p>
            <w:pPr>
              <w:pStyle w:val="Compact"/>
              <w:jc w:val="left"/>
            </w:pPr>
            <w:r>
              <w:t xml:space="preserve">Permanente</w:t>
            </w:r>
          </w:p>
        </w:tc>
      </w:tr>
    </w:tbl>
    <w:p>
      <w:pPr>
        <w:pStyle w:val="BodyText"/>
      </w:pPr>
      <w:r>
        <w:rPr>
          <w:bCs/>
          <w:b/>
        </w:rPr>
        <w:t xml:space="preserve">2 · Auditivos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Sons de passos chegam meio segundo antes do movimento</w:t>
            </w:r>
          </w:p>
        </w:tc>
        <w:tc>
          <w:tcPr/>
          <w:p>
            <w:pPr>
              <w:pStyle w:val="Compact"/>
              <w:jc w:val="left"/>
            </w:pPr>
            <w:r>
              <w:t xml:space="preserve">Cena</w:t>
            </w:r>
          </w:p>
        </w:tc>
      </w:tr>
      <w:tr>
        <w:tc>
          <w:tcPr/>
          <w:p>
            <w:pPr>
              <w:pStyle w:val="Compact"/>
              <w:jc w:val="left"/>
            </w:pPr>
            <w:r>
              <w:t xml:space="preserve">2</w:t>
            </w:r>
          </w:p>
        </w:tc>
        <w:tc>
          <w:tcPr/>
          <w:p>
            <w:pPr>
              <w:pStyle w:val="Compact"/>
              <w:jc w:val="left"/>
            </w:pPr>
            <w:r>
              <w:t xml:space="preserve">Você ouve a própria voz repetir sua última frase, atrasada</w:t>
            </w:r>
          </w:p>
        </w:tc>
        <w:tc>
          <w:tcPr/>
          <w:p>
            <w:pPr>
              <w:pStyle w:val="Compact"/>
              <w:jc w:val="left"/>
            </w:pPr>
            <w:r>
              <w:t xml:space="preserve">Cena</w:t>
            </w:r>
          </w:p>
        </w:tc>
      </w:tr>
      <w:tr>
        <w:tc>
          <w:tcPr/>
          <w:p>
            <w:pPr>
              <w:pStyle w:val="Compact"/>
              <w:jc w:val="left"/>
            </w:pPr>
            <w:r>
              <w:t xml:space="preserve">3</w:t>
            </w:r>
          </w:p>
        </w:tc>
        <w:tc>
          <w:tcPr/>
          <w:p>
            <w:pPr>
              <w:pStyle w:val="Compact"/>
              <w:jc w:val="left"/>
            </w:pPr>
            <w:r>
              <w:t xml:space="preserve">Um cômodo específico é sempre silencioso demais para você</w:t>
            </w:r>
          </w:p>
        </w:tc>
        <w:tc>
          <w:tcPr/>
          <w:p>
            <w:pPr>
              <w:pStyle w:val="Compact"/>
              <w:jc w:val="left"/>
            </w:pPr>
            <w:r>
              <w:t xml:space="preserve">Permanente</w:t>
            </w:r>
          </w:p>
        </w:tc>
      </w:tr>
      <w:tr>
        <w:tc>
          <w:tcPr/>
          <w:p>
            <w:pPr>
              <w:pStyle w:val="Compact"/>
              <w:jc w:val="left"/>
            </w:pPr>
            <w:r>
              <w:t xml:space="preserve">4</w:t>
            </w:r>
          </w:p>
        </w:tc>
        <w:tc>
          <w:tcPr/>
          <w:p>
            <w:pPr>
              <w:pStyle w:val="Compact"/>
              <w:jc w:val="left"/>
            </w:pPr>
            <w:r>
              <w:t xml:space="preserve">Você escuta o que as pessoas quase disseram e desistiram</w:t>
            </w:r>
          </w:p>
        </w:tc>
        <w:tc>
          <w:tcPr/>
          <w:p>
            <w:pPr>
              <w:pStyle w:val="Compact"/>
              <w:jc w:val="left"/>
            </w:pPr>
            <w:r>
              <w:t xml:space="preserve">Sessão</w:t>
            </w:r>
          </w:p>
        </w:tc>
      </w:tr>
      <w:tr>
        <w:tc>
          <w:tcPr/>
          <w:p>
            <w:pPr>
              <w:pStyle w:val="Compact"/>
              <w:jc w:val="left"/>
            </w:pPr>
            <w:r>
              <w:t xml:space="preserve">5</w:t>
            </w:r>
          </w:p>
        </w:tc>
        <w:tc>
          <w:tcPr/>
          <w:p>
            <w:pPr>
              <w:pStyle w:val="Compact"/>
              <w:jc w:val="left"/>
            </w:pPr>
            <w:r>
              <w:t xml:space="preserve">Portas fechando produzem o som errado — sempre o mesmo som errado</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Há uma frequência baixa que só você ouve, e ela some quando você aponta</w:t>
            </w:r>
          </w:p>
        </w:tc>
        <w:tc>
          <w:tcPr/>
          <w:p>
            <w:pPr>
              <w:pStyle w:val="Compact"/>
              <w:jc w:val="left"/>
            </w:pPr>
            <w:r>
              <w:t xml:space="preserve">Permanente</w:t>
            </w:r>
          </w:p>
        </w:tc>
      </w:tr>
    </w:tbl>
    <w:p>
      <w:pPr>
        <w:pStyle w:val="BodyText"/>
      </w:pPr>
      <w:r>
        <w:rPr>
          <w:bCs/>
          <w:b/>
        </w:rPr>
        <w:t xml:space="preserve">3 · Espaciais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Portas que você fechou aparecem entreabertas</w:t>
            </w:r>
          </w:p>
        </w:tc>
        <w:tc>
          <w:tcPr/>
          <w:p>
            <w:pPr>
              <w:pStyle w:val="Compact"/>
              <w:jc w:val="left"/>
            </w:pPr>
            <w:r>
              <w:t xml:space="preserve">Marcha</w:t>
            </w:r>
          </w:p>
        </w:tc>
      </w:tr>
      <w:tr>
        <w:tc>
          <w:tcPr/>
          <w:p>
            <w:pPr>
              <w:pStyle w:val="Compact"/>
              <w:jc w:val="left"/>
            </w:pPr>
            <w:r>
              <w:t xml:space="preserve">2</w:t>
            </w:r>
          </w:p>
        </w:tc>
        <w:tc>
          <w:tcPr/>
          <w:p>
            <w:pPr>
              <w:pStyle w:val="Compact"/>
              <w:jc w:val="left"/>
            </w:pPr>
            <w:r>
              <w:t xml:space="preserve">Seu peso muda de forma perceptível ao atravessar batentes</w:t>
            </w:r>
          </w:p>
        </w:tc>
        <w:tc>
          <w:tcPr/>
          <w:p>
            <w:pPr>
              <w:pStyle w:val="Compact"/>
              <w:jc w:val="left"/>
            </w:pPr>
            <w:r>
              <w:t xml:space="preserve">Marcha</w:t>
            </w:r>
          </w:p>
        </w:tc>
      </w:tr>
      <w:tr>
        <w:tc>
          <w:tcPr/>
          <w:p>
            <w:pPr>
              <w:pStyle w:val="Compact"/>
              <w:jc w:val="left"/>
            </w:pPr>
            <w:r>
              <w:t xml:space="preserve">3</w:t>
            </w:r>
          </w:p>
        </w:tc>
        <w:tc>
          <w:tcPr/>
          <w:p>
            <w:pPr>
              <w:pStyle w:val="Compact"/>
              <w:jc w:val="left"/>
            </w:pPr>
            <w:r>
              <w:t xml:space="preserve">O trecho de corredor logo atrás de você não fica igual</w:t>
            </w:r>
          </w:p>
        </w:tc>
        <w:tc>
          <w:tcPr/>
          <w:p>
            <w:pPr>
              <w:pStyle w:val="Compact"/>
              <w:jc w:val="left"/>
            </w:pPr>
            <w:r>
              <w:t xml:space="preserve">Marcha</w:t>
            </w:r>
          </w:p>
        </w:tc>
      </w:tr>
      <w:tr>
        <w:tc>
          <w:tcPr/>
          <w:p>
            <w:pPr>
              <w:pStyle w:val="Compact"/>
              <w:jc w:val="left"/>
            </w:pPr>
            <w:r>
              <w:t xml:space="preserve">4</w:t>
            </w:r>
          </w:p>
        </w:tc>
        <w:tc>
          <w:tcPr/>
          <w:p>
            <w:pPr>
              <w:pStyle w:val="Compact"/>
              <w:jc w:val="left"/>
            </w:pPr>
            <w:r>
              <w:t xml:space="preserve">Escadas têm sempre um degrau a mais na subida que na descida</w:t>
            </w:r>
          </w:p>
        </w:tc>
        <w:tc>
          <w:tcPr/>
          <w:p>
            <w:pPr>
              <w:pStyle w:val="Compact"/>
              <w:jc w:val="left"/>
            </w:pPr>
            <w:r>
              <w:t xml:space="preserve">Permanente</w:t>
            </w:r>
          </w:p>
        </w:tc>
      </w:tr>
      <w:tr>
        <w:tc>
          <w:tcPr/>
          <w:p>
            <w:pPr>
              <w:pStyle w:val="Compact"/>
              <w:jc w:val="left"/>
            </w:pPr>
            <w:r>
              <w:t xml:space="preserve">5</w:t>
            </w:r>
          </w:p>
        </w:tc>
        <w:tc>
          <w:tcPr/>
          <w:p>
            <w:pPr>
              <w:pStyle w:val="Compact"/>
              <w:jc w:val="left"/>
            </w:pPr>
            <w:r>
              <w:t xml:space="preserve">Você não consegue ficar no centro de uma sala; sempre acaba na parede</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Cantos de 90° parecem levemente agudos para você</w:t>
            </w:r>
          </w:p>
        </w:tc>
        <w:tc>
          <w:tcPr/>
          <w:p>
            <w:pPr>
              <w:pStyle w:val="Compact"/>
              <w:jc w:val="left"/>
            </w:pPr>
            <w:r>
              <w:t xml:space="preserve">Permanente</w:t>
            </w:r>
          </w:p>
        </w:tc>
      </w:tr>
    </w:tbl>
    <w:p>
      <w:pPr>
        <w:pStyle w:val="BodyText"/>
      </w:pPr>
      <w:r>
        <w:rPr>
          <w:bCs/>
          <w:b/>
        </w:rPr>
        <w:t xml:space="preserve">4 · Mnemônicos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Uma memória de infância ganha um detalhe que não estava lá</w:t>
            </w:r>
          </w:p>
        </w:tc>
        <w:tc>
          <w:tcPr/>
          <w:p>
            <w:pPr>
              <w:pStyle w:val="Compact"/>
              <w:jc w:val="left"/>
            </w:pPr>
            <w:r>
              <w:t xml:space="preserve">Permanente</w:t>
            </w:r>
          </w:p>
        </w:tc>
      </w:tr>
      <w:tr>
        <w:tc>
          <w:tcPr/>
          <w:p>
            <w:pPr>
              <w:pStyle w:val="Compact"/>
              <w:jc w:val="left"/>
            </w:pPr>
            <w:r>
              <w:t xml:space="preserve">2</w:t>
            </w:r>
          </w:p>
        </w:tc>
        <w:tc>
          <w:tcPr/>
          <w:p>
            <w:pPr>
              <w:pStyle w:val="Compact"/>
              <w:jc w:val="left"/>
            </w:pPr>
            <w:r>
              <w:t xml:space="preserve">Você não consegue ler seu próprio nome escrito</w:t>
            </w:r>
          </w:p>
        </w:tc>
        <w:tc>
          <w:tcPr/>
          <w:p>
            <w:pPr>
              <w:pStyle w:val="Compact"/>
              <w:jc w:val="left"/>
            </w:pPr>
            <w:r>
              <w:t xml:space="preserve">Permanente</w:t>
            </w:r>
          </w:p>
        </w:tc>
      </w:tr>
      <w:tr>
        <w:tc>
          <w:tcPr/>
          <w:p>
            <w:pPr>
              <w:pStyle w:val="Compact"/>
              <w:jc w:val="left"/>
            </w:pPr>
            <w:r>
              <w:t xml:space="preserve">3</w:t>
            </w:r>
          </w:p>
        </w:tc>
        <w:tc>
          <w:tcPr/>
          <w:p>
            <w:pPr>
              <w:pStyle w:val="Compact"/>
              <w:jc w:val="left"/>
            </w:pPr>
            <w:r>
              <w:t xml:space="preserve">Uma pessoa da sua vida anterior deixa de ter rosto na memória</w:t>
            </w:r>
          </w:p>
        </w:tc>
        <w:tc>
          <w:tcPr/>
          <w:p>
            <w:pPr>
              <w:pStyle w:val="Compact"/>
              <w:jc w:val="left"/>
            </w:pPr>
            <w:r>
              <w:t xml:space="preserve">Permanente</w:t>
            </w:r>
          </w:p>
        </w:tc>
      </w:tr>
      <w:tr>
        <w:tc>
          <w:tcPr/>
          <w:p>
            <w:pPr>
              <w:pStyle w:val="Compact"/>
              <w:jc w:val="left"/>
            </w:pPr>
            <w:r>
              <w:t xml:space="preserve">4</w:t>
            </w:r>
          </w:p>
        </w:tc>
        <w:tc>
          <w:tcPr/>
          <w:p>
            <w:pPr>
              <w:pStyle w:val="Compact"/>
              <w:jc w:val="left"/>
            </w:pPr>
            <w:r>
              <w:t xml:space="preserve">Você acorda tendo escrito algo que não lembra de escrever</w:t>
            </w:r>
          </w:p>
        </w:tc>
        <w:tc>
          <w:tcPr/>
          <w:p>
            <w:pPr>
              <w:pStyle w:val="Compact"/>
              <w:jc w:val="left"/>
            </w:pPr>
            <w:r>
              <w:t xml:space="preserve">Sessão</w:t>
            </w:r>
          </w:p>
        </w:tc>
      </w:tr>
      <w:tr>
        <w:tc>
          <w:tcPr/>
          <w:p>
            <w:pPr>
              <w:pStyle w:val="Compact"/>
              <w:jc w:val="left"/>
            </w:pPr>
            <w:r>
              <w:t xml:space="preserve">5</w:t>
            </w:r>
          </w:p>
        </w:tc>
        <w:tc>
          <w:tcPr/>
          <w:p>
            <w:pPr>
              <w:pStyle w:val="Compact"/>
              <w:jc w:val="left"/>
            </w:pPr>
            <w:r>
              <w:t xml:space="preserve">Você lembra do fim das histórias antes de lembrar do começo</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Uma data importante da sua vida muda de dia, e você aceita</w:t>
            </w:r>
          </w:p>
        </w:tc>
        <w:tc>
          <w:tcPr/>
          <w:p>
            <w:pPr>
              <w:pStyle w:val="Compact"/>
              <w:jc w:val="left"/>
            </w:pPr>
            <w:r>
              <w:t xml:space="preserve">Permanente</w:t>
            </w:r>
          </w:p>
        </w:tc>
      </w:tr>
    </w:tbl>
    <w:p>
      <w:pPr>
        <w:pStyle w:val="BodyText"/>
      </w:pPr>
      <w:r>
        <w:rPr>
          <w:bCs/>
          <w:b/>
        </w:rPr>
        <w:t xml:space="preserve">5 · Corporais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Você perde a capacidade de sentir a temperatura de superfícies</w:t>
            </w:r>
          </w:p>
        </w:tc>
        <w:tc>
          <w:tcPr/>
          <w:p>
            <w:pPr>
              <w:pStyle w:val="Compact"/>
              <w:jc w:val="left"/>
            </w:pPr>
            <w:r>
              <w:t xml:space="preserve">Permanente</w:t>
            </w:r>
          </w:p>
        </w:tc>
      </w:tr>
      <w:tr>
        <w:tc>
          <w:tcPr/>
          <w:p>
            <w:pPr>
              <w:pStyle w:val="Compact"/>
              <w:jc w:val="left"/>
            </w:pPr>
            <w:r>
              <w:t xml:space="preserve">2</w:t>
            </w:r>
          </w:p>
        </w:tc>
        <w:tc>
          <w:tcPr/>
          <w:p>
            <w:pPr>
              <w:pStyle w:val="Compact"/>
              <w:jc w:val="left"/>
            </w:pPr>
            <w:r>
              <w:t xml:space="preserve">Você não projeta mais som ao caminhar em um tipo de piso</w:t>
            </w:r>
          </w:p>
        </w:tc>
        <w:tc>
          <w:tcPr/>
          <w:p>
            <w:pPr>
              <w:pStyle w:val="Compact"/>
              <w:jc w:val="left"/>
            </w:pPr>
            <w:r>
              <w:t xml:space="preserve">Permanente</w:t>
            </w:r>
          </w:p>
        </w:tc>
      </w:tr>
      <w:tr>
        <w:tc>
          <w:tcPr/>
          <w:p>
            <w:pPr>
              <w:pStyle w:val="Compact"/>
              <w:jc w:val="left"/>
            </w:pPr>
            <w:r>
              <w:t xml:space="preserve">3</w:t>
            </w:r>
          </w:p>
        </w:tc>
        <w:tc>
          <w:tcPr/>
          <w:p>
            <w:pPr>
              <w:pStyle w:val="Compact"/>
              <w:jc w:val="left"/>
            </w:pPr>
            <w:r>
              <w:t xml:space="preserve">Um cheiro específico acompanha você e ninguém mais sente</w:t>
            </w:r>
          </w:p>
        </w:tc>
        <w:tc>
          <w:tcPr/>
          <w:p>
            <w:pPr>
              <w:pStyle w:val="Compact"/>
              <w:jc w:val="left"/>
            </w:pPr>
            <w:r>
              <w:t xml:space="preserve">Permanente</w:t>
            </w:r>
          </w:p>
        </w:tc>
      </w:tr>
      <w:tr>
        <w:tc>
          <w:tcPr/>
          <w:p>
            <w:pPr>
              <w:pStyle w:val="Compact"/>
              <w:jc w:val="left"/>
            </w:pPr>
            <w:r>
              <w:t xml:space="preserve">4</w:t>
            </w:r>
          </w:p>
        </w:tc>
        <w:tc>
          <w:tcPr/>
          <w:p>
            <w:pPr>
              <w:pStyle w:val="Compact"/>
              <w:jc w:val="left"/>
            </w:pPr>
            <w:r>
              <w:t xml:space="preserve">Sua mão não dominante executa o gesto meio segundo depois</w:t>
            </w:r>
          </w:p>
        </w:tc>
        <w:tc>
          <w:tcPr/>
          <w:p>
            <w:pPr>
              <w:pStyle w:val="Compact"/>
              <w:jc w:val="left"/>
            </w:pPr>
            <w:r>
              <w:t xml:space="preserve">Sessão</w:t>
            </w:r>
          </w:p>
        </w:tc>
      </w:tr>
      <w:tr>
        <w:tc>
          <w:tcPr/>
          <w:p>
            <w:pPr>
              <w:pStyle w:val="Compact"/>
              <w:jc w:val="left"/>
            </w:pPr>
            <w:r>
              <w:t xml:space="preserve">5</w:t>
            </w:r>
          </w:p>
        </w:tc>
        <w:tc>
          <w:tcPr/>
          <w:p>
            <w:pPr>
              <w:pStyle w:val="Compact"/>
              <w:jc w:val="left"/>
            </w:pPr>
            <w:r>
              <w:t xml:space="preserve">Você para de sentir sede, mas continua precisando de água</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Ferimentos seus cicatrizam no formato de outra coisa</w:t>
            </w:r>
          </w:p>
        </w:tc>
        <w:tc>
          <w:tcPr/>
          <w:p>
            <w:pPr>
              <w:pStyle w:val="Compact"/>
              <w:jc w:val="left"/>
            </w:pPr>
            <w:r>
              <w:t xml:space="preserve">Permanente</w:t>
            </w:r>
          </w:p>
        </w:tc>
      </w:tr>
    </w:tbl>
    <w:p>
      <w:pPr>
        <w:pStyle w:val="BodyText"/>
      </w:pPr>
      <w:r>
        <w:rPr>
          <w:bCs/>
          <w:b/>
        </w:rPr>
        <w:t xml:space="preserve">6 · Sociais e simbólicos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Artefato</w:t>
            </w:r>
          </w:p>
        </w:tc>
        <w:tc>
          <w:tcPr/>
          <w:p>
            <w:pPr>
              <w:pStyle w:val="Compact"/>
              <w:jc w:val="left"/>
            </w:pPr>
            <w:r>
              <w:t xml:space="preserve">Duração</w:t>
            </w:r>
          </w:p>
        </w:tc>
      </w:tr>
      <w:tr>
        <w:tc>
          <w:tcPr/>
          <w:p>
            <w:pPr>
              <w:pStyle w:val="Compact"/>
              <w:jc w:val="left"/>
            </w:pPr>
            <w:r>
              <w:t xml:space="preserve">1</w:t>
            </w:r>
          </w:p>
        </w:tc>
        <w:tc>
          <w:tcPr/>
          <w:p>
            <w:pPr>
              <w:pStyle w:val="Compact"/>
              <w:jc w:val="left"/>
            </w:pPr>
            <w:r>
              <w:t xml:space="preserve">Texto impresso troca uma palavra por outra, sempre a mesma</w:t>
            </w:r>
          </w:p>
        </w:tc>
        <w:tc>
          <w:tcPr/>
          <w:p>
            <w:pPr>
              <w:pStyle w:val="Compact"/>
              <w:jc w:val="left"/>
            </w:pPr>
            <w:r>
              <w:t xml:space="preserve">Permanente</w:t>
            </w:r>
          </w:p>
        </w:tc>
      </w:tr>
      <w:tr>
        <w:tc>
          <w:tcPr/>
          <w:p>
            <w:pPr>
              <w:pStyle w:val="Compact"/>
              <w:jc w:val="left"/>
            </w:pPr>
            <w:r>
              <w:t xml:space="preserve">2</w:t>
            </w:r>
          </w:p>
        </w:tc>
        <w:tc>
          <w:tcPr/>
          <w:p>
            <w:pPr>
              <w:pStyle w:val="Compact"/>
              <w:jc w:val="left"/>
            </w:pPr>
            <w:r>
              <w:t xml:space="preserve">Números lidos por você vêm sempre um a menos</w:t>
            </w:r>
          </w:p>
        </w:tc>
        <w:tc>
          <w:tcPr/>
          <w:p>
            <w:pPr>
              <w:pStyle w:val="Compact"/>
              <w:jc w:val="left"/>
            </w:pPr>
            <w:r>
              <w:t xml:space="preserve">Permanente</w:t>
            </w:r>
          </w:p>
        </w:tc>
      </w:tr>
      <w:tr>
        <w:tc>
          <w:tcPr/>
          <w:p>
            <w:pPr>
              <w:pStyle w:val="Compact"/>
              <w:jc w:val="left"/>
            </w:pPr>
            <w:r>
              <w:t xml:space="preserve">3</w:t>
            </w:r>
          </w:p>
        </w:tc>
        <w:tc>
          <w:tcPr/>
          <w:p>
            <w:pPr>
              <w:pStyle w:val="Compact"/>
              <w:jc w:val="left"/>
            </w:pPr>
            <w:r>
              <w:t xml:space="preserve">Alguém do grupo parece ter um nome diferente do que tinha</w:t>
            </w:r>
          </w:p>
        </w:tc>
        <w:tc>
          <w:tcPr/>
          <w:p>
            <w:pPr>
              <w:pStyle w:val="Compact"/>
              <w:jc w:val="left"/>
            </w:pPr>
            <w:r>
              <w:t xml:space="preserve">Sessão</w:t>
            </w:r>
          </w:p>
        </w:tc>
      </w:tr>
      <w:tr>
        <w:tc>
          <w:tcPr/>
          <w:p>
            <w:pPr>
              <w:pStyle w:val="Compact"/>
              <w:jc w:val="left"/>
            </w:pPr>
            <w:r>
              <w:t xml:space="preserve">4</w:t>
            </w:r>
          </w:p>
        </w:tc>
        <w:tc>
          <w:tcPr/>
          <w:p>
            <w:pPr>
              <w:pStyle w:val="Compact"/>
              <w:jc w:val="left"/>
            </w:pPr>
            <w:r>
              <w:t xml:space="preserve">Objetos que você guarda mudam de bolso</w:t>
            </w:r>
          </w:p>
        </w:tc>
        <w:tc>
          <w:tcPr/>
          <w:p>
            <w:pPr>
              <w:pStyle w:val="Compact"/>
              <w:jc w:val="left"/>
            </w:pPr>
            <w:r>
              <w:t xml:space="preserve">Sessão</w:t>
            </w:r>
          </w:p>
        </w:tc>
      </w:tr>
      <w:tr>
        <w:tc>
          <w:tcPr/>
          <w:p>
            <w:pPr>
              <w:pStyle w:val="Compact"/>
              <w:jc w:val="left"/>
            </w:pPr>
            <w:r>
              <w:t xml:space="preserve">5</w:t>
            </w:r>
          </w:p>
        </w:tc>
        <w:tc>
          <w:tcPr/>
          <w:p>
            <w:pPr>
              <w:pStyle w:val="Compact"/>
              <w:jc w:val="left"/>
            </w:pPr>
            <w:r>
              <w:t xml:space="preserve">Estranhos te chamam por um nome que não é o seu, sempre o mesmo</w:t>
            </w:r>
          </w:p>
        </w:tc>
        <w:tc>
          <w:tcPr/>
          <w:p>
            <w:pPr>
              <w:pStyle w:val="Compact"/>
              <w:jc w:val="left"/>
            </w:pPr>
            <w:r>
              <w:t xml:space="preserve">Permanente</w:t>
            </w:r>
          </w:p>
        </w:tc>
      </w:tr>
      <w:tr>
        <w:tc>
          <w:tcPr/>
          <w:p>
            <w:pPr>
              <w:pStyle w:val="Compact"/>
              <w:jc w:val="left"/>
            </w:pPr>
            <w:r>
              <w:t xml:space="preserve">6</w:t>
            </w:r>
          </w:p>
        </w:tc>
        <w:tc>
          <w:tcPr/>
          <w:p>
            <w:pPr>
              <w:pStyle w:val="Compact"/>
              <w:jc w:val="left"/>
            </w:pPr>
            <w:r>
              <w:t xml:space="preserve">Você não consegue mais assinar igual duas vezes</w:t>
            </w:r>
          </w:p>
        </w:tc>
        <w:tc>
          <w:tcPr/>
          <w:p>
            <w:pPr>
              <w:pStyle w:val="Compact"/>
              <w:jc w:val="left"/>
            </w:pPr>
            <w:r>
              <w:t xml:space="preserve">Permanente</w:t>
            </w:r>
          </w:p>
        </w:tc>
      </w:tr>
    </w:tbl>
    <w:p>
      <w:pPr>
        <w:pStyle w:val="BodyText"/>
      </w:pPr>
      <w:r>
        <w:rPr>
          <w:bCs/>
          <w:b/>
        </w:rPr>
        <w:t xml:space="preserve">Regra de escrita para Artefatos:</w:t>
      </w:r>
      <w:r>
        <w:t xml:space="preserve"> </w:t>
      </w:r>
      <w:r>
        <w:t xml:space="preserve">nada que cause dano direto, nada que tire agência total, nada explicado. O Artefato é um</w:t>
      </w:r>
      <w:r>
        <w:t xml:space="preserve"> </w:t>
      </w:r>
      <w:r>
        <w:rPr>
          <w:bCs/>
          <w:b/>
        </w:rPr>
        <w:t xml:space="preserve">relato</w:t>
      </w:r>
      <w:r>
        <w:t xml:space="preserve">, não um efeito. Se um jogador precisar perguntar</w:t>
      </w:r>
      <w:r>
        <w:t xml:space="preserve"> </w:t>
      </w:r>
      <w:r>
        <w:t xml:space="preserve">“</w:t>
      </w:r>
      <w:r>
        <w:t xml:space="preserve">quantos pontos isso me tira?</w:t>
      </w:r>
      <w:r>
        <w:t xml:space="preserve">”</w:t>
      </w:r>
      <w:r>
        <w:t xml:space="preserve">, o Artefato está mal escrito.</w:t>
      </w:r>
    </w:p>
    <w:p>
      <w:pPr>
        <w:pStyle w:val="BodyText"/>
      </w:pPr>
      <w:r>
        <w:rPr>
          <w:bCs/>
          <w:b/>
        </w:rPr>
        <w:t xml:space="preserve">Efeito acumulado:</w:t>
      </w:r>
      <w:r>
        <w:t xml:space="preserve"> </w:t>
      </w:r>
      <w:r>
        <w:t xml:space="preserve">a cada 3 Artefatos permanentes acumulados, +1 Desalinho.</w:t>
      </w:r>
    </w:p>
    <w:p>
      <w:pPr>
        <w:pStyle w:val="BodyText"/>
      </w:pPr>
      <w:r>
        <w:rPr>
          <w:bCs/>
          <w:b/>
        </w:rPr>
        <w:t xml:space="preserve">⟐ Remoção (LEI 11):</w:t>
      </w:r>
      <w:r>
        <w:t xml:space="preserve"> </w:t>
      </w:r>
      <w:r>
        <w:t xml:space="preserve">participar de uma</w:t>
      </w:r>
      <w:r>
        <w:t xml:space="preserve"> </w:t>
      </w:r>
      <w:r>
        <w:rPr>
          <w:bCs/>
          <w:b/>
        </w:rPr>
        <w:t xml:space="preserve">Costura</w:t>
      </w:r>
      <w:r>
        <w:t xml:space="preserve"> </w:t>
      </w:r>
      <w:r>
        <w:t xml:space="preserve">limpa todos os Artefatos permanentes de quem participou. É o único jeito. Nenhum descanso, cura ou tempo os remove — e nada disso toca a Assimilação.</w:t>
      </w:r>
    </w:p>
    <w:p>
      <w:r>
        <w:pict>
          <v:rect style="width:0;height:1.5pt" o:hralign="center" o:hrstd="t" o:hr="t"/>
        </w:pict>
      </w:r>
    </w:p>
    <w:bookmarkEnd w:id="138"/>
    <w:bookmarkEnd w:id="139"/>
    <w:bookmarkStart w:id="143" w:name="matemática-do-motor"/>
    <w:p>
      <w:pPr>
        <w:pStyle w:val="Heading3"/>
      </w:pPr>
      <w:r>
        <w:t xml:space="preserve">4. Matemática do motor</w:t>
      </w:r>
    </w:p>
    <w:p>
      <w:pPr>
        <w:pStyle w:val="FirstParagraph"/>
      </w:pPr>
      <w:r>
        <w:t xml:space="preserve">Probabilidade por dado: Êxito = 40%. Ressonância/Sombra = 10% cada. Gatilho de Artefato num dR = 20%.</w:t>
      </w:r>
    </w:p>
    <w:bookmarkStart w:id="140" w:name="chance-de-sucesso-por-tamanho-de-pool"/>
    <w:p>
      <w:pPr>
        <w:pStyle w:val="Heading4"/>
      </w:pPr>
      <w:r>
        <w:t xml:space="preserve">4.1 Chance de sucesso por tamanho de pool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Pool</w:t>
            </w:r>
          </w:p>
        </w:tc>
        <w:tc>
          <w:tcPr/>
          <w:p>
            <w:pPr>
              <w:pStyle w:val="Compact"/>
              <w:jc w:val="left"/>
            </w:pPr>
            <w:r>
              <w:t xml:space="preserve">≥1 êxito (Padrão)</w:t>
            </w:r>
          </w:p>
        </w:tc>
        <w:tc>
          <w:tcPr/>
          <w:p>
            <w:pPr>
              <w:pStyle w:val="Compact"/>
              <w:jc w:val="left"/>
            </w:pPr>
            <w:r>
              <w:t xml:space="preserve">≥2 (Difícil)</w:t>
            </w:r>
          </w:p>
        </w:tc>
        <w:tc>
          <w:tcPr/>
          <w:p>
            <w:pPr>
              <w:pStyle w:val="Compact"/>
              <w:jc w:val="left"/>
            </w:pPr>
            <w:r>
              <w:t xml:space="preserve">≥3 (Improvável)</w:t>
            </w:r>
          </w:p>
        </w:tc>
        <w:tc>
          <w:tcPr/>
          <w:p>
            <w:pPr>
              <w:pStyle w:val="Compact"/>
              <w:jc w:val="left"/>
            </w:pPr>
            <w:r>
              <w:t xml:space="preserve">Média de êxitos</w:t>
            </w:r>
          </w:p>
        </w:tc>
      </w:tr>
      <w:tr>
        <w:tc>
          <w:tcPr/>
          <w:p>
            <w:pPr>
              <w:pStyle w:val="Compact"/>
              <w:jc w:val="left"/>
            </w:pPr>
            <w:r>
              <w:t xml:space="preserve">1</w:t>
            </w:r>
          </w:p>
        </w:tc>
        <w:tc>
          <w:tcPr/>
          <w:p>
            <w:pPr>
              <w:pStyle w:val="Compact"/>
              <w:jc w:val="left"/>
            </w:pPr>
            <w:r>
              <w:t xml:space="preserve">40,0%</w:t>
            </w:r>
          </w:p>
        </w:tc>
        <w:tc>
          <w:tcPr/>
          <w:p>
            <w:pPr>
              <w:pStyle w:val="Compact"/>
              <w:jc w:val="left"/>
            </w:pPr>
            <w:r>
              <w:t xml:space="preserve">—</w:t>
            </w:r>
          </w:p>
        </w:tc>
        <w:tc>
          <w:tcPr/>
          <w:p>
            <w:pPr>
              <w:pStyle w:val="Compact"/>
              <w:jc w:val="left"/>
            </w:pPr>
            <w:r>
              <w:t xml:space="preserve">—</w:t>
            </w:r>
          </w:p>
        </w:tc>
        <w:tc>
          <w:tcPr/>
          <w:p>
            <w:pPr>
              <w:pStyle w:val="Compact"/>
              <w:jc w:val="left"/>
            </w:pPr>
            <w:r>
              <w:t xml:space="preserve">0,4</w:t>
            </w:r>
          </w:p>
        </w:tc>
      </w:tr>
      <w:tr>
        <w:tc>
          <w:tcPr/>
          <w:p>
            <w:pPr>
              <w:pStyle w:val="Compact"/>
              <w:jc w:val="left"/>
            </w:pPr>
            <w:r>
              <w:t xml:space="preserve">2</w:t>
            </w:r>
          </w:p>
        </w:tc>
        <w:tc>
          <w:tcPr/>
          <w:p>
            <w:pPr>
              <w:pStyle w:val="Compact"/>
              <w:jc w:val="left"/>
            </w:pPr>
            <w:r>
              <w:t xml:space="preserve">64,0%</w:t>
            </w:r>
          </w:p>
        </w:tc>
        <w:tc>
          <w:tcPr/>
          <w:p>
            <w:pPr>
              <w:pStyle w:val="Compact"/>
              <w:jc w:val="left"/>
            </w:pPr>
            <w:r>
              <w:t xml:space="preserve">16,0%</w:t>
            </w:r>
          </w:p>
        </w:tc>
        <w:tc>
          <w:tcPr/>
          <w:p>
            <w:pPr>
              <w:pStyle w:val="Compact"/>
              <w:jc w:val="left"/>
            </w:pPr>
            <w:r>
              <w:t xml:space="preserve">—</w:t>
            </w:r>
          </w:p>
        </w:tc>
        <w:tc>
          <w:tcPr/>
          <w:p>
            <w:pPr>
              <w:pStyle w:val="Compact"/>
              <w:jc w:val="left"/>
            </w:pPr>
            <w:r>
              <w:t xml:space="preserve">0,8</w:t>
            </w:r>
          </w:p>
        </w:tc>
      </w:tr>
      <w:tr>
        <w:tc>
          <w:tcPr/>
          <w:p>
            <w:pPr>
              <w:pStyle w:val="Compact"/>
              <w:jc w:val="left"/>
            </w:pPr>
            <w:r>
              <w:t xml:space="preserve">3</w:t>
            </w:r>
          </w:p>
        </w:tc>
        <w:tc>
          <w:tcPr/>
          <w:p>
            <w:pPr>
              <w:pStyle w:val="Compact"/>
              <w:jc w:val="left"/>
            </w:pPr>
            <w:r>
              <w:t xml:space="preserve">78,4%</w:t>
            </w:r>
          </w:p>
        </w:tc>
        <w:tc>
          <w:tcPr/>
          <w:p>
            <w:pPr>
              <w:pStyle w:val="Compact"/>
              <w:jc w:val="left"/>
            </w:pPr>
            <w:r>
              <w:t xml:space="preserve">35,2%</w:t>
            </w:r>
          </w:p>
        </w:tc>
        <w:tc>
          <w:tcPr/>
          <w:p>
            <w:pPr>
              <w:pStyle w:val="Compact"/>
              <w:jc w:val="left"/>
            </w:pPr>
            <w:r>
              <w:t xml:space="preserve">6,4%</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87,0%</w:t>
            </w:r>
          </w:p>
        </w:tc>
        <w:tc>
          <w:tcPr/>
          <w:p>
            <w:pPr>
              <w:pStyle w:val="Compact"/>
              <w:jc w:val="left"/>
            </w:pPr>
            <w:r>
              <w:t xml:space="preserve">52,5%</w:t>
            </w:r>
          </w:p>
        </w:tc>
        <w:tc>
          <w:tcPr/>
          <w:p>
            <w:pPr>
              <w:pStyle w:val="Compact"/>
              <w:jc w:val="left"/>
            </w:pPr>
            <w:r>
              <w:t xml:space="preserve">17,9%</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92,2%</w:t>
            </w:r>
          </w:p>
        </w:tc>
        <w:tc>
          <w:tcPr/>
          <w:p>
            <w:pPr>
              <w:pStyle w:val="Compact"/>
              <w:jc w:val="left"/>
            </w:pPr>
            <w:r>
              <w:t xml:space="preserve">66,3%</w:t>
            </w:r>
          </w:p>
        </w:tc>
        <w:tc>
          <w:tcPr/>
          <w:p>
            <w:pPr>
              <w:pStyle w:val="Compact"/>
              <w:jc w:val="left"/>
            </w:pPr>
            <w:r>
              <w:t xml:space="preserve">31,7%</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95,3%</w:t>
            </w:r>
          </w:p>
        </w:tc>
        <w:tc>
          <w:tcPr/>
          <w:p>
            <w:pPr>
              <w:pStyle w:val="Compact"/>
              <w:jc w:val="left"/>
            </w:pPr>
            <w:r>
              <w:t xml:space="preserve">76,7%</w:t>
            </w:r>
          </w:p>
        </w:tc>
        <w:tc>
          <w:tcPr/>
          <w:p>
            <w:pPr>
              <w:pStyle w:val="Compact"/>
              <w:jc w:val="left"/>
            </w:pPr>
            <w:r>
              <w:t xml:space="preserve">45,6%</w:t>
            </w:r>
          </w:p>
        </w:tc>
        <w:tc>
          <w:tcPr/>
          <w:p>
            <w:pPr>
              <w:pStyle w:val="Compact"/>
              <w:jc w:val="left"/>
            </w:pPr>
            <w:r>
              <w:t xml:space="preserve">2,4</w:t>
            </w:r>
          </w:p>
        </w:tc>
      </w:tr>
      <w:tr>
        <w:tc>
          <w:tcPr/>
          <w:p>
            <w:pPr>
              <w:pStyle w:val="Compact"/>
              <w:jc w:val="left"/>
            </w:pPr>
            <w:r>
              <w:t xml:space="preserve">7</w:t>
            </w:r>
          </w:p>
        </w:tc>
        <w:tc>
          <w:tcPr/>
          <w:p>
            <w:pPr>
              <w:pStyle w:val="Compact"/>
              <w:jc w:val="left"/>
            </w:pPr>
            <w:r>
              <w:t xml:space="preserve">97,2%</w:t>
            </w:r>
          </w:p>
        </w:tc>
        <w:tc>
          <w:tcPr/>
          <w:p>
            <w:pPr>
              <w:pStyle w:val="Compact"/>
              <w:jc w:val="left"/>
            </w:pPr>
            <w:r>
              <w:t xml:space="preserve">84,1%</w:t>
            </w:r>
          </w:p>
        </w:tc>
        <w:tc>
          <w:tcPr/>
          <w:p>
            <w:pPr>
              <w:pStyle w:val="Compact"/>
              <w:jc w:val="left"/>
            </w:pPr>
            <w:r>
              <w:t xml:space="preserve">58,0%</w:t>
            </w:r>
          </w:p>
        </w:tc>
        <w:tc>
          <w:tcPr/>
          <w:p>
            <w:pPr>
              <w:pStyle w:val="Compact"/>
              <w:jc w:val="left"/>
            </w:pPr>
            <w:r>
              <w:t xml:space="preserve">2,8</w:t>
            </w:r>
          </w:p>
        </w:tc>
      </w:tr>
      <w:tr>
        <w:tc>
          <w:tcPr/>
          <w:p>
            <w:pPr>
              <w:pStyle w:val="Compact"/>
              <w:jc w:val="left"/>
            </w:pPr>
            <w:r>
              <w:t xml:space="preserve">8</w:t>
            </w:r>
          </w:p>
        </w:tc>
        <w:tc>
          <w:tcPr/>
          <w:p>
            <w:pPr>
              <w:pStyle w:val="Compact"/>
              <w:jc w:val="left"/>
            </w:pPr>
            <w:r>
              <w:t xml:space="preserve">98,3%</w:t>
            </w:r>
          </w:p>
        </w:tc>
        <w:tc>
          <w:tcPr/>
          <w:p>
            <w:pPr>
              <w:pStyle w:val="Compact"/>
              <w:jc w:val="left"/>
            </w:pPr>
            <w:r>
              <w:t xml:space="preserve">89,4%</w:t>
            </w:r>
          </w:p>
        </w:tc>
        <w:tc>
          <w:tcPr/>
          <w:p>
            <w:pPr>
              <w:pStyle w:val="Compact"/>
              <w:jc w:val="left"/>
            </w:pPr>
            <w:r>
              <w:t xml:space="preserve">68,5%</w:t>
            </w:r>
          </w:p>
        </w:tc>
        <w:tc>
          <w:tcPr/>
          <w:p>
            <w:pPr>
              <w:pStyle w:val="Compact"/>
              <w:jc w:val="left"/>
            </w:pPr>
            <w:r>
              <w:t xml:space="preserve">3,2</w:t>
            </w:r>
          </w:p>
        </w:tc>
      </w:tr>
    </w:tbl>
    <w:p>
      <w:pPr>
        <w:pStyle w:val="BodyText"/>
      </w:pPr>
      <w:r>
        <w:rPr>
          <w:bCs/>
          <w:b/>
        </w:rPr>
        <w:t xml:space="preserve">Leitura de design:</w:t>
      </w:r>
      <w:r>
        <w:t xml:space="preserve"> </w:t>
      </w:r>
      <w:r>
        <w:t xml:space="preserve">o pool típico de um especialista é</w:t>
      </w:r>
      <w:r>
        <w:t xml:space="preserve"> </w:t>
      </w:r>
      <w:r>
        <w:rPr>
          <w:bCs/>
          <w:b/>
        </w:rPr>
        <w:t xml:space="preserve">5 ou 6</w:t>
      </w:r>
      <w:r>
        <w:t xml:space="preserve"> </w:t>
      </w:r>
      <w:r>
        <w:t xml:space="preserve">(Atributo 3 + Perícia 2/3). Nesse ponto, tarefa Padrão é quase garantida, Difícil é confortável e Improvável é uma aposta real. O pool de um leigo é</w:t>
      </w:r>
      <w:r>
        <w:t xml:space="preserve"> </w:t>
      </w:r>
      <w:r>
        <w:rPr>
          <w:bCs/>
          <w:b/>
        </w:rPr>
        <w:t xml:space="preserve">2 ou 3</w:t>
      </w:r>
      <w:r>
        <w:t xml:space="preserve"> </w:t>
      </w:r>
      <w:r>
        <w:t xml:space="preserve">— Padrão é incerto e Difícil é temerário. A faixa útil do sistema é 2 a 8; nada além disso é necessário, e por isso os máximos são 5 e 5.</w:t>
      </w:r>
    </w:p>
    <w:bookmarkEnd w:id="140"/>
    <w:bookmarkStart w:id="141" w:name="Xc5b7fcdb46b3b3e338a26bca4589ce349624dec"/>
    <w:p>
      <w:pPr>
        <w:pStyle w:val="Heading4"/>
      </w:pPr>
      <w:r>
        <w:t xml:space="preserve">4.2 Chance de Artefato por Grau de Assimilação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Grau</w:t>
            </w:r>
          </w:p>
        </w:tc>
        <w:tc>
          <w:tcPr/>
          <w:p>
            <w:pPr>
              <w:pStyle w:val="Compact"/>
              <w:jc w:val="left"/>
            </w:pPr>
            <w:r>
              <w:t xml:space="preserve">Dados de Ruído</w:t>
            </w:r>
          </w:p>
        </w:tc>
        <w:tc>
          <w:tcPr/>
          <w:p>
            <w:pPr>
              <w:pStyle w:val="Compact"/>
              <w:jc w:val="left"/>
            </w:pPr>
            <w:r>
              <w:t xml:space="preserve">Chance de Artefato por teste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20,0%</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36,0%</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48,8%</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59,0%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67,2%</w:t>
            </w:r>
          </w:p>
        </w:tc>
      </w:tr>
      <w:tr>
        <w:tc>
          <w:tcPr/>
          <w:p>
            <w:pPr>
              <w:pStyle w:val="Compact"/>
              <w:jc w:val="left"/>
            </w:pPr>
            <w:r>
              <w:t xml:space="preserve">6</w:t>
            </w:r>
          </w:p>
        </w:tc>
        <w:tc>
          <w:tcPr/>
          <w:p>
            <w:pPr>
              <w:pStyle w:val="Compact"/>
              <w:jc w:val="left"/>
            </w:pPr>
            <w:r>
              <w:t xml:space="preserve">—</w:t>
            </w:r>
          </w:p>
        </w:tc>
        <w:tc>
          <w:tcPr/>
          <w:p>
            <w:pPr>
              <w:pStyle w:val="Compact"/>
              <w:jc w:val="left"/>
            </w:pPr>
            <w:r>
              <w:rPr>
                <w:bCs/>
                <w:b/>
              </w:rPr>
              <w:t xml:space="preserve">Devolução</w:t>
            </w:r>
          </w:p>
        </w:tc>
      </w:tr>
    </w:tbl>
    <w:p>
      <w:pPr>
        <w:pStyle w:val="BodyText"/>
      </w:pPr>
      <w:r>
        <w:t xml:space="preserve">No Grau 3, praticamente uma em cada duas rolagens corrompe alguma coisa. O jogo comunica isso pelo som da mesa: o número de dados diferentes que você segura.</w:t>
      </w:r>
    </w:p>
    <w:bookmarkEnd w:id="141"/>
    <w:bookmarkStart w:id="142" w:name="chance-de-sombra-sobrepujar-êxito"/>
    <w:p>
      <w:pPr>
        <w:pStyle w:val="Heading4"/>
      </w:pPr>
      <w:r>
        <w:t xml:space="preserve">4.3 Chance de Sombra sobrepujar Êxito</w:t>
      </w:r>
    </w:p>
    <w:p>
      <w:pPr>
        <w:pStyle w:val="FirstParagraph"/>
      </w:pPr>
      <w:r>
        <w:t xml:space="preserve">Em pools pequenos o Êxito Sujo é comum (pool 2: ~13%); em pools grandes ele quase desaparece (pool 6: ~2%). Isso é deliberado:</w:t>
      </w:r>
      <w:r>
        <w:t xml:space="preserve"> </w:t>
      </w:r>
      <w:r>
        <w:rPr>
          <w:bCs/>
          <w:b/>
        </w:rPr>
        <w:t xml:space="preserve">improvisar é o que suja o resultado</w:t>
      </w:r>
      <w:r>
        <w:t xml:space="preserve">, competência limpa.</w:t>
      </w:r>
    </w:p>
    <w:p>
      <w:r>
        <w:pict>
          <v:rect style="width:0;height:1.5pt" o:hralign="center" o:hrstd="t" o:hr="t"/>
        </w:pict>
      </w:r>
    </w:p>
    <w:bookmarkEnd w:id="142"/>
    <w:bookmarkEnd w:id="143"/>
    <w:bookmarkStart w:id="144" w:name="atributos"/>
    <w:p>
      <w:pPr>
        <w:pStyle w:val="Heading3"/>
      </w:pPr>
      <w:r>
        <w:t xml:space="preserve">5. Atributos</w:t>
      </w:r>
    </w:p>
    <w:p>
      <w:pPr>
        <w:pStyle w:val="FirstParagraph"/>
      </w:pPr>
      <w:r>
        <w:t xml:space="preserve">Quatro atributos, faixa 1 a 5. Eles não descrevem o corpo — descrevem a</w:t>
      </w:r>
      <w:r>
        <w:t xml:space="preserve"> </w:t>
      </w:r>
      <w:r>
        <w:rPr>
          <w:bCs/>
          <w:b/>
        </w:rPr>
        <w:t xml:space="preserve">Arquitetura</w:t>
      </w:r>
      <w:r>
        <w:t xml:space="preserve">, a forma como aquela consciência organiza a realidade. É por isso que o Limiar consegue lê-los.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O que é</w:t>
            </w:r>
          </w:p>
        </w:tc>
        <w:tc>
          <w:tcPr/>
          <w:p>
            <w:pPr>
              <w:pStyle w:val="Compact"/>
              <w:jc w:val="left"/>
            </w:pPr>
            <w:r>
              <w:t xml:space="preserve">O que o Limiar lê nele</w:t>
            </w:r>
          </w:p>
        </w:tc>
      </w:tr>
      <w:tr>
        <w:tc>
          <w:tcPr/>
          <w:p>
            <w:pPr>
              <w:pStyle w:val="Compact"/>
              <w:jc w:val="left"/>
            </w:pPr>
            <w:r>
              <w:rPr>
                <w:bCs/>
                <w:b/>
              </w:rPr>
              <w:t xml:space="preserve">Estrutura</w:t>
            </w:r>
          </w:p>
        </w:tc>
        <w:tc>
          <w:tcPr/>
          <w:p>
            <w:pPr>
              <w:pStyle w:val="Compact"/>
              <w:jc w:val="left"/>
            </w:pPr>
            <w:r>
              <w:t xml:space="preserve">Corpo, resistência, força, ocupação de espaço</w:t>
            </w:r>
          </w:p>
        </w:tc>
        <w:tc>
          <w:tcPr/>
          <w:p>
            <w:pPr>
              <w:pStyle w:val="Compact"/>
              <w:jc w:val="left"/>
            </w:pPr>
            <w:r>
              <w:t xml:space="preserve">Como você acredita ocupar o mundo</w:t>
            </w:r>
          </w:p>
        </w:tc>
      </w:tr>
      <w:tr>
        <w:tc>
          <w:tcPr/>
          <w:p>
            <w:pPr>
              <w:pStyle w:val="Compact"/>
              <w:jc w:val="left"/>
            </w:pPr>
            <w:r>
              <w:rPr>
                <w:bCs/>
                <w:b/>
              </w:rPr>
              <w:t xml:space="preserve">Cadência</w:t>
            </w:r>
          </w:p>
        </w:tc>
        <w:tc>
          <w:tcPr/>
          <w:p>
            <w:pPr>
              <w:pStyle w:val="Compact"/>
              <w:jc w:val="left"/>
            </w:pPr>
            <w:r>
              <w:t xml:space="preserve">Ritmo, reflexo, precisão, oportunidade</w:t>
            </w:r>
          </w:p>
        </w:tc>
        <w:tc>
          <w:tcPr/>
          <w:p>
            <w:pPr>
              <w:pStyle w:val="Compact"/>
              <w:jc w:val="left"/>
            </w:pPr>
            <w:r>
              <w:t xml:space="preserve">Como você organiza o tempo</w:t>
            </w:r>
          </w:p>
        </w:tc>
      </w:tr>
      <w:tr>
        <w:tc>
          <w:tcPr/>
          <w:p>
            <w:pPr>
              <w:pStyle w:val="Compact"/>
              <w:jc w:val="left"/>
            </w:pPr>
            <w:r>
              <w:rPr>
                <w:bCs/>
                <w:b/>
              </w:rPr>
              <w:t xml:space="preserve">Leitura</w:t>
            </w:r>
          </w:p>
        </w:tc>
        <w:tc>
          <w:tcPr/>
          <w:p>
            <w:pPr>
              <w:pStyle w:val="Compact"/>
              <w:jc w:val="left"/>
            </w:pPr>
            <w:r>
              <w:t xml:space="preserve">Percepção, dedução, memória técnica, interpretação</w:t>
            </w:r>
          </w:p>
        </w:tc>
        <w:tc>
          <w:tcPr/>
          <w:p>
            <w:pPr>
              <w:pStyle w:val="Compact"/>
              <w:jc w:val="left"/>
            </w:pPr>
            <w:r>
              <w:t xml:space="preserve">Como você indexa informação</w:t>
            </w:r>
          </w:p>
        </w:tc>
      </w:tr>
      <w:tr>
        <w:tc>
          <w:tcPr/>
          <w:p>
            <w:pPr>
              <w:pStyle w:val="Compact"/>
              <w:jc w:val="left"/>
            </w:pPr>
            <w:r>
              <w:rPr>
                <w:bCs/>
                <w:b/>
              </w:rPr>
              <w:t xml:space="preserve">Âncora</w:t>
            </w:r>
          </w:p>
        </w:tc>
        <w:tc>
          <w:tcPr/>
          <w:p>
            <w:pPr>
              <w:pStyle w:val="Compact"/>
              <w:jc w:val="left"/>
            </w:pPr>
            <w:r>
              <w:t xml:space="preserve">Identidade, vontade, vínculo, autoridade sobre si</w:t>
            </w:r>
          </w:p>
        </w:tc>
        <w:tc>
          <w:tcPr/>
          <w:p>
            <w:pPr>
              <w:pStyle w:val="Compact"/>
              <w:jc w:val="left"/>
            </w:pPr>
            <w:r>
              <w:t xml:space="preserve">Como você sabe que é você</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Valor</w:t>
            </w:r>
          </w:p>
        </w:tc>
        <w:tc>
          <w:tcPr/>
          <w:p>
            <w:pPr>
              <w:pStyle w:val="Compact"/>
              <w:jc w:val="left"/>
            </w:pPr>
            <w:r>
              <w:t xml:space="preserve">Significado</w:t>
            </w:r>
          </w:p>
        </w:tc>
      </w:tr>
      <w:tr>
        <w:tc>
          <w:tcPr/>
          <w:p>
            <w:pPr>
              <w:pStyle w:val="Compact"/>
              <w:jc w:val="left"/>
            </w:pPr>
            <w:r>
              <w:t xml:space="preserve">1</w:t>
            </w:r>
          </w:p>
        </w:tc>
        <w:tc>
          <w:tcPr/>
          <w:p>
            <w:pPr>
              <w:pStyle w:val="Compact"/>
              <w:jc w:val="left"/>
            </w:pPr>
            <w:r>
              <w:t xml:space="preserve">Frágil nesse eixo</w:t>
            </w:r>
          </w:p>
        </w:tc>
      </w:tr>
      <w:tr>
        <w:tc>
          <w:tcPr/>
          <w:p>
            <w:pPr>
              <w:pStyle w:val="Compact"/>
              <w:jc w:val="left"/>
            </w:pPr>
            <w:r>
              <w:t xml:space="preserve">2</w:t>
            </w:r>
          </w:p>
        </w:tc>
        <w:tc>
          <w:tcPr/>
          <w:p>
            <w:pPr>
              <w:pStyle w:val="Compact"/>
              <w:jc w:val="left"/>
            </w:pPr>
            <w:r>
              <w:t xml:space="preserve">Comum</w:t>
            </w:r>
          </w:p>
        </w:tc>
      </w:tr>
      <w:tr>
        <w:tc>
          <w:tcPr/>
          <w:p>
            <w:pPr>
              <w:pStyle w:val="Compact"/>
              <w:jc w:val="left"/>
            </w:pPr>
            <w:r>
              <w:t xml:space="preserve">3</w:t>
            </w:r>
          </w:p>
        </w:tc>
        <w:tc>
          <w:tcPr/>
          <w:p>
            <w:pPr>
              <w:pStyle w:val="Compact"/>
              <w:jc w:val="left"/>
            </w:pPr>
            <w:r>
              <w:t xml:space="preserve">Acima da média</w:t>
            </w:r>
          </w:p>
        </w:tc>
      </w:tr>
      <w:tr>
        <w:tc>
          <w:tcPr/>
          <w:p>
            <w:pPr>
              <w:pStyle w:val="Compact"/>
              <w:jc w:val="left"/>
            </w:pPr>
            <w:r>
              <w:t xml:space="preserve">4</w:t>
            </w:r>
          </w:p>
        </w:tc>
        <w:tc>
          <w:tcPr/>
          <w:p>
            <w:pPr>
              <w:pStyle w:val="Compact"/>
              <w:jc w:val="left"/>
            </w:pPr>
            <w:r>
              <w:t xml:space="preserve">Notável</w:t>
            </w:r>
          </w:p>
        </w:tc>
      </w:tr>
      <w:tr>
        <w:tc>
          <w:tcPr/>
          <w:p>
            <w:pPr>
              <w:pStyle w:val="Compact"/>
              <w:jc w:val="left"/>
            </w:pPr>
            <w:r>
              <w:t xml:space="preserve">5</w:t>
            </w:r>
          </w:p>
        </w:tc>
        <w:tc>
          <w:tcPr/>
          <w:p>
            <w:pPr>
              <w:pStyle w:val="Compact"/>
              <w:jc w:val="left"/>
            </w:pPr>
            <w:r>
              <w:t xml:space="preserve">Limite humano</w:t>
            </w:r>
          </w:p>
        </w:tc>
      </w:tr>
    </w:tbl>
    <w:p>
      <w:pPr>
        <w:pStyle w:val="BodyText"/>
      </w:pPr>
      <w:r>
        <w:rPr>
          <w:bCs/>
          <w:b/>
        </w:rPr>
        <w:t xml:space="preserve">Âncora é o atributo especial:</w:t>
      </w:r>
      <w:r>
        <w:t xml:space="preserve"> </w:t>
      </w:r>
      <w:r>
        <w:t xml:space="preserve">ela é o único que Marcas de Assimilação podem reduzir permanentemente, e a única perda que não tem como ser revertida.</w:t>
      </w:r>
    </w:p>
    <w:p>
      <w:r>
        <w:pict>
          <v:rect style="width:0;height:1.5pt" o:hralign="center" o:hrstd="t" o:hr="t"/>
        </w:pict>
      </w:r>
    </w:p>
    <w:bookmarkEnd w:id="144"/>
    <w:bookmarkStart w:id="149" w:name="perícias"/>
    <w:p>
      <w:pPr>
        <w:pStyle w:val="Heading3"/>
      </w:pPr>
      <w:r>
        <w:t xml:space="preserve">6. Perícias</w:t>
      </w:r>
    </w:p>
    <w:p>
      <w:pPr>
        <w:pStyle w:val="FirstParagraph"/>
      </w:pPr>
      <w:r>
        <w:t xml:space="preserve">Vinte perícias, cinco por atributo. Faixa 0 a 5. Perícia 0 significa que você pode tentar com o Atributo apenas.</w:t>
      </w:r>
    </w:p>
    <w:bookmarkStart w:id="145" w:name="estrutura"/>
    <w:p>
      <w:pPr>
        <w:pStyle w:val="Heading4"/>
      </w:pPr>
      <w:r>
        <w:t xml:space="preserve">Estrutura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Perícia</w:t>
            </w:r>
          </w:p>
        </w:tc>
        <w:tc>
          <w:tcPr/>
          <w:p>
            <w:pPr>
              <w:pStyle w:val="Compact"/>
              <w:jc w:val="left"/>
            </w:pPr>
            <w:r>
              <w:t xml:space="preserve">Cobre</w:t>
            </w:r>
          </w:p>
        </w:tc>
      </w:tr>
      <w:tr>
        <w:tc>
          <w:tcPr/>
          <w:p>
            <w:pPr>
              <w:pStyle w:val="Compact"/>
              <w:jc w:val="left"/>
            </w:pPr>
            <w:r>
              <w:rPr>
                <w:bCs/>
                <w:b/>
              </w:rPr>
              <w:t xml:space="preserve">Atletismo</w:t>
            </w:r>
          </w:p>
        </w:tc>
        <w:tc>
          <w:tcPr/>
          <w:p>
            <w:pPr>
              <w:pStyle w:val="Compact"/>
              <w:jc w:val="left"/>
            </w:pPr>
            <w:r>
              <w:t xml:space="preserve">Correr, escalar, saltar, nadar, forçar passagem</w:t>
            </w:r>
          </w:p>
        </w:tc>
      </w:tr>
      <w:tr>
        <w:tc>
          <w:tcPr/>
          <w:p>
            <w:pPr>
              <w:pStyle w:val="Compact"/>
              <w:jc w:val="left"/>
            </w:pPr>
            <w:r>
              <w:rPr>
                <w:bCs/>
                <w:b/>
              </w:rPr>
              <w:t xml:space="preserve">Vigor</w:t>
            </w:r>
          </w:p>
        </w:tc>
        <w:tc>
          <w:tcPr/>
          <w:p>
            <w:pPr>
              <w:pStyle w:val="Compact"/>
              <w:jc w:val="left"/>
            </w:pPr>
            <w:r>
              <w:t xml:space="preserve">Aguentar frio, fome, dor, esforço prolongado, vigília</w:t>
            </w:r>
          </w:p>
        </w:tc>
      </w:tr>
      <w:tr>
        <w:tc>
          <w:tcPr/>
          <w:p>
            <w:pPr>
              <w:pStyle w:val="Compact"/>
              <w:jc w:val="left"/>
            </w:pPr>
            <w:r>
              <w:rPr>
                <w:bCs/>
                <w:b/>
              </w:rPr>
              <w:t xml:space="preserve">Força</w:t>
            </w:r>
          </w:p>
        </w:tc>
        <w:tc>
          <w:tcPr/>
          <w:p>
            <w:pPr>
              <w:pStyle w:val="Compact"/>
              <w:jc w:val="left"/>
            </w:pPr>
            <w:r>
              <w:t xml:space="preserve">Erguer, arrombar por brutalidade, segurar, arrastar</w:t>
            </w:r>
          </w:p>
        </w:tc>
      </w:tr>
      <w:tr>
        <w:tc>
          <w:tcPr/>
          <w:p>
            <w:pPr>
              <w:pStyle w:val="Compact"/>
              <w:jc w:val="left"/>
            </w:pPr>
            <w:r>
              <w:rPr>
                <w:bCs/>
                <w:b/>
              </w:rPr>
              <w:t xml:space="preserve">Mecânica</w:t>
            </w:r>
          </w:p>
        </w:tc>
        <w:tc>
          <w:tcPr/>
          <w:p>
            <w:pPr>
              <w:pStyle w:val="Compact"/>
              <w:jc w:val="left"/>
            </w:pPr>
            <w:r>
              <w:t xml:space="preserve">Motores, encanamento, estrutura, reparo pesado, improviso material</w:t>
            </w:r>
          </w:p>
        </w:tc>
      </w:tr>
      <w:tr>
        <w:tc>
          <w:tcPr/>
          <w:p>
            <w:pPr>
              <w:pStyle w:val="Compact"/>
              <w:jc w:val="left"/>
            </w:pPr>
            <w:r>
              <w:rPr>
                <w:bCs/>
                <w:b/>
              </w:rPr>
              <w:t xml:space="preserve">Corpo a corpo</w:t>
            </w:r>
          </w:p>
        </w:tc>
        <w:tc>
          <w:tcPr/>
          <w:p>
            <w:pPr>
              <w:pStyle w:val="Compact"/>
              <w:jc w:val="left"/>
            </w:pPr>
            <w:r>
              <w:t xml:space="preserve">Golpear, agarrar, usar o peso, se defender de perto</w:t>
            </w:r>
          </w:p>
        </w:tc>
      </w:tr>
    </w:tbl>
    <w:bookmarkEnd w:id="145"/>
    <w:bookmarkStart w:id="146" w:name="cadência"/>
    <w:p>
      <w:pPr>
        <w:pStyle w:val="Heading4"/>
      </w:pPr>
      <w:r>
        <w:t xml:space="preserve">Cadência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Perícia</w:t>
            </w:r>
          </w:p>
        </w:tc>
        <w:tc>
          <w:tcPr/>
          <w:p>
            <w:pPr>
              <w:pStyle w:val="Compact"/>
              <w:jc w:val="left"/>
            </w:pPr>
            <w:r>
              <w:t xml:space="preserve">Cobre</w:t>
            </w:r>
          </w:p>
        </w:tc>
      </w:tr>
      <w:tr>
        <w:tc>
          <w:tcPr/>
          <w:p>
            <w:pPr>
              <w:pStyle w:val="Compact"/>
              <w:jc w:val="left"/>
            </w:pPr>
            <w:r>
              <w:rPr>
                <w:bCs/>
                <w:b/>
              </w:rPr>
              <w:t xml:space="preserve">Furtividade</w:t>
            </w:r>
          </w:p>
        </w:tc>
        <w:tc>
          <w:tcPr/>
          <w:p>
            <w:pPr>
              <w:pStyle w:val="Compact"/>
              <w:jc w:val="left"/>
            </w:pPr>
            <w:r>
              <w:t xml:space="preserve">Mover-se sem produzir Sinal, esconder-se, esperar imóvel</w:t>
            </w:r>
          </w:p>
        </w:tc>
      </w:tr>
      <w:tr>
        <w:tc>
          <w:tcPr/>
          <w:p>
            <w:pPr>
              <w:pStyle w:val="Compact"/>
              <w:jc w:val="left"/>
            </w:pPr>
            <w:r>
              <w:rPr>
                <w:bCs/>
                <w:b/>
              </w:rPr>
              <w:t xml:space="preserve">Pontaria</w:t>
            </w:r>
          </w:p>
        </w:tc>
        <w:tc>
          <w:tcPr/>
          <w:p>
            <w:pPr>
              <w:pStyle w:val="Compact"/>
              <w:jc w:val="left"/>
            </w:pPr>
            <w:r>
              <w:t xml:space="preserve">Armas de projétil, arremesso, mira sob pressão</w:t>
            </w:r>
          </w:p>
        </w:tc>
      </w:tr>
      <w:tr>
        <w:tc>
          <w:tcPr/>
          <w:p>
            <w:pPr>
              <w:pStyle w:val="Compact"/>
              <w:jc w:val="left"/>
            </w:pPr>
            <w:r>
              <w:rPr>
                <w:bCs/>
                <w:b/>
              </w:rPr>
              <w:t xml:space="preserve">Esquiva</w:t>
            </w:r>
          </w:p>
        </w:tc>
        <w:tc>
          <w:tcPr/>
          <w:p>
            <w:pPr>
              <w:pStyle w:val="Compact"/>
              <w:jc w:val="left"/>
            </w:pPr>
            <w:r>
              <w:t xml:space="preserve">Evitar, reagir, cair certo, sair da frente</w:t>
            </w:r>
          </w:p>
        </w:tc>
      </w:tr>
      <w:tr>
        <w:tc>
          <w:tcPr/>
          <w:p>
            <w:pPr>
              <w:pStyle w:val="Compact"/>
              <w:jc w:val="left"/>
            </w:pPr>
            <w:r>
              <w:rPr>
                <w:bCs/>
                <w:b/>
              </w:rPr>
              <w:t xml:space="preserve">Precisão</w:t>
            </w:r>
          </w:p>
        </w:tc>
        <w:tc>
          <w:tcPr/>
          <w:p>
            <w:pPr>
              <w:pStyle w:val="Compact"/>
              <w:jc w:val="left"/>
            </w:pPr>
            <w:r>
              <w:t xml:space="preserve">Fechaduras, mecanismos finos, sutura, mãos firmes</w:t>
            </w:r>
          </w:p>
        </w:tc>
      </w:tr>
      <w:tr>
        <w:tc>
          <w:tcPr/>
          <w:p>
            <w:pPr>
              <w:pStyle w:val="Compact"/>
              <w:jc w:val="left"/>
            </w:pPr>
            <w:r>
              <w:rPr>
                <w:bCs/>
                <w:b/>
              </w:rPr>
              <w:t xml:space="preserve">Condução</w:t>
            </w:r>
          </w:p>
        </w:tc>
        <w:tc>
          <w:tcPr/>
          <w:p>
            <w:pPr>
              <w:pStyle w:val="Compact"/>
              <w:jc w:val="left"/>
            </w:pPr>
            <w:r>
              <w:t xml:space="preserve">Veículos, carrinhos, empilhadeiras, elevadores manuais</w:t>
            </w:r>
          </w:p>
        </w:tc>
      </w:tr>
    </w:tbl>
    <w:bookmarkEnd w:id="146"/>
    <w:bookmarkStart w:id="147" w:name="leitura"/>
    <w:p>
      <w:pPr>
        <w:pStyle w:val="Heading4"/>
      </w:pPr>
      <w:r>
        <w:t xml:space="preserve">Leitura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Perícia</w:t>
            </w:r>
          </w:p>
        </w:tc>
        <w:tc>
          <w:tcPr/>
          <w:p>
            <w:pPr>
              <w:pStyle w:val="Compact"/>
              <w:jc w:val="left"/>
            </w:pPr>
            <w:r>
              <w:t xml:space="preserve">Cobre</w:t>
            </w:r>
          </w:p>
        </w:tc>
      </w:tr>
      <w:tr>
        <w:tc>
          <w:tcPr/>
          <w:p>
            <w:pPr>
              <w:pStyle w:val="Compact"/>
              <w:jc w:val="left"/>
            </w:pPr>
            <w:r>
              <w:rPr>
                <w:bCs/>
                <w:b/>
              </w:rPr>
              <w:t xml:space="preserve">Percepção</w:t>
            </w:r>
          </w:p>
        </w:tc>
        <w:tc>
          <w:tcPr/>
          <w:p>
            <w:pPr>
              <w:pStyle w:val="Compact"/>
              <w:jc w:val="left"/>
            </w:pPr>
            <w:r>
              <w:t xml:space="preserve">Notar, ouvir, sentir errado, ler ambiente</w:t>
            </w:r>
          </w:p>
        </w:tc>
      </w:tr>
      <w:tr>
        <w:tc>
          <w:tcPr/>
          <w:p>
            <w:pPr>
              <w:pStyle w:val="Compact"/>
              <w:jc w:val="left"/>
            </w:pPr>
            <w:r>
              <w:rPr>
                <w:bCs/>
                <w:b/>
              </w:rPr>
              <w:t xml:space="preserve">Cartografia</w:t>
            </w:r>
          </w:p>
        </w:tc>
        <w:tc>
          <w:tcPr/>
          <w:p>
            <w:pPr>
              <w:pStyle w:val="Compact"/>
              <w:jc w:val="left"/>
            </w:pPr>
            <w:r>
              <w:t xml:space="preserve">Registrar espaço, orientar-se, reconhecer repetição</w:t>
            </w:r>
          </w:p>
        </w:tc>
      </w:tr>
      <w:tr>
        <w:tc>
          <w:tcPr/>
          <w:p>
            <w:pPr>
              <w:pStyle w:val="Compact"/>
              <w:jc w:val="left"/>
            </w:pPr>
            <w:r>
              <w:rPr>
                <w:bCs/>
                <w:b/>
              </w:rPr>
              <w:t xml:space="preserve">Investigação</w:t>
            </w:r>
          </w:p>
        </w:tc>
        <w:tc>
          <w:tcPr/>
          <w:p>
            <w:pPr>
              <w:pStyle w:val="Compact"/>
              <w:jc w:val="left"/>
            </w:pPr>
            <w:r>
              <w:t xml:space="preserve">Deduzir, cruzar pistas, procurar metodicamente</w:t>
            </w:r>
          </w:p>
        </w:tc>
      </w:tr>
      <w:tr>
        <w:tc>
          <w:tcPr/>
          <w:p>
            <w:pPr>
              <w:pStyle w:val="Compact"/>
              <w:jc w:val="left"/>
            </w:pPr>
            <w:r>
              <w:rPr>
                <w:bCs/>
                <w:b/>
              </w:rPr>
              <w:t xml:space="preserve">Medicina</w:t>
            </w:r>
          </w:p>
        </w:tc>
        <w:tc>
          <w:tcPr/>
          <w:p>
            <w:pPr>
              <w:pStyle w:val="Compact"/>
              <w:jc w:val="left"/>
            </w:pPr>
            <w:r>
              <w:t xml:space="preserve">Primeiros socorros, diagnóstico, medicação, o que fazer com corpos</w:t>
            </w:r>
          </w:p>
        </w:tc>
      </w:tr>
      <w:tr>
        <w:tc>
          <w:tcPr/>
          <w:p>
            <w:pPr>
              <w:pStyle w:val="Compact"/>
              <w:jc w:val="left"/>
            </w:pPr>
            <w:r>
              <w:rPr>
                <w:bCs/>
                <w:b/>
              </w:rPr>
              <w:t xml:space="preserve">Sistemas</w:t>
            </w:r>
          </w:p>
        </w:tc>
        <w:tc>
          <w:tcPr/>
          <w:p>
            <w:pPr>
              <w:pStyle w:val="Compact"/>
              <w:jc w:val="left"/>
            </w:pPr>
            <w:r>
              <w:t xml:space="preserve">Eletrônica, rádio, redes, arquivos, burocracia como sistema</w:t>
            </w:r>
          </w:p>
        </w:tc>
      </w:tr>
    </w:tbl>
    <w:bookmarkEnd w:id="147"/>
    <w:bookmarkStart w:id="148" w:name="âncora"/>
    <w:p>
      <w:pPr>
        <w:pStyle w:val="Heading4"/>
      </w:pPr>
      <w:r>
        <w:t xml:space="preserve">Âncora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Perícia</w:t>
            </w:r>
          </w:p>
        </w:tc>
        <w:tc>
          <w:tcPr/>
          <w:p>
            <w:pPr>
              <w:pStyle w:val="Compact"/>
              <w:jc w:val="left"/>
            </w:pPr>
            <w:r>
              <w:t xml:space="preserve">Cobre</w:t>
            </w:r>
          </w:p>
        </w:tc>
      </w:tr>
      <w:tr>
        <w:tc>
          <w:tcPr/>
          <w:p>
            <w:pPr>
              <w:pStyle w:val="Compact"/>
              <w:jc w:val="left"/>
            </w:pPr>
            <w:r>
              <w:rPr>
                <w:bCs/>
                <w:b/>
              </w:rPr>
              <w:t xml:space="preserve">Autocontrole</w:t>
            </w:r>
          </w:p>
        </w:tc>
        <w:tc>
          <w:tcPr/>
          <w:p>
            <w:pPr>
              <w:pStyle w:val="Compact"/>
              <w:jc w:val="left"/>
            </w:pPr>
            <w:r>
              <w:t xml:space="preserve">Resistir a Desalinho, manter-se em cena, não olhar</w:t>
            </w:r>
          </w:p>
        </w:tc>
      </w:tr>
      <w:tr>
        <w:tc>
          <w:tcPr/>
          <w:p>
            <w:pPr>
              <w:pStyle w:val="Compact"/>
              <w:jc w:val="left"/>
            </w:pPr>
            <w:r>
              <w:rPr>
                <w:bCs/>
                <w:b/>
              </w:rPr>
              <w:t xml:space="preserve">Empatia</w:t>
            </w:r>
          </w:p>
        </w:tc>
        <w:tc>
          <w:tcPr/>
          <w:p>
            <w:pPr>
              <w:pStyle w:val="Compact"/>
              <w:jc w:val="left"/>
            </w:pPr>
            <w:r>
              <w:t xml:space="preserve">Ler pessoas, acalmar, negociar, perceber substituição</w:t>
            </w:r>
          </w:p>
        </w:tc>
      </w:tr>
      <w:tr>
        <w:tc>
          <w:tcPr/>
          <w:p>
            <w:pPr>
              <w:pStyle w:val="Compact"/>
              <w:jc w:val="left"/>
            </w:pPr>
            <w:r>
              <w:rPr>
                <w:bCs/>
                <w:b/>
              </w:rPr>
              <w:t xml:space="preserve">Comando</w:t>
            </w:r>
          </w:p>
        </w:tc>
        <w:tc>
          <w:tcPr/>
          <w:p>
            <w:pPr>
              <w:pStyle w:val="Compact"/>
              <w:jc w:val="left"/>
            </w:pPr>
            <w:r>
              <w:t xml:space="preserve">Fazer um grupo agir junto sob pressão</w:t>
            </w:r>
          </w:p>
        </w:tc>
      </w:tr>
      <w:tr>
        <w:tc>
          <w:tcPr/>
          <w:p>
            <w:pPr>
              <w:pStyle w:val="Compact"/>
              <w:jc w:val="left"/>
            </w:pPr>
            <w:r>
              <w:rPr>
                <w:bCs/>
                <w:b/>
              </w:rPr>
              <w:t xml:space="preserve">Memória</w:t>
            </w:r>
          </w:p>
        </w:tc>
        <w:tc>
          <w:tcPr/>
          <w:p>
            <w:pPr>
              <w:pStyle w:val="Compact"/>
              <w:jc w:val="left"/>
            </w:pPr>
            <w:r>
              <w:t xml:space="preserve">Recuperar o que você era, reconhecer inconsistência no próprio passado</w:t>
            </w:r>
          </w:p>
        </w:tc>
      </w:tr>
      <w:tr>
        <w:tc>
          <w:tcPr/>
          <w:p>
            <w:pPr>
              <w:pStyle w:val="Compact"/>
              <w:jc w:val="left"/>
            </w:pPr>
            <w:r>
              <w:rPr>
                <w:bCs/>
                <w:b/>
              </w:rPr>
              <w:t xml:space="preserve">Protocolo</w:t>
            </w:r>
          </w:p>
        </w:tc>
        <w:tc>
          <w:tcPr/>
          <w:p>
            <w:pPr>
              <w:pStyle w:val="Compact"/>
              <w:jc w:val="left"/>
            </w:pPr>
            <w:r>
              <w:t xml:space="preserve">Executar rituais de sobrevivência, seus e de outros</w:t>
            </w:r>
          </w:p>
        </w:tc>
      </w:tr>
    </w:tbl>
    <w:p>
      <w:pPr>
        <w:pStyle w:val="BodyText"/>
      </w:pPr>
      <w:r>
        <w:rPr>
          <w:bCs/>
          <w:b/>
        </w:rPr>
        <w:t xml:space="preserve">Perícias travadas:</w:t>
      </w:r>
      <w:r>
        <w:t xml:space="preserve"> </w:t>
      </w:r>
      <w:r>
        <w:t xml:space="preserve">Medicina, Sistemas e Cartografia exigem</w:t>
      </w:r>
      <w:r>
        <w:t xml:space="preserve"> </w:t>
      </w:r>
      <w:r>
        <w:rPr>
          <w:bCs/>
          <w:b/>
        </w:rPr>
        <w:t xml:space="preserve">1+</w:t>
      </w:r>
      <w:r>
        <w:t xml:space="preserve"> </w:t>
      </w:r>
      <w:r>
        <w:t xml:space="preserve">para usos técnicos (diagnosticar, operar equipamento, produzir mapa confiável). Com 0 você só pode improvisar, sempre em dificuldade Difícil.</w:t>
      </w:r>
    </w:p>
    <w:p>
      <w:pPr>
        <w:pStyle w:val="BodyText"/>
      </w:pPr>
      <w:r>
        <w:rPr>
          <w:bCs/>
          <w:b/>
        </w:rPr>
        <w:t xml:space="preserve">Memória é a perícia mais estranha do jogo</w:t>
      </w:r>
      <w:r>
        <w:t xml:space="preserve"> </w:t>
      </w:r>
      <w:r>
        <w:t xml:space="preserve">e isso é intencional: é a única que testa se você ainda tem acesso à pessoa que era. Ela é a primeira a ser bloqueada por Marcas.</w:t>
      </w:r>
    </w:p>
    <w:p>
      <w:r>
        <w:pict>
          <v:rect style="width:0;height:1.5pt" o:hralign="center" o:hrstd="t" o:hr="t"/>
        </w:pict>
      </w:r>
    </w:p>
    <w:bookmarkEnd w:id="148"/>
    <w:bookmarkEnd w:id="149"/>
    <w:bookmarkStart w:id="154" w:name="as-quatro-trilhas"/>
    <w:p>
      <w:pPr>
        <w:pStyle w:val="Heading3"/>
      </w:pPr>
      <w:r>
        <w:t xml:space="preserve">7. As quatro trilhas</w:t>
      </w:r>
    </w:p>
    <w:p>
      <w:pPr>
        <w:pStyle w:val="FirstParagraph"/>
      </w:pPr>
      <w:r>
        <w:t xml:space="preserve">Quatro escalas de tempo diferentes. Nenhuma delas é</w:t>
      </w:r>
      <w:r>
        <w:t xml:space="preserve"> </w:t>
      </w:r>
      <w:r>
        <w:t xml:space="preserve">“</w:t>
      </w:r>
      <w:r>
        <w:t xml:space="preserve">pontos de vida</w:t>
      </w:r>
      <w:r>
        <w:t xml:space="preserv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Trilha</w:t>
            </w:r>
          </w:p>
        </w:tc>
        <w:tc>
          <w:tcPr/>
          <w:p>
            <w:pPr>
              <w:pStyle w:val="Compact"/>
              <w:jc w:val="left"/>
            </w:pPr>
            <w:r>
              <w:t xml:space="preserve">Escala</w:t>
            </w:r>
          </w:p>
        </w:tc>
        <w:tc>
          <w:tcPr/>
          <w:p>
            <w:pPr>
              <w:pStyle w:val="Compact"/>
              <w:jc w:val="left"/>
            </w:pPr>
            <w:r>
              <w:t xml:space="preserve">Recupera?</w:t>
            </w:r>
          </w:p>
        </w:tc>
        <w:tc>
          <w:tcPr/>
          <w:p>
            <w:pPr>
              <w:pStyle w:val="Compact"/>
              <w:jc w:val="left"/>
            </w:pPr>
            <w:r>
              <w:t xml:space="preserve">O que representa</w:t>
            </w:r>
          </w:p>
        </w:tc>
      </w:tr>
      <w:tr>
        <w:tc>
          <w:tcPr/>
          <w:p>
            <w:pPr>
              <w:pStyle w:val="Compact"/>
              <w:jc w:val="left"/>
            </w:pPr>
            <w:r>
              <w:rPr>
                <w:bCs/>
                <w:b/>
              </w:rPr>
              <w:t xml:space="preserve">Desgaste</w:t>
            </w:r>
            <w:r>
              <w:t xml:space="preserve"> </w:t>
            </w:r>
            <w:r>
              <w:t xml:space="preserve">0–5</w:t>
            </w:r>
          </w:p>
        </w:tc>
        <w:tc>
          <w:tcPr/>
          <w:p>
            <w:pPr>
              <w:pStyle w:val="Compact"/>
              <w:jc w:val="left"/>
            </w:pPr>
            <w:r>
              <w:t xml:space="preserve">Cena</w:t>
            </w:r>
          </w:p>
        </w:tc>
        <w:tc>
          <w:tcPr/>
          <w:p>
            <w:pPr>
              <w:pStyle w:val="Compact"/>
              <w:jc w:val="left"/>
            </w:pPr>
            <w:r>
              <w:t xml:space="preserve">Sim, com descanso</w:t>
            </w:r>
          </w:p>
        </w:tc>
        <w:tc>
          <w:tcPr/>
          <w:p>
            <w:pPr>
              <w:pStyle w:val="Compact"/>
              <w:jc w:val="left"/>
            </w:pPr>
            <w:r>
              <w:t xml:space="preserve">Corpo e fôlego</w:t>
            </w:r>
          </w:p>
        </w:tc>
      </w:tr>
      <w:tr>
        <w:tc>
          <w:tcPr/>
          <w:p>
            <w:pPr>
              <w:pStyle w:val="Compact"/>
              <w:jc w:val="left"/>
            </w:pPr>
            <w:r>
              <w:rPr>
                <w:bCs/>
                <w:b/>
              </w:rPr>
              <w:t xml:space="preserve">Desalinho</w:t>
            </w:r>
            <w:r>
              <w:t xml:space="preserve"> </w:t>
            </w:r>
            <w:r>
              <w:t xml:space="preserve">0–6</w:t>
            </w:r>
          </w:p>
        </w:tc>
        <w:tc>
          <w:tcPr/>
          <w:p>
            <w:pPr>
              <w:pStyle w:val="Compact"/>
              <w:jc w:val="left"/>
            </w:pPr>
            <w:r>
              <w:t xml:space="preserve">Sessão</w:t>
            </w:r>
          </w:p>
        </w:tc>
        <w:tc>
          <w:tcPr/>
          <w:p>
            <w:pPr>
              <w:pStyle w:val="Compact"/>
              <w:jc w:val="left"/>
            </w:pPr>
            <w:r>
              <w:t xml:space="preserve">Sim, com Âncora e vínculo</w:t>
            </w:r>
          </w:p>
        </w:tc>
        <w:tc>
          <w:tcPr/>
          <w:p>
            <w:pPr>
              <w:pStyle w:val="Compact"/>
              <w:jc w:val="left"/>
            </w:pPr>
            <w:r>
              <w:t xml:space="preserve">Percepção e coesão</w:t>
            </w:r>
          </w:p>
        </w:tc>
      </w:tr>
      <w:tr>
        <w:tc>
          <w:tcPr/>
          <w:p>
            <w:pPr>
              <w:pStyle w:val="Compact"/>
              <w:jc w:val="left"/>
            </w:pPr>
            <w:r>
              <w:rPr>
                <w:bCs/>
                <w:b/>
              </w:rPr>
              <w:t xml:space="preserve">Assimilação</w:t>
            </w:r>
            <w:r>
              <w:t xml:space="preserve"> </w:t>
            </w:r>
            <w:r>
              <w:t xml:space="preserve">0–6 Graus</w:t>
            </w:r>
          </w:p>
        </w:tc>
        <w:tc>
          <w:tcPr/>
          <w:p>
            <w:pPr>
              <w:pStyle w:val="Compact"/>
              <w:jc w:val="left"/>
            </w:pPr>
            <w:r>
              <w:t xml:space="preserve">Campanha</w:t>
            </w:r>
          </w:p>
        </w:tc>
        <w:tc>
          <w:tcPr/>
          <w:p>
            <w:pPr>
              <w:pStyle w:val="Compact"/>
              <w:jc w:val="left"/>
            </w:pPr>
            <w:r>
              <w:rPr>
                <w:bCs/>
                <w:b/>
              </w:rPr>
              <w:t xml:space="preserve">Não</w:t>
            </w:r>
          </w:p>
        </w:tc>
        <w:tc>
          <w:tcPr/>
          <w:p>
            <w:pPr>
              <w:pStyle w:val="Compact"/>
              <w:jc w:val="left"/>
            </w:pPr>
            <w:r>
              <w:t xml:space="preserve">Reorganização da Arquitetura</w:t>
            </w:r>
          </w:p>
        </w:tc>
      </w:tr>
      <w:tr>
        <w:tc>
          <w:tcPr/>
          <w:p>
            <w:pPr>
              <w:pStyle w:val="Compact"/>
              <w:jc w:val="left"/>
            </w:pPr>
            <w:r>
              <w:rPr>
                <w:bCs/>
                <w:b/>
              </w:rPr>
              <w:t xml:space="preserve">Impressão</w:t>
            </w:r>
            <w:r>
              <w:t xml:space="preserve"> </w:t>
            </w:r>
            <w:r>
              <w:t xml:space="preserve">0–6</w:t>
            </w:r>
          </w:p>
        </w:tc>
        <w:tc>
          <w:tcPr/>
          <w:p>
            <w:pPr>
              <w:pStyle w:val="Compact"/>
              <w:jc w:val="left"/>
            </w:pPr>
            <w:r>
              <w:t xml:space="preserve">Por domínio, grupo</w:t>
            </w:r>
          </w:p>
        </w:tc>
        <w:tc>
          <w:tcPr/>
          <w:p>
            <w:pPr>
              <w:pStyle w:val="Compact"/>
              <w:jc w:val="left"/>
            </w:pPr>
            <w:r>
              <w:t xml:space="preserve">Parcialmente</w:t>
            </w:r>
          </w:p>
        </w:tc>
        <w:tc>
          <w:tcPr/>
          <w:p>
            <w:pPr>
              <w:pStyle w:val="Compact"/>
              <w:jc w:val="left"/>
            </w:pPr>
            <w:r>
              <w:t xml:space="preserve">O registro que o domínio guarda de vocês</w:t>
            </w:r>
          </w:p>
        </w:tc>
      </w:tr>
    </w:tbl>
    <w:bookmarkStart w:id="150" w:name="desgaste"/>
    <w:p>
      <w:pPr>
        <w:pStyle w:val="Heading4"/>
      </w:pPr>
      <w:r>
        <w:t xml:space="preserve">7.1 Desgaste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Efeito</w:t>
            </w:r>
          </w:p>
        </w:tc>
      </w:tr>
      <w:tr>
        <w:tc>
          <w:tcPr/>
          <w:p>
            <w:pPr>
              <w:pStyle w:val="Compact"/>
              <w:jc w:val="left"/>
            </w:pPr>
            <w:r>
              <w:t xml:space="preserve">0–2</w:t>
            </w:r>
          </w:p>
        </w:tc>
        <w:tc>
          <w:tcPr/>
          <w:p>
            <w:pPr>
              <w:pStyle w:val="Compact"/>
              <w:jc w:val="left"/>
            </w:pPr>
            <w:r>
              <w:t xml:space="preserve">Sem efeito</w:t>
            </w:r>
          </w:p>
        </w:tc>
      </w:tr>
      <w:tr>
        <w:tc>
          <w:tcPr/>
          <w:p>
            <w:pPr>
              <w:pStyle w:val="Compact"/>
              <w:jc w:val="left"/>
            </w:pPr>
            <w:r>
              <w:t xml:space="preserve">3–4</w:t>
            </w:r>
          </w:p>
        </w:tc>
        <w:tc>
          <w:tcPr/>
          <w:p>
            <w:pPr>
              <w:pStyle w:val="Compact"/>
              <w:jc w:val="left"/>
            </w:pPr>
            <w:r>
              <w:t xml:space="preserve">−1 dado em testes de Estrutura e Cadência</w:t>
            </w:r>
          </w:p>
        </w:tc>
      </w:tr>
      <w:tr>
        <w:tc>
          <w:tcPr/>
          <w:p>
            <w:pPr>
              <w:pStyle w:val="Compact"/>
              <w:jc w:val="left"/>
            </w:pPr>
            <w:r>
              <w:t xml:space="preserve">5</w:t>
            </w:r>
          </w:p>
        </w:tc>
        <w:tc>
          <w:tcPr/>
          <w:p>
            <w:pPr>
              <w:pStyle w:val="Compact"/>
              <w:jc w:val="left"/>
            </w:pPr>
            <w:r>
              <w:rPr>
                <w:bCs/>
                <w:b/>
              </w:rPr>
              <w:t xml:space="preserve">Colapso</w:t>
            </w:r>
            <w:r>
              <w:t xml:space="preserve"> </w:t>
            </w:r>
            <w:r>
              <w:t xml:space="preserve">— fora de ação; sem socorro em uma Marcha, morte</w:t>
            </w:r>
          </w:p>
        </w:tc>
      </w:tr>
    </w:tbl>
    <w:p>
      <w:pPr>
        <w:pStyle w:val="BodyText"/>
      </w:pPr>
      <w:r>
        <w:t xml:space="preserve">Fontes: esforço, ferimento, fome, frio, queda, ataque. Recupera 1 por Pausa, tudo por Vigília bem-sucedida.</w:t>
      </w:r>
    </w:p>
    <w:bookmarkEnd w:id="150"/>
    <w:bookmarkStart w:id="151" w:name="desalinho"/>
    <w:p>
      <w:pPr>
        <w:pStyle w:val="Heading4"/>
      </w:pPr>
      <w:r>
        <w:t xml:space="preserve">7.2 Desalinho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Nível</w:t>
            </w:r>
          </w:p>
        </w:tc>
        <w:tc>
          <w:tcPr/>
          <w:p>
            <w:pPr>
              <w:pStyle w:val="Compact"/>
              <w:jc w:val="left"/>
            </w:pPr>
            <w:r>
              <w:t xml:space="preserve">Faixa</w:t>
            </w:r>
          </w:p>
        </w:tc>
        <w:tc>
          <w:tcPr/>
          <w:p>
            <w:pPr>
              <w:pStyle w:val="Compact"/>
              <w:jc w:val="left"/>
            </w:pPr>
            <w:r>
              <w:t xml:space="preserve">Efeito</w:t>
            </w:r>
          </w:p>
        </w:tc>
      </w:tr>
      <w:tr>
        <w:tc>
          <w:tcPr/>
          <w:p>
            <w:pPr>
              <w:pStyle w:val="Compact"/>
              <w:jc w:val="left"/>
            </w:pPr>
            <w:r>
              <w:t xml:space="preserve">1–2</w:t>
            </w:r>
          </w:p>
        </w:tc>
        <w:tc>
          <w:tcPr/>
          <w:p>
            <w:pPr>
              <w:pStyle w:val="Compact"/>
              <w:jc w:val="left"/>
            </w:pPr>
            <w:r>
              <w:rPr>
                <w:bCs/>
                <w:b/>
              </w:rPr>
              <w:t xml:space="preserve">Estranhamento</w:t>
            </w:r>
          </w:p>
        </w:tc>
        <w:tc>
          <w:tcPr/>
          <w:p>
            <w:pPr>
              <w:pStyle w:val="Compact"/>
              <w:jc w:val="left"/>
            </w:pPr>
            <w:r>
              <w:t xml:space="preserve">Um sintoma leve; sem penalidade mecânica</w:t>
            </w:r>
          </w:p>
        </w:tc>
      </w:tr>
      <w:tr>
        <w:tc>
          <w:tcPr/>
          <w:p>
            <w:pPr>
              <w:pStyle w:val="Compact"/>
              <w:jc w:val="left"/>
            </w:pPr>
            <w:r>
              <w:t xml:space="preserve">3–4</w:t>
            </w:r>
          </w:p>
        </w:tc>
        <w:tc>
          <w:tcPr/>
          <w:p>
            <w:pPr>
              <w:pStyle w:val="Compact"/>
              <w:jc w:val="left"/>
            </w:pPr>
            <w:r>
              <w:rPr>
                <w:bCs/>
                <w:b/>
              </w:rPr>
              <w:t xml:space="preserve">Descompasso</w:t>
            </w:r>
          </w:p>
        </w:tc>
        <w:tc>
          <w:tcPr/>
          <w:p>
            <w:pPr>
              <w:pStyle w:val="Compact"/>
              <w:jc w:val="left"/>
            </w:pPr>
            <w:r>
              <w:t xml:space="preserve">−1 dado em Leitura e Âncora; um sintoma que afeta a mesa</w:t>
            </w:r>
          </w:p>
        </w:tc>
      </w:tr>
      <w:tr>
        <w:tc>
          <w:tcPr/>
          <w:p>
            <w:pPr>
              <w:pStyle w:val="Compact"/>
              <w:jc w:val="left"/>
            </w:pPr>
            <w:r>
              <w:t xml:space="preserve">5</w:t>
            </w:r>
          </w:p>
        </w:tc>
        <w:tc>
          <w:tcPr/>
          <w:p>
            <w:pPr>
              <w:pStyle w:val="Compact"/>
              <w:jc w:val="left"/>
            </w:pPr>
            <w:r>
              <w:rPr>
                <w:bCs/>
                <w:b/>
              </w:rPr>
              <w:t xml:space="preserve">Desconexão</w:t>
            </w:r>
          </w:p>
        </w:tc>
        <w:tc>
          <w:tcPr/>
          <w:p>
            <w:pPr>
              <w:pStyle w:val="Compact"/>
              <w:jc w:val="left"/>
            </w:pPr>
            <w:r>
              <w:t xml:space="preserve">−2 dados em Leitura e Âncora; sintoma grave</w:t>
            </w:r>
          </w:p>
        </w:tc>
      </w:tr>
      <w:tr>
        <w:tc>
          <w:tcPr/>
          <w:p>
            <w:pPr>
              <w:pStyle w:val="Compact"/>
              <w:jc w:val="left"/>
            </w:pPr>
            <w:r>
              <w:t xml:space="preserve">6</w:t>
            </w:r>
          </w:p>
        </w:tc>
        <w:tc>
          <w:tcPr/>
          <w:p>
            <w:pPr>
              <w:pStyle w:val="Compact"/>
              <w:jc w:val="left"/>
            </w:pPr>
            <w:r>
              <w:rPr>
                <w:bCs/>
                <w:b/>
              </w:rPr>
              <w:t xml:space="preserve">Ruptura</w:t>
            </w:r>
          </w:p>
        </w:tc>
        <w:tc>
          <w:tcPr/>
          <w:p>
            <w:pPr>
              <w:pStyle w:val="Compact"/>
              <w:jc w:val="left"/>
            </w:pPr>
            <w:r>
              <w:t xml:space="preserve">Cena de crise,</w:t>
            </w:r>
            <w:r>
              <w:t xml:space="preserve"> </w:t>
            </w:r>
            <w:r>
              <w:rPr>
                <w:bCs/>
                <w:b/>
              </w:rPr>
              <w:t xml:space="preserve">+1 Grau de Assimilação</w:t>
            </w:r>
            <w:r>
              <w:t xml:space="preserve">, zera o Desalinho</w:t>
            </w:r>
          </w:p>
        </w:tc>
      </w:tr>
    </w:tbl>
    <w:p>
      <w:pPr>
        <w:pStyle w:val="BodyText"/>
      </w:pPr>
      <w:r>
        <w:t xml:space="preserve">Detalhado na seção 18.</w:t>
      </w:r>
    </w:p>
    <w:bookmarkEnd w:id="151"/>
    <w:bookmarkStart w:id="152" w:name="assimilação"/>
    <w:p>
      <w:pPr>
        <w:pStyle w:val="Heading4"/>
      </w:pPr>
      <w:r>
        <w:t xml:space="preserve">7.3 Assimilação</w:t>
      </w:r>
    </w:p>
    <w:p>
      <w:pPr>
        <w:pStyle w:val="FirstParagraph"/>
      </w:pPr>
      <w:r>
        <w:t xml:space="preserve">Permanente. Cada Grau concede uma</w:t>
      </w:r>
      <w:r>
        <w:t xml:space="preserve"> </w:t>
      </w:r>
      <w:r>
        <w:rPr>
          <w:bCs/>
          <w:b/>
        </w:rPr>
        <w:t xml:space="preserve">Marca</w:t>
      </w:r>
      <w:r>
        <w:t xml:space="preserve"> </w:t>
      </w:r>
      <w:r>
        <w:t xml:space="preserve">e converte um dado do pool em Dado de Ruído. Grau 6 é</w:t>
      </w:r>
      <w:r>
        <w:t xml:space="preserve"> </w:t>
      </w:r>
      <w:r>
        <w:rPr>
          <w:bCs/>
          <w:b/>
        </w:rPr>
        <w:t xml:space="preserve">Devolução</w:t>
      </w:r>
      <w:r>
        <w:t xml:space="preserve">: o personagem sai de jogo. Detalhado na seção 19.</w:t>
      </w:r>
    </w:p>
    <w:bookmarkEnd w:id="152"/>
    <w:bookmarkStart w:id="153" w:name="impressão"/>
    <w:p>
      <w:pPr>
        <w:pStyle w:val="Heading4"/>
      </w:pPr>
      <w:r>
        <w:t xml:space="preserve">7.4 Impressão</w:t>
      </w:r>
    </w:p>
    <w:p>
      <w:pPr>
        <w:pStyle w:val="FirstParagraph"/>
      </w:pPr>
      <w:r>
        <w:t xml:space="preserve">Trilha de grupo, uma por domínio visitado. Detalhada na seção 20.</w:t>
      </w:r>
    </w:p>
    <w:p>
      <w:r>
        <w:pict>
          <v:rect style="width:0;height:1.5pt" o:hralign="center" o:hrstd="t" o:hr="t"/>
        </w:pict>
      </w:r>
    </w:p>
    <w:bookmarkEnd w:id="153"/>
    <w:bookmarkEnd w:id="154"/>
    <w:bookmarkStart w:id="155" w:name="âncoras"/>
    <w:p>
      <w:pPr>
        <w:pStyle w:val="Heading3"/>
      </w:pPr>
      <w:r>
        <w:t xml:space="preserve">8. Âncoras</w:t>
      </w:r>
    </w:p>
    <w:p>
      <w:pPr>
        <w:pStyle w:val="BlockText"/>
      </w:pPr>
      <w:r>
        <w:rPr>
          <w:bCs/>
          <w:b/>
        </w:rPr>
        <w:t xml:space="preserve">Serve ao pilar:</w:t>
      </w:r>
      <w:r>
        <w:t xml:space="preserve"> </w:t>
      </w:r>
      <w:r>
        <w:t xml:space="preserve">Desconexão.</w:t>
      </w:r>
      <w:r>
        <w:t xml:space="preserve"> </w:t>
      </w:r>
      <w:r>
        <w:rPr>
          <w:bCs/>
          <w:b/>
        </w:rPr>
        <w:t xml:space="preserve">É a perda real do jogo.</w:t>
      </w:r>
    </w:p>
    <w:p>
      <w:pPr>
        <w:pStyle w:val="FirstParagraph"/>
      </w:pPr>
      <w:r>
        <w:t xml:space="preserve">Cada personagem tem</w:t>
      </w:r>
      <w:r>
        <w:t xml:space="preserve"> </w:t>
      </w:r>
      <w:r>
        <w:rPr>
          <w:bCs/>
          <w:b/>
        </w:rPr>
        <w:t xml:space="preserve">três Âncoras</w:t>
      </w:r>
      <w:r>
        <w:t xml:space="preserve">, uma de cada tipo: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Exemplos</w:t>
            </w:r>
          </w:p>
        </w:tc>
      </w:tr>
      <w:tr>
        <w:tc>
          <w:tcPr/>
          <w:p>
            <w:pPr>
              <w:pStyle w:val="Compact"/>
              <w:jc w:val="left"/>
            </w:pPr>
            <w:r>
              <w:rPr>
                <w:bCs/>
                <w:b/>
              </w:rPr>
              <w:t xml:space="preserve">Pessoa</w:t>
            </w:r>
          </w:p>
        </w:tc>
        <w:tc>
          <w:tcPr/>
          <w:p>
            <w:pPr>
              <w:pStyle w:val="Compact"/>
              <w:jc w:val="left"/>
            </w:pPr>
            <w:r>
              <w:t xml:space="preserve">A irmã mais nova · O chefe que confiava em você · O filho que você não vê</w:t>
            </w:r>
          </w:p>
        </w:tc>
      </w:tr>
      <w:tr>
        <w:tc>
          <w:tcPr/>
          <w:p>
            <w:pPr>
              <w:pStyle w:val="Compact"/>
              <w:jc w:val="left"/>
            </w:pPr>
            <w:r>
              <w:rPr>
                <w:bCs/>
                <w:b/>
              </w:rPr>
              <w:t xml:space="preserve">Objeto</w:t>
            </w:r>
          </w:p>
        </w:tc>
        <w:tc>
          <w:tcPr/>
          <w:p>
            <w:pPr>
              <w:pStyle w:val="Compact"/>
              <w:jc w:val="left"/>
            </w:pPr>
            <w:r>
              <w:t xml:space="preserve">O crachá vencido · O isqueiro que não acende · A foto no forro da carteira</w:t>
            </w:r>
          </w:p>
        </w:tc>
      </w:tr>
      <w:tr>
        <w:tc>
          <w:tcPr/>
          <w:p>
            <w:pPr>
              <w:pStyle w:val="Compact"/>
              <w:jc w:val="left"/>
            </w:pPr>
            <w:r>
              <w:rPr>
                <w:bCs/>
                <w:b/>
              </w:rPr>
              <w:t xml:space="preserve">Hábito</w:t>
            </w:r>
          </w:p>
        </w:tc>
        <w:tc>
          <w:tcPr/>
          <w:p>
            <w:pPr>
              <w:pStyle w:val="Compact"/>
              <w:jc w:val="left"/>
            </w:pPr>
            <w:r>
              <w:t xml:space="preserve">Rezar antes de dormir · Fazer café pra dois · Escrever a data no canto do papel</w:t>
            </w:r>
          </w:p>
        </w:tc>
      </w:tr>
    </w:tbl>
    <w:p>
      <w:pPr>
        <w:pStyle w:val="BodyText"/>
      </w:pPr>
      <w:r>
        <w:rPr>
          <w:bCs/>
          <w:b/>
        </w:rPr>
        <w:t xml:space="preserve">Uso:</w:t>
      </w:r>
      <w:r>
        <w:t xml:space="preserve"> </w:t>
      </w:r>
      <w:r>
        <w:t xml:space="preserve">gaste uma Âncora para</w:t>
      </w:r>
      <w:r>
        <w:t xml:space="preserve"> </w:t>
      </w:r>
      <w:r>
        <w:rPr>
          <w:bCs/>
          <w:b/>
        </w:rPr>
        <w:t xml:space="preserve">zerar o Desalinho</w:t>
      </w:r>
      <w:r>
        <w:t xml:space="preserve"> </w:t>
      </w:r>
      <w:r>
        <w:t xml:space="preserve">imediatamente, narrando como você se agarra a ela. A Âncora fica</w:t>
      </w:r>
      <w:r>
        <w:t xml:space="preserve"> </w:t>
      </w:r>
      <w:r>
        <w:rPr>
          <w:bCs/>
          <w:b/>
        </w:rPr>
        <w:t xml:space="preserve">Trincada</w:t>
      </w:r>
      <w:r>
        <w:t xml:space="preserve">.</w:t>
      </w:r>
    </w:p>
    <w:p>
      <w:pPr>
        <w:pStyle w:val="BodyText"/>
      </w:pPr>
      <w:r>
        <w:rPr>
          <w:bCs/>
          <w:b/>
        </w:rPr>
        <w:t xml:space="preserve">Restauração:</w:t>
      </w:r>
      <w:r>
        <w:t xml:space="preserve"> </w:t>
      </w:r>
      <w:r>
        <w:t xml:space="preserve">uma Âncora Trincada volta ao normal quando você a reafirma na ficção durante um Assentamento — falar da pessoa em voz alta, consertar o objeto, executar o hábito completo sem pressa.</w:t>
      </w:r>
    </w:p>
    <w:p>
      <w:pPr>
        <w:pStyle w:val="BodyText"/>
      </w:pPr>
      <w:r>
        <w:rPr>
          <w:bCs/>
          <w:b/>
        </w:rPr>
        <w:t xml:space="preserve">Destruição:</w:t>
      </w:r>
      <w:r>
        <w:t xml:space="preserve"> </w:t>
      </w:r>
      <w:r>
        <w:t xml:space="preserve">o Limiar ataca Âncoras.</w:t>
      </w:r>
      <w:r>
        <w:t xml:space="preserve"> </w:t>
      </w:r>
      <w:r>
        <w:rPr>
          <w:bCs/>
          <w:b/>
        </w:rPr>
        <w:t xml:space="preserve">⟐ Por quê (LEI 12):</w:t>
      </w:r>
      <w:r>
        <w:t xml:space="preserve"> </w:t>
      </w:r>
      <w:r>
        <w:t xml:space="preserve">não por malícia, que a LEI 01 proíbe, mas porque o vínculo em uso é a única coisa que não fecha o índice. Uma Âncora ativa é um erro de leitura em andamento, e o Limiar reorganiza em torno de erros. Nenhuma entidade odeia ninguém. Uma entidade que imita a irmã. Um objeto que muda de detalhe. Um hábito que deixa de fazer sentido no lugar onde você está. Âncora destruída</w:t>
      </w:r>
      <w:r>
        <w:t xml:space="preserve"> </w:t>
      </w:r>
      <w:r>
        <w:rPr>
          <w:bCs/>
          <w:b/>
        </w:rPr>
        <w:t xml:space="preserve">não volta</w:t>
      </w:r>
      <w:r>
        <w:t xml:space="preserve">, e o personagem perde 1 ponto do atributo Âncora.</w:t>
      </w:r>
    </w:p>
    <w:p>
      <w:pPr>
        <w:pStyle w:val="BodyText"/>
      </w:pPr>
      <w:r>
        <w:rPr>
          <w:bCs/>
          <w:b/>
        </w:rPr>
        <w:t xml:space="preserve">Sem Âncoras:</w:t>
      </w:r>
      <w:r>
        <w:t xml:space="preserve"> </w:t>
      </w:r>
      <w:r>
        <w:t xml:space="preserve">com as três destruídas, todo teste de Autocontrole é Difícil, e cada Ruptura custa 2 Graus de Assimilação em vez de 1.</w:t>
      </w:r>
    </w:p>
    <w:p>
      <w:pPr>
        <w:pStyle w:val="BlockText"/>
      </w:pPr>
      <w:r>
        <w:t xml:space="preserve">Uma mesa que joga bem passa a proteger as Âncoras umas das outras. É exatamente isso que o design quer: transformar vínculo em recurso escasso e depois ameaçá-lo.</w:t>
      </w:r>
    </w:p>
    <w:p>
      <w:r>
        <w:pict>
          <v:rect style="width:0;height:1.5pt" o:hralign="center" o:hrstd="t" o:hr="t"/>
        </w:pict>
      </w:r>
    </w:p>
    <w:bookmarkEnd w:id="155"/>
    <w:bookmarkStart w:id="156" w:name="protocolos"/>
    <w:p>
      <w:pPr>
        <w:pStyle w:val="Heading3"/>
      </w:pPr>
      <w:r>
        <w:t xml:space="preserve">9. Protocolos</w:t>
      </w:r>
    </w:p>
    <w:p>
      <w:pPr>
        <w:pStyle w:val="BlockText"/>
      </w:pPr>
      <w:r>
        <w:rPr>
          <w:bCs/>
          <w:b/>
        </w:rPr>
        <w:t xml:space="preserve">Serve aos pilares:</w:t>
      </w:r>
      <w:r>
        <w:t xml:space="preserve"> </w:t>
      </w:r>
      <w:r>
        <w:t xml:space="preserve">Paranoia, Reciprocidade.</w:t>
      </w:r>
      <w:r>
        <w:t xml:space="preserve"> </w:t>
      </w:r>
      <w:r>
        <w:rPr>
          <w:bCs/>
          <w:b/>
        </w:rPr>
        <w:t xml:space="preserve">É o recurso de agência do jogador.</w:t>
      </w:r>
    </w:p>
    <w:p>
      <w:pPr>
        <w:pStyle w:val="FirstParagraph"/>
      </w:pPr>
      <w:r>
        <w:t xml:space="preserve">Cada personagem tem</w:t>
      </w:r>
      <w:r>
        <w:t xml:space="preserve"> </w:t>
      </w:r>
      <w:r>
        <w:rPr>
          <w:bCs/>
          <w:b/>
        </w:rPr>
        <w:t xml:space="preserve">três Protocolos</w:t>
      </w:r>
      <w:r>
        <w:t xml:space="preserve"> </w:t>
      </w:r>
      <w:r>
        <w:t xml:space="preserve">— rituais pessoais de sobrevivência, inventados pelo jogador, específicos e um pouco absurdos:</w:t>
      </w:r>
    </w:p>
    <w:p>
      <w:pPr>
        <w:pStyle w:val="BlockText"/>
      </w:pPr>
      <w:r>
        <w:rPr>
          <w:iCs/>
          <w:i/>
        </w:rPr>
        <w:t xml:space="preserve">“</w:t>
      </w:r>
      <w:r>
        <w:rPr>
          <w:iCs/>
          <w:i/>
        </w:rPr>
        <w:t xml:space="preserve">Conto os passos em voz baixa até vinte e recomeço.</w:t>
      </w:r>
      <w:r>
        <w:rPr>
          <w:iCs/>
          <w:i/>
        </w:rPr>
        <w:t xml:space="preserve">”</w:t>
      </w:r>
      <w:r>
        <w:t xml:space="preserve"> </w:t>
      </w:r>
      <w:r>
        <w:rPr>
          <w:iCs/>
          <w:i/>
        </w:rPr>
        <w:t xml:space="preserve">“</w:t>
      </w:r>
      <w:r>
        <w:rPr>
          <w:iCs/>
          <w:i/>
        </w:rPr>
        <w:t xml:space="preserve">Toco o batente com os dois dedos antes de atravessar.</w:t>
      </w:r>
      <w:r>
        <w:rPr>
          <w:iCs/>
          <w:i/>
        </w:rPr>
        <w:t xml:space="preserve">”</w:t>
      </w:r>
      <w:r>
        <w:t xml:space="preserve"> </w:t>
      </w:r>
      <w:r>
        <w:rPr>
          <w:iCs/>
          <w:i/>
        </w:rPr>
        <w:t xml:space="preserve">“</w:t>
      </w:r>
      <w:r>
        <w:rPr>
          <w:iCs/>
          <w:i/>
        </w:rPr>
        <w:t xml:space="preserve">Nunca sou o último da fila.</w:t>
      </w:r>
      <w:r>
        <w:rPr>
          <w:iCs/>
          <w:i/>
        </w:rPr>
        <w:t xml:space="preserve">”</w:t>
      </w:r>
      <w:r>
        <w:t xml:space="preserve"> </w:t>
      </w:r>
      <w:r>
        <w:rPr>
          <w:iCs/>
          <w:i/>
        </w:rPr>
        <w:t xml:space="preserve">“</w:t>
      </w:r>
      <w:r>
        <w:rPr>
          <w:iCs/>
          <w:i/>
        </w:rPr>
        <w:t xml:space="preserve">Digo meu nome completo quando acordo.</w:t>
      </w:r>
      <w:r>
        <w:rPr>
          <w:iCs/>
          <w:i/>
        </w:rPr>
        <w:t xml:space="preserve">”</w:t>
      </w:r>
    </w:p>
    <w:p>
      <w:pPr>
        <w:pStyle w:val="FirstParagraph"/>
      </w:pPr>
      <w:r>
        <w:rPr>
          <w:bCs/>
          <w:b/>
        </w:rPr>
        <w:t xml:space="preserve">Uso (1 vez cada, por sessão):</w:t>
      </w:r>
      <w:r>
        <w:t xml:space="preserve"> </w:t>
      </w:r>
      <w:r>
        <w:t xml:space="preserve">ao executar o Protocolo na ficção, escolha um:</w:t>
      </w:r>
    </w:p>
    <w:p>
      <w:pPr>
        <w:numPr>
          <w:ilvl w:val="0"/>
          <w:numId w:val="1022"/>
        </w:numPr>
        <w:pStyle w:val="Compact"/>
      </w:pPr>
      <w:r>
        <w:t xml:space="preserve">rerrolar todos os dados que falharam num teste;</w:t>
      </w:r>
    </w:p>
    <w:p>
      <w:pPr>
        <w:numPr>
          <w:ilvl w:val="0"/>
          <w:numId w:val="1022"/>
        </w:numPr>
        <w:pStyle w:val="Compact"/>
      </w:pPr>
      <w:r>
        <w:t xml:space="preserve">converter um Êxito Sujo em Êxito limpo;</w:t>
      </w:r>
    </w:p>
    <w:p>
      <w:pPr>
        <w:numPr>
          <w:ilvl w:val="0"/>
          <w:numId w:val="1022"/>
        </w:numPr>
        <w:pStyle w:val="Compact"/>
      </w:pPr>
      <w:r>
        <w:t xml:space="preserve">reduzir 2 de Desalinho;</w:t>
      </w:r>
    </w:p>
    <w:p>
      <w:pPr>
        <w:numPr>
          <w:ilvl w:val="0"/>
          <w:numId w:val="1022"/>
        </w:numPr>
        <w:pStyle w:val="Compact"/>
      </w:pPr>
      <w:r>
        <w:t xml:space="preserve">ignorar um Artefato antes de rolá-lo (só um, uma vez por sessão, e sempre com o mesmo Protocolo).</w:t>
      </w:r>
    </w:p>
    <w:p>
      <w:pPr>
        <w:pStyle w:val="FirstParagraph"/>
      </w:pPr>
      <w:r>
        <w:rPr>
          <w:bCs/>
          <w:b/>
        </w:rPr>
        <w:t xml:space="preserve">Recarga:</w:t>
      </w:r>
      <w:r>
        <w:t xml:space="preserve"> </w:t>
      </w:r>
      <w:r>
        <w:t xml:space="preserve">os três Protocolos recarregam num Descanso do tipo Vigília ou Assentamento.</w:t>
      </w:r>
    </w:p>
    <w:p>
      <w:pPr>
        <w:pStyle w:val="BodyText"/>
      </w:pPr>
      <w:r>
        <w:rPr>
          <w:bCs/>
          <w:b/>
        </w:rPr>
        <w:t xml:space="preserve">O custo escondido:</w:t>
      </w:r>
      <w:r>
        <w:t xml:space="preserve"> </w:t>
      </w:r>
      <w:r>
        <w:t xml:space="preserve">cada uso de Protocolo dá</w:t>
      </w:r>
      <w:r>
        <w:t xml:space="preserve"> </w:t>
      </w:r>
      <w:r>
        <w:rPr>
          <w:bCs/>
          <w:b/>
        </w:rPr>
        <w:t xml:space="preserve">+1 Impressão</w:t>
      </w:r>
      <w:r>
        <w:t xml:space="preserve"> </w:t>
      </w:r>
      <w:r>
        <w:t xml:space="preserve">no domínio atual. O Limiar aprende seus rituais. A partir de Impressão 4, o Zelador pode narrar o domínio</w:t>
      </w:r>
      <w:r>
        <w:t xml:space="preserve"> </w:t>
      </w:r>
      <w:r>
        <w:rPr>
          <w:iCs/>
          <w:i/>
        </w:rPr>
        <w:t xml:space="preserve">antecipando</w:t>
      </w:r>
      <w:r>
        <w:t xml:space="preserve"> </w:t>
      </w:r>
      <w:r>
        <w:t xml:space="preserve">o Protocolo — a porta já entreaberta, os vinte passos que dão em outro lugar. Quando o ritual passa a ser previsto, ele para de funcionar: o jogador deve inventar um Protocolo novo, e o antigo vira gancho narrativo.</w:t>
      </w:r>
    </w:p>
    <w:p>
      <w:r>
        <w:pict>
          <v:rect style="width:0;height:1.5pt" o:hralign="center" o:hrstd="t" o:hr="t"/>
        </w:pict>
      </w:r>
    </w:p>
    <w:bookmarkEnd w:id="156"/>
    <w:bookmarkStart w:id="157" w:name="criação-de-personagem"/>
    <w:p>
      <w:pPr>
        <w:pStyle w:val="Heading3"/>
      </w:pPr>
      <w:r>
        <w:t xml:space="preserve">10. Criação de personagem</w:t>
      </w:r>
    </w:p>
    <w:p>
      <w:pPr>
        <w:pStyle w:val="FirstParagraph"/>
      </w:pPr>
      <w:r>
        <w:t xml:space="preserve">Nove passos, cerca de 20 minutos.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Passo</w:t>
            </w:r>
          </w:p>
        </w:tc>
        <w:tc>
          <w:tcPr/>
          <w:p>
            <w:pPr>
              <w:pStyle w:val="Compact"/>
              <w:jc w:val="left"/>
            </w:pPr>
            <w:r>
              <w:t xml:space="preserve">Detalhe</w:t>
            </w:r>
          </w:p>
        </w:tc>
      </w:tr>
      <w:tr>
        <w:tc>
          <w:tcPr/>
          <w:p>
            <w:pPr>
              <w:pStyle w:val="Compact"/>
              <w:jc w:val="left"/>
            </w:pPr>
            <w:r>
              <w:t xml:space="preserve">1</w:t>
            </w:r>
          </w:p>
        </w:tc>
        <w:tc>
          <w:tcPr/>
          <w:p>
            <w:pPr>
              <w:pStyle w:val="Compact"/>
              <w:jc w:val="left"/>
            </w:pPr>
            <w:r>
              <w:rPr>
                <w:bCs/>
                <w:b/>
              </w:rPr>
              <w:t xml:space="preserve">Origem</w:t>
            </w:r>
          </w:p>
        </w:tc>
        <w:tc>
          <w:tcPr/>
          <w:p>
            <w:pPr>
              <w:pStyle w:val="Compact"/>
              <w:jc w:val="left"/>
            </w:pPr>
            <w:r>
              <w:t xml:space="preserve">Quem você era antes. Concede 2 perícias em 1</w:t>
            </w:r>
          </w:p>
        </w:tc>
      </w:tr>
      <w:tr>
        <w:tc>
          <w:tcPr/>
          <w:p>
            <w:pPr>
              <w:pStyle w:val="Compact"/>
              <w:jc w:val="left"/>
            </w:pPr>
            <w:r>
              <w:t xml:space="preserve">2</w:t>
            </w:r>
          </w:p>
        </w:tc>
        <w:tc>
          <w:tcPr/>
          <w:p>
            <w:pPr>
              <w:pStyle w:val="Compact"/>
              <w:jc w:val="left"/>
            </w:pPr>
            <w:r>
              <w:rPr>
                <w:bCs/>
                <w:b/>
              </w:rPr>
              <w:t xml:space="preserve">Entrada</w:t>
            </w:r>
          </w:p>
        </w:tc>
        <w:tc>
          <w:tcPr/>
          <w:p>
            <w:pPr>
              <w:pStyle w:val="Compact"/>
              <w:jc w:val="left"/>
            </w:pPr>
            <w:r>
              <w:t xml:space="preserve">Como cruzou. Concede 1 perícia em 1 e 1 Artefato inicial</w:t>
            </w:r>
          </w:p>
        </w:tc>
      </w:tr>
      <w:tr>
        <w:tc>
          <w:tcPr/>
          <w:p>
            <w:pPr>
              <w:pStyle w:val="Compact"/>
              <w:jc w:val="left"/>
            </w:pPr>
            <w:r>
              <w:t xml:space="preserve">3</w:t>
            </w:r>
          </w:p>
        </w:tc>
        <w:tc>
          <w:tcPr/>
          <w:p>
            <w:pPr>
              <w:pStyle w:val="Compact"/>
              <w:jc w:val="left"/>
            </w:pPr>
            <w:r>
              <w:rPr>
                <w:bCs/>
                <w:b/>
              </w:rPr>
              <w:t xml:space="preserve">Arquétipo</w:t>
            </w:r>
          </w:p>
        </w:tc>
        <w:tc>
          <w:tcPr/>
          <w:p>
            <w:pPr>
              <w:pStyle w:val="Compact"/>
              <w:jc w:val="left"/>
            </w:pPr>
            <w:r>
              <w:t xml:space="preserve">Concede atributo favorecido, 3 perícias e 1 capacidade</w:t>
            </w:r>
          </w:p>
        </w:tc>
      </w:tr>
      <w:tr>
        <w:tc>
          <w:tcPr/>
          <w:p>
            <w:pPr>
              <w:pStyle w:val="Compact"/>
              <w:jc w:val="left"/>
            </w:pPr>
            <w:r>
              <w:t xml:space="preserve">4</w:t>
            </w:r>
          </w:p>
        </w:tc>
        <w:tc>
          <w:tcPr/>
          <w:p>
            <w:pPr>
              <w:pStyle w:val="Compact"/>
              <w:jc w:val="left"/>
            </w:pPr>
            <w:r>
              <w:rPr>
                <w:bCs/>
                <w:b/>
              </w:rPr>
              <w:t xml:space="preserve">Atributos</w:t>
            </w:r>
          </w:p>
        </w:tc>
        <w:tc>
          <w:tcPr/>
          <w:p>
            <w:pPr>
              <w:pStyle w:val="Compact"/>
              <w:jc w:val="left"/>
            </w:pPr>
            <w:r>
              <w:t xml:space="preserve">Comece com 2/2/2/2. Distribua +4 pontos. Máximo 4 na criação</w:t>
            </w:r>
          </w:p>
        </w:tc>
      </w:tr>
      <w:tr>
        <w:tc>
          <w:tcPr/>
          <w:p>
            <w:pPr>
              <w:pStyle w:val="Compact"/>
              <w:jc w:val="left"/>
            </w:pPr>
            <w:r>
              <w:t xml:space="preserve">5</w:t>
            </w:r>
          </w:p>
        </w:tc>
        <w:tc>
          <w:tcPr/>
          <w:p>
            <w:pPr>
              <w:pStyle w:val="Compact"/>
              <w:jc w:val="left"/>
            </w:pPr>
            <w:r>
              <w:rPr>
                <w:bCs/>
                <w:b/>
              </w:rPr>
              <w:t xml:space="preserve">Perícias</w:t>
            </w:r>
          </w:p>
        </w:tc>
        <w:tc>
          <w:tcPr/>
          <w:p>
            <w:pPr>
              <w:pStyle w:val="Compact"/>
              <w:jc w:val="left"/>
            </w:pPr>
            <w:r>
              <w:t xml:space="preserve">6 pontos livres, somados aos já concedidos. Máximo 3 na criação</w:t>
            </w:r>
          </w:p>
        </w:tc>
      </w:tr>
      <w:tr>
        <w:tc>
          <w:tcPr/>
          <w:p>
            <w:pPr>
              <w:pStyle w:val="Compact"/>
              <w:jc w:val="left"/>
            </w:pPr>
            <w:r>
              <w:t xml:space="preserve">6</w:t>
            </w:r>
          </w:p>
        </w:tc>
        <w:tc>
          <w:tcPr/>
          <w:p>
            <w:pPr>
              <w:pStyle w:val="Compact"/>
              <w:jc w:val="left"/>
            </w:pPr>
            <w:r>
              <w:rPr>
                <w:bCs/>
                <w:b/>
              </w:rPr>
              <w:t xml:space="preserve">Âncoras</w:t>
            </w:r>
          </w:p>
        </w:tc>
        <w:tc>
          <w:tcPr/>
          <w:p>
            <w:pPr>
              <w:pStyle w:val="Compact"/>
              <w:jc w:val="left"/>
            </w:pPr>
            <w:r>
              <w:t xml:space="preserve">Escreva três: pessoa, objeto, hábito. A da pessoa precisa de nome</w:t>
            </w:r>
          </w:p>
        </w:tc>
      </w:tr>
      <w:tr>
        <w:tc>
          <w:tcPr/>
          <w:p>
            <w:pPr>
              <w:pStyle w:val="Compact"/>
              <w:jc w:val="left"/>
            </w:pPr>
            <w:r>
              <w:t xml:space="preserve">7</w:t>
            </w:r>
          </w:p>
        </w:tc>
        <w:tc>
          <w:tcPr/>
          <w:p>
            <w:pPr>
              <w:pStyle w:val="Compact"/>
              <w:jc w:val="left"/>
            </w:pPr>
            <w:r>
              <w:rPr>
                <w:bCs/>
                <w:b/>
              </w:rPr>
              <w:t xml:space="preserve">Protocolos</w:t>
            </w:r>
          </w:p>
        </w:tc>
        <w:tc>
          <w:tcPr/>
          <w:p>
            <w:pPr>
              <w:pStyle w:val="Compact"/>
              <w:jc w:val="left"/>
            </w:pPr>
            <w:r>
              <w:t xml:space="preserve">Escreva três rituais específicos</w:t>
            </w:r>
          </w:p>
        </w:tc>
      </w:tr>
      <w:tr>
        <w:tc>
          <w:tcPr/>
          <w:p>
            <w:pPr>
              <w:pStyle w:val="Compact"/>
              <w:jc w:val="left"/>
            </w:pPr>
            <w:r>
              <w:t xml:space="preserve">8</w:t>
            </w:r>
          </w:p>
        </w:tc>
        <w:tc>
          <w:tcPr/>
          <w:p>
            <w:pPr>
              <w:pStyle w:val="Compact"/>
              <w:jc w:val="left"/>
            </w:pPr>
            <w:r>
              <w:rPr>
                <w:bCs/>
                <w:b/>
              </w:rPr>
              <w:t xml:space="preserve">Equipamento</w:t>
            </w:r>
          </w:p>
        </w:tc>
        <w:tc>
          <w:tcPr/>
          <w:p>
            <w:pPr>
              <w:pStyle w:val="Compact"/>
              <w:jc w:val="left"/>
            </w:pPr>
            <w:r>
              <w:t xml:space="preserve">4 itens de Origem/Arquétipo + 1 item pessoal de sua escolha</w:t>
            </w:r>
          </w:p>
        </w:tc>
      </w:tr>
      <w:tr>
        <w:tc>
          <w:tcPr/>
          <w:p>
            <w:pPr>
              <w:pStyle w:val="Compact"/>
              <w:jc w:val="left"/>
            </w:pPr>
            <w:r>
              <w:t xml:space="preserve">9</w:t>
            </w:r>
          </w:p>
        </w:tc>
        <w:tc>
          <w:tcPr/>
          <w:p>
            <w:pPr>
              <w:pStyle w:val="Compact"/>
              <w:jc w:val="left"/>
            </w:pPr>
            <w:r>
              <w:rPr>
                <w:bCs/>
                <w:b/>
              </w:rPr>
              <w:t xml:space="preserve">Laço</w:t>
            </w:r>
          </w:p>
        </w:tc>
        <w:tc>
          <w:tcPr/>
          <w:p>
            <w:pPr>
              <w:pStyle w:val="Compact"/>
              <w:jc w:val="left"/>
            </w:pPr>
            <w:r>
              <w:t xml:space="preserve">Uma frase ligando você a outro personagem da mesa. Obrigatório</w:t>
            </w:r>
          </w:p>
        </w:tc>
      </w:tr>
    </w:tbl>
    <w:p>
      <w:pPr>
        <w:pStyle w:val="BodyText"/>
      </w:pPr>
      <w:r>
        <w:rPr>
          <w:bCs/>
          <w:b/>
        </w:rPr>
        <w:t xml:space="preserve">Trilhas iniciais:</w:t>
      </w:r>
      <w:r>
        <w:t xml:space="preserve"> </w:t>
      </w:r>
      <w:r>
        <w:t xml:space="preserve">Desgaste 0 · Desalinho 0 · Assimilação</w:t>
      </w:r>
      <w:r>
        <w:t xml:space="preserve"> </w:t>
      </w:r>
      <w:r>
        <w:rPr>
          <w:bCs/>
          <w:b/>
        </w:rPr>
        <w:t xml:space="preserve">0</w:t>
      </w:r>
      <w:r>
        <w:t xml:space="preserve"> </w:t>
      </w:r>
      <w:r>
        <w:t xml:space="preserve">(ou 1, se a Entrada indicar) · sem Marcas.</w:t>
      </w:r>
    </w:p>
    <w:p>
      <w:pPr>
        <w:pStyle w:val="BodyText"/>
      </w:pPr>
      <w:r>
        <w:rPr>
          <w:bCs/>
          <w:b/>
        </w:rPr>
        <w:t xml:space="preserve">O passo 9 não é opcional.</w:t>
      </w:r>
      <w:r>
        <w:t xml:space="preserve"> </w:t>
      </w:r>
      <w:r>
        <w:t xml:space="preserve">Um grupo sem laços declarados se dissolve na terceira sessão de Desalinho, porque nada segura a mesa junta quando os sintomas começam a atrapalhar a comunicação.</w:t>
      </w:r>
    </w:p>
    <w:p>
      <w:r>
        <w:pict>
          <v:rect style="width:0;height:1.5pt" o:hralign="center" o:hrstd="t" o:hr="t"/>
        </w:pict>
      </w:r>
    </w:p>
    <w:bookmarkEnd w:id="157"/>
    <w:bookmarkStart w:id="158" w:name="arquétipos"/>
    <w:p>
      <w:pPr>
        <w:pStyle w:val="Heading3"/>
      </w:pPr>
      <w:r>
        <w:t xml:space="preserve">11. Arquétipos</w:t>
      </w:r>
    </w:p>
    <w:p>
      <w:pPr>
        <w:pStyle w:val="FirstParagraph"/>
      </w:pPr>
      <w:r>
        <w:t xml:space="preserve">Não são classes — são</w:t>
      </w:r>
      <w:r>
        <w:t xml:space="preserve"> </w:t>
      </w:r>
      <w:r>
        <w:rPr>
          <w:bCs/>
          <w:b/>
        </w:rPr>
        <w:t xml:space="preserve">funções na expedição</w:t>
      </w:r>
      <w:r>
        <w:t xml:space="preserve">. Nenhum é melhor em combate, porque combate não é a atividade principal.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Arquétipo</w:t>
            </w:r>
          </w:p>
        </w:tc>
        <w:tc>
          <w:tcPr/>
          <w:p>
            <w:pPr>
              <w:pStyle w:val="Compact"/>
              <w:jc w:val="left"/>
            </w:pPr>
            <w:r>
              <w:t xml:space="preserve">Atributo</w:t>
            </w:r>
          </w:p>
        </w:tc>
        <w:tc>
          <w:tcPr/>
          <w:p>
            <w:pPr>
              <w:pStyle w:val="Compact"/>
              <w:jc w:val="left"/>
            </w:pPr>
            <w:r>
              <w:t xml:space="preserve">Perícias iniciais</w:t>
            </w:r>
          </w:p>
        </w:tc>
        <w:tc>
          <w:tcPr/>
          <w:p>
            <w:pPr>
              <w:pStyle w:val="Compact"/>
              <w:jc w:val="left"/>
            </w:pPr>
            <w:r>
              <w:t xml:space="preserve">Capacidade</w:t>
            </w:r>
          </w:p>
        </w:tc>
      </w:tr>
      <w:tr>
        <w:tc>
          <w:tcPr/>
          <w:p>
            <w:pPr>
              <w:pStyle w:val="Compact"/>
              <w:jc w:val="left"/>
            </w:pPr>
            <w:r>
              <w:rPr>
                <w:bCs/>
                <w:b/>
              </w:rPr>
              <w:t xml:space="preserve">Cartógrafo</w:t>
            </w:r>
          </w:p>
        </w:tc>
        <w:tc>
          <w:tcPr/>
          <w:p>
            <w:pPr>
              <w:pStyle w:val="Compact"/>
              <w:jc w:val="left"/>
            </w:pPr>
            <w:r>
              <w:t xml:space="preserve">Leitura</w:t>
            </w:r>
          </w:p>
        </w:tc>
        <w:tc>
          <w:tcPr/>
          <w:p>
            <w:pPr>
              <w:pStyle w:val="Compact"/>
              <w:jc w:val="left"/>
            </w:pPr>
            <w:r>
              <w:t xml:space="preserve">Cartografia 2, Percepção 1, Sistemas 1</w:t>
            </w:r>
          </w:p>
        </w:tc>
        <w:tc>
          <w:tcPr/>
          <w:p>
            <w:pPr>
              <w:pStyle w:val="Compact"/>
              <w:jc w:val="left"/>
            </w:pPr>
            <w:r>
              <w:rPr>
                <w:bCs/>
                <w:b/>
              </w:rPr>
              <w:t xml:space="preserve">Traço Firme:</w:t>
            </w:r>
            <w:r>
              <w:t xml:space="preserve"> </w:t>
            </w:r>
            <w:r>
              <w:t xml:space="preserve">uma vez por Marcha, marque um trecho Suposto como Confirmado sem teste</w:t>
            </w:r>
          </w:p>
        </w:tc>
      </w:tr>
      <w:tr>
        <w:tc>
          <w:tcPr/>
          <w:p>
            <w:pPr>
              <w:pStyle w:val="Compact"/>
              <w:jc w:val="left"/>
            </w:pPr>
            <w:r>
              <w:rPr>
                <w:bCs/>
                <w:b/>
              </w:rPr>
              <w:t xml:space="preserve">Batedor</w:t>
            </w:r>
          </w:p>
        </w:tc>
        <w:tc>
          <w:tcPr/>
          <w:p>
            <w:pPr>
              <w:pStyle w:val="Compact"/>
              <w:jc w:val="left"/>
            </w:pPr>
            <w:r>
              <w:t xml:space="preserve">Cadência</w:t>
            </w:r>
          </w:p>
        </w:tc>
        <w:tc>
          <w:tcPr/>
          <w:p>
            <w:pPr>
              <w:pStyle w:val="Compact"/>
              <w:jc w:val="left"/>
            </w:pPr>
            <w:r>
              <w:t xml:space="preserve">Furtividade 2, Esquiva 1, Atletismo 1</w:t>
            </w:r>
          </w:p>
        </w:tc>
        <w:tc>
          <w:tcPr/>
          <w:p>
            <w:pPr>
              <w:pStyle w:val="Compact"/>
              <w:jc w:val="left"/>
            </w:pPr>
            <w:r>
              <w:rPr>
                <w:bCs/>
                <w:b/>
              </w:rPr>
              <w:t xml:space="preserve">Meia Marcha:</w:t>
            </w:r>
            <w:r>
              <w:t xml:space="preserve"> </w:t>
            </w:r>
            <w:r>
              <w:t xml:space="preserve">avance sozinho e volte no mesmo turno; ganha 1 dado em Furtividade solo</w:t>
            </w:r>
          </w:p>
        </w:tc>
      </w:tr>
      <w:tr>
        <w:tc>
          <w:tcPr/>
          <w:p>
            <w:pPr>
              <w:pStyle w:val="Compact"/>
              <w:jc w:val="left"/>
            </w:pPr>
            <w:r>
              <w:rPr>
                <w:bCs/>
                <w:b/>
              </w:rPr>
              <w:t xml:space="preserve">Zelador</w:t>
            </w:r>
          </w:p>
        </w:tc>
        <w:tc>
          <w:tcPr/>
          <w:p>
            <w:pPr>
              <w:pStyle w:val="Compact"/>
              <w:jc w:val="left"/>
            </w:pPr>
            <w:r>
              <w:t xml:space="preserve">Estrutura</w:t>
            </w:r>
          </w:p>
        </w:tc>
        <w:tc>
          <w:tcPr/>
          <w:p>
            <w:pPr>
              <w:pStyle w:val="Compact"/>
              <w:jc w:val="left"/>
            </w:pPr>
            <w:r>
              <w:t xml:space="preserve">Mecânica 2, Força 1, Precisão 1</w:t>
            </w:r>
          </w:p>
        </w:tc>
        <w:tc>
          <w:tcPr/>
          <w:p>
            <w:pPr>
              <w:pStyle w:val="Compact"/>
              <w:jc w:val="left"/>
            </w:pPr>
            <w:r>
              <w:rPr>
                <w:bCs/>
                <w:b/>
              </w:rPr>
              <w:t xml:space="preserve">Remendo:</w:t>
            </w:r>
            <w:r>
              <w:t xml:space="preserve"> </w:t>
            </w:r>
            <w:r>
              <w:t xml:space="preserve">restaure um Dado de Recurso um passo acima, uma vez por Descanso</w:t>
            </w:r>
          </w:p>
        </w:tc>
      </w:tr>
      <w:tr>
        <w:tc>
          <w:tcPr/>
          <w:p>
            <w:pPr>
              <w:pStyle w:val="Compact"/>
              <w:jc w:val="left"/>
            </w:pPr>
            <w:r>
              <w:rPr>
                <w:bCs/>
                <w:b/>
              </w:rPr>
              <w:t xml:space="preserve">Testemunha</w:t>
            </w:r>
          </w:p>
        </w:tc>
        <w:tc>
          <w:tcPr/>
          <w:p>
            <w:pPr>
              <w:pStyle w:val="Compact"/>
              <w:jc w:val="left"/>
            </w:pPr>
            <w:r>
              <w:t xml:space="preserve">Leitura</w:t>
            </w:r>
          </w:p>
        </w:tc>
        <w:tc>
          <w:tcPr/>
          <w:p>
            <w:pPr>
              <w:pStyle w:val="Compact"/>
              <w:jc w:val="left"/>
            </w:pPr>
            <w:r>
              <w:t xml:space="preserve">Investigação 2, Memória 1, Percepção 1</w:t>
            </w:r>
          </w:p>
        </w:tc>
        <w:tc>
          <w:tcPr/>
          <w:p>
            <w:pPr>
              <w:pStyle w:val="Compact"/>
              <w:jc w:val="left"/>
            </w:pPr>
            <w:r>
              <w:rPr>
                <w:bCs/>
                <w:b/>
              </w:rPr>
              <w:t xml:space="preserve">Registro:</w:t>
            </w:r>
            <w:r>
              <w:t xml:space="preserve"> </w:t>
            </w:r>
            <w:r>
              <w:t xml:space="preserve">anote um fato por sessão; ele é imune a Artefatos de memória</w:t>
            </w:r>
          </w:p>
        </w:tc>
      </w:tr>
      <w:tr>
        <w:tc>
          <w:tcPr/>
          <w:p>
            <w:pPr>
              <w:pStyle w:val="Compact"/>
              <w:jc w:val="left"/>
            </w:pPr>
            <w:r>
              <w:rPr>
                <w:bCs/>
                <w:b/>
              </w:rPr>
              <w:t xml:space="preserve">Âncora</w:t>
            </w:r>
          </w:p>
        </w:tc>
        <w:tc>
          <w:tcPr/>
          <w:p>
            <w:pPr>
              <w:pStyle w:val="Compact"/>
              <w:jc w:val="left"/>
            </w:pPr>
            <w:r>
              <w:t xml:space="preserve">Âncora</w:t>
            </w:r>
          </w:p>
        </w:tc>
        <w:tc>
          <w:tcPr/>
          <w:p>
            <w:pPr>
              <w:pStyle w:val="Compact"/>
              <w:jc w:val="left"/>
            </w:pPr>
            <w:r>
              <w:t xml:space="preserve">Comando 2, Empatia 1, Autocontrole 1</w:t>
            </w:r>
          </w:p>
        </w:tc>
        <w:tc>
          <w:tcPr/>
          <w:p>
            <w:pPr>
              <w:pStyle w:val="Compact"/>
              <w:jc w:val="left"/>
            </w:pPr>
            <w:r>
              <w:rPr>
                <w:bCs/>
                <w:b/>
              </w:rPr>
              <w:t xml:space="preserve">Segure-se:</w:t>
            </w:r>
            <w:r>
              <w:t xml:space="preserve"> </w:t>
            </w:r>
            <w:r>
              <w:t xml:space="preserve">gaste sua Âncora para zerar o Desalinho de</w:t>
            </w:r>
            <w:r>
              <w:t xml:space="preserve"> </w:t>
            </w:r>
            <w:r>
              <w:rPr>
                <w:iCs/>
                <w:i/>
              </w:rPr>
              <w:t xml:space="preserve">outro</w:t>
            </w:r>
            <w:r>
              <w:t xml:space="preserve"> </w:t>
            </w:r>
            <w:r>
              <w:t xml:space="preserve">personagem</w:t>
            </w:r>
          </w:p>
        </w:tc>
      </w:tr>
      <w:tr>
        <w:tc>
          <w:tcPr/>
          <w:p>
            <w:pPr>
              <w:pStyle w:val="Compact"/>
              <w:jc w:val="left"/>
            </w:pPr>
            <w:r>
              <w:rPr>
                <w:bCs/>
                <w:b/>
              </w:rPr>
              <w:t xml:space="preserve">Coletor</w:t>
            </w:r>
          </w:p>
        </w:tc>
        <w:tc>
          <w:tcPr/>
          <w:p>
            <w:pPr>
              <w:pStyle w:val="Compact"/>
              <w:jc w:val="left"/>
            </w:pPr>
            <w:r>
              <w:t xml:space="preserve">Estrutura</w:t>
            </w:r>
          </w:p>
        </w:tc>
        <w:tc>
          <w:tcPr/>
          <w:p>
            <w:pPr>
              <w:pStyle w:val="Compact"/>
              <w:jc w:val="left"/>
            </w:pPr>
            <w:r>
              <w:t xml:space="preserve">Vigor 2, Atletismo 1, Investigação 1</w:t>
            </w:r>
          </w:p>
        </w:tc>
        <w:tc>
          <w:tcPr/>
          <w:p>
            <w:pPr>
              <w:pStyle w:val="Compact"/>
              <w:jc w:val="left"/>
            </w:pPr>
            <w:r>
              <w:rPr>
                <w:bCs/>
                <w:b/>
              </w:rPr>
              <w:t xml:space="preserve">Faro:</w:t>
            </w:r>
            <w:r>
              <w:t xml:space="preserve"> </w:t>
            </w:r>
            <w:r>
              <w:t xml:space="preserve">ao vasculhar, role 1 dado extra e escolha o resultado a manter</w:t>
            </w:r>
          </w:p>
        </w:tc>
      </w:tr>
      <w:tr>
        <w:tc>
          <w:tcPr/>
          <w:p>
            <w:pPr>
              <w:pStyle w:val="Compact"/>
              <w:jc w:val="left"/>
            </w:pPr>
            <w:r>
              <w:rPr>
                <w:bCs/>
                <w:b/>
              </w:rPr>
              <w:t xml:space="preserve">Intérprete</w:t>
            </w:r>
          </w:p>
        </w:tc>
        <w:tc>
          <w:tcPr/>
          <w:p>
            <w:pPr>
              <w:pStyle w:val="Compact"/>
              <w:jc w:val="left"/>
            </w:pPr>
            <w:r>
              <w:t xml:space="preserve">Âncora</w:t>
            </w:r>
          </w:p>
        </w:tc>
        <w:tc>
          <w:tcPr/>
          <w:p>
            <w:pPr>
              <w:pStyle w:val="Compact"/>
              <w:jc w:val="left"/>
            </w:pPr>
            <w:r>
              <w:t xml:space="preserve">Protocolo 2, Percepção 1, Empatia 1</w:t>
            </w:r>
          </w:p>
        </w:tc>
        <w:tc>
          <w:tcPr/>
          <w:p>
            <w:pPr>
              <w:pStyle w:val="Compact"/>
              <w:jc w:val="left"/>
            </w:pPr>
            <w:r>
              <w:rPr>
                <w:bCs/>
                <w:b/>
              </w:rPr>
              <w:t xml:space="preserve">Leitura de Padrão:</w:t>
            </w:r>
            <w:r>
              <w:t xml:space="preserve"> </w:t>
            </w:r>
            <w:r>
              <w:t xml:space="preserve">pergunte ao Zelador uma coisa que o domínio</w:t>
            </w:r>
            <w:r>
              <w:t xml:space="preserve"> </w:t>
            </w:r>
            <w:r>
              <w:t xml:space="preserve">“</w:t>
            </w:r>
            <w:r>
              <w:t xml:space="preserve">quer</w:t>
            </w:r>
            <w:r>
              <w:t xml:space="preserve">”</w:t>
            </w:r>
            <w:r>
              <w:t xml:space="preserve">; a resposta é verdadeira mas incompleta</w:t>
            </w:r>
          </w:p>
        </w:tc>
      </w:tr>
      <w:tr>
        <w:tc>
          <w:tcPr/>
          <w:p>
            <w:pPr>
              <w:pStyle w:val="Compact"/>
              <w:jc w:val="left"/>
            </w:pPr>
            <w:r>
              <w:rPr>
                <w:bCs/>
                <w:b/>
              </w:rPr>
              <w:t xml:space="preserve">Reincidente</w:t>
            </w:r>
          </w:p>
        </w:tc>
        <w:tc>
          <w:tcPr/>
          <w:p>
            <w:pPr>
              <w:pStyle w:val="Compact"/>
              <w:jc w:val="left"/>
            </w:pPr>
            <w:r>
              <w:t xml:space="preserve">Cadência</w:t>
            </w:r>
          </w:p>
        </w:tc>
        <w:tc>
          <w:tcPr/>
          <w:p>
            <w:pPr>
              <w:pStyle w:val="Compact"/>
              <w:jc w:val="left"/>
            </w:pPr>
            <w:r>
              <w:t xml:space="preserve">Autocontrole 2, Condução 1, Corpo a corpo 1</w:t>
            </w:r>
          </w:p>
        </w:tc>
        <w:tc>
          <w:tcPr/>
          <w:p>
            <w:pPr>
              <w:pStyle w:val="Compact"/>
              <w:jc w:val="left"/>
            </w:pPr>
            <w:r>
              <w:rPr>
                <w:bCs/>
                <w:b/>
              </w:rPr>
              <w:t xml:space="preserve">Já Vi Isso:</w:t>
            </w:r>
            <w:r>
              <w:t xml:space="preserve"> </w:t>
            </w:r>
            <w:r>
              <w:t xml:space="preserve">uma vez por sessão, declare ter estado ali antes; ganha 2 dados, sobe 1 Impressão</w:t>
            </w:r>
          </w:p>
        </w:tc>
      </w:tr>
    </w:tbl>
    <w:p>
      <w:r>
        <w:pict>
          <v:rect style="width:0;height:1.5pt" o:hralign="center" o:hrstd="t" o:hr="t"/>
        </w:pict>
      </w:r>
    </w:p>
    <w:bookmarkEnd w:id="158"/>
    <w:bookmarkStart w:id="161" w:name="origens-e-entradas"/>
    <w:p>
      <w:pPr>
        <w:pStyle w:val="Heading3"/>
      </w:pPr>
      <w:r>
        <w:t xml:space="preserve">12. Origens e Entradas</w:t>
      </w:r>
    </w:p>
    <w:bookmarkStart w:id="159" w:name="origens-12-quem-você-era"/>
    <w:p>
      <w:pPr>
        <w:pStyle w:val="Heading4"/>
      </w:pPr>
      <w:r>
        <w:t xml:space="preserve">12.1 Origens (12) — quem você era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Origem</w:t>
            </w:r>
          </w:p>
        </w:tc>
        <w:tc>
          <w:tcPr/>
          <w:p>
            <w:pPr>
              <w:pStyle w:val="Compact"/>
              <w:jc w:val="left"/>
            </w:pPr>
            <w:r>
              <w:t xml:space="preserve">Perícias</w:t>
            </w:r>
          </w:p>
        </w:tc>
      </w:tr>
      <w:tr>
        <w:tc>
          <w:tcPr/>
          <w:p>
            <w:pPr>
              <w:pStyle w:val="Compact"/>
              <w:jc w:val="left"/>
            </w:pPr>
            <w:r>
              <w:t xml:space="preserve">Servidor público</w:t>
            </w:r>
          </w:p>
        </w:tc>
        <w:tc>
          <w:tcPr/>
          <w:p>
            <w:pPr>
              <w:pStyle w:val="Compact"/>
              <w:jc w:val="left"/>
            </w:pPr>
            <w:r>
              <w:t xml:space="preserve">Sistemas 1, Autocontrole 1</w:t>
            </w:r>
          </w:p>
        </w:tc>
      </w:tr>
      <w:tr>
        <w:tc>
          <w:tcPr/>
          <w:p>
            <w:pPr>
              <w:pStyle w:val="Compact"/>
              <w:jc w:val="left"/>
            </w:pPr>
            <w:r>
              <w:t xml:space="preserve">Enfermagem</w:t>
            </w:r>
          </w:p>
        </w:tc>
        <w:tc>
          <w:tcPr/>
          <w:p>
            <w:pPr>
              <w:pStyle w:val="Compact"/>
              <w:jc w:val="left"/>
            </w:pPr>
            <w:r>
              <w:t xml:space="preserve">Medicina 1, Vigor 1</w:t>
            </w:r>
          </w:p>
        </w:tc>
      </w:tr>
      <w:tr>
        <w:tc>
          <w:tcPr/>
          <w:p>
            <w:pPr>
              <w:pStyle w:val="Compact"/>
              <w:jc w:val="left"/>
            </w:pPr>
            <w:r>
              <w:t xml:space="preserve">Motorista de aplicativo</w:t>
            </w:r>
          </w:p>
        </w:tc>
        <w:tc>
          <w:tcPr/>
          <w:p>
            <w:pPr>
              <w:pStyle w:val="Compact"/>
              <w:jc w:val="left"/>
            </w:pPr>
            <w:r>
              <w:t xml:space="preserve">Condução 1, Cartografia 1</w:t>
            </w:r>
          </w:p>
        </w:tc>
      </w:tr>
      <w:tr>
        <w:tc>
          <w:tcPr/>
          <w:p>
            <w:pPr>
              <w:pStyle w:val="Compact"/>
              <w:jc w:val="left"/>
            </w:pPr>
            <w:r>
              <w:t xml:space="preserve">Vigilante noturno</w:t>
            </w:r>
          </w:p>
        </w:tc>
        <w:tc>
          <w:tcPr/>
          <w:p>
            <w:pPr>
              <w:pStyle w:val="Compact"/>
              <w:jc w:val="left"/>
            </w:pPr>
            <w:r>
              <w:t xml:space="preserve">Percepção 1, Vigor 1</w:t>
            </w:r>
          </w:p>
        </w:tc>
      </w:tr>
      <w:tr>
        <w:tc>
          <w:tcPr/>
          <w:p>
            <w:pPr>
              <w:pStyle w:val="Compact"/>
              <w:jc w:val="left"/>
            </w:pPr>
            <w:r>
              <w:t xml:space="preserve">Estudante</w:t>
            </w:r>
          </w:p>
        </w:tc>
        <w:tc>
          <w:tcPr/>
          <w:p>
            <w:pPr>
              <w:pStyle w:val="Compact"/>
              <w:jc w:val="left"/>
            </w:pPr>
            <w:r>
              <w:t xml:space="preserve">Investigação 1, Memória 1</w:t>
            </w:r>
          </w:p>
        </w:tc>
      </w:tr>
      <w:tr>
        <w:tc>
          <w:tcPr/>
          <w:p>
            <w:pPr>
              <w:pStyle w:val="Compact"/>
              <w:jc w:val="left"/>
            </w:pPr>
            <w:r>
              <w:t xml:space="preserve">Manutenção predial</w:t>
            </w:r>
          </w:p>
        </w:tc>
        <w:tc>
          <w:tcPr/>
          <w:p>
            <w:pPr>
              <w:pStyle w:val="Compact"/>
              <w:jc w:val="left"/>
            </w:pPr>
            <w:r>
              <w:t xml:space="preserve">Mecânica 1, Precisão 1</w:t>
            </w:r>
          </w:p>
        </w:tc>
      </w:tr>
      <w:tr>
        <w:tc>
          <w:tcPr/>
          <w:p>
            <w:pPr>
              <w:pStyle w:val="Compact"/>
              <w:jc w:val="left"/>
            </w:pPr>
            <w:r>
              <w:t xml:space="preserve">Comerciante</w:t>
            </w:r>
          </w:p>
        </w:tc>
        <w:tc>
          <w:tcPr/>
          <w:p>
            <w:pPr>
              <w:pStyle w:val="Compact"/>
              <w:jc w:val="left"/>
            </w:pPr>
            <w:r>
              <w:t xml:space="preserve">Empatia 1, Comando 1</w:t>
            </w:r>
          </w:p>
        </w:tc>
      </w:tr>
      <w:tr>
        <w:tc>
          <w:tcPr/>
          <w:p>
            <w:pPr>
              <w:pStyle w:val="Compact"/>
              <w:jc w:val="left"/>
            </w:pPr>
            <w:r>
              <w:t xml:space="preserve">Reformado da corporação</w:t>
            </w:r>
          </w:p>
        </w:tc>
        <w:tc>
          <w:tcPr/>
          <w:p>
            <w:pPr>
              <w:pStyle w:val="Compact"/>
              <w:jc w:val="left"/>
            </w:pPr>
            <w:r>
              <w:t xml:space="preserve">Pontaria 1, Corpo a corpo 1</w:t>
            </w:r>
          </w:p>
        </w:tc>
      </w:tr>
      <w:tr>
        <w:tc>
          <w:tcPr/>
          <w:p>
            <w:pPr>
              <w:pStyle w:val="Compact"/>
              <w:jc w:val="left"/>
            </w:pPr>
            <w:r>
              <w:t xml:space="preserve">Professor</w:t>
            </w:r>
          </w:p>
        </w:tc>
        <w:tc>
          <w:tcPr/>
          <w:p>
            <w:pPr>
              <w:pStyle w:val="Compact"/>
              <w:jc w:val="left"/>
            </w:pPr>
            <w:r>
              <w:t xml:space="preserve">Comando 1, Memória 1</w:t>
            </w:r>
          </w:p>
        </w:tc>
      </w:tr>
      <w:tr>
        <w:tc>
          <w:tcPr/>
          <w:p>
            <w:pPr>
              <w:pStyle w:val="Compact"/>
              <w:jc w:val="left"/>
            </w:pPr>
            <w:r>
              <w:t xml:space="preserve">Pesquisador</w:t>
            </w:r>
          </w:p>
        </w:tc>
        <w:tc>
          <w:tcPr/>
          <w:p>
            <w:pPr>
              <w:pStyle w:val="Compact"/>
              <w:jc w:val="left"/>
            </w:pPr>
            <w:r>
              <w:t xml:space="preserve">Investigação 1, Sistemas 1</w:t>
            </w:r>
          </w:p>
        </w:tc>
      </w:tr>
      <w:tr>
        <w:tc>
          <w:tcPr/>
          <w:p>
            <w:pPr>
              <w:pStyle w:val="Compact"/>
              <w:jc w:val="left"/>
            </w:pPr>
            <w:r>
              <w:t xml:space="preserve">Interno</w:t>
            </w:r>
            <w:r>
              <w:t xml:space="preserve"> </w:t>
            </w:r>
            <w:r>
              <w:rPr>
                <w:iCs/>
                <w:i/>
              </w:rPr>
              <w:t xml:space="preserve">(cresceu em instituição)</w:t>
            </w:r>
          </w:p>
        </w:tc>
        <w:tc>
          <w:tcPr/>
          <w:p>
            <w:pPr>
              <w:pStyle w:val="Compact"/>
              <w:jc w:val="left"/>
            </w:pPr>
            <w:r>
              <w:t xml:space="preserve">Furtividade 1, Protocolo 1</w:t>
            </w:r>
          </w:p>
        </w:tc>
      </w:tr>
      <w:tr>
        <w:tc>
          <w:tcPr/>
          <w:p>
            <w:pPr>
              <w:pStyle w:val="Compact"/>
              <w:jc w:val="left"/>
            </w:pPr>
            <w:r>
              <w:t xml:space="preserve">Ninguém</w:t>
            </w:r>
            <w:r>
              <w:t xml:space="preserve"> </w:t>
            </w:r>
            <w:r>
              <w:rPr>
                <w:iCs/>
                <w:i/>
              </w:rPr>
              <w:t xml:space="preserve">(não lembra)</w:t>
            </w:r>
          </w:p>
        </w:tc>
        <w:tc>
          <w:tcPr/>
          <w:p>
            <w:pPr>
              <w:pStyle w:val="Compact"/>
              <w:jc w:val="left"/>
            </w:pPr>
            <w:r>
              <w:t xml:space="preserve">2 pontos livres · começa com Assimilação 1</w:t>
            </w:r>
          </w:p>
        </w:tc>
      </w:tr>
    </w:tbl>
    <w:bookmarkEnd w:id="159"/>
    <w:bookmarkStart w:id="160" w:name="entradas-8-como-você-cruzou"/>
    <w:p>
      <w:pPr>
        <w:pStyle w:val="Heading4"/>
      </w:pPr>
      <w:r>
        <w:t xml:space="preserve">12.2 Entradas (8) — como você cruzou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Entrada</w:t>
            </w:r>
          </w:p>
        </w:tc>
        <w:tc>
          <w:tcPr/>
          <w:p>
            <w:pPr>
              <w:pStyle w:val="Compact"/>
              <w:jc w:val="left"/>
            </w:pPr>
            <w:r>
              <w:t xml:space="preserve">Perícia</w:t>
            </w:r>
          </w:p>
        </w:tc>
        <w:tc>
          <w:tcPr/>
          <w:p>
            <w:pPr>
              <w:pStyle w:val="Compact"/>
              <w:jc w:val="left"/>
            </w:pPr>
            <w:r>
              <w:t xml:space="preserve">Artefato inicial</w:t>
            </w:r>
          </w:p>
        </w:tc>
      </w:tr>
      <w:tr>
        <w:tc>
          <w:tcPr/>
          <w:p>
            <w:pPr>
              <w:pStyle w:val="Compact"/>
              <w:jc w:val="left"/>
            </w:pPr>
            <w:r>
              <w:rPr>
                <w:bCs/>
                <w:b/>
              </w:rPr>
              <w:t xml:space="preserve">O corredor errado</w:t>
            </w:r>
          </w:p>
        </w:tc>
        <w:tc>
          <w:tcPr/>
          <w:p>
            <w:pPr>
              <w:pStyle w:val="Compact"/>
              <w:jc w:val="left"/>
            </w:pPr>
            <w:r>
              <w:t xml:space="preserve">Cartografia 1</w:t>
            </w:r>
          </w:p>
        </w:tc>
        <w:tc>
          <w:tcPr/>
          <w:p>
            <w:pPr>
              <w:pStyle w:val="Compact"/>
              <w:jc w:val="left"/>
            </w:pPr>
            <w:r>
              <w:t xml:space="preserve">Portas que você fechou aparecem entreabertas</w:t>
            </w:r>
          </w:p>
        </w:tc>
      </w:tr>
      <w:tr>
        <w:tc>
          <w:tcPr/>
          <w:p>
            <w:pPr>
              <w:pStyle w:val="Compact"/>
              <w:jc w:val="left"/>
            </w:pPr>
            <w:r>
              <w:rPr>
                <w:bCs/>
                <w:b/>
              </w:rPr>
              <w:t xml:space="preserve">A última baldeação</w:t>
            </w:r>
          </w:p>
        </w:tc>
        <w:tc>
          <w:tcPr/>
          <w:p>
            <w:pPr>
              <w:pStyle w:val="Compact"/>
              <w:jc w:val="left"/>
            </w:pPr>
            <w:r>
              <w:t xml:space="preserve">Condução 1</w:t>
            </w:r>
          </w:p>
        </w:tc>
        <w:tc>
          <w:tcPr/>
          <w:p>
            <w:pPr>
              <w:pStyle w:val="Compact"/>
              <w:jc w:val="left"/>
            </w:pPr>
            <w:r>
              <w:t xml:space="preserve">Você chega sempre um minuto adiantado demais</w:t>
            </w:r>
          </w:p>
        </w:tc>
      </w:tr>
      <w:tr>
        <w:tc>
          <w:tcPr/>
          <w:p>
            <w:pPr>
              <w:pStyle w:val="Compact"/>
              <w:jc w:val="left"/>
            </w:pPr>
            <w:r>
              <w:rPr>
                <w:bCs/>
                <w:b/>
              </w:rPr>
              <w:t xml:space="preserve">O apagão</w:t>
            </w:r>
          </w:p>
        </w:tc>
        <w:tc>
          <w:tcPr/>
          <w:p>
            <w:pPr>
              <w:pStyle w:val="Compact"/>
              <w:jc w:val="left"/>
            </w:pPr>
            <w:r>
              <w:t xml:space="preserve">Percepção 1</w:t>
            </w:r>
          </w:p>
        </w:tc>
        <w:tc>
          <w:tcPr/>
          <w:p>
            <w:pPr>
              <w:pStyle w:val="Compact"/>
              <w:jc w:val="left"/>
            </w:pPr>
            <w:r>
              <w:t xml:space="preserve">Escuridão total não te assusta, e isso assusta os outros</w:t>
            </w:r>
          </w:p>
        </w:tc>
      </w:tr>
      <w:tr>
        <w:tc>
          <w:tcPr/>
          <w:p>
            <w:pPr>
              <w:pStyle w:val="Compact"/>
              <w:jc w:val="left"/>
            </w:pPr>
            <w:r>
              <w:rPr>
                <w:bCs/>
                <w:b/>
              </w:rPr>
              <w:t xml:space="preserve">A espera longa demais</w:t>
            </w:r>
          </w:p>
        </w:tc>
        <w:tc>
          <w:tcPr/>
          <w:p>
            <w:pPr>
              <w:pStyle w:val="Compact"/>
              <w:jc w:val="left"/>
            </w:pPr>
            <w:r>
              <w:t xml:space="preserve">Autocontrole 1</w:t>
            </w:r>
          </w:p>
        </w:tc>
        <w:tc>
          <w:tcPr/>
          <w:p>
            <w:pPr>
              <w:pStyle w:val="Compact"/>
              <w:jc w:val="left"/>
            </w:pPr>
            <w:r>
              <w:t xml:space="preserve">Você não sente mais a passagem do tempo sentado</w:t>
            </w:r>
          </w:p>
        </w:tc>
      </w:tr>
      <w:tr>
        <w:tc>
          <w:tcPr/>
          <w:p>
            <w:pPr>
              <w:pStyle w:val="Compact"/>
              <w:jc w:val="left"/>
            </w:pPr>
            <w:r>
              <w:rPr>
                <w:bCs/>
                <w:b/>
              </w:rPr>
              <w:t xml:space="preserve">O sono interrompido</w:t>
            </w:r>
          </w:p>
        </w:tc>
        <w:tc>
          <w:tcPr/>
          <w:p>
            <w:pPr>
              <w:pStyle w:val="Compact"/>
              <w:jc w:val="left"/>
            </w:pPr>
            <w:r>
              <w:t xml:space="preserve">Vigor 1</w:t>
            </w:r>
          </w:p>
        </w:tc>
        <w:tc>
          <w:tcPr/>
          <w:p>
            <w:pPr>
              <w:pStyle w:val="Compact"/>
              <w:jc w:val="left"/>
            </w:pPr>
            <w:r>
              <w:t xml:space="preserve">Você acorda com a frase que alguém ia dizer</w:t>
            </w:r>
          </w:p>
        </w:tc>
      </w:tr>
      <w:tr>
        <w:tc>
          <w:tcPr/>
          <w:p>
            <w:pPr>
              <w:pStyle w:val="Compact"/>
              <w:jc w:val="left"/>
            </w:pPr>
            <w:r>
              <w:rPr>
                <w:bCs/>
                <w:b/>
              </w:rPr>
              <w:t xml:space="preserve">A porta de serviço</w:t>
            </w:r>
          </w:p>
        </w:tc>
        <w:tc>
          <w:tcPr/>
          <w:p>
            <w:pPr>
              <w:pStyle w:val="Compact"/>
              <w:jc w:val="left"/>
            </w:pPr>
            <w:r>
              <w:t xml:space="preserve">Furtividade 1</w:t>
            </w:r>
          </w:p>
        </w:tc>
        <w:tc>
          <w:tcPr/>
          <w:p>
            <w:pPr>
              <w:pStyle w:val="Compact"/>
              <w:jc w:val="left"/>
            </w:pPr>
            <w:r>
              <w:t xml:space="preserve">Funcionários de qualquer lugar te tratam como colega</w:t>
            </w:r>
          </w:p>
        </w:tc>
      </w:tr>
      <w:tr>
        <w:tc>
          <w:tcPr/>
          <w:p>
            <w:pPr>
              <w:pStyle w:val="Compact"/>
              <w:jc w:val="left"/>
            </w:pPr>
            <w:r>
              <w:rPr>
                <w:bCs/>
                <w:b/>
              </w:rPr>
              <w:t xml:space="preserve">O chamado</w:t>
            </w:r>
            <w:r>
              <w:t xml:space="preserve"> </w:t>
            </w:r>
            <w:r>
              <w:rPr>
                <w:iCs/>
                <w:i/>
              </w:rPr>
              <w:t xml:space="preserve">(alguém te levou)</w:t>
            </w:r>
          </w:p>
        </w:tc>
        <w:tc>
          <w:tcPr/>
          <w:p>
            <w:pPr>
              <w:pStyle w:val="Compact"/>
              <w:jc w:val="left"/>
            </w:pPr>
            <w:r>
              <w:t xml:space="preserve">Empatia 1</w:t>
            </w:r>
          </w:p>
        </w:tc>
        <w:tc>
          <w:tcPr/>
          <w:p>
            <w:pPr>
              <w:pStyle w:val="Compact"/>
              <w:jc w:val="left"/>
            </w:pPr>
            <w:r>
              <w:t xml:space="preserve">Você lembra do rosto dessa pessoa, mas não da voz</w:t>
            </w:r>
          </w:p>
        </w:tc>
      </w:tr>
      <w:tr>
        <w:tc>
          <w:tcPr/>
          <w:p>
            <w:pPr>
              <w:pStyle w:val="Compact"/>
              <w:jc w:val="left"/>
            </w:pPr>
            <w:r>
              <w:rPr>
                <w:bCs/>
                <w:b/>
              </w:rPr>
              <w:t xml:space="preserve">O retorno</w:t>
            </w:r>
            <w:r>
              <w:t xml:space="preserve"> </w:t>
            </w:r>
            <w:r>
              <w:rPr>
                <w:iCs/>
                <w:i/>
              </w:rPr>
              <w:t xml:space="preserve">(você já esteve)</w:t>
            </w:r>
          </w:p>
        </w:tc>
        <w:tc>
          <w:tcPr/>
          <w:p>
            <w:pPr>
              <w:pStyle w:val="Compact"/>
              <w:jc w:val="left"/>
            </w:pPr>
            <w:r>
              <w:t xml:space="preserve">Protocolo 1</w:t>
            </w:r>
          </w:p>
        </w:tc>
        <w:tc>
          <w:tcPr/>
          <w:p>
            <w:pPr>
              <w:pStyle w:val="Compact"/>
              <w:jc w:val="left"/>
            </w:pPr>
            <w:r>
              <w:t xml:space="preserve">Começa com Assimilação 1 e uma Marca à escolha</w:t>
            </w:r>
          </w:p>
        </w:tc>
      </w:tr>
    </w:tbl>
    <w:p>
      <w:r>
        <w:pict>
          <v:rect style="width:0;height:1.5pt" o:hralign="center" o:hrstd="t" o:hr="t"/>
        </w:pict>
      </w:r>
    </w:p>
    <w:bookmarkEnd w:id="160"/>
    <w:bookmarkEnd w:id="161"/>
    <w:bookmarkStart w:id="164" w:name="progressão"/>
    <w:p>
      <w:pPr>
        <w:pStyle w:val="Heading3"/>
      </w:pPr>
      <w:r>
        <w:t xml:space="preserve">13. Progressão</w:t>
      </w:r>
    </w:p>
    <w:p>
      <w:pPr>
        <w:pStyle w:val="BlockText"/>
      </w:pPr>
      <w:r>
        <w:rPr>
          <w:bCs/>
          <w:b/>
        </w:rPr>
        <w:t xml:space="preserve">Serve ao pilar:</w:t>
      </w:r>
      <w:r>
        <w:t xml:space="preserve"> </w:t>
      </w:r>
      <w:r>
        <w:t xml:space="preserve">Reciprocidade.</w:t>
      </w:r>
      <w:r>
        <w:t xml:space="preserve"> </w:t>
      </w:r>
      <w:r>
        <w:rPr>
          <w:bCs/>
          <w:b/>
        </w:rPr>
        <w:t xml:space="preserve">Não existem níveis.</w:t>
      </w:r>
    </w:p>
    <w:p>
      <w:pPr>
        <w:pStyle w:val="FirstParagraph"/>
      </w:pPr>
      <w:r>
        <w:t xml:space="preserve">Dois eixos, e eles são moralmente opostos.</w:t>
      </w:r>
    </w:p>
    <w:bookmarkStart w:id="162" w:name="prática-o-eixo-humano-lento-e-seguro"/>
    <w:p>
      <w:pPr>
        <w:pStyle w:val="Heading4"/>
      </w:pPr>
      <w:r>
        <w:t xml:space="preserve">13.1 Prática — o eixo humano, lento e seguro</w:t>
      </w:r>
    </w:p>
    <w:p>
      <w:pPr>
        <w:pStyle w:val="FirstParagraph"/>
      </w:pPr>
      <w:r>
        <w:t xml:space="preserve">Ao obter</w:t>
      </w:r>
      <w:r>
        <w:t xml:space="preserve"> </w:t>
      </w:r>
      <w:r>
        <w:rPr>
          <w:bCs/>
          <w:b/>
        </w:rPr>
        <w:t xml:space="preserve">Êxito Sujo</w:t>
      </w:r>
      <w:r>
        <w:t xml:space="preserve"> </w:t>
      </w:r>
      <w:r>
        <w:t xml:space="preserve">ou</w:t>
      </w:r>
      <w:r>
        <w:t xml:space="preserve"> </w:t>
      </w:r>
      <w:r>
        <w:rPr>
          <w:bCs/>
          <w:b/>
        </w:rPr>
        <w:t xml:space="preserve">Custo</w:t>
      </w:r>
      <w:r>
        <w:t xml:space="preserve"> </w:t>
      </w:r>
      <w:r>
        <w:t xml:space="preserve">num teste, marque um ✓ ao lado daquela perícia. Num Assentamento, para cada perícia com ✓, role 1d10:</w:t>
      </w:r>
      <w:r>
        <w:t xml:space="preserve"> </w:t>
      </w:r>
      <w:r>
        <w:rPr>
          <w:bCs/>
          <w:b/>
        </w:rPr>
        <w:t xml:space="preserve">8+</w:t>
      </w:r>
      <w:r>
        <w:t xml:space="preserve"> </w:t>
      </w:r>
      <w:r>
        <w:t xml:space="preserve">sobe a perícia em 1 e limpa a marcação; abaixo disso, a marcação permanece.</w:t>
      </w:r>
    </w:p>
    <w:p>
      <w:pPr>
        <w:pStyle w:val="BodyText"/>
      </w:pPr>
      <w:r>
        <w:t xml:space="preserve">Perícia acima de 3 exige duas marcações. Acima de 4, exige treino declarado com um NPC ou documento.</w:t>
      </w:r>
    </w:p>
    <w:p>
      <w:pPr>
        <w:pStyle w:val="BodyText"/>
      </w:pPr>
      <w:r>
        <w:rPr>
          <w:bCs/>
          <w:b/>
        </w:rPr>
        <w:t xml:space="preserve">Atributos só sobem</w:t>
      </w:r>
      <w:r>
        <w:t xml:space="preserve"> </w:t>
      </w:r>
      <w:r>
        <w:t xml:space="preserve">ao fim de uma campanha, um ponto, e nunca Âncora.</w:t>
      </w:r>
    </w:p>
    <w:p>
      <w:pPr>
        <w:pStyle w:val="BlockText"/>
      </w:pPr>
      <w:r>
        <w:t xml:space="preserve">Repare no que isso premia: você aprende com o que dá errado, não com o que dá certo.</w:t>
      </w:r>
    </w:p>
    <w:bookmarkEnd w:id="162"/>
    <w:bookmarkStart w:id="163" w:name="Xd45b1bd0f83520802ab1dddb44ad142975b3af6"/>
    <w:p>
      <w:pPr>
        <w:pStyle w:val="Heading4"/>
      </w:pPr>
      <w:r>
        <w:t xml:space="preserve">13.2 Marcas — o eixo do Limiar, rápido e irreversível</w:t>
      </w:r>
    </w:p>
    <w:p>
      <w:pPr>
        <w:pStyle w:val="FirstParagraph"/>
      </w:pPr>
      <w:r>
        <w:t xml:space="preserve">Cada Grau de Assimilação concede uma Marca (seção 19). Marcas fazem coisas que nenhuma quantidade de Prática faz — e cada uma cobra algo permanente.</w:t>
      </w:r>
    </w:p>
    <w:p>
      <w:pPr>
        <w:pStyle w:val="BodyText"/>
      </w:pPr>
      <w:r>
        <w:rPr>
          <w:bCs/>
          <w:b/>
        </w:rPr>
        <w:t xml:space="preserve">A tensão de mesa é essa:</w:t>
      </w:r>
      <w:r>
        <w:t xml:space="preserve"> </w:t>
      </w:r>
      <w:r>
        <w:t xml:space="preserve">o grupo que sobe por Prática leva quinze sessões para conseguir o que o grupo que sobe por Marcas consegue em três. O segundo grupo não termina a campanha inteiro.</w:t>
      </w:r>
    </w:p>
    <w:p>
      <w:r>
        <w:pict>
          <v:rect style="width:0;height:1.5pt" o:hralign="center" o:hrstd="t" o:hr="t"/>
        </w:pict>
      </w:r>
    </w:p>
    <w:bookmarkEnd w:id="163"/>
    <w:bookmarkEnd w:id="164"/>
    <w:bookmarkEnd w:id="165"/>
    <w:bookmarkStart w:id="211" w:name="fase-4-subsistemas"/>
    <w:p>
      <w:pPr>
        <w:pStyle w:val="Heading2"/>
      </w:pPr>
      <w:r>
        <w:t xml:space="preserve">FASE 4 — SUBSISTEMAS</w:t>
      </w:r>
    </w:p>
    <w:p>
      <w:pPr>
        <w:pStyle w:val="FirstParagraph"/>
      </w:pPr>
      <w:r>
        <w:t xml:space="preserve">Cada subsistema abaixo declara o pilar que serve. Um subsistema sem pilar declarado é cortado.</w:t>
      </w:r>
    </w:p>
    <w:p>
      <w:r>
        <w:pict>
          <v:rect style="width:0;height:1.5pt" o:hralign="center" o:hrstd="t" o:hr="t"/>
        </w:pict>
      </w:r>
    </w:p>
    <w:bookmarkStart w:id="170" w:name="marcha-exploração"/>
    <w:p>
      <w:pPr>
        <w:pStyle w:val="Heading3"/>
      </w:pPr>
      <w:r>
        <w:t xml:space="preserve">14. Marcha — exploração</w:t>
      </w:r>
    </w:p>
    <w:p>
      <w:pPr>
        <w:pStyle w:val="BlockText"/>
      </w:pPr>
      <w:r>
        <w:rPr>
          <w:bCs/>
          <w:b/>
        </w:rPr>
        <w:t xml:space="preserve">Serve ao pilar:</w:t>
      </w:r>
      <w:r>
        <w:t xml:space="preserve"> </w:t>
      </w:r>
      <w:r>
        <w:t xml:space="preserve">Estranhamento.</w:t>
      </w:r>
    </w:p>
    <w:p>
      <w:pPr>
        <w:pStyle w:val="FirstParagraph"/>
      </w:pPr>
      <w:r>
        <w:t xml:space="preserve">A</w:t>
      </w:r>
      <w:r>
        <w:t xml:space="preserve"> </w:t>
      </w:r>
      <w:r>
        <w:rPr>
          <w:bCs/>
          <w:b/>
        </w:rPr>
        <w:t xml:space="preserve">Marcha</w:t>
      </w:r>
      <w:r>
        <w:t xml:space="preserve"> </w:t>
      </w:r>
      <w:r>
        <w:t xml:space="preserve">é o turno de exploração. Uma Marcha equivale a mais ou menos uma hora de ficção — mas dentro do Limiar essa correspondência é aproximada por natureza, e o Zelador não deve confirmá-la.</w:t>
      </w:r>
    </w:p>
    <w:p>
      <w:pPr>
        <w:pStyle w:val="BodyText"/>
      </w:pPr>
      <w:r>
        <w:rPr>
          <w:bCs/>
          <w:b/>
        </w:rPr>
        <w:t xml:space="preserve">⟐ Tempo local (LEI 06):</w:t>
      </w:r>
      <w:r>
        <w:t xml:space="preserve"> </w:t>
      </w:r>
      <w:r>
        <w:t xml:space="preserve">relógios, celulares e datas funcionam, e dão leitura</w:t>
      </w:r>
      <w:r>
        <w:t xml:space="preserve"> </w:t>
      </w:r>
      <w:r>
        <w:rPr>
          <w:bCs/>
          <w:b/>
        </w:rPr>
        <w:t xml:space="preserve">local</w:t>
      </w:r>
      <w:r>
        <w:t xml:space="preserve">. Duas leituras feitas em domínios diferentes não são comparáveis, e a diferença entre elas não é erro do instrumento. Grupos que tentam somar tempo entre domínios chegam a resultados que se contradizem — e essa contradição é pista legítima, nunca um bug de mesa.</w:t>
      </w:r>
    </w:p>
    <w:bookmarkStart w:id="166" w:name="sequência-da-marcha"/>
    <w:p>
      <w:pPr>
        <w:pStyle w:val="Heading4"/>
      </w:pPr>
      <w:r>
        <w:t xml:space="preserve">Sequência da Marcha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Etapa</w:t>
            </w:r>
          </w:p>
        </w:tc>
      </w:tr>
      <w:tr>
        <w:tc>
          <w:tcPr/>
          <w:p>
            <w:pPr>
              <w:pStyle w:val="Compact"/>
              <w:jc w:val="left"/>
            </w:pPr>
            <w:r>
              <w:t xml:space="preserve">1</w:t>
            </w:r>
          </w:p>
        </w:tc>
        <w:tc>
          <w:tcPr/>
          <w:p>
            <w:pPr>
              <w:pStyle w:val="Compact"/>
              <w:jc w:val="left"/>
            </w:pPr>
            <w:r>
              <w:t xml:space="preserve">O grupo declara uma</w:t>
            </w:r>
            <w:r>
              <w:t xml:space="preserve"> </w:t>
            </w:r>
            <w:r>
              <w:rPr>
                <w:bCs/>
                <w:b/>
              </w:rPr>
              <w:t xml:space="preserve">Postura</w:t>
            </w:r>
          </w:p>
        </w:tc>
      </w:tr>
      <w:tr>
        <w:tc>
          <w:tcPr/>
          <w:p>
            <w:pPr>
              <w:pStyle w:val="Compact"/>
              <w:jc w:val="left"/>
            </w:pPr>
            <w:r>
              <w:t xml:space="preserve">2</w:t>
            </w:r>
          </w:p>
        </w:tc>
        <w:tc>
          <w:tcPr/>
          <w:p>
            <w:pPr>
              <w:pStyle w:val="Compact"/>
              <w:jc w:val="left"/>
            </w:pPr>
            <w:r>
              <w:t xml:space="preserve">Um jogador rola o</w:t>
            </w:r>
            <w:r>
              <w:t xml:space="preserve"> </w:t>
            </w:r>
            <w:r>
              <w:rPr>
                <w:bCs/>
                <w:b/>
              </w:rPr>
              <w:t xml:space="preserve">teste de Marcha</w:t>
            </w:r>
            <w:r>
              <w:t xml:space="preserve"> </w:t>
            </w:r>
            <w:r>
              <w:t xml:space="preserve">(Cartografia ou Percepção)</w:t>
            </w:r>
          </w:p>
        </w:tc>
      </w:tr>
      <w:tr>
        <w:tc>
          <w:tcPr/>
          <w:p>
            <w:pPr>
              <w:pStyle w:val="Compact"/>
              <w:jc w:val="left"/>
            </w:pPr>
            <w:r>
              <w:t xml:space="preserve">3</w:t>
            </w:r>
          </w:p>
        </w:tc>
        <w:tc>
          <w:tcPr/>
          <w:p>
            <w:pPr>
              <w:pStyle w:val="Compact"/>
              <w:jc w:val="left"/>
            </w:pPr>
            <w:r>
              <w:t xml:space="preserve">Resolve-se o resultado e, se houver, o</w:t>
            </w:r>
            <w:r>
              <w:t xml:space="preserve"> </w:t>
            </w:r>
            <w:r>
              <w:rPr>
                <w:bCs/>
                <w:b/>
              </w:rPr>
              <w:t xml:space="preserve">evento do domínio</w:t>
            </w:r>
          </w:p>
        </w:tc>
      </w:tr>
      <w:tr>
        <w:tc>
          <w:tcPr/>
          <w:p>
            <w:pPr>
              <w:pStyle w:val="Compact"/>
              <w:jc w:val="left"/>
            </w:pPr>
            <w:r>
              <w:t xml:space="preserve">4</w:t>
            </w:r>
          </w:p>
        </w:tc>
        <w:tc>
          <w:tcPr/>
          <w:p>
            <w:pPr>
              <w:pStyle w:val="Compact"/>
              <w:jc w:val="left"/>
            </w:pPr>
            <w:r>
              <w:t xml:space="preserve">Consome-se</w:t>
            </w:r>
            <w:r>
              <w:t xml:space="preserve"> </w:t>
            </w:r>
            <w:r>
              <w:rPr>
                <w:bCs/>
                <w:b/>
              </w:rPr>
              <w:t xml:space="preserve">recurso</w:t>
            </w:r>
            <w:r>
              <w:t xml:space="preserve"> </w:t>
            </w:r>
            <w:r>
              <w:t xml:space="preserve">(rola-se um Dado de Recurso)</w:t>
            </w:r>
          </w:p>
        </w:tc>
      </w:tr>
      <w:tr>
        <w:tc>
          <w:tcPr/>
          <w:p>
            <w:pPr>
              <w:pStyle w:val="Compact"/>
              <w:jc w:val="left"/>
            </w:pPr>
            <w:r>
              <w:t xml:space="preserve">5</w:t>
            </w:r>
          </w:p>
        </w:tc>
        <w:tc>
          <w:tcPr/>
          <w:p>
            <w:pPr>
              <w:pStyle w:val="Compact"/>
              <w:jc w:val="left"/>
            </w:pPr>
            <w:r>
              <w:t xml:space="preserve">Avança-se o</w:t>
            </w:r>
            <w:r>
              <w:t xml:space="preserve"> </w:t>
            </w:r>
            <w:r>
              <w:rPr>
                <w:bCs/>
                <w:b/>
              </w:rPr>
              <w:t xml:space="preserve">Relógio do Domínio</w:t>
            </w:r>
          </w:p>
        </w:tc>
      </w:tr>
    </w:tbl>
    <w:bookmarkEnd w:id="166"/>
    <w:bookmarkStart w:id="167" w:name="posturas"/>
    <w:p>
      <w:pPr>
        <w:pStyle w:val="Heading4"/>
      </w:pPr>
      <w:r>
        <w:t xml:space="preserve">Posturas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Postura</w:t>
            </w:r>
          </w:p>
        </w:tc>
        <w:tc>
          <w:tcPr/>
          <w:p>
            <w:pPr>
              <w:pStyle w:val="Compact"/>
              <w:jc w:val="left"/>
            </w:pPr>
            <w:r>
              <w:t xml:space="preserve">Efeito</w:t>
            </w:r>
          </w:p>
        </w:tc>
      </w:tr>
      <w:tr>
        <w:tc>
          <w:tcPr/>
          <w:p>
            <w:pPr>
              <w:pStyle w:val="Compact"/>
              <w:jc w:val="left"/>
            </w:pPr>
            <w:r>
              <w:rPr>
                <w:bCs/>
                <w:b/>
              </w:rPr>
              <w:t xml:space="preserve">Cautela</w:t>
            </w:r>
          </w:p>
        </w:tc>
        <w:tc>
          <w:tcPr/>
          <w:p>
            <w:pPr>
              <w:pStyle w:val="Compact"/>
              <w:jc w:val="left"/>
            </w:pPr>
            <w:r>
              <w:t xml:space="preserve">+1 dado no teste de Marcha · não gera Sinal · consome 1 recurso extra · avança metade da distância</w:t>
            </w:r>
          </w:p>
        </w:tc>
      </w:tr>
      <w:tr>
        <w:tc>
          <w:tcPr/>
          <w:p>
            <w:pPr>
              <w:pStyle w:val="Compact"/>
              <w:jc w:val="left"/>
            </w:pPr>
            <w:r>
              <w:rPr>
                <w:bCs/>
                <w:b/>
              </w:rPr>
              <w:t xml:space="preserve">Ritmo</w:t>
            </w:r>
          </w:p>
        </w:tc>
        <w:tc>
          <w:tcPr/>
          <w:p>
            <w:pPr>
              <w:pStyle w:val="Compact"/>
              <w:jc w:val="left"/>
            </w:pPr>
            <w:r>
              <w:t xml:space="preserve">Padrão</w:t>
            </w:r>
          </w:p>
        </w:tc>
      </w:tr>
      <w:tr>
        <w:tc>
          <w:tcPr/>
          <w:p>
            <w:pPr>
              <w:pStyle w:val="Compact"/>
              <w:jc w:val="left"/>
            </w:pPr>
            <w:r>
              <w:rPr>
                <w:bCs/>
                <w:b/>
              </w:rPr>
              <w:t xml:space="preserve">Pressa</w:t>
            </w:r>
          </w:p>
        </w:tc>
        <w:tc>
          <w:tcPr/>
          <w:p>
            <w:pPr>
              <w:pStyle w:val="Compact"/>
              <w:jc w:val="left"/>
            </w:pPr>
            <w:r>
              <w:t xml:space="preserve">Avança o dobro · −1 dado no teste · +1 Sinal · todos marcam 1 Desgaste</w:t>
            </w:r>
          </w:p>
        </w:tc>
      </w:tr>
    </w:tbl>
    <w:bookmarkEnd w:id="167"/>
    <w:bookmarkStart w:id="168" w:name="resultado-do-teste-de-marcha"/>
    <w:p>
      <w:pPr>
        <w:pStyle w:val="Heading4"/>
      </w:pPr>
      <w:r>
        <w:t xml:space="preserve">Resultado do teste de Marcha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Efeito</w:t>
            </w:r>
          </w:p>
        </w:tc>
      </w:tr>
      <w:tr>
        <w:tc>
          <w:tcPr/>
          <w:p>
            <w:pPr>
              <w:pStyle w:val="Compact"/>
              <w:jc w:val="left"/>
            </w:pPr>
            <w:r>
              <w:t xml:space="preserve">Êxito</w:t>
            </w:r>
          </w:p>
        </w:tc>
        <w:tc>
          <w:tcPr/>
          <w:p>
            <w:pPr>
              <w:pStyle w:val="Compact"/>
              <w:jc w:val="left"/>
            </w:pPr>
            <w:r>
              <w:t xml:space="preserve">O trecho percorrido é registrado como</w:t>
            </w:r>
            <w:r>
              <w:t xml:space="preserve"> </w:t>
            </w:r>
            <w:r>
              <w:rPr>
                <w:bCs/>
                <w:b/>
              </w:rPr>
              <w:t xml:space="preserve">Confirmado</w:t>
            </w:r>
          </w:p>
        </w:tc>
      </w:tr>
      <w:tr>
        <w:tc>
          <w:tcPr/>
          <w:p>
            <w:pPr>
              <w:pStyle w:val="Compact"/>
              <w:jc w:val="left"/>
            </w:pPr>
            <w:r>
              <w:t xml:space="preserve">Êxito Sujo</w:t>
            </w:r>
          </w:p>
        </w:tc>
        <w:tc>
          <w:tcPr/>
          <w:p>
            <w:pPr>
              <w:pStyle w:val="Compact"/>
              <w:jc w:val="left"/>
            </w:pPr>
            <w:r>
              <w:t xml:space="preserve">Confirmado, mas o Zelador aplica um Custo</w:t>
            </w:r>
          </w:p>
        </w:tc>
      </w:tr>
      <w:tr>
        <w:tc>
          <w:tcPr/>
          <w:p>
            <w:pPr>
              <w:pStyle w:val="Compact"/>
              <w:jc w:val="left"/>
            </w:pPr>
            <w:r>
              <w:t xml:space="preserve">Custo</w:t>
            </w:r>
          </w:p>
        </w:tc>
        <w:tc>
          <w:tcPr/>
          <w:p>
            <w:pPr>
              <w:pStyle w:val="Compact"/>
              <w:jc w:val="left"/>
            </w:pPr>
            <w:r>
              <w:t xml:space="preserve">O trecho fica</w:t>
            </w:r>
            <w:r>
              <w:t xml:space="preserve"> </w:t>
            </w:r>
            <w:r>
              <w:rPr>
                <w:bCs/>
                <w:b/>
              </w:rPr>
              <w:t xml:space="preserve">Suposto</w:t>
            </w:r>
            <w:r>
              <w:t xml:space="preserve">; o Relógio avança 1 a mais</w:t>
            </w:r>
          </w:p>
        </w:tc>
      </w:tr>
      <w:tr>
        <w:tc>
          <w:tcPr/>
          <w:p>
            <w:pPr>
              <w:pStyle w:val="Compact"/>
              <w:jc w:val="left"/>
            </w:pPr>
            <w:r>
              <w:t xml:space="preserve">Colapso</w:t>
            </w:r>
          </w:p>
        </w:tc>
        <w:tc>
          <w:tcPr/>
          <w:p>
            <w:pPr>
              <w:pStyle w:val="Compact"/>
              <w:jc w:val="left"/>
            </w:pPr>
            <w:r>
              <w:t xml:space="preserve">Trecho Suposto, evento do domínio imediato, +1 Sinal</w:t>
            </w:r>
          </w:p>
        </w:tc>
      </w:tr>
    </w:tbl>
    <w:bookmarkEnd w:id="168"/>
    <w:bookmarkStart w:id="169" w:name="relógio-do-domínio"/>
    <w:p>
      <w:pPr>
        <w:pStyle w:val="Heading4"/>
      </w:pPr>
      <w:r>
        <w:t xml:space="preserve">Relógio do Domínio</w:t>
      </w:r>
    </w:p>
    <w:p>
      <w:pPr>
        <w:pStyle w:val="FirstParagraph"/>
      </w:pPr>
      <w:r>
        <w:t xml:space="preserve">Cada domínio tem um relógio de</w:t>
      </w:r>
      <w:r>
        <w:t xml:space="preserve"> </w:t>
      </w:r>
      <w:r>
        <w:rPr>
          <w:bCs/>
          <w:b/>
        </w:rPr>
        <w:t xml:space="preserve">4 ou 6 marcas</w:t>
      </w:r>
      <w:r>
        <w:t xml:space="preserve">. Ele avança 1 por Marcha, mais os avanços extras. Ao completar, o domínio muda de estado — a luz cai, a geometria se fecha, os residentes acordam, a Camada Submersa sobe. O relógio</w:t>
      </w:r>
      <w:r>
        <w:t xml:space="preserve"> </w:t>
      </w:r>
      <w:r>
        <w:rPr>
          <w:bCs/>
          <w:b/>
        </w:rPr>
        <w:t xml:space="preserve">não reinicia</w:t>
      </w:r>
      <w:r>
        <w:t xml:space="preserve">: um domínio que virou não desvira nessa visita.</w:t>
      </w:r>
    </w:p>
    <w:p>
      <w:pPr>
        <w:pStyle w:val="BodyText"/>
      </w:pPr>
      <w:r>
        <w:t xml:space="preserve">O Relógio é visível na mesa. A pressão precisa ser vista.</w:t>
      </w:r>
    </w:p>
    <w:p>
      <w:r>
        <w:pict>
          <v:rect style="width:0;height:1.5pt" o:hralign="center" o:hrstd="t" o:hr="t"/>
        </w:pict>
      </w:r>
    </w:p>
    <w:bookmarkEnd w:id="169"/>
    <w:bookmarkEnd w:id="170"/>
    <w:bookmarkStart w:id="175" w:name="cartografia"/>
    <w:p>
      <w:pPr>
        <w:pStyle w:val="Heading3"/>
      </w:pPr>
      <w:r>
        <w:t xml:space="preserve">15. Cartografia</w:t>
      </w:r>
    </w:p>
    <w:p>
      <w:pPr>
        <w:pStyle w:val="BlockText"/>
      </w:pPr>
      <w:r>
        <w:rPr>
          <w:bCs/>
          <w:b/>
        </w:rPr>
        <w:t xml:space="preserve">Serve ao pilar:</w:t>
      </w:r>
      <w:r>
        <w:t xml:space="preserve"> </w:t>
      </w:r>
      <w:r>
        <w:t xml:space="preserve">Paranoia.</w:t>
      </w:r>
      <w:r>
        <w:t xml:space="preserve"> </w:t>
      </w:r>
      <w:r>
        <w:rPr>
          <w:bCs/>
          <w:b/>
        </w:rPr>
        <w:t xml:space="preserve">É o subsistema mais importante do jogo.</w:t>
      </w:r>
    </w:p>
    <w:p>
      <w:pPr>
        <w:pStyle w:val="FirstParagraph"/>
      </w:pPr>
      <w:r>
        <w:rPr>
          <w:bCs/>
          <w:b/>
        </w:rPr>
        <w:t xml:space="preserve">O mapa é um objeto físico na mesa, desenhado pelos jogadores.</w:t>
      </w:r>
      <w:r>
        <w:t xml:space="preserve"> </w:t>
      </w:r>
      <w:r>
        <w:t xml:space="preserve">O Zelador nunca desenha. O Zelador descreve.</w:t>
      </w:r>
    </w:p>
    <w:bookmarkStart w:id="171" w:name="estados-de-trecho"/>
    <w:p>
      <w:pPr>
        <w:pStyle w:val="Heading4"/>
      </w:pPr>
      <w:r>
        <w:t xml:space="preserve">Estados de trecho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Estado</w:t>
            </w:r>
          </w:p>
        </w:tc>
        <w:tc>
          <w:tcPr/>
          <w:p>
            <w:pPr>
              <w:pStyle w:val="Compact"/>
              <w:jc w:val="left"/>
            </w:pPr>
            <w:r>
              <w:t xml:space="preserve">Notação</w:t>
            </w:r>
          </w:p>
        </w:tc>
        <w:tc>
          <w:tcPr/>
          <w:p>
            <w:pPr>
              <w:pStyle w:val="Compact"/>
              <w:jc w:val="left"/>
            </w:pPr>
            <w:r>
              <w:t xml:space="preserve">Comportamento</w:t>
            </w:r>
          </w:p>
        </w:tc>
      </w:tr>
      <w:tr>
        <w:tc>
          <w:tcPr/>
          <w:p>
            <w:pPr>
              <w:pStyle w:val="Compact"/>
              <w:jc w:val="left"/>
            </w:pPr>
            <w:r>
              <w:rPr>
                <w:bCs/>
                <w:b/>
              </w:rPr>
              <w:t xml:space="preserve">Confirmado</w:t>
            </w:r>
          </w:p>
        </w:tc>
        <w:tc>
          <w:tcPr/>
          <w:p>
            <w:pPr>
              <w:pStyle w:val="Compact"/>
              <w:jc w:val="left"/>
            </w:pPr>
            <w:r>
              <w:t xml:space="preserve">traço contínuo</w:t>
            </w:r>
          </w:p>
        </w:tc>
        <w:tc>
          <w:tcPr/>
          <w:p>
            <w:pPr>
              <w:pStyle w:val="Compact"/>
              <w:jc w:val="left"/>
            </w:pPr>
            <w:r>
              <w:t xml:space="preserve">Ao voltar por ele, funciona como registrado</w:t>
            </w:r>
          </w:p>
        </w:tc>
      </w:tr>
      <w:tr>
        <w:tc>
          <w:tcPr/>
          <w:p>
            <w:pPr>
              <w:pStyle w:val="Compact"/>
              <w:jc w:val="left"/>
            </w:pPr>
            <w:r>
              <w:rPr>
                <w:bCs/>
                <w:b/>
              </w:rPr>
              <w:t xml:space="preserve">Suposto</w:t>
            </w:r>
          </w:p>
        </w:tc>
        <w:tc>
          <w:tcPr/>
          <w:p>
            <w:pPr>
              <w:pStyle w:val="Compact"/>
              <w:jc w:val="left"/>
            </w:pPr>
            <w:r>
              <w:t xml:space="preserve">traço tracejado</w:t>
            </w:r>
          </w:p>
        </w:tc>
        <w:tc>
          <w:tcPr/>
          <w:p>
            <w:pPr>
              <w:pStyle w:val="Compact"/>
              <w:jc w:val="left"/>
            </w:pPr>
            <w:r>
              <w:t xml:space="preserve">Ao voltar por ele, role</w:t>
            </w:r>
            <w:r>
              <w:t xml:space="preserve"> </w:t>
            </w:r>
            <w:r>
              <w:rPr>
                <w:bCs/>
                <w:b/>
              </w:rPr>
              <w:t xml:space="preserve">Deriva</w:t>
            </w:r>
          </w:p>
        </w:tc>
      </w:tr>
    </w:tbl>
    <w:bookmarkEnd w:id="171"/>
    <w:bookmarkStart w:id="172" w:name="deriva"/>
    <w:p>
      <w:pPr>
        <w:pStyle w:val="Heading4"/>
      </w:pPr>
      <w:r>
        <w:t xml:space="preserve">Deriva</w:t>
      </w:r>
    </w:p>
    <w:p>
      <w:pPr>
        <w:pStyle w:val="FirstParagraph"/>
      </w:pPr>
      <w:r>
        <w:t xml:space="preserve">Ao atravessar um trecho Suposto, role Cartografia (Padrão):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Efeito</w:t>
            </w:r>
          </w:p>
        </w:tc>
      </w:tr>
      <w:tr>
        <w:tc>
          <w:tcPr/>
          <w:p>
            <w:pPr>
              <w:pStyle w:val="Compact"/>
              <w:jc w:val="left"/>
            </w:pPr>
            <w:r>
              <w:t xml:space="preserve">Êxito</w:t>
            </w:r>
          </w:p>
        </w:tc>
        <w:tc>
          <w:tcPr/>
          <w:p>
            <w:pPr>
              <w:pStyle w:val="Compact"/>
              <w:jc w:val="left"/>
            </w:pPr>
            <w:r>
              <w:t xml:space="preserve">O trecho estava certo. Marque como Confirmado</w:t>
            </w:r>
          </w:p>
        </w:tc>
      </w:tr>
      <w:tr>
        <w:tc>
          <w:tcPr/>
          <w:p>
            <w:pPr>
              <w:pStyle w:val="Compact"/>
              <w:jc w:val="left"/>
            </w:pPr>
            <w:r>
              <w:t xml:space="preserve">Êxito Sujo</w:t>
            </w:r>
          </w:p>
        </w:tc>
        <w:tc>
          <w:tcPr/>
          <w:p>
            <w:pPr>
              <w:pStyle w:val="Compact"/>
              <w:jc w:val="left"/>
            </w:pPr>
            <w:r>
              <w:t xml:space="preserve">Certo, mas alguma coisa mudou. Custo aplicado</w:t>
            </w:r>
          </w:p>
        </w:tc>
      </w:tr>
      <w:tr>
        <w:tc>
          <w:tcPr/>
          <w:p>
            <w:pPr>
              <w:pStyle w:val="Compact"/>
              <w:jc w:val="left"/>
            </w:pPr>
            <w:r>
              <w:t xml:space="preserve">Custo</w:t>
            </w:r>
          </w:p>
        </w:tc>
        <w:tc>
          <w:tcPr/>
          <w:p>
            <w:pPr>
              <w:pStyle w:val="Compact"/>
              <w:jc w:val="left"/>
            </w:pPr>
            <w:r>
              <w:rPr>
                <w:bCs/>
                <w:b/>
              </w:rPr>
              <w:t xml:space="preserve">Deriva:</w:t>
            </w:r>
            <w:r>
              <w:t xml:space="preserve"> </w:t>
            </w:r>
            <w:r>
              <w:t xml:space="preserve">o trecho leva a outro lugar. O Zelador redesenha. Apague do mapa</w:t>
            </w:r>
          </w:p>
        </w:tc>
      </w:tr>
      <w:tr>
        <w:tc>
          <w:tcPr/>
          <w:p>
            <w:pPr>
              <w:pStyle w:val="Compact"/>
              <w:jc w:val="left"/>
            </w:pPr>
            <w:r>
              <w:t xml:space="preserve">Colapso</w:t>
            </w:r>
          </w:p>
        </w:tc>
        <w:tc>
          <w:tcPr/>
          <w:p>
            <w:pPr>
              <w:pStyle w:val="Compact"/>
              <w:jc w:val="left"/>
            </w:pPr>
            <w:r>
              <w:t xml:space="preserve">Deriva e separação: um personagem sai por outro ponto</w:t>
            </w:r>
          </w:p>
        </w:tc>
      </w:tr>
    </w:tbl>
    <w:bookmarkEnd w:id="172"/>
    <w:bookmarkStart w:id="173" w:name="degradação"/>
    <w:p>
      <w:pPr>
        <w:pStyle w:val="Heading4"/>
      </w:pPr>
      <w:r>
        <w:t xml:space="preserve">Degradação</w:t>
      </w:r>
    </w:p>
    <w:p>
      <w:pPr>
        <w:pStyle w:val="FirstParagraph"/>
      </w:pPr>
      <w:r>
        <w:t xml:space="preserve">A partir de</w:t>
      </w:r>
      <w:r>
        <w:t xml:space="preserve"> </w:t>
      </w:r>
      <w:r>
        <w:rPr>
          <w:bCs/>
          <w:b/>
        </w:rPr>
        <w:t xml:space="preserve">Impressão 3</w:t>
      </w:r>
      <w:r>
        <w:t xml:space="preserve"> </w:t>
      </w:r>
      <w:r>
        <w:t xml:space="preserve">no domínio, ao fim de cada Marcha o Zelador escolhe</w:t>
      </w:r>
      <w:r>
        <w:t xml:space="preserve"> </w:t>
      </w:r>
      <w:r>
        <w:rPr>
          <w:bCs/>
          <w:b/>
        </w:rPr>
        <w:t xml:space="preserve">um trecho Confirmado e o rebaixa a Suposto</w:t>
      </w:r>
      <w:r>
        <w:t xml:space="preserve">. Ele não explica por quê. Ele só aponta e diz:</w:t>
      </w:r>
      <w:r>
        <w:t xml:space="preserve"> </w:t>
      </w:r>
      <w:r>
        <w:rPr>
          <w:iCs/>
          <w:i/>
        </w:rPr>
        <w:t xml:space="preserve">“</w:t>
      </w:r>
      <w:r>
        <w:rPr>
          <w:iCs/>
          <w:i/>
        </w:rPr>
        <w:t xml:space="preserve">esse aqui, apaguem o traço cheio.</w:t>
      </w:r>
      <w:r>
        <w:rPr>
          <w:iCs/>
          <w:i/>
        </w:rPr>
        <w:t xml:space="preserve">”</w:t>
      </w:r>
    </w:p>
    <w:p>
      <w:pPr>
        <w:pStyle w:val="BodyText"/>
      </w:pPr>
      <w:r>
        <w:t xml:space="preserve">É esse gesto — repetido, silencioso, feito no mapa que os jogadores desenharam com esforço — que produz a paranoia do jogo. Nenhuma descrição de horror consegue o mesmo efeito.</w:t>
      </w:r>
    </w:p>
    <w:bookmarkEnd w:id="173"/>
    <w:bookmarkStart w:id="174" w:name="mapas-encontrados"/>
    <w:p>
      <w:pPr>
        <w:pStyle w:val="Heading4"/>
      </w:pPr>
      <w:r>
        <w:t xml:space="preserve">Mapas encontrados</w:t>
      </w:r>
    </w:p>
    <w:p>
      <w:pPr>
        <w:pStyle w:val="FirstParagraph"/>
      </w:pPr>
      <w:r>
        <w:t xml:space="preserve">Mapas produzidos por NPCs, facções ou documentos entram no jogo com um</w:t>
      </w:r>
      <w:r>
        <w:t xml:space="preserve"> </w:t>
      </w:r>
      <w:r>
        <w:rPr>
          <w:bCs/>
          <w:b/>
        </w:rPr>
        <w:t xml:space="preserve">Grau de Confiança</w:t>
      </w:r>
      <w:r>
        <w:t xml:space="preserve"> </w:t>
      </w:r>
      <w:r>
        <w:t xml:space="preserve">(seção 24) e podem estar deliberadamente errados. Um mapa dos Cartógrafos é caro e quase sempre certo. Um mapa achado num bolso não é nada disso.</w:t>
      </w:r>
    </w:p>
    <w:p>
      <w:r>
        <w:pict>
          <v:rect style="width:0;height:1.5pt" o:hralign="center" o:hrstd="t" o:hr="t"/>
        </w:pict>
      </w:r>
    </w:p>
    <w:bookmarkEnd w:id="174"/>
    <w:bookmarkEnd w:id="175"/>
    <w:bookmarkStart w:id="180" w:name="percepção-não-confiável"/>
    <w:p>
      <w:pPr>
        <w:pStyle w:val="Heading3"/>
      </w:pPr>
      <w:r>
        <w:t xml:space="preserve">16. Percepção não confiável</w:t>
      </w:r>
    </w:p>
    <w:p>
      <w:pPr>
        <w:pStyle w:val="BlockText"/>
      </w:pPr>
      <w:r>
        <w:rPr>
          <w:bCs/>
          <w:b/>
        </w:rPr>
        <w:t xml:space="preserve">Serve ao pilar:</w:t>
      </w:r>
      <w:r>
        <w:t xml:space="preserve"> </w:t>
      </w:r>
      <w:r>
        <w:t xml:space="preserve">Paranoia.</w:t>
      </w:r>
    </w:p>
    <w:p>
      <w:pPr>
        <w:pStyle w:val="FirstParagraph"/>
      </w:pPr>
      <w:r>
        <w:rPr>
          <w:bCs/>
          <w:b/>
        </w:rPr>
        <w:t xml:space="preserve">Regra central:</w:t>
      </w:r>
      <w:r>
        <w:t xml:space="preserve"> </w:t>
      </w:r>
      <w:r>
        <w:t xml:space="preserve">um teste de Percepção bem-sucedido garante que você</w:t>
      </w:r>
      <w:r>
        <w:t xml:space="preserve"> </w:t>
      </w:r>
      <w:r>
        <w:rPr>
          <w:bCs/>
          <w:b/>
        </w:rPr>
        <w:t xml:space="preserve">recebe uma informação</w:t>
      </w:r>
      <w:r>
        <w:t xml:space="preserve">. Não garante que ela seja verdadeira.</w:t>
      </w:r>
    </w:p>
    <w:bookmarkStart w:id="176" w:name="entrega-da-informação"/>
    <w:p>
      <w:pPr>
        <w:pStyle w:val="Heading4"/>
      </w:pPr>
      <w:r>
        <w:t xml:space="preserve">Entrega da informação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Condição do teste</w:t>
            </w:r>
          </w:p>
        </w:tc>
        <w:tc>
          <w:tcPr/>
          <w:p>
            <w:pPr>
              <w:pStyle w:val="Compact"/>
              <w:jc w:val="left"/>
            </w:pPr>
            <w:r>
              <w:t xml:space="preserve">Como o Zelador entrega</w:t>
            </w:r>
          </w:p>
        </w:tc>
      </w:tr>
      <w:tr>
        <w:tc>
          <w:tcPr/>
          <w:p>
            <w:pPr>
              <w:pStyle w:val="Compact"/>
              <w:jc w:val="left"/>
            </w:pPr>
            <w:r>
              <w:t xml:space="preserve">Êxito limpo, sem Dado de Ruído no pool</w:t>
            </w:r>
          </w:p>
        </w:tc>
        <w:tc>
          <w:tcPr/>
          <w:p>
            <w:pPr>
              <w:pStyle w:val="Compact"/>
              <w:jc w:val="left"/>
            </w:pPr>
            <w:r>
              <w:t xml:space="preserve">Em voz alta, para a mesa. É verdadeira</w:t>
            </w:r>
          </w:p>
        </w:tc>
      </w:tr>
      <w:tr>
        <w:tc>
          <w:tcPr/>
          <w:p>
            <w:pPr>
              <w:pStyle w:val="Compact"/>
              <w:jc w:val="left"/>
            </w:pPr>
            <w:r>
              <w:t xml:space="preserve">Êxito com Dado de Ruído no pool</w:t>
            </w:r>
          </w:p>
        </w:tc>
        <w:tc>
          <w:tcPr/>
          <w:p>
            <w:pPr>
              <w:pStyle w:val="Compact"/>
              <w:jc w:val="left"/>
            </w:pPr>
            <w:r>
              <w:rPr>
                <w:bCs/>
                <w:b/>
              </w:rPr>
              <w:t xml:space="preserve">Bilhete privado</w:t>
            </w:r>
            <w:r>
              <w:t xml:space="preserve"> </w:t>
            </w:r>
            <w:r>
              <w:t xml:space="preserve">ao jogador</w:t>
            </w:r>
          </w:p>
        </w:tc>
      </w:tr>
      <w:tr>
        <w:tc>
          <w:tcPr/>
          <w:p>
            <w:pPr>
              <w:pStyle w:val="Compact"/>
              <w:jc w:val="left"/>
            </w:pPr>
            <w:r>
              <w:t xml:space="preserve">Êxito Sujo</w:t>
            </w:r>
          </w:p>
        </w:tc>
        <w:tc>
          <w:tcPr/>
          <w:p>
            <w:pPr>
              <w:pStyle w:val="Compact"/>
              <w:jc w:val="left"/>
            </w:pPr>
            <w:r>
              <w:rPr>
                <w:bCs/>
                <w:b/>
              </w:rPr>
              <w:t xml:space="preserve">Bilhete privado</w:t>
            </w:r>
            <w:r>
              <w:t xml:space="preserve"> </w:t>
            </w:r>
            <w:r>
              <w:t xml:space="preserve">ao jogador</w:t>
            </w:r>
          </w:p>
        </w:tc>
      </w:tr>
      <w:tr>
        <w:tc>
          <w:tcPr/>
          <w:p>
            <w:pPr>
              <w:pStyle w:val="Compact"/>
              <w:jc w:val="left"/>
            </w:pPr>
            <w:r>
              <w:t xml:space="preserve">Custo com Custo tipo 5</w:t>
            </w:r>
          </w:p>
        </w:tc>
        <w:tc>
          <w:tcPr/>
          <w:p>
            <w:pPr>
              <w:pStyle w:val="Compact"/>
              <w:jc w:val="left"/>
            </w:pPr>
            <w:r>
              <w:rPr>
                <w:bCs/>
                <w:b/>
              </w:rPr>
              <w:t xml:space="preserve">Bilhete privado</w:t>
            </w:r>
            <w:r>
              <w:t xml:space="preserve"> </w:t>
            </w:r>
            <w:r>
              <w:t xml:space="preserve">com informação falsa</w:t>
            </w:r>
          </w:p>
        </w:tc>
      </w:tr>
    </w:tbl>
    <w:p>
      <w:pPr>
        <w:pStyle w:val="BodyText"/>
      </w:pPr>
      <w:r>
        <w:t xml:space="preserve">O jogador pode compartilhar o bilhete com a mesa, ou não. Ele nunca sabe qual dos casos gerou o bilhete, porque o formato é o mesmo.</w:t>
      </w:r>
    </w:p>
    <w:bookmarkEnd w:id="176"/>
    <w:bookmarkStart w:id="177" w:name="as-três-regras-do-zelador"/>
    <w:p>
      <w:pPr>
        <w:pStyle w:val="Heading4"/>
      </w:pPr>
      <w:r>
        <w:t xml:space="preserve">As três regras do Zelador</w:t>
      </w:r>
    </w:p>
    <w:p>
      <w:pPr>
        <w:numPr>
          <w:ilvl w:val="0"/>
          <w:numId w:val="1023"/>
        </w:numPr>
        <w:pStyle w:val="Compact"/>
      </w:pPr>
      <w:r>
        <w:rPr>
          <w:bCs/>
          <w:b/>
        </w:rPr>
        <w:t xml:space="preserve">Nunca minta sobre regras.</w:t>
      </w:r>
      <w:r>
        <w:t xml:space="preserve"> </w:t>
      </w:r>
      <w:r>
        <w:t xml:space="preserve">Só sobre o que o personagem percebe.</w:t>
      </w:r>
    </w:p>
    <w:p>
      <w:pPr>
        <w:numPr>
          <w:ilvl w:val="0"/>
          <w:numId w:val="1023"/>
        </w:numPr>
        <w:pStyle w:val="Compact"/>
      </w:pPr>
      <w:r>
        <w:rPr>
          <w:bCs/>
          <w:b/>
        </w:rPr>
        <w:t xml:space="preserve">Toda informação falsa tem um sinal descobrível.</w:t>
      </w:r>
      <w:r>
        <w:t xml:space="preserve"> </w:t>
      </w:r>
      <w:r>
        <w:t xml:space="preserve">Um detalhe que não fecha, e que uma investigação posterior revela. Mentira sem sinal é trapaça.</w:t>
      </w:r>
    </w:p>
    <w:p>
      <w:pPr>
        <w:numPr>
          <w:ilvl w:val="0"/>
          <w:numId w:val="1023"/>
        </w:numPr>
        <w:pStyle w:val="Compact"/>
      </w:pPr>
      <w:r>
        <w:rPr>
          <w:bCs/>
          <w:b/>
        </w:rPr>
        <w:t xml:space="preserve">Nunca faça o jogador agir contra a própria vontade.</w:t>
      </w:r>
      <w:r>
        <w:t xml:space="preserve"> </w:t>
      </w:r>
      <w:r>
        <w:t xml:space="preserve">A informação é falsa; a escolha continua sendo dele.</w:t>
      </w:r>
    </w:p>
    <w:bookmarkEnd w:id="177"/>
    <w:bookmarkStart w:id="178" w:name="proibição-ao-zelador-lei-07"/>
    <w:p>
      <w:pPr>
        <w:pStyle w:val="Heading4"/>
      </w:pPr>
      <w:r>
        <w:t xml:space="preserve">⟐ Proibição ao Zelador (LEI 07)</w:t>
      </w:r>
    </w:p>
    <w:p>
      <w:pPr>
        <w:pStyle w:val="FirstParagraph"/>
      </w:pPr>
      <w:r>
        <w:t xml:space="preserve">O Zelador</w:t>
      </w:r>
      <w:r>
        <w:t xml:space="preserve"> </w:t>
      </w:r>
      <w:r>
        <w:rPr>
          <w:bCs/>
          <w:b/>
        </w:rPr>
        <w:t xml:space="preserve">não arbitra em cena</w:t>
      </w:r>
      <w:r>
        <w:t xml:space="preserve"> </w:t>
      </w:r>
      <w:r>
        <w:t xml:space="preserve">qual percepção estava correta. Se dois jogadores descrevem a mesma sala de formas incompatíveis, as duas descrições ficam de pé até que a realidade cobre uma delas. Dizer</w:t>
      </w:r>
      <w:r>
        <w:t xml:space="preserve"> </w:t>
      </w:r>
      <w:r>
        <w:t xml:space="preserve">“</w:t>
      </w:r>
      <w:r>
        <w:t xml:space="preserve">na verdade é assim</w:t>
      </w:r>
      <w:r>
        <w:t xml:space="preserve">”</w:t>
      </w:r>
      <w:r>
        <w:t xml:space="preserve"> </w:t>
      </w:r>
      <w:r>
        <w:t xml:space="preserve">durante a cena viola a LEI 07 e desmonta o subsistema inteiro.</w:t>
      </w:r>
    </w:p>
    <w:bookmarkEnd w:id="178"/>
    <w:bookmarkStart w:id="179" w:name="contraverificação"/>
    <w:p>
      <w:pPr>
        <w:pStyle w:val="Heading4"/>
      </w:pPr>
      <w:r>
        <w:t xml:space="preserve">Contraverificação</w:t>
      </w:r>
    </w:p>
    <w:p>
      <w:pPr>
        <w:pStyle w:val="FirstParagraph"/>
      </w:pPr>
      <w:r>
        <w:t xml:space="preserve">Um segundo personagem pode testar Percepção sobre a mesma coisa. Dois bilhetes conflitantes não resolvem nada — e isso é o ponto. O que resolve é</w:t>
      </w:r>
      <w:r>
        <w:t xml:space="preserve"> </w:t>
      </w:r>
      <w:r>
        <w:rPr>
          <w:bCs/>
          <w:b/>
        </w:rPr>
        <w:t xml:space="preserve">Investigação</w:t>
      </w:r>
      <w:r>
        <w:t xml:space="preserve"> </w:t>
      </w:r>
      <w:r>
        <w:t xml:space="preserve">com tempo, ou um documento</w:t>
      </w:r>
      <w:r>
        <w:t xml:space="preserve"> </w:t>
      </w:r>
      <w:r>
        <w:rPr>
          <w:rStyle w:val="VerbatimChar"/>
        </w:rPr>
        <w:t xml:space="preserve">CANON</w:t>
      </w:r>
      <w:r>
        <w:t xml:space="preserve">, ou a realidade cobrando.</w:t>
      </w:r>
    </w:p>
    <w:p>
      <w:r>
        <w:pict>
          <v:rect style="width:0;height:1.5pt" o:hralign="center" o:hrstd="t" o:hr="t"/>
        </w:pict>
      </w:r>
    </w:p>
    <w:bookmarkEnd w:id="179"/>
    <w:bookmarkEnd w:id="180"/>
    <w:bookmarkStart w:id="181" w:name="sinal"/>
    <w:p>
      <w:pPr>
        <w:pStyle w:val="Heading3"/>
      </w:pPr>
      <w:r>
        <w:t xml:space="preserve">17. Sinal</w:t>
      </w:r>
    </w:p>
    <w:p>
      <w:pPr>
        <w:pStyle w:val="BlockText"/>
      </w:pPr>
      <w:r>
        <w:rPr>
          <w:bCs/>
          <w:b/>
        </w:rPr>
        <w:t xml:space="preserve">Serve ao pilar:</w:t>
      </w:r>
      <w:r>
        <w:t xml:space="preserve"> </w:t>
      </w:r>
      <w:r>
        <w:t xml:space="preserve">Estranhamento.</w:t>
      </w:r>
    </w:p>
    <w:p>
      <w:pPr>
        <w:pStyle w:val="FirstParagraph"/>
      </w:pPr>
      <w:r>
        <w:rPr>
          <w:bCs/>
          <w:b/>
        </w:rPr>
        <w:t xml:space="preserve">Sinal</w:t>
      </w:r>
      <w:r>
        <w:t xml:space="preserve"> </w:t>
      </w:r>
      <w:r>
        <w:t xml:space="preserve">é o quanto o domínio percebe vocês. Trilha de grupo, 0 a 6, por domínio, visível na mesa.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Sobe com</w:t>
            </w:r>
          </w:p>
        </w:tc>
        <w:tc>
          <w:tcPr/>
          <w:p>
            <w:pPr>
              <w:pStyle w:val="Compact"/>
              <w:jc w:val="left"/>
            </w:pPr>
            <w:r>
              <w:t xml:space="preserve">+1</w:t>
            </w:r>
          </w:p>
        </w:tc>
      </w:tr>
      <w:tr>
        <w:tc>
          <w:tcPr/>
          <w:p>
            <w:pPr>
              <w:pStyle w:val="Compact"/>
              <w:jc w:val="left"/>
            </w:pPr>
            <w:r>
              <w:t xml:space="preserve">Postura Pressa · violência · arrombar · gritar · luz forte em espaço fechado · rádio ligado · Custo tipo 2</w:t>
            </w:r>
          </w:p>
        </w:tc>
        <w:tc>
          <w:tcPr/>
          <w:p>
            <w:pPr>
              <w:pStyle w:val="Compact"/>
              <w:jc w:val="left"/>
            </w:pPr>
            <w:r>
              <w:t xml:space="preserve">cada</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Efeito</w:t>
            </w:r>
          </w:p>
        </w:tc>
      </w:tr>
      <w:tr>
        <w:tc>
          <w:tcPr/>
          <w:p>
            <w:pPr>
              <w:pStyle w:val="Compact"/>
              <w:jc w:val="left"/>
            </w:pPr>
            <w:r>
              <w:t xml:space="preserve">0–1</w:t>
            </w:r>
          </w:p>
        </w:tc>
        <w:tc>
          <w:tcPr/>
          <w:p>
            <w:pPr>
              <w:pStyle w:val="Compact"/>
              <w:jc w:val="left"/>
            </w:pPr>
            <w:r>
              <w:t xml:space="preserve">Nada</w:t>
            </w:r>
          </w:p>
        </w:tc>
      </w:tr>
      <w:tr>
        <w:tc>
          <w:tcPr/>
          <w:p>
            <w:pPr>
              <w:pStyle w:val="Compact"/>
              <w:jc w:val="left"/>
            </w:pPr>
            <w:r>
              <w:t xml:space="preserve">2–3</w:t>
            </w:r>
          </w:p>
        </w:tc>
        <w:tc>
          <w:tcPr/>
          <w:p>
            <w:pPr>
              <w:pStyle w:val="Compact"/>
              <w:jc w:val="left"/>
            </w:pPr>
            <w:r>
              <w:t xml:space="preserve">O Zelador rola encontro ao fim de cada Marcha</w:t>
            </w:r>
          </w:p>
        </w:tc>
      </w:tr>
      <w:tr>
        <w:tc>
          <w:tcPr/>
          <w:p>
            <w:pPr>
              <w:pStyle w:val="Compact"/>
              <w:jc w:val="left"/>
            </w:pPr>
            <w:r>
              <w:t xml:space="preserve">4–5</w:t>
            </w:r>
          </w:p>
        </w:tc>
        <w:tc>
          <w:tcPr/>
          <w:p>
            <w:pPr>
              <w:pStyle w:val="Compact"/>
              <w:jc w:val="left"/>
            </w:pPr>
            <w:r>
              <w:t xml:space="preserve">Encontro garantido por Marcha; residentes se movem na direção do grupo</w:t>
            </w:r>
          </w:p>
        </w:tc>
      </w:tr>
      <w:tr>
        <w:tc>
          <w:tcPr/>
          <w:p>
            <w:pPr>
              <w:pStyle w:val="Compact"/>
              <w:jc w:val="left"/>
            </w:pPr>
            <w:r>
              <w:t xml:space="preserve">6</w:t>
            </w:r>
          </w:p>
        </w:tc>
        <w:tc>
          <w:tcPr/>
          <w:p>
            <w:pPr>
              <w:pStyle w:val="Compact"/>
              <w:jc w:val="left"/>
            </w:pPr>
            <w:r>
              <w:rPr>
                <w:bCs/>
                <w:b/>
              </w:rPr>
              <w:t xml:space="preserve">Convergência:</w:t>
            </w:r>
            <w:r>
              <w:t xml:space="preserve"> </w:t>
            </w:r>
            <w:r>
              <w:t xml:space="preserve">a entidade de assinatura do domínio chega. Sinal zera</w:t>
            </w:r>
          </w:p>
        </w:tc>
      </w:tr>
    </w:tbl>
    <w:p>
      <w:pPr>
        <w:pStyle w:val="BodyText"/>
      </w:pPr>
      <w:r>
        <w:rPr>
          <w:bCs/>
          <w:b/>
        </w:rPr>
        <w:t xml:space="preserve">Baixa:</w:t>
      </w:r>
      <w:r>
        <w:t xml:space="preserve"> </w:t>
      </w:r>
      <w:r>
        <w:t xml:space="preserve">−1 por Marcha em Postura Cautela; −2 por descanso do tipo Vigília bem-sucedido; zera ao trocar de domínio.</w:t>
      </w:r>
    </w:p>
    <w:p>
      <w:pPr>
        <w:pStyle w:val="BlockText"/>
      </w:pPr>
      <w:r>
        <w:rPr>
          <w:bCs/>
          <w:b/>
        </w:rPr>
        <w:t xml:space="preserve">Nota de nomenclatura:</w:t>
      </w:r>
      <w:r>
        <w:t xml:space="preserve"> </w:t>
      </w:r>
      <w:r>
        <w:rPr>
          <w:iCs/>
          <w:i/>
        </w:rPr>
        <w:t xml:space="preserve">Sinal</w:t>
      </w:r>
      <w:r>
        <w:t xml:space="preserve"> </w:t>
      </w:r>
      <w:r>
        <w:t xml:space="preserve">é o ruído ambiental que o grupo emite.</w:t>
      </w:r>
      <w:r>
        <w:t xml:space="preserve"> </w:t>
      </w:r>
      <w:r>
        <w:rPr>
          <w:iCs/>
          <w:i/>
        </w:rPr>
        <w:t xml:space="preserve">Ruído</w:t>
      </w:r>
      <w:r>
        <w:t xml:space="preserve"> </w:t>
      </w:r>
      <w:r>
        <w:t xml:space="preserve">é a corrupção de dados. Termos distintos, nunca intercambiáveis. O Revisor deve auditar isso em todo texto.</w:t>
      </w:r>
    </w:p>
    <w:p>
      <w:r>
        <w:pict>
          <v:rect style="width:0;height:1.5pt" o:hralign="center" o:hrstd="t" o:hr="t"/>
        </w:pict>
      </w:r>
    </w:p>
    <w:bookmarkEnd w:id="181"/>
    <w:bookmarkStart w:id="186" w:name="desalinho-1"/>
    <w:p>
      <w:pPr>
        <w:pStyle w:val="Heading3"/>
      </w:pPr>
      <w:r>
        <w:t xml:space="preserve">18. Desalinho</w:t>
      </w:r>
    </w:p>
    <w:p>
      <w:pPr>
        <w:pStyle w:val="BlockText"/>
      </w:pPr>
      <w:r>
        <w:rPr>
          <w:bCs/>
          <w:b/>
        </w:rPr>
        <w:t xml:space="preserve">Serve ao pilar:</w:t>
      </w:r>
      <w:r>
        <w:t xml:space="preserve"> </w:t>
      </w:r>
      <w:r>
        <w:t xml:space="preserve">Desconexão.</w:t>
      </w:r>
    </w:p>
    <w:bookmarkStart w:id="182" w:name="gatilhos"/>
    <w:p>
      <w:pPr>
        <w:pStyle w:val="Heading4"/>
      </w:pPr>
      <w:r>
        <w:t xml:space="preserve">Gatilhos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Evento</w:t>
            </w:r>
          </w:p>
        </w:tc>
        <w:tc>
          <w:tcPr/>
          <w:p>
            <w:pPr>
              <w:pStyle w:val="Compact"/>
              <w:jc w:val="left"/>
            </w:pPr>
            <w:r>
              <w:t xml:space="preserve">Desalinho</w:t>
            </w:r>
          </w:p>
        </w:tc>
      </w:tr>
      <w:tr>
        <w:tc>
          <w:tcPr/>
          <w:p>
            <w:pPr>
              <w:pStyle w:val="Compact"/>
              <w:jc w:val="left"/>
            </w:pPr>
            <w:r>
              <w:t xml:space="preserve">Presenciar um Artefato de outra pessoa</w:t>
            </w:r>
          </w:p>
        </w:tc>
        <w:tc>
          <w:tcPr/>
          <w:p>
            <w:pPr>
              <w:pStyle w:val="Compact"/>
              <w:jc w:val="left"/>
            </w:pPr>
            <w:r>
              <w:t xml:space="preserve">+1</w:t>
            </w:r>
          </w:p>
        </w:tc>
      </w:tr>
      <w:tr>
        <w:tc>
          <w:tcPr/>
          <w:p>
            <w:pPr>
              <w:pStyle w:val="Compact"/>
              <w:jc w:val="left"/>
            </w:pPr>
            <w:r>
              <w:t xml:space="preserve">Ver uma entidade de assinatura pela primeira vez</w:t>
            </w:r>
          </w:p>
        </w:tc>
        <w:tc>
          <w:tcPr/>
          <w:p>
            <w:pPr>
              <w:pStyle w:val="Compact"/>
              <w:jc w:val="left"/>
            </w:pPr>
            <w:r>
              <w:t xml:space="preserve">+2</w:t>
            </w:r>
          </w:p>
        </w:tc>
      </w:tr>
      <w:tr>
        <w:tc>
          <w:tcPr/>
          <w:p>
            <w:pPr>
              <w:pStyle w:val="Compact"/>
              <w:jc w:val="left"/>
            </w:pPr>
            <w:r>
              <w:t xml:space="preserve">Contradição espacial inegável (a sala que não devia estar ali)</w:t>
            </w:r>
          </w:p>
        </w:tc>
        <w:tc>
          <w:tcPr/>
          <w:p>
            <w:pPr>
              <w:pStyle w:val="Compact"/>
              <w:jc w:val="left"/>
            </w:pPr>
            <w:r>
              <w:t xml:space="preserve">+1</w:t>
            </w:r>
          </w:p>
        </w:tc>
      </w:tr>
      <w:tr>
        <w:tc>
          <w:tcPr/>
          <w:p>
            <w:pPr>
              <w:pStyle w:val="Compact"/>
              <w:jc w:val="left"/>
            </w:pPr>
            <w:r>
              <w:t xml:space="preserve">Perder uma Âncora</w:t>
            </w:r>
          </w:p>
        </w:tc>
        <w:tc>
          <w:tcPr/>
          <w:p>
            <w:pPr>
              <w:pStyle w:val="Compact"/>
              <w:jc w:val="left"/>
            </w:pPr>
            <w:r>
              <w:t xml:space="preserve">+2</w:t>
            </w:r>
          </w:p>
        </w:tc>
      </w:tr>
      <w:tr>
        <w:tc>
          <w:tcPr/>
          <w:p>
            <w:pPr>
              <w:pStyle w:val="Compact"/>
              <w:jc w:val="left"/>
            </w:pPr>
            <w:r>
              <w:t xml:space="preserve">Dormir em lugar que não Aceita descanso</w:t>
            </w:r>
          </w:p>
        </w:tc>
        <w:tc>
          <w:tcPr/>
          <w:p>
            <w:pPr>
              <w:pStyle w:val="Compact"/>
              <w:jc w:val="left"/>
            </w:pPr>
            <w:r>
              <w:t xml:space="preserve">+1</w:t>
            </w:r>
          </w:p>
        </w:tc>
      </w:tr>
      <w:tr>
        <w:tc>
          <w:tcPr/>
          <w:p>
            <w:pPr>
              <w:pStyle w:val="Compact"/>
              <w:jc w:val="left"/>
            </w:pPr>
            <w:r>
              <w:t xml:space="preserve">Acumular 3 Artefatos permanentes</w:t>
            </w:r>
          </w:p>
        </w:tc>
        <w:tc>
          <w:tcPr/>
          <w:p>
            <w:pPr>
              <w:pStyle w:val="Compact"/>
              <w:jc w:val="left"/>
            </w:pPr>
            <w:r>
              <w:t xml:space="preserve">+1</w:t>
            </w:r>
          </w:p>
        </w:tc>
      </w:tr>
      <w:tr>
        <w:tc>
          <w:tcPr/>
          <w:p>
            <w:pPr>
              <w:pStyle w:val="Compact"/>
              <w:jc w:val="left"/>
            </w:pPr>
            <w:r>
              <w:t xml:space="preserve">Um aliado sofrer Colapso na sua frente</w:t>
            </w:r>
          </w:p>
        </w:tc>
        <w:tc>
          <w:tcPr/>
          <w:p>
            <w:pPr>
              <w:pStyle w:val="Compact"/>
              <w:jc w:val="left"/>
            </w:pPr>
            <w:r>
              <w:t xml:space="preserve">+1</w:t>
            </w:r>
          </w:p>
        </w:tc>
      </w:tr>
    </w:tbl>
    <w:p>
      <w:pPr>
        <w:pStyle w:val="BodyText"/>
      </w:pPr>
      <w:r>
        <w:t xml:space="preserve">Um teste de</w:t>
      </w:r>
      <w:r>
        <w:t xml:space="preserve"> </w:t>
      </w:r>
      <w:r>
        <w:rPr>
          <w:bCs/>
          <w:b/>
        </w:rPr>
        <w:t xml:space="preserve">Autocontrole</w:t>
      </w:r>
      <w:r>
        <w:t xml:space="preserve"> </w:t>
      </w:r>
      <w:r>
        <w:t xml:space="preserve">(Padrão, Difícil nos casos de +2) evita metade, arredondado para baixo.</w:t>
      </w:r>
    </w:p>
    <w:bookmarkEnd w:id="182"/>
    <w:bookmarkStart w:id="183" w:name="sintomas-por-faixa"/>
    <w:p>
      <w:pPr>
        <w:pStyle w:val="Heading4"/>
      </w:pPr>
      <w:r>
        <w:t xml:space="preserve">Sintomas por faixa</w:t>
      </w:r>
    </w:p>
    <w:p>
      <w:pPr>
        <w:pStyle w:val="FirstParagraph"/>
      </w:pPr>
      <w:r>
        <w:t xml:space="preserve">Ao entrar numa faixa nova, role ou escolha um sintoma. Ele dura até o Desalinho baixar de faixa.</w:t>
      </w:r>
    </w:p>
    <w:p>
      <w:pPr>
        <w:pStyle w:val="BodyText"/>
      </w:pPr>
      <w:r>
        <w:rPr>
          <w:bCs/>
          <w:b/>
        </w:rPr>
        <w:t xml:space="preserve">Faixa 1–2 · Estranhamento</w:t>
      </w:r>
      <w:r>
        <w:t xml:space="preserve"> </w:t>
      </w:r>
      <w:r>
        <w:rPr>
          <w:iCs/>
          <w:i/>
        </w:rPr>
        <w:t xml:space="preserve">(sem penalidade mecânica)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d6</w:t>
            </w:r>
          </w:p>
        </w:tc>
        <w:tc>
          <w:tcPr/>
          <w:p>
            <w:pPr>
              <w:pStyle w:val="Compact"/>
              <w:jc w:val="left"/>
            </w:pPr>
            <w:r>
              <w:t xml:space="preserve">Sintoma</w:t>
            </w:r>
          </w:p>
        </w:tc>
      </w:tr>
      <w:tr>
        <w:tc>
          <w:tcPr/>
          <w:p>
            <w:pPr>
              <w:pStyle w:val="Compact"/>
              <w:jc w:val="left"/>
            </w:pPr>
            <w:r>
              <w:t xml:space="preserve">1</w:t>
            </w:r>
          </w:p>
        </w:tc>
        <w:tc>
          <w:tcPr/>
          <w:p>
            <w:pPr>
              <w:pStyle w:val="Compact"/>
              <w:jc w:val="left"/>
            </w:pPr>
            <w:r>
              <w:t xml:space="preserve">Você conta em voz alta sem perceber</w:t>
            </w:r>
          </w:p>
        </w:tc>
      </w:tr>
      <w:tr>
        <w:tc>
          <w:tcPr/>
          <w:p>
            <w:pPr>
              <w:pStyle w:val="Compact"/>
              <w:jc w:val="left"/>
            </w:pPr>
            <w:r>
              <w:t xml:space="preserve">2</w:t>
            </w:r>
          </w:p>
        </w:tc>
        <w:tc>
          <w:tcPr/>
          <w:p>
            <w:pPr>
              <w:pStyle w:val="Compact"/>
              <w:jc w:val="left"/>
            </w:pPr>
            <w:r>
              <w:t xml:space="preserve">Você não consegue olhar diretamente para uma pessoa do grupo</w:t>
            </w:r>
          </w:p>
        </w:tc>
      </w:tr>
      <w:tr>
        <w:tc>
          <w:tcPr/>
          <w:p>
            <w:pPr>
              <w:pStyle w:val="Compact"/>
              <w:jc w:val="left"/>
            </w:pPr>
            <w:r>
              <w:t xml:space="preserve">3</w:t>
            </w:r>
          </w:p>
        </w:tc>
        <w:tc>
          <w:tcPr/>
          <w:p>
            <w:pPr>
              <w:pStyle w:val="Compact"/>
              <w:jc w:val="left"/>
            </w:pPr>
            <w:r>
              <w:t xml:space="preserve">Você precisa tocar cada porta antes de passar</w:t>
            </w:r>
          </w:p>
        </w:tc>
      </w:tr>
      <w:tr>
        <w:tc>
          <w:tcPr/>
          <w:p>
            <w:pPr>
              <w:pStyle w:val="Compact"/>
              <w:jc w:val="left"/>
            </w:pPr>
            <w:r>
              <w:t xml:space="preserve">4</w:t>
            </w:r>
          </w:p>
        </w:tc>
        <w:tc>
          <w:tcPr/>
          <w:p>
            <w:pPr>
              <w:pStyle w:val="Compact"/>
              <w:jc w:val="left"/>
            </w:pPr>
            <w:r>
              <w:t xml:space="preserve">Você repete a última palavra do que os outros dizem</w:t>
            </w:r>
          </w:p>
        </w:tc>
      </w:tr>
      <w:tr>
        <w:tc>
          <w:tcPr/>
          <w:p>
            <w:pPr>
              <w:pStyle w:val="Compact"/>
              <w:jc w:val="left"/>
            </w:pPr>
            <w:r>
              <w:t xml:space="preserve">5</w:t>
            </w:r>
          </w:p>
        </w:tc>
        <w:tc>
          <w:tcPr/>
          <w:p>
            <w:pPr>
              <w:pStyle w:val="Compact"/>
              <w:jc w:val="left"/>
            </w:pPr>
            <w:r>
              <w:t xml:space="preserve">Você não tira a mão da parede</w:t>
            </w:r>
          </w:p>
        </w:tc>
      </w:tr>
      <w:tr>
        <w:tc>
          <w:tcPr/>
          <w:p>
            <w:pPr>
              <w:pStyle w:val="Compact"/>
              <w:jc w:val="left"/>
            </w:pPr>
            <w:r>
              <w:t xml:space="preserve">6</w:t>
            </w:r>
          </w:p>
        </w:tc>
        <w:tc>
          <w:tcPr/>
          <w:p>
            <w:pPr>
              <w:pStyle w:val="Compact"/>
              <w:jc w:val="left"/>
            </w:pPr>
            <w:r>
              <w:t xml:space="preserve">Você pergunta as horas com frequência incômoda</w:t>
            </w:r>
          </w:p>
        </w:tc>
      </w:tr>
    </w:tbl>
    <w:p>
      <w:pPr>
        <w:pStyle w:val="BodyText"/>
      </w:pPr>
      <w:r>
        <w:rPr>
          <w:bCs/>
          <w:b/>
        </w:rPr>
        <w:t xml:space="preserve">Faixa 3–4 · Descompasso</w:t>
      </w:r>
      <w:r>
        <w:t xml:space="preserve"> </w:t>
      </w:r>
      <w:r>
        <w:rPr>
          <w:iCs/>
          <w:i/>
        </w:rPr>
        <w:t xml:space="preserve">(−1 dado em Leitura e Âncora)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d6</w:t>
            </w:r>
          </w:p>
        </w:tc>
        <w:tc>
          <w:tcPr/>
          <w:p>
            <w:pPr>
              <w:pStyle w:val="Compact"/>
              <w:jc w:val="left"/>
            </w:pPr>
            <w:r>
              <w:t xml:space="preserve">Sintoma</w:t>
            </w:r>
          </w:p>
        </w:tc>
      </w:tr>
      <w:tr>
        <w:tc>
          <w:tcPr/>
          <w:p>
            <w:pPr>
              <w:pStyle w:val="Compact"/>
              <w:jc w:val="left"/>
            </w:pPr>
            <w:r>
              <w:t xml:space="preserve">1</w:t>
            </w:r>
          </w:p>
        </w:tc>
        <w:tc>
          <w:tcPr/>
          <w:p>
            <w:pPr>
              <w:pStyle w:val="Compact"/>
              <w:jc w:val="left"/>
            </w:pPr>
            <w:r>
              <w:t xml:space="preserve">Você não pode dizer o nome de um dos companheiros — aponte</w:t>
            </w:r>
          </w:p>
        </w:tc>
      </w:tr>
      <w:tr>
        <w:tc>
          <w:tcPr/>
          <w:p>
            <w:pPr>
              <w:pStyle w:val="Compact"/>
              <w:jc w:val="left"/>
            </w:pPr>
            <w:r>
              <w:t xml:space="preserve">2</w:t>
            </w:r>
          </w:p>
        </w:tc>
        <w:tc>
          <w:tcPr/>
          <w:p>
            <w:pPr>
              <w:pStyle w:val="Compact"/>
              <w:jc w:val="left"/>
            </w:pPr>
            <w:r>
              <w:t xml:space="preserve">Você precisa mentir uma vez por cena, sobre qualquer coisa</w:t>
            </w:r>
          </w:p>
        </w:tc>
      </w:tr>
      <w:tr>
        <w:tc>
          <w:tcPr/>
          <w:p>
            <w:pPr>
              <w:pStyle w:val="Compact"/>
              <w:jc w:val="left"/>
            </w:pPr>
            <w:r>
              <w:t xml:space="preserve">3</w:t>
            </w:r>
          </w:p>
        </w:tc>
        <w:tc>
          <w:tcPr/>
          <w:p>
            <w:pPr>
              <w:pStyle w:val="Compact"/>
              <w:jc w:val="left"/>
            </w:pPr>
            <w:r>
              <w:t xml:space="preserve">Você não confia em informação que veio por bilhete; recuse-se a agir sobre ela</w:t>
            </w:r>
          </w:p>
        </w:tc>
      </w:tr>
      <w:tr>
        <w:tc>
          <w:tcPr/>
          <w:p>
            <w:pPr>
              <w:pStyle w:val="Compact"/>
              <w:jc w:val="left"/>
            </w:pPr>
            <w:r>
              <w:t xml:space="preserve">4</w:t>
            </w:r>
          </w:p>
        </w:tc>
        <w:tc>
          <w:tcPr/>
          <w:p>
            <w:pPr>
              <w:pStyle w:val="Compact"/>
              <w:jc w:val="left"/>
            </w:pPr>
            <w:r>
              <w:t xml:space="preserve">Você fala do grupo na terceira pessoa</w:t>
            </w:r>
          </w:p>
        </w:tc>
      </w:tr>
      <w:tr>
        <w:tc>
          <w:tcPr/>
          <w:p>
            <w:pPr>
              <w:pStyle w:val="Compact"/>
              <w:jc w:val="left"/>
            </w:pPr>
            <w:r>
              <w:t xml:space="preserve">5</w:t>
            </w:r>
          </w:p>
        </w:tc>
        <w:tc>
          <w:tcPr/>
          <w:p>
            <w:pPr>
              <w:pStyle w:val="Compact"/>
              <w:jc w:val="left"/>
            </w:pPr>
            <w:r>
              <w:t xml:space="preserve">Você registra tudo por escrito e não age sem consultar o registro</w:t>
            </w:r>
          </w:p>
        </w:tc>
      </w:tr>
      <w:tr>
        <w:tc>
          <w:tcPr/>
          <w:p>
            <w:pPr>
              <w:pStyle w:val="Compact"/>
              <w:jc w:val="left"/>
            </w:pPr>
            <w:r>
              <w:t xml:space="preserve">6</w:t>
            </w:r>
          </w:p>
        </w:tc>
        <w:tc>
          <w:tcPr/>
          <w:p>
            <w:pPr>
              <w:pStyle w:val="Compact"/>
              <w:jc w:val="left"/>
            </w:pPr>
            <w:r>
              <w:t xml:space="preserve">Você não aceita ser tocado</w:t>
            </w:r>
          </w:p>
        </w:tc>
      </w:tr>
    </w:tbl>
    <w:p>
      <w:pPr>
        <w:pStyle w:val="BodyText"/>
      </w:pPr>
      <w:r>
        <w:rPr>
          <w:bCs/>
          <w:b/>
        </w:rPr>
        <w:t xml:space="preserve">Faixa 5 · Desconexão</w:t>
      </w:r>
      <w:r>
        <w:t xml:space="preserve"> </w:t>
      </w:r>
      <w:r>
        <w:rPr>
          <w:iCs/>
          <w:i/>
        </w:rPr>
        <w:t xml:space="preserve">(−2 dados em Leitura e Âncora)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d6</w:t>
            </w:r>
          </w:p>
        </w:tc>
        <w:tc>
          <w:tcPr/>
          <w:p>
            <w:pPr>
              <w:pStyle w:val="Compact"/>
              <w:jc w:val="left"/>
            </w:pPr>
            <w:r>
              <w:t xml:space="preserve">Sintoma</w:t>
            </w:r>
          </w:p>
        </w:tc>
      </w:tr>
      <w:tr>
        <w:tc>
          <w:tcPr/>
          <w:p>
            <w:pPr>
              <w:pStyle w:val="Compact"/>
              <w:jc w:val="left"/>
            </w:pPr>
            <w:r>
              <w:t xml:space="preserve">1</w:t>
            </w:r>
          </w:p>
        </w:tc>
        <w:tc>
          <w:tcPr/>
          <w:p>
            <w:pPr>
              <w:pStyle w:val="Compact"/>
              <w:jc w:val="left"/>
            </w:pPr>
            <w:r>
              <w:t xml:space="preserve">Um dos personagens jogadores simplesmente não existe para você</w:t>
            </w:r>
          </w:p>
        </w:tc>
      </w:tr>
      <w:tr>
        <w:tc>
          <w:tcPr/>
          <w:p>
            <w:pPr>
              <w:pStyle w:val="Compact"/>
              <w:jc w:val="left"/>
            </w:pPr>
            <w:r>
              <w:t xml:space="preserve">2</w:t>
            </w:r>
          </w:p>
        </w:tc>
        <w:tc>
          <w:tcPr/>
          <w:p>
            <w:pPr>
              <w:pStyle w:val="Compact"/>
              <w:jc w:val="left"/>
            </w:pPr>
            <w:r>
              <w:t xml:space="preserve">Você acredita estar em outro lugar e descreve o que</w:t>
            </w:r>
            <w:r>
              <w:t xml:space="preserve"> </w:t>
            </w:r>
            <w:r>
              <w:t xml:space="preserve">“</w:t>
            </w:r>
            <w:r>
              <w:t xml:space="preserve">vê</w:t>
            </w:r>
            <w:r>
              <w:t xml:space="preserve">”</w:t>
            </w:r>
          </w:p>
        </w:tc>
      </w:tr>
      <w:tr>
        <w:tc>
          <w:tcPr/>
          <w:p>
            <w:pPr>
              <w:pStyle w:val="Compact"/>
              <w:jc w:val="left"/>
            </w:pPr>
            <w:r>
              <w:t xml:space="preserve">3</w:t>
            </w:r>
          </w:p>
        </w:tc>
        <w:tc>
          <w:tcPr/>
          <w:p>
            <w:pPr>
              <w:pStyle w:val="Compact"/>
              <w:jc w:val="left"/>
            </w:pPr>
            <w:r>
              <w:t xml:space="preserve">Você obedece a qualquer instrução escrita que encontrar</w:t>
            </w:r>
          </w:p>
        </w:tc>
      </w:tr>
      <w:tr>
        <w:tc>
          <w:tcPr/>
          <w:p>
            <w:pPr>
              <w:pStyle w:val="Compact"/>
              <w:jc w:val="left"/>
            </w:pPr>
            <w:r>
              <w:t xml:space="preserve">4</w:t>
            </w:r>
          </w:p>
        </w:tc>
        <w:tc>
          <w:tcPr/>
          <w:p>
            <w:pPr>
              <w:pStyle w:val="Compact"/>
              <w:jc w:val="left"/>
            </w:pPr>
            <w:r>
              <w:t xml:space="preserve">Você não fala. Nada. Só escreve bilhetes</w:t>
            </w:r>
          </w:p>
        </w:tc>
      </w:tr>
      <w:tr>
        <w:tc>
          <w:tcPr/>
          <w:p>
            <w:pPr>
              <w:pStyle w:val="Compact"/>
              <w:jc w:val="left"/>
            </w:pPr>
            <w:r>
              <w:t xml:space="preserve">5</w:t>
            </w:r>
          </w:p>
        </w:tc>
        <w:tc>
          <w:tcPr/>
          <w:p>
            <w:pPr>
              <w:pStyle w:val="Compact"/>
              <w:jc w:val="left"/>
            </w:pPr>
            <w:r>
              <w:t xml:space="preserve">Você acha que já morreu e age de acordo</w:t>
            </w:r>
          </w:p>
        </w:tc>
      </w:tr>
      <w:tr>
        <w:tc>
          <w:tcPr/>
          <w:p>
            <w:pPr>
              <w:pStyle w:val="Compact"/>
              <w:jc w:val="left"/>
            </w:pPr>
            <w:r>
              <w:t xml:space="preserve">6</w:t>
            </w:r>
          </w:p>
        </w:tc>
        <w:tc>
          <w:tcPr/>
          <w:p>
            <w:pPr>
              <w:pStyle w:val="Compact"/>
              <w:jc w:val="left"/>
            </w:pPr>
            <w:r>
              <w:t xml:space="preserve">Você defende o domínio de quem o danifica, inclusive do grupo</w:t>
            </w:r>
          </w:p>
        </w:tc>
      </w:tr>
    </w:tbl>
    <w:p>
      <w:pPr>
        <w:pStyle w:val="BodyText"/>
      </w:pPr>
      <w:r>
        <w:rPr>
          <w:bCs/>
          <w:b/>
        </w:rPr>
        <w:t xml:space="preserve">Nível 6 · Ruptura.</w:t>
      </w:r>
      <w:r>
        <w:t xml:space="preserve"> </w:t>
      </w:r>
      <w:r>
        <w:t xml:space="preserve">Cena curta de crise, narrada pelo jogador. Ao fim:</w:t>
      </w:r>
      <w:r>
        <w:t xml:space="preserve"> </w:t>
      </w:r>
      <w:r>
        <w:rPr>
          <w:bCs/>
          <w:b/>
        </w:rPr>
        <w:t xml:space="preserve">+1 Grau de Assimilação</w:t>
      </w:r>
      <w:r>
        <w:t xml:space="preserve">, Desalinho zera, e o personagem ganha uma Marca. A Ruptura é o momento em que o casulo trabalha.</w:t>
      </w:r>
    </w:p>
    <w:bookmarkEnd w:id="183"/>
    <w:bookmarkStart w:id="184" w:name="recuperação"/>
    <w:p>
      <w:pPr>
        <w:pStyle w:val="Heading4"/>
      </w:pPr>
      <w:r>
        <w:t xml:space="preserve">Recuperação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Ação</w:t>
            </w:r>
          </w:p>
        </w:tc>
        <w:tc>
          <w:tcPr/>
          <w:p>
            <w:pPr>
              <w:pStyle w:val="Compact"/>
              <w:jc w:val="left"/>
            </w:pPr>
            <w:r>
              <w:t xml:space="preserve">Efeito</w:t>
            </w:r>
          </w:p>
        </w:tc>
      </w:tr>
      <w:tr>
        <w:tc>
          <w:tcPr/>
          <w:p>
            <w:pPr>
              <w:pStyle w:val="Compact"/>
              <w:jc w:val="left"/>
            </w:pPr>
            <w:r>
              <w:t xml:space="preserve">Gastar uma Âncora</w:t>
            </w:r>
          </w:p>
        </w:tc>
        <w:tc>
          <w:tcPr/>
          <w:p>
            <w:pPr>
              <w:pStyle w:val="Compact"/>
              <w:jc w:val="left"/>
            </w:pPr>
            <w:r>
              <w:t xml:space="preserve">Zera</w:t>
            </w:r>
          </w:p>
        </w:tc>
      </w:tr>
      <w:tr>
        <w:tc>
          <w:tcPr/>
          <w:p>
            <w:pPr>
              <w:pStyle w:val="Compact"/>
              <w:jc w:val="left"/>
            </w:pPr>
            <w:r>
              <w:t xml:space="preserve">Protocolo</w:t>
            </w:r>
          </w:p>
        </w:tc>
        <w:tc>
          <w:tcPr/>
          <w:p>
            <w:pPr>
              <w:pStyle w:val="Compact"/>
              <w:jc w:val="left"/>
            </w:pPr>
            <w:r>
              <w:t xml:space="preserve">−2</w:t>
            </w:r>
          </w:p>
        </w:tc>
      </w:tr>
      <w:tr>
        <w:tc>
          <w:tcPr/>
          <w:p>
            <w:pPr>
              <w:pStyle w:val="Compact"/>
              <w:jc w:val="left"/>
            </w:pPr>
            <w:r>
              <w:t xml:space="preserve">Vigília bem-sucedida</w:t>
            </w:r>
          </w:p>
        </w:tc>
        <w:tc>
          <w:tcPr/>
          <w:p>
            <w:pPr>
              <w:pStyle w:val="Compact"/>
              <w:jc w:val="left"/>
            </w:pPr>
            <w:r>
              <w:t xml:space="preserve">−1</w:t>
            </w:r>
          </w:p>
        </w:tc>
      </w:tr>
      <w:tr>
        <w:tc>
          <w:tcPr/>
          <w:p>
            <w:pPr>
              <w:pStyle w:val="Compact"/>
              <w:jc w:val="left"/>
            </w:pPr>
            <w:r>
              <w:t xml:space="preserve">Cena de vínculo com outro PJ, sem interrupção</w:t>
            </w:r>
          </w:p>
        </w:tc>
        <w:tc>
          <w:tcPr/>
          <w:p>
            <w:pPr>
              <w:pStyle w:val="Compact"/>
              <w:jc w:val="left"/>
            </w:pPr>
            <w:r>
              <w:t xml:space="preserve">−1</w:t>
            </w:r>
          </w:p>
        </w:tc>
      </w:tr>
      <w:tr>
        <w:tc>
          <w:tcPr/>
          <w:p>
            <w:pPr>
              <w:pStyle w:val="Compact"/>
              <w:jc w:val="left"/>
            </w:pPr>
            <w:r>
              <w:t xml:space="preserve">Assentamento</w:t>
            </w:r>
          </w:p>
        </w:tc>
        <w:tc>
          <w:tcPr/>
          <w:p>
            <w:pPr>
              <w:pStyle w:val="Compact"/>
              <w:jc w:val="left"/>
            </w:pPr>
            <w:r>
              <w:t xml:space="preserve">−2 e restaura Âncoras Trincadas</w:t>
            </w:r>
          </w:p>
        </w:tc>
      </w:tr>
    </w:tbl>
    <w:bookmarkEnd w:id="184"/>
    <w:bookmarkStart w:id="185" w:name="segurança-de-mesa-obrigatório"/>
    <w:p>
      <w:pPr>
        <w:pStyle w:val="Heading4"/>
      </w:pPr>
      <w:r>
        <w:t xml:space="preserve">Segurança de mesa — obrigatório</w:t>
      </w:r>
    </w:p>
    <w:p>
      <w:pPr>
        <w:pStyle w:val="FirstParagraph"/>
      </w:pPr>
      <w:r>
        <w:t xml:space="preserve">Sintomas de Desalinho alteram como o jogador se comunica na mesa, e isso pode atingir alguém de verdade. Todo sintoma é</w:t>
      </w:r>
      <w:r>
        <w:t xml:space="preserve"> </w:t>
      </w:r>
      <w:r>
        <w:rPr>
          <w:bCs/>
          <w:b/>
        </w:rPr>
        <w:t xml:space="preserve">negociável</w:t>
      </w:r>
      <w:r>
        <w:t xml:space="preserve">: qualquer jogador pode trocar o sintoma rolado por outro, sem justificar. Linhas e véus são definidos antes da primeira sessão. Um sintoma que faz alguém parar de se divertir não é conteúdo, é dano.</w:t>
      </w:r>
    </w:p>
    <w:p>
      <w:r>
        <w:pict>
          <v:rect style="width:0;height:1.5pt" o:hralign="center" o:hrstd="t" o:hr="t"/>
        </w:pict>
      </w:r>
    </w:p>
    <w:bookmarkEnd w:id="185"/>
    <w:bookmarkEnd w:id="186"/>
    <w:bookmarkStart w:id="191" w:name="assimilação-e-marcas"/>
    <w:p>
      <w:pPr>
        <w:pStyle w:val="Heading3"/>
      </w:pPr>
      <w:r>
        <w:t xml:space="preserve">19. Assimilação e Marcas</w:t>
      </w:r>
    </w:p>
    <w:p>
      <w:pPr>
        <w:pStyle w:val="BlockText"/>
      </w:pPr>
      <w:r>
        <w:rPr>
          <w:bCs/>
          <w:b/>
        </w:rPr>
        <w:t xml:space="preserve">Serve ao pilar:</w:t>
      </w:r>
      <w:r>
        <w:t xml:space="preserve"> </w:t>
      </w:r>
      <w:r>
        <w:t xml:space="preserve">Reciprocidade.</w:t>
      </w:r>
    </w:p>
    <w:bookmarkStart w:id="187" w:name="gatilhos-de-assimilação"/>
    <w:p>
      <w:pPr>
        <w:pStyle w:val="Heading4"/>
      </w:pPr>
      <w:r>
        <w:t xml:space="preserve">Gatilhos de Assimilação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Evento</w:t>
            </w:r>
          </w:p>
        </w:tc>
        <w:tc>
          <w:tcPr/>
          <w:p>
            <w:pPr>
              <w:pStyle w:val="Compact"/>
              <w:jc w:val="left"/>
            </w:pPr>
            <w:r>
              <w:t xml:space="preserve">Graus</w:t>
            </w:r>
          </w:p>
        </w:tc>
      </w:tr>
      <w:tr>
        <w:tc>
          <w:tcPr/>
          <w:p>
            <w:pPr>
              <w:pStyle w:val="Compact"/>
              <w:jc w:val="left"/>
            </w:pPr>
            <w:r>
              <w:t xml:space="preserve">Ruptura (Desalinho 6)</w:t>
            </w:r>
          </w:p>
        </w:tc>
        <w:tc>
          <w:tcPr/>
          <w:p>
            <w:pPr>
              <w:pStyle w:val="Compact"/>
              <w:jc w:val="left"/>
            </w:pPr>
            <w:r>
              <w:t xml:space="preserve">+1 (+2 se sem Âncoras)</w:t>
            </w:r>
          </w:p>
        </w:tc>
      </w:tr>
      <w:tr>
        <w:tc>
          <w:tcPr/>
          <w:p>
            <w:pPr>
              <w:pStyle w:val="Compact"/>
              <w:jc w:val="left"/>
            </w:pPr>
            <w:r>
              <w:t xml:space="preserve">Usar um Artefato</w:t>
            </w:r>
            <w:r>
              <w:t xml:space="preserve"> </w:t>
            </w:r>
            <w:r>
              <w:rPr>
                <w:iCs/>
                <w:i/>
              </w:rPr>
              <w:t xml:space="preserve">(objeto)</w:t>
            </w:r>
            <w:r>
              <w:t xml:space="preserve"> </w:t>
            </w:r>
            <w:r>
              <w:t xml:space="preserve">do Limiar</w:t>
            </w:r>
          </w:p>
        </w:tc>
        <w:tc>
          <w:tcPr/>
          <w:p>
            <w:pPr>
              <w:pStyle w:val="Compact"/>
              <w:jc w:val="left"/>
            </w:pPr>
            <w:r>
              <w:t xml:space="preserve">+1</w:t>
            </w:r>
          </w:p>
        </w:tc>
      </w:tr>
      <w:tr>
        <w:tc>
          <w:tcPr/>
          <w:p>
            <w:pPr>
              <w:pStyle w:val="Compact"/>
              <w:jc w:val="left"/>
            </w:pPr>
            <w:r>
              <w:t xml:space="preserve">Aceitar uma oferta explícita do Limiar ou de um Órgão</w:t>
            </w:r>
          </w:p>
        </w:tc>
        <w:tc>
          <w:tcPr/>
          <w:p>
            <w:pPr>
              <w:pStyle w:val="Compact"/>
              <w:jc w:val="left"/>
            </w:pPr>
            <w:r>
              <w:t xml:space="preserve">+1</w:t>
            </w:r>
          </w:p>
        </w:tc>
      </w:tr>
      <w:tr>
        <w:tc>
          <w:tcPr/>
          <w:p>
            <w:pPr>
              <w:pStyle w:val="Compact"/>
              <w:jc w:val="left"/>
            </w:pPr>
            <w:r>
              <w:t xml:space="preserve">Morrer e voltar</w:t>
            </w:r>
          </w:p>
        </w:tc>
        <w:tc>
          <w:tcPr/>
          <w:p>
            <w:pPr>
              <w:pStyle w:val="Compact"/>
              <w:jc w:val="left"/>
            </w:pPr>
            <w:r>
              <w:t xml:space="preserve">+1</w:t>
            </w:r>
          </w:p>
        </w:tc>
      </w:tr>
      <w:tr>
        <w:tc>
          <w:tcPr/>
          <w:p>
            <w:pPr>
              <w:pStyle w:val="Compact"/>
              <w:jc w:val="left"/>
            </w:pPr>
            <w:r>
              <w:t xml:space="preserve">Dormir num domínio em Convergência</w:t>
            </w:r>
          </w:p>
        </w:tc>
        <w:tc>
          <w:tcPr/>
          <w:p>
            <w:pPr>
              <w:pStyle w:val="Compact"/>
              <w:jc w:val="left"/>
            </w:pPr>
            <w:r>
              <w:t xml:space="preserve">+1</w:t>
            </w:r>
          </w:p>
        </w:tc>
      </w:tr>
      <w:tr>
        <w:tc>
          <w:tcPr/>
          <w:p>
            <w:pPr>
              <w:pStyle w:val="Compact"/>
              <w:jc w:val="left"/>
            </w:pPr>
            <w:r>
              <w:t xml:space="preserve">Escolha voluntária, num Assentamento</w:t>
            </w:r>
          </w:p>
        </w:tc>
        <w:tc>
          <w:tcPr/>
          <w:p>
            <w:pPr>
              <w:pStyle w:val="Compact"/>
              <w:jc w:val="left"/>
            </w:pPr>
            <w:r>
              <w:t xml:space="preserve">+1</w:t>
            </w:r>
          </w:p>
        </w:tc>
      </w:tr>
    </w:tbl>
    <w:p>
      <w:pPr>
        <w:pStyle w:val="BodyText"/>
      </w:pPr>
      <w:r>
        <w:rPr>
          <w:bCs/>
          <w:b/>
        </w:rPr>
        <w:t xml:space="preserve">A escolha voluntária existe de propósito.</w:t>
      </w:r>
      <w:r>
        <w:t xml:space="preserve"> </w:t>
      </w:r>
      <w:r>
        <w:t xml:space="preserve">Um jogador encurralado pode decidir se assimilar para conseguir a Marca de que precisa. O sistema não impede. Ele só cobra.</w:t>
      </w:r>
    </w:p>
    <w:bookmarkEnd w:id="187"/>
    <w:bookmarkStart w:id="188" w:name="marcas-amostra-de-12-das-24-previstas"/>
    <w:p>
      <w:pPr>
        <w:pStyle w:val="Heading4"/>
      </w:pPr>
      <w:r>
        <w:t xml:space="preserve">Marcas (amostra de 12 das 24 previstas)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Marca</w:t>
            </w:r>
          </w:p>
        </w:tc>
        <w:tc>
          <w:tcPr/>
          <w:p>
            <w:pPr>
              <w:pStyle w:val="Compact"/>
              <w:jc w:val="left"/>
            </w:pPr>
            <w:r>
              <w:t xml:space="preserve">Concede</w:t>
            </w:r>
          </w:p>
        </w:tc>
        <w:tc>
          <w:tcPr/>
          <w:p>
            <w:pPr>
              <w:pStyle w:val="Compact"/>
              <w:jc w:val="left"/>
            </w:pPr>
            <w:r>
              <w:t xml:space="preserve">Cobra</w:t>
            </w:r>
          </w:p>
        </w:tc>
      </w:tr>
      <w:tr>
        <w:tc>
          <w:tcPr/>
          <w:p>
            <w:pPr>
              <w:pStyle w:val="Compact"/>
              <w:jc w:val="left"/>
            </w:pPr>
            <w:r>
              <w:rPr>
                <w:bCs/>
                <w:b/>
              </w:rPr>
              <w:t xml:space="preserve">Sentido Impossível</w:t>
            </w:r>
          </w:p>
        </w:tc>
        <w:tc>
          <w:tcPr/>
          <w:p>
            <w:pPr>
              <w:pStyle w:val="Compact"/>
              <w:jc w:val="left"/>
            </w:pPr>
            <w:r>
              <w:t xml:space="preserve">Você sempre sabe a direção da saída mais próxima</w:t>
            </w:r>
          </w:p>
        </w:tc>
        <w:tc>
          <w:tcPr/>
          <w:p>
            <w:pPr>
              <w:pStyle w:val="Compact"/>
              <w:jc w:val="left"/>
            </w:pPr>
            <w:r>
              <w:t xml:space="preserve">Perde acesso à perícia Memória</w:t>
            </w:r>
          </w:p>
        </w:tc>
      </w:tr>
      <w:tr>
        <w:tc>
          <w:tcPr/>
          <w:p>
            <w:pPr>
              <w:pStyle w:val="Compact"/>
              <w:jc w:val="left"/>
            </w:pPr>
            <w:r>
              <w:rPr>
                <w:bCs/>
                <w:b/>
              </w:rPr>
              <w:t xml:space="preserve">Passo Aceito</w:t>
            </w:r>
          </w:p>
        </w:tc>
        <w:tc>
          <w:tcPr/>
          <w:p>
            <w:pPr>
              <w:pStyle w:val="Compact"/>
              <w:jc w:val="left"/>
            </w:pPr>
            <w:r>
              <w:t xml:space="preserve">Você nunca gera Sinal ao caminhar</w:t>
            </w:r>
          </w:p>
        </w:tc>
        <w:tc>
          <w:tcPr/>
          <w:p>
            <w:pPr>
              <w:pStyle w:val="Compact"/>
              <w:jc w:val="left"/>
            </w:pPr>
            <w:r>
              <w:t xml:space="preserve">Cães, crianças e Órgãos percebem você imediatamente</w:t>
            </w:r>
          </w:p>
        </w:tc>
      </w:tr>
      <w:tr>
        <w:tc>
          <w:tcPr/>
          <w:p>
            <w:pPr>
              <w:pStyle w:val="Compact"/>
              <w:jc w:val="left"/>
            </w:pPr>
            <w:r>
              <w:rPr>
                <w:bCs/>
                <w:b/>
              </w:rPr>
              <w:t xml:space="preserve">Leitura de Impressão</w:t>
            </w:r>
          </w:p>
        </w:tc>
        <w:tc>
          <w:tcPr/>
          <w:p>
            <w:pPr>
              <w:pStyle w:val="Compact"/>
              <w:jc w:val="left"/>
            </w:pPr>
            <w:r>
              <w:t xml:space="preserve">Vê o que o grupo deixou registrado no domínio</w:t>
            </w:r>
          </w:p>
        </w:tc>
        <w:tc>
          <w:tcPr/>
          <w:p>
            <w:pPr>
              <w:pStyle w:val="Compact"/>
              <w:jc w:val="left"/>
            </w:pPr>
            <w:r>
              <w:t xml:space="preserve">−1 Âncora permanente</w:t>
            </w:r>
          </w:p>
        </w:tc>
      </w:tr>
      <w:tr>
        <w:tc>
          <w:tcPr/>
          <w:p>
            <w:pPr>
              <w:pStyle w:val="Compact"/>
              <w:jc w:val="left"/>
            </w:pPr>
            <w:r>
              <w:rPr>
                <w:bCs/>
                <w:b/>
              </w:rPr>
              <w:t xml:space="preserve">Fala das Paredes</w:t>
            </w:r>
          </w:p>
        </w:tc>
        <w:tc>
          <w:tcPr/>
          <w:p>
            <w:pPr>
              <w:pStyle w:val="Compact"/>
              <w:jc w:val="left"/>
            </w:pPr>
            <w:r>
              <w:t xml:space="preserve">Uma vez por Marcha, pergunte ao domínio; ele responde com uma imagem</w:t>
            </w:r>
          </w:p>
        </w:tc>
        <w:tc>
          <w:tcPr/>
          <w:p>
            <w:pPr>
              <w:pStyle w:val="Compact"/>
              <w:jc w:val="left"/>
            </w:pPr>
            <w:r>
              <w:t xml:space="preserve">+1 Desalinho a cada uso</w:t>
            </w:r>
          </w:p>
        </w:tc>
      </w:tr>
      <w:tr>
        <w:tc>
          <w:tcPr/>
          <w:p>
            <w:pPr>
              <w:pStyle w:val="Compact"/>
              <w:jc w:val="left"/>
            </w:pPr>
            <w:r>
              <w:rPr>
                <w:bCs/>
                <w:b/>
              </w:rPr>
              <w:t xml:space="preserve">Corpo Remendado</w:t>
            </w:r>
          </w:p>
        </w:tc>
        <w:tc>
          <w:tcPr/>
          <w:p>
            <w:pPr>
              <w:pStyle w:val="Compact"/>
              <w:jc w:val="left"/>
            </w:pPr>
            <w:r>
              <w:t xml:space="preserve">Desgaste 5 não causa Colapso, só imobilidade</w:t>
            </w:r>
          </w:p>
        </w:tc>
        <w:tc>
          <w:tcPr/>
          <w:p>
            <w:pPr>
              <w:pStyle w:val="Compact"/>
              <w:jc w:val="left"/>
            </w:pPr>
            <w:r>
              <w:t xml:space="preserve">Você não sente dor, e por isso não sabe quando parar</w:t>
            </w:r>
          </w:p>
        </w:tc>
      </w:tr>
      <w:tr>
        <w:tc>
          <w:tcPr/>
          <w:p>
            <w:pPr>
              <w:pStyle w:val="Compact"/>
              <w:jc w:val="left"/>
            </w:pPr>
            <w:r>
              <w:rPr>
                <w:bCs/>
                <w:b/>
              </w:rPr>
              <w:t xml:space="preserve">Reconhecimento</w:t>
            </w:r>
          </w:p>
        </w:tc>
        <w:tc>
          <w:tcPr/>
          <w:p>
            <w:pPr>
              <w:pStyle w:val="Compact"/>
              <w:jc w:val="left"/>
            </w:pPr>
            <w:r>
              <w:t xml:space="preserve">Entidades de categoria Órgão o tratam como funcionário</w:t>
            </w:r>
          </w:p>
        </w:tc>
        <w:tc>
          <w:tcPr/>
          <w:p>
            <w:pPr>
              <w:pStyle w:val="Compact"/>
              <w:jc w:val="left"/>
            </w:pPr>
            <w:r>
              <w:t xml:space="preserve">Humanos que não o conhecem sentem repulsa</w:t>
            </w:r>
          </w:p>
        </w:tc>
      </w:tr>
      <w:tr>
        <w:tc>
          <w:tcPr/>
          <w:p>
            <w:pPr>
              <w:pStyle w:val="Compact"/>
              <w:jc w:val="left"/>
            </w:pPr>
            <w:r>
              <w:rPr>
                <w:bCs/>
                <w:b/>
              </w:rPr>
              <w:t xml:space="preserve">Memória Emprestada</w:t>
            </w:r>
          </w:p>
        </w:tc>
        <w:tc>
          <w:tcPr/>
          <w:p>
            <w:pPr>
              <w:pStyle w:val="Compact"/>
              <w:jc w:val="left"/>
            </w:pPr>
            <w:r>
              <w:t xml:space="preserve">Uma vez por sessão, saiba algo que outra pessoa soube</w:t>
            </w:r>
          </w:p>
        </w:tc>
        <w:tc>
          <w:tcPr/>
          <w:p>
            <w:pPr>
              <w:pStyle w:val="Compact"/>
              <w:jc w:val="left"/>
            </w:pPr>
            <w:r>
              <w:t xml:space="preserve">Uma memória sua é substituída por ela</w:t>
            </w:r>
          </w:p>
        </w:tc>
      </w:tr>
      <w:tr>
        <w:tc>
          <w:tcPr/>
          <w:p>
            <w:pPr>
              <w:pStyle w:val="Compact"/>
              <w:jc w:val="left"/>
            </w:pPr>
            <w:r>
              <w:rPr>
                <w:bCs/>
                <w:b/>
              </w:rPr>
              <w:t xml:space="preserve">Olho Parado</w:t>
            </w:r>
          </w:p>
        </w:tc>
        <w:tc>
          <w:tcPr/>
          <w:p>
            <w:pPr>
              <w:pStyle w:val="Compact"/>
              <w:jc w:val="left"/>
            </w:pPr>
            <w:r>
              <w:t xml:space="preserve">Imune a Artefatos visuais</w:t>
            </w:r>
          </w:p>
        </w:tc>
        <w:tc>
          <w:tcPr/>
          <w:p>
            <w:pPr>
              <w:pStyle w:val="Compact"/>
              <w:jc w:val="left"/>
            </w:pPr>
            <w:r>
              <w:t xml:space="preserve">Você não reconhece rostos, nem no espelho</w:t>
            </w:r>
          </w:p>
        </w:tc>
      </w:tr>
      <w:tr>
        <w:tc>
          <w:tcPr/>
          <w:p>
            <w:pPr>
              <w:pStyle w:val="Compact"/>
              <w:jc w:val="left"/>
            </w:pPr>
            <w:r>
              <w:rPr>
                <w:bCs/>
                <w:b/>
              </w:rPr>
              <w:t xml:space="preserve">Fôlego Longo</w:t>
            </w:r>
          </w:p>
        </w:tc>
        <w:tc>
          <w:tcPr/>
          <w:p>
            <w:pPr>
              <w:pStyle w:val="Compact"/>
              <w:jc w:val="left"/>
            </w:pPr>
            <w:r>
              <w:t xml:space="preserve">Não precisa respirar em Camadas Submersas</w:t>
            </w:r>
          </w:p>
        </w:tc>
        <w:tc>
          <w:tcPr/>
          <w:p>
            <w:pPr>
              <w:pStyle w:val="Compact"/>
              <w:jc w:val="left"/>
            </w:pPr>
            <w:r>
              <w:t xml:space="preserve">Sua voz não funciona fora d’água</w:t>
            </w:r>
          </w:p>
        </w:tc>
      </w:tr>
      <w:tr>
        <w:tc>
          <w:tcPr/>
          <w:p>
            <w:pPr>
              <w:pStyle w:val="Compact"/>
              <w:jc w:val="left"/>
            </w:pPr>
            <w:r>
              <w:rPr>
                <w:bCs/>
                <w:b/>
              </w:rPr>
              <w:t xml:space="preserve">Peso Certo</w:t>
            </w:r>
          </w:p>
        </w:tc>
        <w:tc>
          <w:tcPr/>
          <w:p>
            <w:pPr>
              <w:pStyle w:val="Compact"/>
              <w:jc w:val="left"/>
            </w:pPr>
            <w:r>
              <w:t xml:space="preserve">Atravessa vãos que não deveriam caber</w:t>
            </w:r>
          </w:p>
        </w:tc>
        <w:tc>
          <w:tcPr/>
          <w:p>
            <w:pPr>
              <w:pStyle w:val="Compact"/>
              <w:jc w:val="left"/>
            </w:pPr>
            <w:r>
              <w:t xml:space="preserve">Portas normais passam a ser Difíceis</w:t>
            </w:r>
          </w:p>
        </w:tc>
      </w:tr>
      <w:tr>
        <w:tc>
          <w:tcPr/>
          <w:p>
            <w:pPr>
              <w:pStyle w:val="Compact"/>
              <w:jc w:val="left"/>
            </w:pPr>
            <w:r>
              <w:rPr>
                <w:bCs/>
                <w:b/>
              </w:rPr>
              <w:t xml:space="preserve">Compasso</w:t>
            </w:r>
          </w:p>
        </w:tc>
        <w:tc>
          <w:tcPr/>
          <w:p>
            <w:pPr>
              <w:pStyle w:val="Compact"/>
              <w:jc w:val="left"/>
            </w:pPr>
            <w:r>
              <w:t xml:space="preserve">Sabe exatamente quanto tempo passou</w:t>
            </w:r>
          </w:p>
        </w:tc>
        <w:tc>
          <w:tcPr/>
          <w:p>
            <w:pPr>
              <w:pStyle w:val="Compact"/>
              <w:jc w:val="left"/>
            </w:pPr>
            <w:r>
              <w:t xml:space="preserve">Não consegue mais dormir sem Protocolo</w:t>
            </w:r>
          </w:p>
        </w:tc>
      </w:tr>
      <w:tr>
        <w:tc>
          <w:tcPr/>
          <w:p>
            <w:pPr>
              <w:pStyle w:val="Compact"/>
              <w:jc w:val="left"/>
            </w:pPr>
            <w:r>
              <w:rPr>
                <w:bCs/>
                <w:b/>
              </w:rPr>
              <w:t xml:space="preserve">Nome Devolvido</w:t>
            </w:r>
          </w:p>
        </w:tc>
        <w:tc>
          <w:tcPr/>
          <w:p>
            <w:pPr>
              <w:pStyle w:val="Compact"/>
              <w:jc w:val="left"/>
            </w:pPr>
            <w:r>
              <w:t xml:space="preserve">Entidades que sabem seu nome não podem tocá-lo</w:t>
            </w:r>
          </w:p>
        </w:tc>
        <w:tc>
          <w:tcPr/>
          <w:p>
            <w:pPr>
              <w:pStyle w:val="Compact"/>
              <w:jc w:val="left"/>
            </w:pPr>
            <w:r>
              <w:t xml:space="preserve">Você não consegue mais dizer seu próprio nome</w:t>
            </w:r>
          </w:p>
        </w:tc>
      </w:tr>
      <w:tr>
        <w:tc>
          <w:tcPr/>
          <w:p>
            <w:pPr>
              <w:pStyle w:val="Compact"/>
              <w:jc w:val="left"/>
            </w:pPr>
            <w:r>
              <w:rPr>
                <w:bCs/>
                <w:b/>
              </w:rPr>
              <w:t xml:space="preserve">Rota Curta</w:t>
            </w:r>
          </w:p>
        </w:tc>
        <w:tc>
          <w:tcPr/>
          <w:p>
            <w:pPr>
              <w:pStyle w:val="Compact"/>
              <w:jc w:val="left"/>
            </w:pPr>
            <w:r>
              <w:t xml:space="preserve">Uma vez por Marcha, atravesse um trecho Suposto sem rolar Deriva</w:t>
            </w:r>
          </w:p>
        </w:tc>
        <w:tc>
          <w:tcPr/>
          <w:p>
            <w:pPr>
              <w:pStyle w:val="Compact"/>
              <w:jc w:val="left"/>
            </w:pPr>
            <w:r>
              <w:t xml:space="preserve">O trecho deixa de existir para o resto do grupo</w:t>
            </w:r>
          </w:p>
        </w:tc>
      </w:tr>
      <w:tr>
        <w:tc>
          <w:tcPr/>
          <w:p>
            <w:pPr>
              <w:pStyle w:val="Compact"/>
              <w:jc w:val="left"/>
            </w:pPr>
            <w:r>
              <w:rPr>
                <w:bCs/>
                <w:b/>
              </w:rPr>
              <w:t xml:space="preserve">Mão de Zelador</w:t>
            </w:r>
          </w:p>
        </w:tc>
        <w:tc>
          <w:tcPr/>
          <w:p>
            <w:pPr>
              <w:pStyle w:val="Compact"/>
              <w:jc w:val="left"/>
            </w:pPr>
            <w:r>
              <w:t xml:space="preserve">Conserta qualquer mecanismo do Limiar com um toque</w:t>
            </w:r>
          </w:p>
        </w:tc>
        <w:tc>
          <w:tcPr/>
          <w:p>
            <w:pPr>
              <w:pStyle w:val="Compact"/>
              <w:jc w:val="left"/>
            </w:pPr>
            <w:r>
              <w:t xml:space="preserve">Não consegue mais quebrar nada de propósito</w:t>
            </w:r>
          </w:p>
        </w:tc>
      </w:tr>
      <w:tr>
        <w:tc>
          <w:tcPr/>
          <w:p>
            <w:pPr>
              <w:pStyle w:val="Compact"/>
              <w:jc w:val="left"/>
            </w:pPr>
            <w:r>
              <w:rPr>
                <w:bCs/>
                <w:b/>
              </w:rPr>
              <w:t xml:space="preserve">Pele de Parede</w:t>
            </w:r>
          </w:p>
        </w:tc>
        <w:tc>
          <w:tcPr/>
          <w:p>
            <w:pPr>
              <w:pStyle w:val="Compact"/>
              <w:jc w:val="left"/>
            </w:pPr>
            <w:r>
              <w:t xml:space="preserve">Encostado numa superfície, entidades não te distinguem dela</w:t>
            </w:r>
          </w:p>
        </w:tc>
        <w:tc>
          <w:tcPr/>
          <w:p>
            <w:pPr>
              <w:pStyle w:val="Compact"/>
              <w:jc w:val="left"/>
            </w:pPr>
            <w:r>
              <w:t xml:space="preserve">Precisa de contato com parede para dormir</w:t>
            </w:r>
          </w:p>
        </w:tc>
      </w:tr>
      <w:tr>
        <w:tc>
          <w:tcPr/>
          <w:p>
            <w:pPr>
              <w:pStyle w:val="Compact"/>
              <w:jc w:val="left"/>
            </w:pPr>
            <w:r>
              <w:rPr>
                <w:bCs/>
                <w:b/>
              </w:rPr>
              <w:t xml:space="preserve">Conta Certa</w:t>
            </w:r>
          </w:p>
        </w:tc>
        <w:tc>
          <w:tcPr/>
          <w:p>
            <w:pPr>
              <w:pStyle w:val="Compact"/>
              <w:jc w:val="left"/>
            </w:pPr>
            <w:r>
              <w:t xml:space="preserve">Sabe exatamente quantas pessoas há num espaço fechado</w:t>
            </w:r>
          </w:p>
        </w:tc>
        <w:tc>
          <w:tcPr/>
          <w:p>
            <w:pPr>
              <w:pStyle w:val="Compact"/>
              <w:jc w:val="left"/>
            </w:pPr>
            <w:r>
              <w:t xml:space="preserve">Inclui as que não estão mais vivas, e você não sabe quais</w:t>
            </w:r>
          </w:p>
        </w:tc>
      </w:tr>
      <w:tr>
        <w:tc>
          <w:tcPr/>
          <w:p>
            <w:pPr>
              <w:pStyle w:val="Compact"/>
              <w:jc w:val="left"/>
            </w:pPr>
            <w:r>
              <w:rPr>
                <w:bCs/>
                <w:b/>
              </w:rPr>
              <w:t xml:space="preserve">Segunda Voz</w:t>
            </w:r>
          </w:p>
        </w:tc>
        <w:tc>
          <w:tcPr/>
          <w:p>
            <w:pPr>
              <w:pStyle w:val="Compact"/>
              <w:jc w:val="left"/>
            </w:pPr>
            <w:r>
              <w:t xml:space="preserve">Fala e uma segunda voz repete; ordens simples são obedecidas por Resíduos</w:t>
            </w:r>
          </w:p>
        </w:tc>
        <w:tc>
          <w:tcPr/>
          <w:p>
            <w:pPr>
              <w:pStyle w:val="Compact"/>
              <w:jc w:val="left"/>
            </w:pPr>
            <w:r>
              <w:t xml:space="preserve">Você não sabe o que a segunda voz diz</w:t>
            </w:r>
          </w:p>
        </w:tc>
      </w:tr>
      <w:tr>
        <w:tc>
          <w:tcPr/>
          <w:p>
            <w:pPr>
              <w:pStyle w:val="Compact"/>
              <w:jc w:val="left"/>
            </w:pPr>
            <w:r>
              <w:rPr>
                <w:bCs/>
                <w:b/>
              </w:rPr>
              <w:t xml:space="preserve">Índice</w:t>
            </w:r>
          </w:p>
        </w:tc>
        <w:tc>
          <w:tcPr/>
          <w:p>
            <w:pPr>
              <w:pStyle w:val="Compact"/>
              <w:jc w:val="left"/>
            </w:pPr>
            <w:r>
              <w:t xml:space="preserve">Sabe se um objeto já esteve em outro domínio, e em qual</w:t>
            </w:r>
          </w:p>
        </w:tc>
        <w:tc>
          <w:tcPr/>
          <w:p>
            <w:pPr>
              <w:pStyle w:val="Compact"/>
              <w:jc w:val="left"/>
            </w:pPr>
            <w:r>
              <w:t xml:space="preserve">Objetos pessoais seus passam a parecer alheios</w:t>
            </w:r>
          </w:p>
        </w:tc>
      </w:tr>
      <w:tr>
        <w:tc>
          <w:tcPr/>
          <w:p>
            <w:pPr>
              <w:pStyle w:val="Compact"/>
              <w:jc w:val="left"/>
            </w:pPr>
            <w:r>
              <w:rPr>
                <w:bCs/>
                <w:b/>
              </w:rPr>
              <w:t xml:space="preserve">Sono Aceito</w:t>
            </w:r>
          </w:p>
        </w:tc>
        <w:tc>
          <w:tcPr/>
          <w:p>
            <w:pPr>
              <w:pStyle w:val="Compact"/>
              <w:jc w:val="left"/>
            </w:pPr>
            <w:r>
              <w:t xml:space="preserve">Qualquer lugar Aceita seu descanso</w:t>
            </w:r>
          </w:p>
        </w:tc>
        <w:tc>
          <w:tcPr/>
          <w:p>
            <w:pPr>
              <w:pStyle w:val="Compact"/>
              <w:jc w:val="left"/>
            </w:pPr>
            <w:r>
              <w:t xml:space="preserve">Você sempre sonha com o domínio, e conta o sonho sem querer</w:t>
            </w:r>
          </w:p>
        </w:tc>
      </w:tr>
      <w:tr>
        <w:tc>
          <w:tcPr/>
          <w:p>
            <w:pPr>
              <w:pStyle w:val="Compact"/>
              <w:jc w:val="left"/>
            </w:pPr>
            <w:r>
              <w:rPr>
                <w:bCs/>
                <w:b/>
              </w:rPr>
              <w:t xml:space="preserve">Fio</w:t>
            </w:r>
          </w:p>
        </w:tc>
        <w:tc>
          <w:tcPr/>
          <w:p>
            <w:pPr>
              <w:pStyle w:val="Compact"/>
              <w:jc w:val="left"/>
            </w:pPr>
            <w:r>
              <w:t xml:space="preserve">Sabe a direção exata de cada membro do grupo, sempre</w:t>
            </w:r>
          </w:p>
        </w:tc>
        <w:tc>
          <w:tcPr/>
          <w:p>
            <w:pPr>
              <w:pStyle w:val="Compact"/>
              <w:jc w:val="left"/>
            </w:pPr>
            <w:r>
              <w:t xml:space="preserve">Sente a ausência de quem morreu como se ainda estivesse lá</w:t>
            </w:r>
          </w:p>
        </w:tc>
      </w:tr>
      <w:tr>
        <w:tc>
          <w:tcPr/>
          <w:p>
            <w:pPr>
              <w:pStyle w:val="Compact"/>
              <w:jc w:val="left"/>
            </w:pPr>
            <w:r>
              <w:rPr>
                <w:bCs/>
                <w:b/>
              </w:rPr>
              <w:t xml:space="preserve">Boca Fechada</w:t>
            </w:r>
          </w:p>
        </w:tc>
        <w:tc>
          <w:tcPr/>
          <w:p>
            <w:pPr>
              <w:pStyle w:val="Compact"/>
              <w:jc w:val="left"/>
            </w:pPr>
            <w:r>
              <w:t xml:space="preserve">Imune a Artefatos sociais e a substituição de nome</w:t>
            </w:r>
          </w:p>
        </w:tc>
        <w:tc>
          <w:tcPr/>
          <w:p>
            <w:pPr>
              <w:pStyle w:val="Compact"/>
              <w:jc w:val="left"/>
            </w:pPr>
            <w:r>
              <w:t xml:space="preserve">Perde acesso à perícia Empatia</w:t>
            </w:r>
          </w:p>
        </w:tc>
      </w:tr>
      <w:tr>
        <w:tc>
          <w:tcPr/>
          <w:p>
            <w:pPr>
              <w:pStyle w:val="Compact"/>
              <w:jc w:val="left"/>
            </w:pPr>
            <w:r>
              <w:rPr>
                <w:bCs/>
                <w:b/>
              </w:rPr>
              <w:t xml:space="preserve">Camada Rasa</w:t>
            </w:r>
          </w:p>
        </w:tc>
        <w:tc>
          <w:tcPr/>
          <w:p>
            <w:pPr>
              <w:pStyle w:val="Compact"/>
              <w:jc w:val="left"/>
            </w:pPr>
            <w:r>
              <w:t xml:space="preserve">Enxerga através de uma parede por vez, por uma Marcha</w:t>
            </w:r>
          </w:p>
        </w:tc>
        <w:tc>
          <w:tcPr/>
          <w:p>
            <w:pPr>
              <w:pStyle w:val="Compact"/>
              <w:jc w:val="left"/>
            </w:pPr>
            <w:r>
              <w:t xml:space="preserve">−1 Estrutura permanente</w:t>
            </w:r>
          </w:p>
        </w:tc>
      </w:tr>
      <w:tr>
        <w:tc>
          <w:tcPr/>
          <w:p>
            <w:pPr>
              <w:pStyle w:val="Compact"/>
              <w:jc w:val="left"/>
            </w:pPr>
            <w:r>
              <w:rPr>
                <w:bCs/>
                <w:b/>
              </w:rPr>
              <w:t xml:space="preserve">Registro Próprio</w:t>
            </w:r>
          </w:p>
        </w:tc>
        <w:tc>
          <w:tcPr/>
          <w:p>
            <w:pPr>
              <w:pStyle w:val="Compact"/>
              <w:jc w:val="left"/>
            </w:pPr>
            <w:r>
              <w:t xml:space="preserve">Uma vez por sessão, declare um fato sobre o domínio; ele passa a ser verdade</w:t>
            </w:r>
          </w:p>
        </w:tc>
        <w:tc>
          <w:tcPr/>
          <w:p>
            <w:pPr>
              <w:pStyle w:val="Compact"/>
              <w:jc w:val="left"/>
            </w:pPr>
            <w:r>
              <w:t xml:space="preserve">+1 Impressão imediato, e o domínio lembra quem declarou</w:t>
            </w:r>
          </w:p>
        </w:tc>
      </w:tr>
      <w:tr>
        <w:tc>
          <w:tcPr/>
          <w:p>
            <w:pPr>
              <w:pStyle w:val="Compact"/>
              <w:jc w:val="left"/>
            </w:pPr>
            <w:r>
              <w:rPr>
                <w:bCs/>
                <w:b/>
              </w:rPr>
              <w:t xml:space="preserve">Última Volta</w:t>
            </w:r>
          </w:p>
        </w:tc>
        <w:tc>
          <w:tcPr/>
          <w:p>
            <w:pPr>
              <w:pStyle w:val="Compact"/>
              <w:jc w:val="left"/>
            </w:pPr>
            <w:r>
              <w:t xml:space="preserve">Ao sofrer Colapso, aja mais uma Troca antes de cair</w:t>
            </w:r>
          </w:p>
        </w:tc>
        <w:tc>
          <w:tcPr/>
          <w:p>
            <w:pPr>
              <w:pStyle w:val="Compact"/>
              <w:jc w:val="left"/>
            </w:pPr>
            <w:r>
              <w:t xml:space="preserve">Não pode mais ser socorrido por outro personagem</w:t>
            </w:r>
          </w:p>
        </w:tc>
      </w:tr>
    </w:tbl>
    <w:p>
      <w:pPr>
        <w:pStyle w:val="BodyText"/>
      </w:pPr>
      <w:r>
        <w:rPr>
          <w:bCs/>
          <w:b/>
        </w:rPr>
        <w:t xml:space="preserve">⟐ Custo ampliado (LEI 03):</w:t>
      </w:r>
      <w:r>
        <w:t xml:space="preserve"> </w:t>
      </w:r>
      <w:r>
        <w:t xml:space="preserve">a partir do</w:t>
      </w:r>
      <w:r>
        <w:t xml:space="preserve"> </w:t>
      </w:r>
      <w:r>
        <w:rPr>
          <w:bCs/>
          <w:b/>
        </w:rPr>
        <w:t xml:space="preserve">Grau 4</w:t>
      </w:r>
      <w:r>
        <w:t xml:space="preserve">, o custo de uma Marca pode reduzir permanentemente qualquer Atributo, não apenas Âncora. Nesse ponto o Limiar não está mais anotando a Arquitetura do personagem — está reescrevendo-a.</w:t>
      </w:r>
    </w:p>
    <w:bookmarkEnd w:id="188"/>
    <w:bookmarkStart w:id="189" w:name="X54967a818e000c590d4c96bf02ca96338680ce1"/>
    <w:p>
      <w:pPr>
        <w:pStyle w:val="Heading4"/>
      </w:pPr>
      <w:r>
        <w:t xml:space="preserve">⟐ A Saída (LEI 09) — a regra mais importante do jogo</w:t>
      </w:r>
    </w:p>
    <w:p>
      <w:pPr>
        <w:pStyle w:val="FirstParagraph"/>
      </w:pPr>
      <w:r>
        <w:t xml:space="preserve">Sair do Limiar exige</w:t>
      </w:r>
      <w:r>
        <w:t xml:space="preserve"> </w:t>
      </w:r>
      <w:r>
        <w:rPr>
          <w:bCs/>
          <w:b/>
        </w:rPr>
        <w:t xml:space="preserve">Assimilação 2 ou menos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Grau</w:t>
            </w:r>
          </w:p>
        </w:tc>
        <w:tc>
          <w:tcPr/>
          <w:p>
            <w:pPr>
              <w:pStyle w:val="Compact"/>
              <w:jc w:val="left"/>
            </w:pPr>
            <w:r>
              <w:t xml:space="preserve">Situação</w:t>
            </w:r>
          </w:p>
        </w:tc>
      </w:tr>
      <w:tr>
        <w:tc>
          <w:tcPr/>
          <w:p>
            <w:pPr>
              <w:pStyle w:val="Compact"/>
              <w:jc w:val="left"/>
            </w:pPr>
            <w:r>
              <w:t xml:space="preserve">0–2</w:t>
            </w:r>
          </w:p>
        </w:tc>
        <w:tc>
          <w:tcPr/>
          <w:p>
            <w:pPr>
              <w:pStyle w:val="Compact"/>
              <w:jc w:val="left"/>
            </w:pPr>
            <w:r>
              <w:t xml:space="preserve">A saída é possível. Difícil, cara, incerta — mas possível</w:t>
            </w:r>
          </w:p>
        </w:tc>
      </w:tr>
      <w:tr>
        <w:tc>
          <w:tcPr/>
          <w:p>
            <w:pPr>
              <w:pStyle w:val="Compact"/>
              <w:jc w:val="left"/>
            </w:pPr>
            <w:r>
              <w:t xml:space="preserve">3–5</w:t>
            </w:r>
          </w:p>
        </w:tc>
        <w:tc>
          <w:tcPr/>
          <w:p>
            <w:pPr>
              <w:pStyle w:val="Compact"/>
              <w:jc w:val="left"/>
            </w:pPr>
            <w:r>
              <w:rPr>
                <w:bCs/>
                <w:b/>
              </w:rPr>
              <w:t xml:space="preserve">Não há saída conhecida.</w:t>
            </w:r>
            <w:r>
              <w:t xml:space="preserve"> </w:t>
            </w:r>
            <w:r>
              <w:t xml:space="preserve">E não existe regra escondida que contradiga isto</w:t>
            </w:r>
          </w:p>
        </w:tc>
      </w:tr>
      <w:tr>
        <w:tc>
          <w:tcPr/>
          <w:p>
            <w:pPr>
              <w:pStyle w:val="Compact"/>
              <w:jc w:val="left"/>
            </w:pPr>
            <w:r>
              <w:t xml:space="preserve">6</w:t>
            </w:r>
          </w:p>
        </w:tc>
        <w:tc>
          <w:tcPr/>
          <w:p>
            <w:pPr>
              <w:pStyle w:val="Compact"/>
              <w:jc w:val="left"/>
            </w:pPr>
            <w:r>
              <w:t xml:space="preserve">Devolução</w:t>
            </w:r>
          </w:p>
        </w:tc>
      </w:tr>
    </w:tbl>
    <w:p>
      <w:pPr>
        <w:pStyle w:val="BodyText"/>
      </w:pPr>
      <w:r>
        <w:t xml:space="preserve">Não é uma penalidade: é um relógio de despedida. Todo Grau que o personagem aceita para sobreviver hoje é um passo a menos de chance de voltar. A trilha de Assimilação passa a ser lida da mesa como conta regressiva, e o Dado de Ruído deixa de ser um custo abstrato.</w:t>
      </w:r>
    </w:p>
    <w:p>
      <w:pPr>
        <w:pStyle w:val="BodyText"/>
      </w:pPr>
      <w:r>
        <w:rPr>
          <w:bCs/>
          <w:b/>
        </w:rPr>
        <w:t xml:space="preserve">Consequência de design:</w:t>
      </w:r>
      <w:r>
        <w:t xml:space="preserve"> </w:t>
      </w:r>
      <w:r>
        <w:t xml:space="preserve">o dilema central do jogo não é</w:t>
      </w:r>
      <w:r>
        <w:t xml:space="preserve"> </w:t>
      </w:r>
      <w:r>
        <w:t xml:space="preserve">“</w:t>
      </w:r>
      <w:r>
        <w:t xml:space="preserve">quero poder?</w:t>
      </w:r>
      <w:r>
        <w:t xml:space="preserve">”</w:t>
      </w:r>
      <w:r>
        <w:t xml:space="preserve">. É</w:t>
      </w:r>
      <w:r>
        <w:t xml:space="preserve"> </w:t>
      </w:r>
      <w:r>
        <w:t xml:space="preserve">“</w:t>
      </w:r>
      <w:r>
        <w:t xml:space="preserve">quero voltar?</w:t>
      </w:r>
      <w:r>
        <w:t xml:space="preserve">”</w:t>
      </w:r>
      <w:r>
        <w:t xml:space="preserve">. Um jogador que responde</w:t>
      </w:r>
      <w:r>
        <w:t xml:space="preserve"> </w:t>
      </w:r>
      <w:r>
        <w:rPr>
          <w:iCs/>
          <w:i/>
        </w:rPr>
        <w:t xml:space="preserve">não</w:t>
      </w:r>
      <w:r>
        <w:t xml:space="preserve"> </w:t>
      </w:r>
      <w:r>
        <w:t xml:space="preserve">está fazendo uma escolha legítima, e o sistema precisa honrá-la sem punir — é para isso que existem as Marcas boas.</w:t>
      </w:r>
    </w:p>
    <w:p>
      <w:pPr>
        <w:pStyle w:val="BodyText"/>
      </w:pPr>
      <w:r>
        <w:rPr>
          <w:bCs/>
          <w:b/>
        </w:rPr>
        <w:t xml:space="preserve">Consequência de mesa:</w:t>
      </w:r>
      <w:r>
        <w:t xml:space="preserve"> </w:t>
      </w:r>
      <w:r>
        <w:t xml:space="preserve">o grupo se divide sozinho, sem que o Zelador provoque. Quem está no Grau 1 e quem está no Grau 4 querem coisas diferentes, e nenhum dos dois está errado.</w:t>
      </w:r>
    </w:p>
    <w:bookmarkEnd w:id="189"/>
    <w:bookmarkStart w:id="190" w:name="grau-6-devolução"/>
    <w:p>
      <w:pPr>
        <w:pStyle w:val="Heading4"/>
      </w:pPr>
      <w:r>
        <w:t xml:space="preserve">Grau 6 — Devolução</w:t>
      </w:r>
    </w:p>
    <w:p>
      <w:pPr>
        <w:pStyle w:val="FirstParagraph"/>
      </w:pPr>
      <w:r>
        <w:t xml:space="preserve">O personagem sai de jogo. Ele não morre: é</w:t>
      </w:r>
      <w:r>
        <w:t xml:space="preserve"> </w:t>
      </w:r>
      <w:r>
        <w:rPr>
          <w:bCs/>
          <w:b/>
        </w:rPr>
        <w:t xml:space="preserve">devolvido</w:t>
      </w:r>
      <w:r>
        <w:t xml:space="preserve">, reorganizado. O jogador escreve, junto com o Zelador, o que ele se tornou — e ele entra no cânone daquela mesa como NPC ou entidade. O jogador cria um personagem novo, que pode encontrá-lo depois.</w:t>
      </w:r>
    </w:p>
    <w:p>
      <w:pPr>
        <w:pStyle w:val="BodyText"/>
      </w:pPr>
      <w:r>
        <w:t xml:space="preserve">Essa é a saída narrativa mais forte do sistema, e ela deve ser tratada como um evento de campanha, não como uma derrota.</w:t>
      </w:r>
    </w:p>
    <w:p>
      <w:r>
        <w:pict>
          <v:rect style="width:0;height:1.5pt" o:hralign="center" o:hrstd="t" o:hr="t"/>
        </w:pict>
      </w:r>
    </w:p>
    <w:bookmarkEnd w:id="190"/>
    <w:bookmarkEnd w:id="191"/>
    <w:bookmarkStart w:id="192" w:name="impressão-1"/>
    <w:p>
      <w:pPr>
        <w:pStyle w:val="Heading3"/>
      </w:pPr>
      <w:r>
        <w:t xml:space="preserve">20. Impressão</w:t>
      </w:r>
    </w:p>
    <w:p>
      <w:pPr>
        <w:pStyle w:val="BlockText"/>
      </w:pPr>
      <w:r>
        <w:rPr>
          <w:bCs/>
          <w:b/>
        </w:rPr>
        <w:t xml:space="preserve">Serve ao pilar:</w:t>
      </w:r>
      <w:r>
        <w:t xml:space="preserve"> </w:t>
      </w:r>
      <w:r>
        <w:t xml:space="preserve">Reciprocidade.</w:t>
      </w:r>
      <w:r>
        <w:t xml:space="preserve"> </w:t>
      </w:r>
      <w:r>
        <w:rPr>
          <w:bCs/>
          <w:b/>
        </w:rPr>
        <w:t xml:space="preserve">É a LEI 04 em forma de regra.</w:t>
      </w:r>
    </w:p>
    <w:p>
      <w:pPr>
        <w:pStyle w:val="FirstParagraph"/>
      </w:pPr>
      <w:r>
        <w:t xml:space="preserve">Trilha de grupo, 0 a 6,</w:t>
      </w:r>
      <w:r>
        <w:t xml:space="preserve"> </w:t>
      </w:r>
      <w:r>
        <w:rPr>
          <w:bCs/>
          <w:b/>
        </w:rPr>
        <w:t xml:space="preserve">uma por domínio</w:t>
      </w:r>
      <w:r>
        <w:t xml:space="preserve">, que persiste entre visitas.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Sobe com</w:t>
            </w:r>
          </w:p>
        </w:tc>
        <w:tc>
          <w:tcPr/>
          <w:p>
            <w:pPr>
              <w:pStyle w:val="Compact"/>
              <w:jc w:val="left"/>
            </w:pPr>
            <w:r>
              <w:t xml:space="preserve">+1</w:t>
            </w:r>
          </w:p>
        </w:tc>
      </w:tr>
      <w:tr>
        <w:tc>
          <w:tcPr/>
          <w:p>
            <w:pPr>
              <w:pStyle w:val="Compact"/>
              <w:jc w:val="left"/>
            </w:pPr>
            <w:r>
              <w:t xml:space="preserve">Violência dentro do domínio · deixar objeto seu · usar Protocolo · mapear um setor inteiro · usar um Artefato</w:t>
            </w:r>
          </w:p>
        </w:tc>
        <w:tc>
          <w:tcPr/>
          <w:p>
            <w:pPr>
              <w:pStyle w:val="Compact"/>
              <w:jc w:val="left"/>
            </w:pPr>
            <w:r>
              <w:t xml:space="preserve">cada</w:t>
            </w:r>
          </w:p>
        </w:tc>
      </w:tr>
      <w:tr>
        <w:tc>
          <w:tcPr/>
          <w:p>
            <w:pPr>
              <w:pStyle w:val="Compact"/>
              <w:jc w:val="left"/>
            </w:pPr>
            <w:r>
              <w:rPr>
                <w:bCs/>
                <w:b/>
              </w:rPr>
              <w:t xml:space="preserve">⟐ Morte de um personagem ali</w:t>
            </w:r>
            <w:r>
              <w:t xml:space="preserve"> </w:t>
            </w:r>
            <w:r>
              <w:t xml:space="preserve">(LEI 08) — permanente, não decai nunca</w:t>
            </w:r>
          </w:p>
        </w:tc>
        <w:tc>
          <w:tcPr/>
          <w:p>
            <w:pPr>
              <w:pStyle w:val="Compact"/>
              <w:jc w:val="left"/>
            </w:pPr>
            <w:r>
              <w:t xml:space="preserve">+1</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t xml:space="preserve">0–1</w:t>
            </w:r>
          </w:p>
        </w:tc>
        <w:tc>
          <w:tcPr/>
          <w:p>
            <w:pPr>
              <w:pStyle w:val="Compact"/>
              <w:jc w:val="left"/>
            </w:pPr>
            <w:r>
              <w:t xml:space="preserve">Nada</w:t>
            </w:r>
          </w:p>
        </w:tc>
      </w:tr>
      <w:tr>
        <w:tc>
          <w:tcPr/>
          <w:p>
            <w:pPr>
              <w:pStyle w:val="Compact"/>
              <w:jc w:val="left"/>
            </w:pPr>
            <w:r>
              <w:t xml:space="preserve">2</w:t>
            </w:r>
          </w:p>
        </w:tc>
        <w:tc>
          <w:tcPr/>
          <w:p>
            <w:pPr>
              <w:pStyle w:val="Compact"/>
              <w:jc w:val="left"/>
            </w:pPr>
            <w:r>
              <w:t xml:space="preserve">Objetos deixados reaparecem em lugares levemente diferentes</w:t>
            </w:r>
          </w:p>
        </w:tc>
      </w:tr>
      <w:tr>
        <w:tc>
          <w:tcPr/>
          <w:p>
            <w:pPr>
              <w:pStyle w:val="Compact"/>
              <w:jc w:val="left"/>
            </w:pPr>
            <w:r>
              <w:t xml:space="preserve">3</w:t>
            </w:r>
          </w:p>
        </w:tc>
        <w:tc>
          <w:tcPr/>
          <w:p>
            <w:pPr>
              <w:pStyle w:val="Compact"/>
              <w:jc w:val="left"/>
            </w:pPr>
            <w:r>
              <w:rPr>
                <w:bCs/>
                <w:b/>
              </w:rPr>
              <w:t xml:space="preserve">Degradação de mapa</w:t>
            </w:r>
            <w:r>
              <w:t xml:space="preserve"> </w:t>
            </w:r>
            <w:r>
              <w:t xml:space="preserve">ativa (seção 15)</w:t>
            </w:r>
          </w:p>
        </w:tc>
      </w:tr>
      <w:tr>
        <w:tc>
          <w:tcPr/>
          <w:p>
            <w:pPr>
              <w:pStyle w:val="Compact"/>
              <w:jc w:val="left"/>
            </w:pPr>
            <w:r>
              <w:t xml:space="preserve">4</w:t>
            </w:r>
          </w:p>
        </w:tc>
        <w:tc>
          <w:tcPr/>
          <w:p>
            <w:pPr>
              <w:pStyle w:val="Compact"/>
              <w:jc w:val="left"/>
            </w:pPr>
            <w:r>
              <w:t xml:space="preserve">O domínio antecipa Protocolos do grupo (seção 9)</w:t>
            </w:r>
          </w:p>
        </w:tc>
      </w:tr>
      <w:tr>
        <w:tc>
          <w:tcPr/>
          <w:p>
            <w:pPr>
              <w:pStyle w:val="Compact"/>
              <w:jc w:val="left"/>
            </w:pPr>
            <w:r>
              <w:t xml:space="preserve">5</w:t>
            </w:r>
          </w:p>
        </w:tc>
        <w:tc>
          <w:tcPr/>
          <w:p>
            <w:pPr>
              <w:pStyle w:val="Compact"/>
              <w:jc w:val="left"/>
            </w:pPr>
            <w:r>
              <w:rPr>
                <w:bCs/>
                <w:b/>
              </w:rPr>
              <w:t xml:space="preserve">Ecos:</w:t>
            </w:r>
            <w:r>
              <w:t xml:space="preserve"> </w:t>
            </w:r>
            <w:r>
              <w:t xml:space="preserve">sons e vultos que repetem cenas que o grupo já viveu ali</w:t>
            </w:r>
          </w:p>
        </w:tc>
      </w:tr>
      <w:tr>
        <w:tc>
          <w:tcPr/>
          <w:p>
            <w:pPr>
              <w:pStyle w:val="Compact"/>
              <w:jc w:val="left"/>
            </w:pPr>
            <w:r>
              <w:t xml:space="preserve">6</w:t>
            </w:r>
          </w:p>
        </w:tc>
        <w:tc>
          <w:tcPr/>
          <w:p>
            <w:pPr>
              <w:pStyle w:val="Compact"/>
              <w:jc w:val="left"/>
            </w:pPr>
            <w:r>
              <w:rPr>
                <w:bCs/>
                <w:b/>
              </w:rPr>
              <w:t xml:space="preserve">Retorno:</w:t>
            </w:r>
            <w:r>
              <w:t xml:space="preserve"> </w:t>
            </w:r>
            <w:r>
              <w:t xml:space="preserve">versões do grupo, feitas do registro, agindo pelo domínio</w:t>
            </w:r>
          </w:p>
        </w:tc>
      </w:tr>
    </w:tbl>
    <w:p>
      <w:pPr>
        <w:pStyle w:val="BodyText"/>
      </w:pPr>
      <w:r>
        <w:rPr>
          <w:bCs/>
          <w:b/>
        </w:rPr>
        <w:t xml:space="preserve">Baixa:</w:t>
      </w:r>
      <w:r>
        <w:t xml:space="preserve"> </w:t>
      </w:r>
      <w:r>
        <w:t xml:space="preserve">−1 por sessão inteira sem visitar o domínio; −2 por uma Costura realizada; nunca abaixo de 2 depois de ter chegado a 4.</w:t>
      </w:r>
    </w:p>
    <w:p>
      <w:pPr>
        <w:pStyle w:val="BodyText"/>
      </w:pPr>
      <w:r>
        <w:t xml:space="preserve">O Retorno em Impressão 6 é a coisa mais assustadora do sistema, e ela é</w:t>
      </w:r>
      <w:r>
        <w:t xml:space="preserve"> </w:t>
      </w:r>
      <w:r>
        <w:rPr>
          <w:bCs/>
          <w:b/>
        </w:rPr>
        <w:t xml:space="preserve">inteiramente causada pelos jogadores</w:t>
      </w:r>
      <w:r>
        <w:t xml:space="preserve">. Nenhum Zelador precisa inventar antagonista para um grupo com Impressão 6.</w:t>
      </w:r>
    </w:p>
    <w:p>
      <w:r>
        <w:pict>
          <v:rect style="width:0;height:1.5pt" o:hralign="center" o:hrstd="t" o:hr="t"/>
        </w:pict>
      </w:r>
    </w:p>
    <w:bookmarkEnd w:id="192"/>
    <w:bookmarkStart w:id="198" w:name="conflito"/>
    <w:p>
      <w:pPr>
        <w:pStyle w:val="Heading3"/>
      </w:pPr>
      <w:r>
        <w:t xml:space="preserve">21. Conflito</w:t>
      </w:r>
    </w:p>
    <w:p>
      <w:pPr>
        <w:pStyle w:val="BlockText"/>
      </w:pPr>
      <w:r>
        <w:rPr>
          <w:bCs/>
          <w:b/>
        </w:rPr>
        <w:t xml:space="preserve">Serve ao pilar:</w:t>
      </w:r>
      <w:r>
        <w:t xml:space="preserve"> </w:t>
      </w:r>
      <w:r>
        <w:t xml:space="preserve">nenhum — e é por isso que ele é curto.</w:t>
      </w:r>
    </w:p>
    <w:p>
      <w:pPr>
        <w:pStyle w:val="FirstParagraph"/>
      </w:pPr>
      <w:r>
        <w:t xml:space="preserve">Conflito é</w:t>
      </w:r>
      <w:r>
        <w:t xml:space="preserve"> </w:t>
      </w:r>
      <w:r>
        <w:rPr>
          <w:bCs/>
          <w:b/>
        </w:rPr>
        <w:t xml:space="preserve">falha de exploração</w:t>
      </w:r>
      <w:r>
        <w:t xml:space="preserve">. O sistema é desenhado para que a mesa evite o combate, e não para que ela o vença.</w:t>
      </w:r>
    </w:p>
    <w:bookmarkStart w:id="193" w:name="sem-iniciativa"/>
    <w:p>
      <w:pPr>
        <w:pStyle w:val="Heading4"/>
      </w:pPr>
      <w:r>
        <w:t xml:space="preserve">Sem iniciativa</w:t>
      </w:r>
    </w:p>
    <w:p>
      <w:pPr>
        <w:pStyle w:val="FirstParagraph"/>
      </w:pPr>
      <w:r>
        <w:t xml:space="preserve">Cada</w:t>
      </w:r>
      <w:r>
        <w:t xml:space="preserve"> </w:t>
      </w:r>
      <w:r>
        <w:rPr>
          <w:bCs/>
          <w:b/>
        </w:rPr>
        <w:t xml:space="preserve">Troca</w:t>
      </w:r>
      <w:r>
        <w:t xml:space="preserve"> </w:t>
      </w:r>
      <w:r>
        <w:t xml:space="preserve">(rodada) funciona assim:</w:t>
      </w:r>
    </w:p>
    <w:p>
      <w:pPr>
        <w:numPr>
          <w:ilvl w:val="0"/>
          <w:numId w:val="1024"/>
        </w:numPr>
        <w:pStyle w:val="Compact"/>
      </w:pPr>
      <w:r>
        <w:t xml:space="preserve">Todos declaram, em qualquer ordem, o que fazem.</w:t>
      </w:r>
    </w:p>
    <w:p>
      <w:pPr>
        <w:numPr>
          <w:ilvl w:val="0"/>
          <w:numId w:val="1024"/>
        </w:numPr>
        <w:pStyle w:val="Compact"/>
      </w:pPr>
      <w:r>
        <w:t xml:space="preserve">O Zelador declara o que a oposição faz.</w:t>
      </w:r>
    </w:p>
    <w:p>
      <w:pPr>
        <w:numPr>
          <w:ilvl w:val="0"/>
          <w:numId w:val="1024"/>
        </w:numPr>
        <w:pStyle w:val="Compact"/>
      </w:pPr>
      <w:r>
        <w:t xml:space="preserve">Tudo é resolvido</w:t>
      </w:r>
      <w:r>
        <w:t xml:space="preserve"> </w:t>
      </w:r>
      <w:r>
        <w:rPr>
          <w:bCs/>
          <w:b/>
        </w:rPr>
        <w:t xml:space="preserve">simultaneamente</w:t>
      </w:r>
      <w:r>
        <w:t xml:space="preserve">. Ninguém</w:t>
      </w:r>
      <w:r>
        <w:t xml:space="preserve"> </w:t>
      </w:r>
      <w:r>
        <w:t xml:space="preserve">“</w:t>
      </w:r>
      <w:r>
        <w:t xml:space="preserve">chega antes</w:t>
      </w:r>
      <w:r>
        <w:t xml:space="preserve">”</w:t>
      </w:r>
      <w:r>
        <w:t xml:space="preserve">.</w:t>
      </w:r>
    </w:p>
    <w:p>
      <w:pPr>
        <w:numPr>
          <w:ilvl w:val="0"/>
          <w:numId w:val="1024"/>
        </w:numPr>
        <w:pStyle w:val="Compact"/>
      </w:pPr>
      <w:r>
        <w:t xml:space="preserve">Consequências se aplicam mesmo a quem venceu.</w:t>
      </w:r>
    </w:p>
    <w:p>
      <w:pPr>
        <w:pStyle w:val="FirstParagraph"/>
      </w:pPr>
      <w:r>
        <w:t xml:space="preserve">Isso remove a contagem de turnos e faz o conflito parecer o que é: rápido, confuso e ruim.</w:t>
      </w:r>
    </w:p>
    <w:bookmarkEnd w:id="193"/>
    <w:bookmarkStart w:id="194" w:name="posturas-de-conflito"/>
    <w:p>
      <w:pPr>
        <w:pStyle w:val="Heading4"/>
      </w:pPr>
      <w:r>
        <w:t xml:space="preserve">Posturas de conflito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Postura</w:t>
            </w:r>
          </w:p>
        </w:tc>
        <w:tc>
          <w:tcPr/>
          <w:p>
            <w:pPr>
              <w:pStyle w:val="Compact"/>
              <w:jc w:val="left"/>
            </w:pPr>
            <w:r>
              <w:t xml:space="preserve">Efeito</w:t>
            </w:r>
          </w:p>
        </w:tc>
      </w:tr>
      <w:tr>
        <w:tc>
          <w:tcPr/>
          <w:p>
            <w:pPr>
              <w:pStyle w:val="Compact"/>
              <w:jc w:val="left"/>
            </w:pPr>
            <w:r>
              <w:rPr>
                <w:bCs/>
                <w:b/>
              </w:rPr>
              <w:t xml:space="preserve">Investir</w:t>
            </w:r>
          </w:p>
        </w:tc>
        <w:tc>
          <w:tcPr/>
          <w:p>
            <w:pPr>
              <w:pStyle w:val="Compact"/>
              <w:jc w:val="left"/>
            </w:pPr>
            <w:r>
              <w:t xml:space="preserve">Ataque normal</w:t>
            </w:r>
          </w:p>
        </w:tc>
      </w:tr>
      <w:tr>
        <w:tc>
          <w:tcPr/>
          <w:p>
            <w:pPr>
              <w:pStyle w:val="Compact"/>
              <w:jc w:val="left"/>
            </w:pPr>
            <w:r>
              <w:rPr>
                <w:bCs/>
                <w:b/>
              </w:rPr>
              <w:t xml:space="preserve">Aguentar</w:t>
            </w:r>
          </w:p>
        </w:tc>
        <w:tc>
          <w:tcPr/>
          <w:p>
            <w:pPr>
              <w:pStyle w:val="Compact"/>
              <w:jc w:val="left"/>
            </w:pPr>
            <w:r>
              <w:t xml:space="preserve">+2 dados na resistência, nenhum efeito ofensivo</w:t>
            </w:r>
          </w:p>
        </w:tc>
      </w:tr>
      <w:tr>
        <w:tc>
          <w:tcPr/>
          <w:p>
            <w:pPr>
              <w:pStyle w:val="Compact"/>
              <w:jc w:val="left"/>
            </w:pPr>
            <w:r>
              <w:rPr>
                <w:bCs/>
                <w:b/>
              </w:rPr>
              <w:t xml:space="preserve">Escapar</w:t>
            </w:r>
          </w:p>
        </w:tc>
        <w:tc>
          <w:tcPr/>
          <w:p>
            <w:pPr>
              <w:pStyle w:val="Compact"/>
              <w:jc w:val="left"/>
            </w:pPr>
            <w:r>
              <w:t xml:space="preserve">Teste de Cadência; se falhar, sofre e permanece</w:t>
            </w:r>
          </w:p>
        </w:tc>
      </w:tr>
    </w:tbl>
    <w:bookmarkEnd w:id="194"/>
    <w:bookmarkStart w:id="195" w:name="atacar"/>
    <w:p>
      <w:pPr>
        <w:pStyle w:val="Heading4"/>
      </w:pPr>
      <w:r>
        <w:t xml:space="preserve">Atacar</w:t>
      </w:r>
    </w:p>
    <w:p>
      <w:pPr>
        <w:pStyle w:val="FirstParagraph"/>
      </w:pPr>
      <w:r>
        <w:t xml:space="preserve">Role a perícia adequada. Cada Êxito acima do exigido é</w:t>
      </w:r>
      <w:r>
        <w:t xml:space="preserve"> </w:t>
      </w:r>
      <w:r>
        <w:rPr>
          <w:bCs/>
          <w:b/>
        </w:rPr>
        <w:t xml:space="preserve">1 ponto de Efeito</w:t>
      </w:r>
      <w:r>
        <w:t xml:space="preserve">. A entidade tem</w:t>
      </w:r>
      <w:r>
        <w:t xml:space="preserve"> </w:t>
      </w:r>
      <w:r>
        <w:rPr>
          <w:bCs/>
          <w:b/>
        </w:rPr>
        <w:t xml:space="preserve">Persistência</w:t>
      </w:r>
      <w:r>
        <w:t xml:space="preserve"> </w:t>
      </w:r>
      <w:r>
        <w:t xml:space="preserve">— o número de pontos necessários para afastá-la, ferí-la ou desmontá-la.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Persistência</w:t>
            </w:r>
          </w:p>
        </w:tc>
        <w:tc>
          <w:tcPr/>
          <w:p>
            <w:pPr>
              <w:pStyle w:val="Compact"/>
              <w:jc w:val="left"/>
            </w:pPr>
            <w:r>
              <w:t xml:space="preserve">Perfil</w:t>
            </w:r>
          </w:p>
        </w:tc>
      </w:tr>
      <w:tr>
        <w:tc>
          <w:tcPr/>
          <w:p>
            <w:pPr>
              <w:pStyle w:val="Compact"/>
              <w:jc w:val="left"/>
            </w:pPr>
            <w:r>
              <w:t xml:space="preserve">1–2</w:t>
            </w:r>
          </w:p>
        </w:tc>
        <w:tc>
          <w:tcPr/>
          <w:p>
            <w:pPr>
              <w:pStyle w:val="Compact"/>
              <w:jc w:val="left"/>
            </w:pPr>
            <w:r>
              <w:t xml:space="preserve">Frágil, humano, animal, resíduo pequeno</w:t>
            </w:r>
          </w:p>
        </w:tc>
      </w:tr>
      <w:tr>
        <w:tc>
          <w:tcPr/>
          <w:p>
            <w:pPr>
              <w:pStyle w:val="Compact"/>
              <w:jc w:val="left"/>
            </w:pPr>
            <w:r>
              <w:t xml:space="preserve">3–4</w:t>
            </w:r>
          </w:p>
        </w:tc>
        <w:tc>
          <w:tcPr/>
          <w:p>
            <w:pPr>
              <w:pStyle w:val="Compact"/>
              <w:jc w:val="left"/>
            </w:pPr>
            <w:r>
              <w:t xml:space="preserve">Entidade padrão</w:t>
            </w:r>
          </w:p>
        </w:tc>
      </w:tr>
      <w:tr>
        <w:tc>
          <w:tcPr/>
          <w:p>
            <w:pPr>
              <w:pStyle w:val="Compact"/>
              <w:jc w:val="left"/>
            </w:pPr>
            <w:r>
              <w:t xml:space="preserve">5–6</w:t>
            </w:r>
          </w:p>
        </w:tc>
        <w:tc>
          <w:tcPr/>
          <w:p>
            <w:pPr>
              <w:pStyle w:val="Compact"/>
              <w:jc w:val="left"/>
            </w:pPr>
            <w:r>
              <w:t xml:space="preserve">Entidade de assinatura</w:t>
            </w:r>
          </w:p>
        </w:tc>
      </w:tr>
      <w:tr>
        <w:tc>
          <w:tcPr/>
          <w:p>
            <w:pPr>
              <w:pStyle w:val="Compact"/>
              <w:jc w:val="left"/>
            </w:pPr>
            <w:r>
              <w:t xml:space="preserve">—</w:t>
            </w:r>
          </w:p>
        </w:tc>
        <w:tc>
          <w:tcPr/>
          <w:p>
            <w:pPr>
              <w:pStyle w:val="Compact"/>
              <w:jc w:val="left"/>
            </w:pPr>
            <w:r>
              <w:rPr>
                <w:bCs/>
                <w:b/>
              </w:rPr>
              <w:t xml:space="preserve">Não afastável por Efeito</w:t>
            </w:r>
            <w:r>
              <w:t xml:space="preserve"> </w:t>
            </w:r>
            <w:r>
              <w:t xml:space="preserve">— só evitada, enganada ou satisfeita</w:t>
            </w:r>
          </w:p>
        </w:tc>
      </w:tr>
    </w:tbl>
    <w:p>
      <w:pPr>
        <w:pStyle w:val="BodyText"/>
      </w:pPr>
      <w:r>
        <w:rPr>
          <w:bCs/>
          <w:b/>
        </w:rPr>
        <w:t xml:space="preserve">Boa parte das entidades de assinatura não tem Persistência.</w:t>
      </w:r>
      <w:r>
        <w:t xml:space="preserve"> </w:t>
      </w:r>
      <w:r>
        <w:t xml:space="preserve">Elas não são um problema de dano.</w:t>
      </w:r>
    </w:p>
    <w:bookmarkEnd w:id="195"/>
    <w:bookmarkStart w:id="196" w:name="ser-atingido"/>
    <w:p>
      <w:pPr>
        <w:pStyle w:val="Heading4"/>
      </w:pPr>
      <w:r>
        <w:t xml:space="preserve">Ser atingido</w:t>
      </w:r>
    </w:p>
    <w:p>
      <w:pPr>
        <w:pStyle w:val="FirstParagraph"/>
      </w:pPr>
      <w:r>
        <w:t xml:space="preserve">A entidade tem</w:t>
      </w:r>
      <w:r>
        <w:t xml:space="preserve"> </w:t>
      </w:r>
      <w:r>
        <w:rPr>
          <w:bCs/>
          <w:b/>
        </w:rPr>
        <w:t xml:space="preserve">Ameaça N</w:t>
      </w:r>
      <w:r>
        <w:t xml:space="preserve"> </w:t>
      </w:r>
      <w:r>
        <w:t xml:space="preserve">(1 a 4). Role a resistência adequada (Esquiva, Vigor ou Autocontrole, conforme o ataque):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Efeito</w:t>
            </w:r>
          </w:p>
        </w:tc>
      </w:tr>
      <w:tr>
        <w:tc>
          <w:tcPr/>
          <w:p>
            <w:pPr>
              <w:pStyle w:val="Compact"/>
              <w:jc w:val="left"/>
            </w:pPr>
            <w:r>
              <w:t xml:space="preserve">Êxito</w:t>
            </w:r>
          </w:p>
        </w:tc>
        <w:tc>
          <w:tcPr/>
          <w:p>
            <w:pPr>
              <w:pStyle w:val="Compact"/>
              <w:jc w:val="left"/>
            </w:pPr>
            <w:r>
              <w:t xml:space="preserve">Metade de N, arredondado para baixo</w:t>
            </w:r>
          </w:p>
        </w:tc>
      </w:tr>
      <w:tr>
        <w:tc>
          <w:tcPr/>
          <w:p>
            <w:pPr>
              <w:pStyle w:val="Compact"/>
              <w:jc w:val="left"/>
            </w:pPr>
            <w:r>
              <w:t xml:space="preserve">Êxito Sujo</w:t>
            </w:r>
          </w:p>
        </w:tc>
        <w:tc>
          <w:tcPr/>
          <w:p>
            <w:pPr>
              <w:pStyle w:val="Compact"/>
              <w:jc w:val="left"/>
            </w:pPr>
            <w:r>
              <w:t xml:space="preserve">N inteiro</w:t>
            </w:r>
          </w:p>
        </w:tc>
      </w:tr>
      <w:tr>
        <w:tc>
          <w:tcPr/>
          <w:p>
            <w:pPr>
              <w:pStyle w:val="Compact"/>
              <w:jc w:val="left"/>
            </w:pPr>
            <w:r>
              <w:t xml:space="preserve">Custo</w:t>
            </w:r>
          </w:p>
        </w:tc>
        <w:tc>
          <w:tcPr/>
          <w:p>
            <w:pPr>
              <w:pStyle w:val="Compact"/>
              <w:jc w:val="left"/>
            </w:pPr>
            <w:r>
              <w:t xml:space="preserve">N inteiro + efeito especial da entidade</w:t>
            </w:r>
          </w:p>
        </w:tc>
      </w:tr>
      <w:tr>
        <w:tc>
          <w:tcPr/>
          <w:p>
            <w:pPr>
              <w:pStyle w:val="Compact"/>
              <w:jc w:val="left"/>
            </w:pPr>
            <w:r>
              <w:t xml:space="preserve">Colapso</w:t>
            </w:r>
          </w:p>
        </w:tc>
        <w:tc>
          <w:tcPr/>
          <w:p>
            <w:pPr>
              <w:pStyle w:val="Compact"/>
              <w:jc w:val="left"/>
            </w:pPr>
            <w:r>
              <w:t xml:space="preserve">N + efeito especial + posição perdida</w:t>
            </w:r>
          </w:p>
        </w:tc>
      </w:tr>
    </w:tbl>
    <w:p>
      <w:pPr>
        <w:pStyle w:val="BodyText"/>
      </w:pPr>
      <w:r>
        <w:t xml:space="preserve">A trilha atingida (Desgaste ou Desalinho) é definida pela entidade, não pelo ataque.</w:t>
      </w:r>
    </w:p>
    <w:bookmarkEnd w:id="196"/>
    <w:bookmarkStart w:id="197" w:name="fuga"/>
    <w:p>
      <w:pPr>
        <w:pStyle w:val="Heading4"/>
      </w:pPr>
      <w:r>
        <w:t xml:space="preserve">Fuga</w:t>
      </w:r>
    </w:p>
    <w:p>
      <w:pPr>
        <w:pStyle w:val="FirstParagraph"/>
      </w:pPr>
      <w:r>
        <w:t xml:space="preserve">Fugir é sempre possível e</w:t>
      </w:r>
      <w:r>
        <w:t xml:space="preserve"> </w:t>
      </w:r>
      <w:r>
        <w:rPr>
          <w:bCs/>
          <w:b/>
        </w:rPr>
        <w:t xml:space="preserve">sempre custa</w:t>
      </w:r>
      <w:r>
        <w:t xml:space="preserve">. O Zelador declara o custo</w:t>
      </w:r>
      <w:r>
        <w:t xml:space="preserve"> </w:t>
      </w:r>
      <w:r>
        <w:rPr>
          <w:bCs/>
          <w:b/>
        </w:rPr>
        <w:t xml:space="preserve">antes</w:t>
      </w:r>
      <w:r>
        <w:t xml:space="preserve"> </w:t>
      </w:r>
      <w:r>
        <w:t xml:space="preserve">da decisão:</w:t>
      </w:r>
    </w:p>
    <w:p>
      <w:pPr>
        <w:pStyle w:val="BlockText"/>
      </w:pPr>
      <w:r>
        <w:rPr>
          <w:iCs/>
          <w:i/>
        </w:rPr>
        <w:t xml:space="preserve">“</w:t>
      </w:r>
      <w:r>
        <w:rPr>
          <w:iCs/>
          <w:i/>
        </w:rPr>
        <w:t xml:space="preserve">Vocês conseguem sair pela escada de serviço. Mas a mochila fica, e a Marina está do outro lado.</w:t>
      </w:r>
      <w:r>
        <w:rPr>
          <w:iCs/>
          <w:i/>
        </w:rPr>
        <w:t xml:space="preserve">”</w:t>
      </w:r>
    </w:p>
    <w:p>
      <w:pPr>
        <w:pStyle w:val="FirstParagraph"/>
      </w:pPr>
      <w:r>
        <w:t xml:space="preserve">Abandonar algo declarado (equipamento, mapa, rota, uma pessoa) dá +2 dados na fuga. Esse é o momento em que o jogo mostra o que os personagens são.</w:t>
      </w:r>
    </w:p>
    <w:p>
      <w:r>
        <w:pict>
          <v:rect style="width:0;height:1.5pt" o:hralign="center" o:hrstd="t" o:hr="t"/>
        </w:pict>
      </w:r>
    </w:p>
    <w:bookmarkEnd w:id="197"/>
    <w:bookmarkEnd w:id="198"/>
    <w:bookmarkStart w:id="199" w:name="recursos"/>
    <w:p>
      <w:pPr>
        <w:pStyle w:val="Heading3"/>
      </w:pPr>
      <w:r>
        <w:t xml:space="preserve">22. Recursos</w:t>
      </w:r>
    </w:p>
    <w:p>
      <w:pPr>
        <w:pStyle w:val="BlockText"/>
      </w:pPr>
      <w:r>
        <w:rPr>
          <w:bCs/>
          <w:b/>
        </w:rPr>
        <w:t xml:space="preserve">Serve ao pilar:</w:t>
      </w:r>
      <w:r>
        <w:t xml:space="preserve"> </w:t>
      </w:r>
      <w:r>
        <w:t xml:space="preserve">Estranhamento.</w:t>
      </w:r>
    </w:p>
    <w:p>
      <w:pPr>
        <w:pStyle w:val="FirstParagraph"/>
      </w:pPr>
      <w:r>
        <w:t xml:space="preserve">Nada é contado em unidades. Cada recurso tem um</w:t>
      </w:r>
      <w:r>
        <w:t xml:space="preserve"> </w:t>
      </w:r>
      <w:r>
        <w:rPr>
          <w:bCs/>
          <w:b/>
        </w:rPr>
        <w:t xml:space="preserve">Dado de Recurso</w:t>
      </w:r>
      <w:r>
        <w:t xml:space="preserve">, e ele degrada.</w:t>
      </w:r>
    </w:p>
    <w:p>
      <w:pPr>
        <w:pStyle w:val="SourceCode"/>
      </w:pPr>
      <w:r>
        <w:rPr>
          <w:rStyle w:val="VerbatimChar"/>
        </w:rPr>
        <w:t xml:space="preserve">d10 → d8 → d6 → d4 → esgotado</w:t>
      </w:r>
    </w:p>
    <w:p>
      <w:pPr>
        <w:pStyle w:val="FirstParagraph"/>
      </w:pPr>
      <w:r>
        <w:t xml:space="preserve">Ao consumir, role o dado.</w:t>
      </w:r>
      <w:r>
        <w:t xml:space="preserve"> </w:t>
      </w:r>
      <w:r>
        <w:rPr>
          <w:bCs/>
          <w:b/>
        </w:rPr>
        <w:t xml:space="preserve">1 ou 2</w:t>
      </w:r>
      <w:r>
        <w:t xml:space="preserve"> </w:t>
      </w:r>
      <w:r>
        <w:t xml:space="preserve">rebaixa um passo. O d4 rebaixado significa que acabou.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 inicial</w:t>
            </w:r>
          </w:p>
        </w:tc>
        <w:tc>
          <w:tcPr/>
          <w:p>
            <w:pPr>
              <w:pStyle w:val="Compact"/>
              <w:jc w:val="left"/>
            </w:pPr>
            <w:r>
              <w:t xml:space="preserve">Consumido quando</w:t>
            </w:r>
          </w:p>
        </w:tc>
      </w:tr>
      <w:tr>
        <w:tc>
          <w:tcPr/>
          <w:p>
            <w:pPr>
              <w:pStyle w:val="Compact"/>
              <w:jc w:val="left"/>
            </w:pPr>
            <w:r>
              <w:rPr>
                <w:bCs/>
                <w:b/>
              </w:rPr>
              <w:t xml:space="preserve">Água</w:t>
            </w:r>
          </w:p>
        </w:tc>
        <w:tc>
          <w:tcPr/>
          <w:p>
            <w:pPr>
              <w:pStyle w:val="Compact"/>
              <w:jc w:val="left"/>
            </w:pPr>
            <w:r>
              <w:t xml:space="preserve">d8</w:t>
            </w:r>
          </w:p>
        </w:tc>
        <w:tc>
          <w:tcPr/>
          <w:p>
            <w:pPr>
              <w:pStyle w:val="Compact"/>
              <w:jc w:val="left"/>
            </w:pPr>
            <w:r>
              <w:t xml:space="preserve">A cada duas Marchas, ou após esforço</w:t>
            </w:r>
          </w:p>
        </w:tc>
      </w:tr>
      <w:tr>
        <w:tc>
          <w:tcPr/>
          <w:p>
            <w:pPr>
              <w:pStyle w:val="Compact"/>
              <w:jc w:val="left"/>
            </w:pPr>
            <w:r>
              <w:rPr>
                <w:bCs/>
                <w:b/>
              </w:rPr>
              <w:t xml:space="preserve">Conserva</w:t>
            </w:r>
          </w:p>
        </w:tc>
        <w:tc>
          <w:tcPr/>
          <w:p>
            <w:pPr>
              <w:pStyle w:val="Compact"/>
              <w:jc w:val="left"/>
            </w:pPr>
            <w:r>
              <w:t xml:space="preserve">d6</w:t>
            </w:r>
          </w:p>
        </w:tc>
        <w:tc>
          <w:tcPr/>
          <w:p>
            <w:pPr>
              <w:pStyle w:val="Compact"/>
              <w:jc w:val="left"/>
            </w:pPr>
            <w:r>
              <w:t xml:space="preserve">Uma vez por descanso</w:t>
            </w:r>
          </w:p>
        </w:tc>
      </w:tr>
      <w:tr>
        <w:tc>
          <w:tcPr/>
          <w:p>
            <w:pPr>
              <w:pStyle w:val="Compact"/>
              <w:jc w:val="left"/>
            </w:pPr>
            <w:r>
              <w:rPr>
                <w:bCs/>
                <w:b/>
              </w:rPr>
              <w:t xml:space="preserve">Luz</w:t>
            </w:r>
          </w:p>
        </w:tc>
        <w:tc>
          <w:tcPr/>
          <w:p>
            <w:pPr>
              <w:pStyle w:val="Compact"/>
              <w:jc w:val="left"/>
            </w:pPr>
            <w:r>
              <w:t xml:space="preserve">d10</w:t>
            </w:r>
          </w:p>
        </w:tc>
        <w:tc>
          <w:tcPr/>
          <w:p>
            <w:pPr>
              <w:pStyle w:val="Compact"/>
              <w:jc w:val="left"/>
            </w:pPr>
            <w:r>
              <w:t xml:space="preserve">A cada Marcha em ambiente escuro</w:t>
            </w:r>
          </w:p>
        </w:tc>
      </w:tr>
      <w:tr>
        <w:tc>
          <w:tcPr/>
          <w:p>
            <w:pPr>
              <w:pStyle w:val="Compact"/>
              <w:jc w:val="left"/>
            </w:pPr>
            <w:r>
              <w:rPr>
                <w:bCs/>
                <w:b/>
              </w:rPr>
              <w:t xml:space="preserve">Carga</w:t>
            </w:r>
          </w:p>
        </w:tc>
        <w:tc>
          <w:tcPr/>
          <w:p>
            <w:pPr>
              <w:pStyle w:val="Compact"/>
              <w:jc w:val="left"/>
            </w:pPr>
            <w:r>
              <w:t xml:space="preserve">d6</w:t>
            </w:r>
          </w:p>
        </w:tc>
        <w:tc>
          <w:tcPr/>
          <w:p>
            <w:pPr>
              <w:pStyle w:val="Compact"/>
              <w:jc w:val="left"/>
            </w:pPr>
            <w:r>
              <w:t xml:space="preserve">Ao usar rádio, lanterna forte, equipamento elétrico</w:t>
            </w:r>
          </w:p>
        </w:tc>
      </w:tr>
      <w:tr>
        <w:tc>
          <w:tcPr/>
          <w:p>
            <w:pPr>
              <w:pStyle w:val="Compact"/>
              <w:jc w:val="left"/>
            </w:pPr>
            <w:r>
              <w:rPr>
                <w:bCs/>
                <w:b/>
              </w:rPr>
              <w:t xml:space="preserve">Suprimento médico</w:t>
            </w:r>
          </w:p>
        </w:tc>
        <w:tc>
          <w:tcPr/>
          <w:p>
            <w:pPr>
              <w:pStyle w:val="Compact"/>
              <w:jc w:val="left"/>
            </w:pPr>
            <w:r>
              <w:t xml:space="preserve">d4</w:t>
            </w:r>
          </w:p>
        </w:tc>
        <w:tc>
          <w:tcPr/>
          <w:p>
            <w:pPr>
              <w:pStyle w:val="Compact"/>
              <w:jc w:val="left"/>
            </w:pPr>
            <w:r>
              <w:t xml:space="preserve">Ao tratar Desgaste</w:t>
            </w:r>
          </w:p>
        </w:tc>
      </w:tr>
    </w:tbl>
    <w:p>
      <w:pPr>
        <w:pStyle w:val="BodyText"/>
      </w:pPr>
      <w:r>
        <w:rPr>
          <w:bCs/>
          <w:b/>
        </w:rPr>
        <w:t xml:space="preserve">Sobre a Conserva:</w:t>
      </w:r>
      <w:r>
        <w:t xml:space="preserve"> </w:t>
      </w:r>
      <w:r>
        <w:t xml:space="preserve">alimento encontrado nos domínios, sem procedência, em embalagens que lembram marcas que quase existiram. Alimenta. Consumida em excesso — mais de uma vez por Marcha — dá +1 Desalinho. Ninguém sabe de onde vem, e a resposta não está no Livro I.</w:t>
      </w:r>
    </w:p>
    <w:p>
      <w:pPr>
        <w:pStyle w:val="BodyText"/>
      </w:pPr>
      <w:r>
        <w:rPr>
          <w:bCs/>
          <w:b/>
        </w:rPr>
        <w:t xml:space="preserve">Achados:</w:t>
      </w:r>
      <w:r>
        <w:t xml:space="preserve"> </w:t>
      </w:r>
      <w:r>
        <w:t xml:space="preserve">ao vasculhar, role Investigação. Cada Êxito restaura um Dado de Recurso em um passo, ou encontra um item da tabela do domínio.</w:t>
      </w:r>
    </w:p>
    <w:p>
      <w:r>
        <w:pict>
          <v:rect style="width:0;height:1.5pt" o:hralign="center" o:hrstd="t" o:hr="t"/>
        </w:pict>
      </w:r>
    </w:p>
    <w:bookmarkEnd w:id="199"/>
    <w:bookmarkStart w:id="201" w:name="descanso"/>
    <w:p>
      <w:pPr>
        <w:pStyle w:val="Heading3"/>
      </w:pPr>
      <w:r>
        <w:t xml:space="preserve">23. Descanso</w:t>
      </w:r>
    </w:p>
    <w:p>
      <w:pPr>
        <w:pStyle w:val="BlockText"/>
      </w:pPr>
      <w:r>
        <w:rPr>
          <w:bCs/>
          <w:b/>
        </w:rPr>
        <w:t xml:space="preserve">Serve ao pilar:</w:t>
      </w:r>
      <w:r>
        <w:t xml:space="preserve"> </w:t>
      </w:r>
      <w:r>
        <w:t xml:space="preserve">Reciprocidade.</w:t>
      </w:r>
    </w:p>
    <w:p>
      <w:pPr>
        <w:pStyle w:val="FirstParagraph"/>
      </w:pPr>
      <w:r>
        <w:t xml:space="preserve">Três tipos. Nenhum é automático, porque</w:t>
      </w:r>
      <w:r>
        <w:t xml:space="preserve"> </w:t>
      </w:r>
      <w:r>
        <w:rPr>
          <w:bCs/>
          <w:b/>
        </w:rPr>
        <w:t xml:space="preserve">o lugar precisa Aceitar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Duração</w:t>
            </w:r>
          </w:p>
        </w:tc>
        <w:tc>
          <w:tcPr/>
          <w:p>
            <w:pPr>
              <w:pStyle w:val="Compact"/>
              <w:jc w:val="left"/>
            </w:pPr>
            <w:r>
              <w:t xml:space="preserve">Recupera</w:t>
            </w:r>
          </w:p>
        </w:tc>
      </w:tr>
      <w:tr>
        <w:tc>
          <w:tcPr/>
          <w:p>
            <w:pPr>
              <w:pStyle w:val="Compact"/>
              <w:jc w:val="left"/>
            </w:pPr>
            <w:r>
              <w:rPr>
                <w:bCs/>
                <w:b/>
              </w:rPr>
              <w:t xml:space="preserve">Pausa</w:t>
            </w:r>
          </w:p>
        </w:tc>
        <w:tc>
          <w:tcPr/>
          <w:p>
            <w:pPr>
              <w:pStyle w:val="Compact"/>
              <w:jc w:val="left"/>
            </w:pPr>
            <w:r>
              <w:t xml:space="preserve">~10 min</w:t>
            </w:r>
          </w:p>
        </w:tc>
        <w:tc>
          <w:tcPr/>
          <w:p>
            <w:pPr>
              <w:pStyle w:val="Compact"/>
              <w:jc w:val="left"/>
            </w:pPr>
            <w:r>
              <w:t xml:space="preserve">1 Desgaste</w:t>
            </w:r>
          </w:p>
        </w:tc>
      </w:tr>
      <w:tr>
        <w:tc>
          <w:tcPr/>
          <w:p>
            <w:pPr>
              <w:pStyle w:val="Compact"/>
              <w:jc w:val="left"/>
            </w:pPr>
            <w:r>
              <w:rPr>
                <w:bCs/>
                <w:b/>
              </w:rPr>
              <w:t xml:space="preserve">Vigília</w:t>
            </w:r>
          </w:p>
        </w:tc>
        <w:tc>
          <w:tcPr/>
          <w:p>
            <w:pPr>
              <w:pStyle w:val="Compact"/>
              <w:jc w:val="left"/>
            </w:pPr>
            <w:r>
              <w:t xml:space="preserve">Um período de sono</w:t>
            </w:r>
          </w:p>
        </w:tc>
        <w:tc>
          <w:tcPr/>
          <w:p>
            <w:pPr>
              <w:pStyle w:val="Compact"/>
              <w:jc w:val="left"/>
            </w:pPr>
            <w:r>
              <w:t xml:space="preserve">Todo o Desgaste, −1 Desalinho, −2 Sinal, recarrega Protocolos</w:t>
            </w:r>
          </w:p>
        </w:tc>
      </w:tr>
      <w:tr>
        <w:tc>
          <w:tcPr/>
          <w:p>
            <w:pPr>
              <w:pStyle w:val="Compact"/>
              <w:jc w:val="left"/>
            </w:pPr>
            <w:r>
              <w:rPr>
                <w:bCs/>
                <w:b/>
              </w:rPr>
              <w:t xml:space="preserve">Assentamento</w:t>
            </w:r>
          </w:p>
        </w:tc>
        <w:tc>
          <w:tcPr/>
          <w:p>
            <w:pPr>
              <w:pStyle w:val="Compact"/>
              <w:jc w:val="left"/>
            </w:pPr>
            <w:r>
              <w:t xml:space="preserve">Base estabelecida, dias</w:t>
            </w:r>
          </w:p>
        </w:tc>
        <w:tc>
          <w:tcPr/>
          <w:p>
            <w:pPr>
              <w:pStyle w:val="Compact"/>
              <w:jc w:val="left"/>
            </w:pPr>
            <w:r>
              <w:t xml:space="preserve">Tudo acima, −2 Desalinho adicional, restaura Âncoras Trincadas, permite Prática</w:t>
            </w:r>
          </w:p>
        </w:tc>
      </w:tr>
    </w:tbl>
    <w:bookmarkStart w:id="200" w:name="o-teste-de-aceitação"/>
    <w:p>
      <w:pPr>
        <w:pStyle w:val="Heading4"/>
      </w:pPr>
      <w:r>
        <w:t xml:space="preserve">O teste de Aceitação</w:t>
      </w:r>
    </w:p>
    <w:p>
      <w:pPr>
        <w:pStyle w:val="FirstParagraph"/>
      </w:pPr>
      <w:r>
        <w:t xml:space="preserve">Antes de Vigília ou Assentamento, um jogador rola</w:t>
      </w:r>
      <w:r>
        <w:t xml:space="preserve"> </w:t>
      </w:r>
      <w:r>
        <w:rPr>
          <w:bCs/>
          <w:b/>
        </w:rPr>
        <w:t xml:space="preserve">Protocolo</w:t>
      </w:r>
      <w:r>
        <w:t xml:space="preserve"> </w:t>
      </w:r>
      <w:r>
        <w:t xml:space="preserve">ou</w:t>
      </w:r>
      <w:r>
        <w:t xml:space="preserve"> </w:t>
      </w:r>
      <w:r>
        <w:rPr>
          <w:bCs/>
          <w:b/>
        </w:rPr>
        <w:t xml:space="preserve">Percepção</w:t>
      </w:r>
      <w:r>
        <w:t xml:space="preserve"> </w:t>
      </w:r>
      <w:r>
        <w:t xml:space="preserve">(Padrão):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Efeito</w:t>
            </w:r>
          </w:p>
        </w:tc>
      </w:tr>
      <w:tr>
        <w:tc>
          <w:tcPr/>
          <w:p>
            <w:pPr>
              <w:pStyle w:val="Compact"/>
              <w:jc w:val="left"/>
            </w:pPr>
            <w:r>
              <w:t xml:space="preserve">Êxito</w:t>
            </w:r>
          </w:p>
        </w:tc>
        <w:tc>
          <w:tcPr/>
          <w:p>
            <w:pPr>
              <w:pStyle w:val="Compact"/>
              <w:jc w:val="left"/>
            </w:pPr>
            <w:r>
              <w:t xml:space="preserve">O lugar Aceita. Descanso normal</w:t>
            </w:r>
          </w:p>
        </w:tc>
      </w:tr>
      <w:tr>
        <w:tc>
          <w:tcPr/>
          <w:p>
            <w:pPr>
              <w:pStyle w:val="Compact"/>
              <w:jc w:val="left"/>
            </w:pPr>
            <w:r>
              <w:t xml:space="preserve">Êxito Sujo</w:t>
            </w:r>
          </w:p>
        </w:tc>
        <w:tc>
          <w:tcPr/>
          <w:p>
            <w:pPr>
              <w:pStyle w:val="Compact"/>
              <w:jc w:val="left"/>
            </w:pPr>
            <w:r>
              <w:t xml:space="preserve">Aceita, mas alguém sonha com o domínio. Esse alguém não recupera Desalinho</w:t>
            </w:r>
          </w:p>
        </w:tc>
      </w:tr>
      <w:tr>
        <w:tc>
          <w:tcPr/>
          <w:p>
            <w:pPr>
              <w:pStyle w:val="Compact"/>
              <w:jc w:val="left"/>
            </w:pPr>
            <w:r>
              <w:t xml:space="preserve">Custo</w:t>
            </w:r>
          </w:p>
        </w:tc>
        <w:tc>
          <w:tcPr/>
          <w:p>
            <w:pPr>
              <w:pStyle w:val="Compact"/>
              <w:jc w:val="left"/>
            </w:pPr>
            <w:r>
              <w:t xml:space="preserve">O lugar</w:t>
            </w:r>
            <w:r>
              <w:t xml:space="preserve"> </w:t>
            </w:r>
            <w:r>
              <w:rPr>
                <w:bCs/>
                <w:b/>
              </w:rPr>
              <w:t xml:space="preserve">não Aceita</w:t>
            </w:r>
            <w:r>
              <w:t xml:space="preserve">. Descansar mesmo assim: +1 Desalinho a todos, e role Ruído</w:t>
            </w:r>
          </w:p>
        </w:tc>
      </w:tr>
      <w:tr>
        <w:tc>
          <w:tcPr/>
          <w:p>
            <w:pPr>
              <w:pStyle w:val="Compact"/>
              <w:jc w:val="left"/>
            </w:pPr>
            <w:r>
              <w:t xml:space="preserve">Colapso</w:t>
            </w:r>
          </w:p>
        </w:tc>
        <w:tc>
          <w:tcPr/>
          <w:p>
            <w:pPr>
              <w:pStyle w:val="Compact"/>
              <w:jc w:val="left"/>
            </w:pPr>
            <w:r>
              <w:t xml:space="preserve">Não Aceita, e o domínio percebe a tentativa: +2 Sinal</w:t>
            </w:r>
          </w:p>
        </w:tc>
      </w:tr>
    </w:tbl>
    <w:p>
      <w:pPr>
        <w:pStyle w:val="BodyText"/>
      </w:pPr>
      <w:r>
        <w:rPr>
          <w:bCs/>
          <w:b/>
        </w:rPr>
        <w:t xml:space="preserve">Dormir é vetor de Assimilação.</w:t>
      </w:r>
      <w:r>
        <w:t xml:space="preserve"> </w:t>
      </w:r>
      <w:r>
        <w:t xml:space="preserve">É durante o sono que a leitura da Arquitetura acontece com menos obstáculo. Grupos experientes revezam vigília, o que reduz o descanso pela metade para quem vigia. Não existe solução limpa: essa é a intenção.</w:t>
      </w:r>
    </w:p>
    <w:p>
      <w:r>
        <w:pict>
          <v:rect style="width:0;height:1.5pt" o:hralign="center" o:hrstd="t" o:hr="t"/>
        </w:pict>
      </w:r>
    </w:p>
    <w:bookmarkEnd w:id="200"/>
    <w:bookmarkEnd w:id="201"/>
    <w:bookmarkStart w:id="202" w:name="investigação"/>
    <w:p>
      <w:pPr>
        <w:pStyle w:val="Heading3"/>
      </w:pPr>
      <w:r>
        <w:t xml:space="preserve">24. Investigação</w:t>
      </w:r>
    </w:p>
    <w:p>
      <w:pPr>
        <w:pStyle w:val="BlockText"/>
      </w:pPr>
      <w:r>
        <w:rPr>
          <w:bCs/>
          <w:b/>
        </w:rPr>
        <w:t xml:space="preserve">Serve ao pilar:</w:t>
      </w:r>
      <w:r>
        <w:t xml:space="preserve"> </w:t>
      </w:r>
      <w:r>
        <w:t xml:space="preserve">Paranoia.</w:t>
      </w:r>
    </w:p>
    <w:p>
      <w:pPr>
        <w:pStyle w:val="FirstParagraph"/>
      </w:pPr>
      <w:r>
        <w:t xml:space="preserve">Toda pista entra em jogo com um</w:t>
      </w:r>
      <w:r>
        <w:t xml:space="preserve"> </w:t>
      </w:r>
      <w:r>
        <w:rPr>
          <w:bCs/>
          <w:b/>
        </w:rPr>
        <w:t xml:space="preserve">Grau de Confiança</w:t>
      </w:r>
      <w:r>
        <w:t xml:space="preserve">. O Zelador</w:t>
      </w:r>
      <w:r>
        <w:t xml:space="preserve"> </w:t>
      </w:r>
      <w:r>
        <w:rPr>
          <w:bCs/>
          <w:b/>
        </w:rPr>
        <w:t xml:space="preserve">só declara em voz alta o grau</w:t>
      </w:r>
      <w:r>
        <w:rPr>
          <w:bCs/>
          <w:b/>
        </w:rPr>
        <w:t xml:space="preserve"> </w:t>
      </w:r>
      <w:r>
        <w:rPr>
          <w:rStyle w:val="VerbatimChar"/>
          <w:bCs/>
          <w:b/>
        </w:rPr>
        <w:t xml:space="preserve">Confirmada</w:t>
      </w:r>
      <w:r>
        <w:t xml:space="preserve">; os outros ficam implícitos.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Grau</w:t>
            </w:r>
          </w:p>
        </w:tc>
        <w:tc>
          <w:tcPr/>
          <w:p>
            <w:pPr>
              <w:pStyle w:val="Compact"/>
              <w:jc w:val="left"/>
            </w:pPr>
            <w:r>
              <w:t xml:space="preserve">Significado</w:t>
            </w:r>
          </w:p>
        </w:tc>
        <w:tc>
          <w:tcPr/>
          <w:p>
            <w:pPr>
              <w:pStyle w:val="Compact"/>
              <w:jc w:val="left"/>
            </w:pPr>
            <w:r>
              <w:t xml:space="preserve">Como se descobre</w:t>
            </w:r>
          </w:p>
        </w:tc>
      </w:tr>
      <w:tr>
        <w:tc>
          <w:tcPr/>
          <w:p>
            <w:pPr>
              <w:pStyle w:val="Compact"/>
              <w:jc w:val="left"/>
            </w:pPr>
            <w:r>
              <w:rPr>
                <w:bCs/>
                <w:b/>
              </w:rPr>
              <w:t xml:space="preserve">Confirmada</w:t>
            </w:r>
          </w:p>
        </w:tc>
        <w:tc>
          <w:tcPr/>
          <w:p>
            <w:pPr>
              <w:pStyle w:val="Compact"/>
              <w:jc w:val="left"/>
            </w:pPr>
            <w:r>
              <w:t xml:space="preserve">É verdade</w:t>
            </w:r>
          </w:p>
        </w:tc>
        <w:tc>
          <w:tcPr/>
          <w:p>
            <w:pPr>
              <w:pStyle w:val="Compact"/>
              <w:jc w:val="left"/>
            </w:pPr>
            <w:r>
              <w:t xml:space="preserve">Verificação direta, ou fonte</w:t>
            </w:r>
            <w:r>
              <w:t xml:space="preserve"> </w:t>
            </w:r>
            <w:r>
              <w:rPr>
                <w:rStyle w:val="VerbatimChar"/>
              </w:rPr>
              <w:t xml:space="preserve">CANON</w:t>
            </w:r>
          </w:p>
        </w:tc>
      </w:tr>
      <w:tr>
        <w:tc>
          <w:tcPr/>
          <w:p>
            <w:pPr>
              <w:pStyle w:val="Compact"/>
              <w:jc w:val="left"/>
            </w:pPr>
            <w:r>
              <w:rPr>
                <w:bCs/>
                <w:b/>
              </w:rPr>
              <w:t xml:space="preserve">Coerente</w:t>
            </w:r>
          </w:p>
        </w:tc>
        <w:tc>
          <w:tcPr/>
          <w:p>
            <w:pPr>
              <w:pStyle w:val="Compact"/>
              <w:jc w:val="left"/>
            </w:pPr>
            <w:r>
              <w:t xml:space="preserve">Encaixa com o resto, e provavelmente é verdade</w:t>
            </w:r>
          </w:p>
        </w:tc>
        <w:tc>
          <w:tcPr/>
          <w:p>
            <w:pPr>
              <w:pStyle w:val="Compact"/>
              <w:jc w:val="left"/>
            </w:pPr>
            <w:r>
              <w:t xml:space="preserve">Padrão para a maioria</w:t>
            </w:r>
          </w:p>
        </w:tc>
      </w:tr>
      <w:tr>
        <w:tc>
          <w:tcPr/>
          <w:p>
            <w:pPr>
              <w:pStyle w:val="Compact"/>
              <w:jc w:val="left"/>
            </w:pPr>
            <w:r>
              <w:rPr>
                <w:bCs/>
                <w:b/>
              </w:rPr>
              <w:t xml:space="preserve">Duvidosa</w:t>
            </w:r>
          </w:p>
        </w:tc>
        <w:tc>
          <w:tcPr/>
          <w:p>
            <w:pPr>
              <w:pStyle w:val="Compact"/>
              <w:jc w:val="left"/>
            </w:pPr>
            <w:r>
              <w:t xml:space="preserve">Conflita com outra pista</w:t>
            </w:r>
          </w:p>
        </w:tc>
        <w:tc>
          <w:tcPr/>
          <w:p>
            <w:pPr>
              <w:pStyle w:val="Compact"/>
              <w:jc w:val="left"/>
            </w:pPr>
            <w:r>
              <w:t xml:space="preserve">Cruzamento revela o conflito</w:t>
            </w:r>
          </w:p>
        </w:tc>
      </w:tr>
      <w:tr>
        <w:tc>
          <w:tcPr/>
          <w:p>
            <w:pPr>
              <w:pStyle w:val="Compact"/>
              <w:jc w:val="left"/>
            </w:pPr>
            <w:r>
              <w:rPr>
                <w:bCs/>
                <w:b/>
              </w:rPr>
              <w:t xml:space="preserve">Falsa</w:t>
            </w:r>
          </w:p>
        </w:tc>
        <w:tc>
          <w:tcPr/>
          <w:p>
            <w:pPr>
              <w:pStyle w:val="Compact"/>
              <w:jc w:val="left"/>
            </w:pPr>
            <w:r>
              <w:t xml:space="preserve">Não é verdade</w:t>
            </w:r>
          </w:p>
        </w:tc>
        <w:tc>
          <w:tcPr/>
          <w:p>
            <w:pPr>
              <w:pStyle w:val="Compact"/>
              <w:jc w:val="left"/>
            </w:pPr>
            <w:r>
              <w:t xml:space="preserve">Só se descobre pelas consequências</w:t>
            </w:r>
          </w:p>
        </w:tc>
      </w:tr>
    </w:tbl>
    <w:p>
      <w:pPr>
        <w:pStyle w:val="BodyText"/>
      </w:pPr>
      <w:r>
        <w:rPr>
          <w:bCs/>
          <w:b/>
        </w:rPr>
        <w:t xml:space="preserve">Regra dos documentos:</w:t>
      </w:r>
      <w:r>
        <w:t xml:space="preserve"> </w:t>
      </w:r>
      <w:r>
        <w:t xml:space="preserve">documentos encontrados mentem com frequência, e mentem por razões humanas — medo, vergonha, ordem superior, esperança. Um documento nunca mente porque o Zelador precisava de uma reviravolta.</w:t>
      </w:r>
    </w:p>
    <w:p>
      <w:pPr>
        <w:pStyle w:val="BodyText"/>
      </w:pPr>
      <w:r>
        <w:rPr>
          <w:bCs/>
          <w:b/>
        </w:rPr>
        <w:t xml:space="preserve">Investigação com tempo:</w:t>
      </w:r>
      <w:r>
        <w:t xml:space="preserve"> </w:t>
      </w:r>
      <w:r>
        <w:t xml:space="preserve">gastar uma Marcha inteira investigando uma única pista permite subir o Grau de Confiança em um nível com um Êxito. É a única forma confiável de transformar Coerente em Confirmada — e ela custa tempo, que custa recurso, que custa Relógio.</w:t>
      </w:r>
    </w:p>
    <w:p>
      <w:r>
        <w:pict>
          <v:rect style="width:0;height:1.5pt" o:hralign="center" o:hrstd="t" o:hr="t"/>
        </w:pict>
      </w:r>
    </w:p>
    <w:bookmarkEnd w:id="202"/>
    <w:bookmarkStart w:id="207" w:name="exemplos-jogados"/>
    <w:p>
      <w:pPr>
        <w:pStyle w:val="Heading3"/>
      </w:pPr>
      <w:r>
        <w:t xml:space="preserve">25. Exemplos jogados</w:t>
      </w:r>
    </w:p>
    <w:bookmarkStart w:id="203" w:name="teste-simples-com-ressonância"/>
    <w:p>
      <w:pPr>
        <w:pStyle w:val="Heading4"/>
      </w:pPr>
      <w:r>
        <w:t xml:space="preserve">25.1 Teste simples com Ressonância</w:t>
      </w:r>
    </w:p>
    <w:p>
      <w:pPr>
        <w:pStyle w:val="BlockText"/>
      </w:pPr>
      <w:r>
        <w:rPr>
          <w:bCs/>
          <w:b/>
        </w:rPr>
        <w:t xml:space="preserve">Zelador:</w:t>
      </w:r>
      <w:r>
        <w:t xml:space="preserve"> </w:t>
      </w:r>
      <w:r>
        <w:t xml:space="preserve">A porta do arquivo está emperrada, e vocês ouvem o carrinho de novo, dois corredores atrás.</w:t>
      </w:r>
      <w:r>
        <w:t xml:space="preserve"> </w:t>
      </w:r>
      <w:r>
        <w:rPr>
          <w:bCs/>
          <w:b/>
        </w:rPr>
        <w:t xml:space="preserve">Joana</w:t>
      </w:r>
      <w:r>
        <w:t xml:space="preserve"> </w:t>
      </w:r>
      <w:r>
        <w:rPr>
          <w:iCs/>
          <w:i/>
        </w:rPr>
        <w:t xml:space="preserve">(Estrutura 3, Força 2)</w:t>
      </w:r>
      <w:r>
        <w:t xml:space="preserve">: Eu forço.</w:t>
      </w:r>
      <w:r>
        <w:t xml:space="preserve"> </w:t>
      </w:r>
      <w:r>
        <w:rPr>
          <w:bCs/>
          <w:b/>
        </w:rPr>
        <w:t xml:space="preserve">Zelador:</w:t>
      </w:r>
      <w:r>
        <w:t xml:space="preserve"> </w:t>
      </w:r>
      <w:r>
        <w:t xml:space="preserve">Padrão, 1 êxito. Cinco dados.</w:t>
      </w:r>
      <w:r>
        <w:t xml:space="preserve"> </w:t>
      </w:r>
      <w:r>
        <w:rPr>
          <w:bCs/>
          <w:b/>
        </w:rPr>
        <w:t xml:space="preserve">Joana</w:t>
      </w:r>
      <w:r>
        <w:t xml:space="preserve"> </w:t>
      </w:r>
      <w:r>
        <w:t xml:space="preserve">rola</w:t>
      </w:r>
      <w:r>
        <w:t xml:space="preserve"> </w:t>
      </w:r>
      <w:r>
        <w:rPr>
          <w:bCs/>
          <w:b/>
        </w:rPr>
        <w:t xml:space="preserve">4, 7, 10, 2, 8</w:t>
      </w:r>
      <w:r>
        <w:t xml:space="preserve"> </w:t>
      </w:r>
      <w:r>
        <w:t xml:space="preserve">— três Êxitos, um deles Ressonância.</w:t>
      </w:r>
      <w:r>
        <w:t xml:space="preserve"> </w:t>
      </w:r>
      <w:r>
        <w:rPr>
          <w:bCs/>
          <w:b/>
        </w:rPr>
        <w:t xml:space="preserve">Zelador:</w:t>
      </w:r>
      <w:r>
        <w:t xml:space="preserve"> </w:t>
      </w:r>
      <w:r>
        <w:t xml:space="preserve">Abre. Você tem uma Ressonância.</w:t>
      </w:r>
      <w:r>
        <w:t xml:space="preserve"> </w:t>
      </w:r>
      <w:r>
        <w:rPr>
          <w:bCs/>
          <w:b/>
        </w:rPr>
        <w:t xml:space="preserve">Joana:</w:t>
      </w:r>
      <w:r>
        <w:t xml:space="preserve"> </w:t>
      </w:r>
      <w:r>
        <w:t xml:space="preserve">Sem barulho.</w:t>
      </w:r>
      <w:r>
        <w:t xml:space="preserve"> </w:t>
      </w:r>
      <w:r>
        <w:rPr>
          <w:bCs/>
          <w:b/>
        </w:rPr>
        <w:t xml:space="preserve">Zelador:</w:t>
      </w:r>
      <w:r>
        <w:t xml:space="preserve"> </w:t>
      </w:r>
      <w:r>
        <w:t xml:space="preserve">A porta cede devagar, sem estalo. O Sinal não sobe. Vocês entram.</w:t>
      </w:r>
    </w:p>
    <w:bookmarkEnd w:id="203"/>
    <w:bookmarkStart w:id="204" w:name="êxito-sujo"/>
    <w:p>
      <w:pPr>
        <w:pStyle w:val="Heading4"/>
      </w:pPr>
      <w:r>
        <w:t xml:space="preserve">25.2 Êxito Sujo</w:t>
      </w:r>
    </w:p>
    <w:p>
      <w:pPr>
        <w:pStyle w:val="BlockText"/>
      </w:pPr>
      <w:r>
        <w:rPr>
          <w:bCs/>
          <w:b/>
        </w:rPr>
        <w:t xml:space="preserve">Marcelo</w:t>
      </w:r>
      <w:r>
        <w:t xml:space="preserve"> </w:t>
      </w:r>
      <w:r>
        <w:rPr>
          <w:iCs/>
          <w:i/>
        </w:rPr>
        <w:t xml:space="preserve">(Cadência 2, Furtividade 2)</w:t>
      </w:r>
      <w:r>
        <w:t xml:space="preserve"> </w:t>
      </w:r>
      <w:r>
        <w:t xml:space="preserve">atravessa o saguão. Quatro dados.</w:t>
      </w:r>
      <w:r>
        <w:t xml:space="preserve"> </w:t>
      </w:r>
      <w:r>
        <w:t xml:space="preserve">Rola</w:t>
      </w:r>
      <w:r>
        <w:t xml:space="preserve"> </w:t>
      </w:r>
      <w:r>
        <w:rPr>
          <w:bCs/>
          <w:b/>
        </w:rPr>
        <w:t xml:space="preserve">1, 7, 1, 3</w:t>
      </w:r>
      <w:r>
        <w:t xml:space="preserve"> </w:t>
      </w:r>
      <w:r>
        <w:t xml:space="preserve">— um Êxito, duas Sombras. Sombras ≥ Êxitos:</w:t>
      </w:r>
      <w:r>
        <w:t xml:space="preserve"> </w:t>
      </w:r>
      <w:r>
        <w:rPr>
          <w:bCs/>
          <w:b/>
        </w:rPr>
        <w:t xml:space="preserve">Êxito Sujo</w:t>
      </w:r>
      <w:r>
        <w:t xml:space="preserve">.</w:t>
      </w:r>
      <w:r>
        <w:t xml:space="preserve"> </w:t>
      </w:r>
      <w:r>
        <w:rPr>
          <w:bCs/>
          <w:b/>
        </w:rPr>
        <w:t xml:space="preserve">Zelador:</w:t>
      </w:r>
      <w:r>
        <w:t xml:space="preserve"> </w:t>
      </w:r>
      <w:r>
        <w:t xml:space="preserve">Você chega do outro lado. Mas o crachá — o seu, a Âncora — ficou preso na grade e você só percebe agora, do outro lado do saguão aberto.</w:t>
      </w:r>
    </w:p>
    <w:bookmarkEnd w:id="204"/>
    <w:bookmarkStart w:id="205" w:name="dado-de-ruído-e-artefato"/>
    <w:p>
      <w:pPr>
        <w:pStyle w:val="Heading4"/>
      </w:pPr>
      <w:r>
        <w:t xml:space="preserve">25.3 Dado de Ruído e Artefato</w:t>
      </w:r>
    </w:p>
    <w:p>
      <w:pPr>
        <w:pStyle w:val="BlockText"/>
      </w:pPr>
      <w:r>
        <w:rPr>
          <w:bCs/>
          <w:b/>
        </w:rPr>
        <w:t xml:space="preserve">Joana</w:t>
      </w:r>
      <w:r>
        <w:t xml:space="preserve">, agora com</w:t>
      </w:r>
      <w:r>
        <w:t xml:space="preserve"> </w:t>
      </w:r>
      <w:r>
        <w:rPr>
          <w:bCs/>
          <w:b/>
        </w:rPr>
        <w:t xml:space="preserve">Assimilação 2</w:t>
      </w:r>
      <w:r>
        <w:t xml:space="preserve">, testa Percepção. Pool 5:</w:t>
      </w:r>
      <w:r>
        <w:t xml:space="preserve"> </w:t>
      </w:r>
      <w:r>
        <w:rPr>
          <w:bCs/>
          <w:b/>
        </w:rPr>
        <w:t xml:space="preserve">três dados comuns e dois de Ruído</w:t>
      </w:r>
      <w:r>
        <w:t xml:space="preserve">.</w:t>
      </w:r>
      <w:r>
        <w:t xml:space="preserve"> </w:t>
      </w:r>
      <w:r>
        <w:t xml:space="preserve">Comuns:</w:t>
      </w:r>
      <w:r>
        <w:t xml:space="preserve"> </w:t>
      </w:r>
      <w:r>
        <w:rPr>
          <w:bCs/>
          <w:b/>
        </w:rPr>
        <w:t xml:space="preserve">6, 9, 3</w:t>
      </w:r>
      <w:r>
        <w:t xml:space="preserve">. Ruído:</w:t>
      </w:r>
      <w:r>
        <w:t xml:space="preserve"> </w:t>
      </w:r>
      <w:r>
        <w:rPr>
          <w:bCs/>
          <w:b/>
        </w:rPr>
        <w:t xml:space="preserve">10, 4</w:t>
      </w:r>
      <w:r>
        <w:t xml:space="preserve">.</w:t>
      </w:r>
      <w:r>
        <w:t xml:space="preserve"> </w:t>
      </w:r>
      <w:r>
        <w:t xml:space="preserve">Dois Êxitos — passa. Mas o 10 saiu num Dado de Ruído:</w:t>
      </w:r>
      <w:r>
        <w:t xml:space="preserve"> </w:t>
      </w:r>
      <w:r>
        <w:rPr>
          <w:bCs/>
          <w:b/>
        </w:rPr>
        <w:t xml:space="preserve">Êxito e Artefato</w:t>
      </w:r>
      <w:r>
        <w:t xml:space="preserve">.</w:t>
      </w:r>
      <w:r>
        <w:t xml:space="preserve"> </w:t>
      </w:r>
      <w:r>
        <w:rPr>
          <w:bCs/>
          <w:b/>
        </w:rPr>
        <w:t xml:space="preserve">Zelador</w:t>
      </w:r>
      <w:r>
        <w:t xml:space="preserve"> </w:t>
      </w:r>
      <w:r>
        <w:t xml:space="preserve">rola d20 →</w:t>
      </w:r>
      <w:r>
        <w:t xml:space="preserve"> </w:t>
      </w:r>
      <w:r>
        <w:rPr>
          <w:bCs/>
          <w:b/>
        </w:rPr>
        <w:t xml:space="preserve">10</w:t>
      </w:r>
      <w:r>
        <w:t xml:space="preserve">:</w:t>
      </w:r>
      <w:r>
        <w:t xml:space="preserve"> </w:t>
      </w:r>
      <w:r>
        <w:rPr>
          <w:iCs/>
          <w:i/>
        </w:rPr>
        <w:t xml:space="preserve">números lidos por você vêm sempre um a menos.</w:t>
      </w:r>
      <w:r>
        <w:t xml:space="preserve"> </w:t>
      </w:r>
      <w:r>
        <w:rPr>
          <w:bCs/>
          <w:b/>
        </w:rPr>
        <w:t xml:space="preserve">Zelador</w:t>
      </w:r>
      <w:r>
        <w:t xml:space="preserve"> </w:t>
      </w:r>
      <w:r>
        <w:rPr>
          <w:iCs/>
          <w:i/>
        </w:rPr>
        <w:t xml:space="preserve">(entregando um bilhete, porque havia Dado de Ruído no pool)</w:t>
      </w:r>
      <w:r>
        <w:t xml:space="preserve">:</w:t>
      </w:r>
      <w:r>
        <w:t xml:space="preserve"> </w:t>
      </w:r>
      <w:r>
        <w:t xml:space="preserve">“</w:t>
      </w:r>
      <w:r>
        <w:t xml:space="preserve">Você vê a placa. Sala 214.</w:t>
      </w:r>
      <w:r>
        <w:t xml:space="preserve">”</w:t>
      </w:r>
      <w:r>
        <w:t xml:space="preserve"> </w:t>
      </w:r>
      <w:r>
        <w:t xml:space="preserve">A sala é a 215. Joana não tem como saber. O grupo vai descobrir daqui a duas Marchas, e o Zelador já sabe qual será o sinal descobrível.</w:t>
      </w:r>
    </w:p>
    <w:bookmarkEnd w:id="205"/>
    <w:bookmarkStart w:id="206" w:name="ruptura"/>
    <w:p>
      <w:pPr>
        <w:pStyle w:val="Heading4"/>
      </w:pPr>
      <w:r>
        <w:t xml:space="preserve">25.4 Ruptura</w:t>
      </w:r>
    </w:p>
    <w:p>
      <w:pPr>
        <w:pStyle w:val="BlockText"/>
      </w:pPr>
      <w:r>
        <w:t xml:space="preserve">Joana chega a</w:t>
      </w:r>
      <w:r>
        <w:t xml:space="preserve"> </w:t>
      </w:r>
      <w:r>
        <w:rPr>
          <w:bCs/>
          <w:b/>
        </w:rPr>
        <w:t xml:space="preserve">Desalinho 6</w:t>
      </w:r>
      <w:r>
        <w:t xml:space="preserve"> </w:t>
      </w:r>
      <w:r>
        <w:t xml:space="preserve">depois de perder a Âncora da irmã.</w:t>
      </w:r>
      <w:r>
        <w:t xml:space="preserve"> </w:t>
      </w:r>
      <w:r>
        <w:t xml:space="preserve">O jogador narra a cena de crise: ela senta no chão do corredor e começa a contar os passos que não deu.</w:t>
      </w:r>
      <w:r>
        <w:t xml:space="preserve"> </w:t>
      </w:r>
      <w:r>
        <w:t xml:space="preserve">Ao fim:</w:t>
      </w:r>
      <w:r>
        <w:t xml:space="preserve"> </w:t>
      </w:r>
      <w:r>
        <w:rPr>
          <w:bCs/>
          <w:b/>
        </w:rPr>
        <w:t xml:space="preserve">Assimilação 3</w:t>
      </w:r>
      <w:r>
        <w:t xml:space="preserve">, Desalinho zera, e ela escolhe a Marca</w:t>
      </w:r>
      <w:r>
        <w:t xml:space="preserve"> </w:t>
      </w:r>
      <w:r>
        <w:rPr>
          <w:bCs/>
          <w:b/>
        </w:rPr>
        <w:t xml:space="preserve">Fala das Paredes</w:t>
      </w:r>
      <w:r>
        <w:t xml:space="preserve"> </w:t>
      </w:r>
      <w:r>
        <w:t xml:space="preserve">— o domínio responde quando ela pergunta.</w:t>
      </w:r>
      <w:r>
        <w:t xml:space="preserve"> </w:t>
      </w:r>
      <w:r>
        <w:t xml:space="preserve">Ela ganha uma capacidade que nenhum outro personagem tem. Ela também passa a rolar três Dados de Ruído em cada teste, o que dá</w:t>
      </w:r>
      <w:r>
        <w:t xml:space="preserve"> </w:t>
      </w:r>
      <w:r>
        <w:rPr>
          <w:bCs/>
          <w:b/>
        </w:rPr>
        <w:t xml:space="preserve">48,8% de chance de Artefato por rolagem</w:t>
      </w:r>
      <w:r>
        <w:t xml:space="preserve">.</w:t>
      </w:r>
      <w:r>
        <w:t xml:space="preserve"> </w:t>
      </w:r>
      <w:r>
        <w:t xml:space="preserve">A mesa entende, sem ninguém explicar, que Joana não vai sair dali.</w:t>
      </w:r>
    </w:p>
    <w:p>
      <w:r>
        <w:pict>
          <v:rect style="width:0;height:1.5pt" o:hralign="center" o:hrstd="t" o:hr="t"/>
        </w:pict>
      </w:r>
    </w:p>
    <w:bookmarkEnd w:id="206"/>
    <w:bookmarkEnd w:id="207"/>
    <w:bookmarkStart w:id="208" w:name="ficha-de-personagem"/>
    <w:p>
      <w:pPr>
        <w:pStyle w:val="Heading3"/>
      </w:pPr>
      <w:r>
        <w:t xml:space="preserve">26. Ficha de personagem</w:t>
      </w:r>
    </w:p>
    <w:p>
      <w:pPr>
        <w:pStyle w:val="FirstParagraph"/>
      </w:pPr>
      <w:r>
        <w:t xml:space="preserve">Organização em quatro blocos, para caber em uma folha:</w:t>
      </w:r>
    </w:p>
    <w:p>
      <w:pPr>
        <w:pStyle w:val="SourceCode"/>
      </w:pPr>
      <w:r>
        <w:rPr>
          <w:rStyle w:val="VerbatimChar"/>
        </w:rPr>
        <w:t xml:space="preserve">┌─ IDENTIDADE ─────────────────────────────────────────────┐</w:t>
      </w:r>
      <w:r>
        <w:br/>
      </w:r>
      <w:r>
        <w:rPr>
          <w:rStyle w:val="VerbatimChar"/>
        </w:rPr>
        <w:t xml:space="preserve">│ Nome · Origem · Entrada · Arquétipo · Laço               │</w:t>
      </w:r>
      <w:r>
        <w:br/>
      </w:r>
      <w:r>
        <w:rPr>
          <w:rStyle w:val="VerbatimChar"/>
        </w:rPr>
        <w:t xml:space="preserve">├─ ARQUITETURA ────────────────────────────────────────────┤</w:t>
      </w:r>
      <w:r>
        <w:br/>
      </w:r>
      <w:r>
        <w:rPr>
          <w:rStyle w:val="VerbatimChar"/>
        </w:rPr>
        <w:t xml:space="preserve">│ Estrutura ○○○○○   Cadência ○○○○○                         │</w:t>
      </w:r>
      <w:r>
        <w:br/>
      </w:r>
      <w:r>
        <w:rPr>
          <w:rStyle w:val="VerbatimChar"/>
        </w:rPr>
        <w:t xml:space="preserve">│ Leitura   ○○○○○   Âncora   ○○○○○                         │</w:t>
      </w:r>
      <w:r>
        <w:br/>
      </w:r>
      <w:r>
        <w:rPr>
          <w:rStyle w:val="VerbatimChar"/>
        </w:rPr>
        <w:t xml:space="preserve">│ 20 perícias em quatro colunas, com espaço de ✓ Prática   │</w:t>
      </w:r>
      <w:r>
        <w:br/>
      </w:r>
      <w:r>
        <w:rPr>
          <w:rStyle w:val="VerbatimChar"/>
        </w:rPr>
        <w:t xml:space="preserve">├─ TRILHAS ────────────────────────────────────────────────┤</w:t>
      </w:r>
      <w:r>
        <w:br/>
      </w:r>
      <w:r>
        <w:rPr>
          <w:rStyle w:val="VerbatimChar"/>
        </w:rPr>
        <w:t xml:space="preserve">│ Desgaste    □□□□□                                        │</w:t>
      </w:r>
      <w:r>
        <w:br/>
      </w:r>
      <w:r>
        <w:rPr>
          <w:rStyle w:val="VerbatimChar"/>
        </w:rPr>
        <w:t xml:space="preserve">│ Desalinho   □□□□□□        sintoma atual: ______          │</w:t>
      </w:r>
      <w:r>
        <w:br/>
      </w:r>
      <w:r>
        <w:rPr>
          <w:rStyle w:val="VerbatimChar"/>
        </w:rPr>
        <w:t xml:space="preserve">│ Assimilação ◆◆◆◆◆◆        Dados de Ruído: __            │</w:t>
      </w:r>
      <w:r>
        <w:br/>
      </w:r>
      <w:r>
        <w:rPr>
          <w:rStyle w:val="VerbatimChar"/>
        </w:rPr>
        <w:t xml:space="preserve">├─ O QUE TE SEGURA ────────────────────────────────────────┤</w:t>
      </w:r>
      <w:r>
        <w:br/>
      </w:r>
      <w:r>
        <w:rPr>
          <w:rStyle w:val="VerbatimChar"/>
        </w:rPr>
        <w:t xml:space="preserve">│ Âncoras: pessoa ___ objeto ___ hábito ___   [trincada?]  │</w:t>
      </w:r>
      <w:r>
        <w:br/>
      </w:r>
      <w:r>
        <w:rPr>
          <w:rStyle w:val="VerbatimChar"/>
        </w:rPr>
        <w:t xml:space="preserve">│ Protocolos: 1 ___ 2 ___ 3 ___               [usado?]     │</w:t>
      </w:r>
      <w:r>
        <w:br/>
      </w:r>
      <w:r>
        <w:rPr>
          <w:rStyle w:val="VerbatimChar"/>
        </w:rPr>
        <w:t xml:space="preserve">│ Marcas · Artefatos permanentes · Equipamento             │</w:t>
      </w:r>
      <w:r>
        <w:br/>
      </w:r>
      <w:r>
        <w:rPr>
          <w:rStyle w:val="VerbatimChar"/>
        </w:rPr>
        <w:t xml:space="preserve">│ Dados de Recurso: Água __ Conserva __ Luz __ Carga __    │</w:t>
      </w:r>
      <w:r>
        <w:br/>
      </w:r>
      <w:r>
        <w:rPr>
          <w:rStyle w:val="VerbatimChar"/>
        </w:rPr>
        <w:t xml:space="preserve">└──────────────────────────────────────────────────────────┘</w:t>
      </w:r>
    </w:p>
    <w:p>
      <w:pPr>
        <w:pStyle w:val="FirstParagraph"/>
      </w:pPr>
      <w:r>
        <w:t xml:space="preserve">O bloco</w:t>
      </w:r>
      <w:r>
        <w:t xml:space="preserve"> </w:t>
      </w:r>
      <w:r>
        <w:rPr>
          <w:bCs/>
          <w:b/>
        </w:rPr>
        <w:t xml:space="preserve">O que te segura</w:t>
      </w:r>
      <w:r>
        <w:t xml:space="preserve"> </w:t>
      </w:r>
      <w:r>
        <w:t xml:space="preserve">fica na metade inferior, sozinho, com bastante espaço em branco. Ele é o bloco que esvazia ao longo da campanha, e essa página precisa mostrar isso visualmente.</w:t>
      </w:r>
    </w:p>
    <w:p>
      <w:r>
        <w:pict>
          <v:rect style="width:0;height:1.5pt" o:hralign="center" o:hrstd="t" o:hr="t"/>
        </w:pict>
      </w:r>
    </w:p>
    <w:bookmarkEnd w:id="208"/>
    <w:bookmarkStart w:id="209" w:name="portão-das-fases-3-e-4"/>
    <w:p>
      <w:pPr>
        <w:pStyle w:val="Heading3"/>
      </w:pPr>
      <w:r>
        <w:t xml:space="preserve">27. Portão das Fases 3 e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Um teste completo cabe em uma página</w:t>
            </w:r>
          </w:p>
        </w:tc>
        <w:tc>
          <w:tcPr/>
          <w:p>
            <w:pPr>
              <w:pStyle w:val="Compact"/>
              <w:jc w:val="left"/>
            </w:pPr>
            <w:r>
              <w:t xml:space="preserve">✅ Seção 2</w:t>
            </w:r>
          </w:p>
        </w:tc>
      </w:tr>
      <w:tr>
        <w:tc>
          <w:tcPr/>
          <w:p>
            <w:pPr>
              <w:pStyle w:val="Compact"/>
              <w:jc w:val="left"/>
            </w:pPr>
            <w:r>
              <w:t xml:space="preserve">Planilha de probabilidade fechada</w:t>
            </w:r>
          </w:p>
        </w:tc>
        <w:tc>
          <w:tcPr/>
          <w:p>
            <w:pPr>
              <w:pStyle w:val="Compact"/>
              <w:jc w:val="left"/>
            </w:pPr>
            <w:r>
              <w:t xml:space="preserve">✅ Seção 4</w:t>
            </w:r>
          </w:p>
        </w:tc>
      </w:tr>
      <w:tr>
        <w:tc>
          <w:tcPr/>
          <w:p>
            <w:pPr>
              <w:pStyle w:val="Compact"/>
              <w:jc w:val="left"/>
            </w:pPr>
            <w:r>
              <w:t xml:space="preserve">Cada subsistema declara o pilar que serve</w:t>
            </w:r>
          </w:p>
        </w:tc>
        <w:tc>
          <w:tcPr/>
          <w:p>
            <w:pPr>
              <w:pStyle w:val="Compact"/>
              <w:jc w:val="left"/>
            </w:pPr>
            <w:r>
              <w:t xml:space="preserve">✅ Todos</w:t>
            </w:r>
          </w:p>
        </w:tc>
      </w:tr>
      <w:tr>
        <w:tc>
          <w:tcPr/>
          <w:p>
            <w:pPr>
              <w:pStyle w:val="Compact"/>
              <w:jc w:val="left"/>
            </w:pPr>
            <w:r>
              <w:t xml:space="preserve">Nenhum subsistema exige segunda ficha</w:t>
            </w:r>
          </w:p>
        </w:tc>
        <w:tc>
          <w:tcPr/>
          <w:p>
            <w:pPr>
              <w:pStyle w:val="Compact"/>
              <w:jc w:val="left"/>
            </w:pPr>
            <w:r>
              <w:t xml:space="preserve">✅</w:t>
            </w:r>
          </w:p>
        </w:tc>
      </w:tr>
      <w:tr>
        <w:tc>
          <w:tcPr/>
          <w:p>
            <w:pPr>
              <w:pStyle w:val="Compact"/>
              <w:jc w:val="left"/>
            </w:pPr>
            <w:r>
              <w:t xml:space="preserve">Tempo de explicação estimado &lt; 30 min</w:t>
            </w:r>
          </w:p>
        </w:tc>
        <w:tc>
          <w:tcPr/>
          <w:p>
            <w:pPr>
              <w:pStyle w:val="Compact"/>
              <w:jc w:val="left"/>
            </w:pPr>
            <w:r>
              <w:t xml:space="preserve">✅ Núcleo em ~12 min</w:t>
            </w:r>
          </w:p>
        </w:tc>
      </w:tr>
      <w:tr>
        <w:tc>
          <w:tcPr/>
          <w:p>
            <w:pPr>
              <w:pStyle w:val="Compact"/>
              <w:jc w:val="left"/>
            </w:pPr>
            <w:r>
              <w:t xml:space="preserve">Tabela de Artefatos com 36 entradas</w:t>
            </w:r>
          </w:p>
        </w:tc>
        <w:tc>
          <w:tcPr/>
          <w:p>
            <w:pPr>
              <w:pStyle w:val="Compact"/>
              <w:jc w:val="left"/>
            </w:pPr>
            <w:r>
              <w:t xml:space="preserve">✅ 36 de 36, em 6 classes</w:t>
            </w:r>
          </w:p>
        </w:tc>
      </w:tr>
      <w:tr>
        <w:tc>
          <w:tcPr/>
          <w:p>
            <w:pPr>
              <w:pStyle w:val="Compact"/>
              <w:jc w:val="left"/>
            </w:pPr>
            <w:r>
              <w:t xml:space="preserve">24 Marcas</w:t>
            </w:r>
          </w:p>
        </w:tc>
        <w:tc>
          <w:tcPr/>
          <w:p>
            <w:pPr>
              <w:pStyle w:val="Compact"/>
              <w:jc w:val="left"/>
            </w:pPr>
            <w:r>
              <w:t xml:space="preserve">✅ 24 de 24</w:t>
            </w:r>
          </w:p>
        </w:tc>
      </w:tr>
      <w:tr>
        <w:tc>
          <w:tcPr/>
          <w:p>
            <w:pPr>
              <w:pStyle w:val="Compact"/>
              <w:jc w:val="left"/>
            </w:pPr>
            <w:r>
              <w:t xml:space="preserve">Três cenas de teste jogadas em papel</w:t>
            </w:r>
          </w:p>
        </w:tc>
        <w:tc>
          <w:tcPr/>
          <w:p>
            <w:pPr>
              <w:pStyle w:val="Compact"/>
              <w:jc w:val="left"/>
            </w:pPr>
            <w:r>
              <w:t xml:space="preserve">⚠️ 4 escritas, 0 jogadas</w:t>
            </w:r>
          </w:p>
        </w:tc>
      </w:tr>
      <w:tr>
        <w:tc>
          <w:tcPr/>
          <w:p>
            <w:pPr>
              <w:pStyle w:val="Compact"/>
              <w:jc w:val="left"/>
            </w:pPr>
            <w:r>
              <w:t xml:space="preserve">Playtest P1 realizado</w:t>
            </w:r>
          </w:p>
        </w:tc>
        <w:tc>
          <w:tcPr/>
          <w:p>
            <w:pPr>
              <w:pStyle w:val="Compact"/>
              <w:jc w:val="left"/>
            </w:pPr>
            <w:r>
              <w:t xml:space="preserve">❌ Pendente</w:t>
            </w:r>
          </w:p>
        </w:tc>
      </w:tr>
      <w:tr>
        <w:tc>
          <w:tcPr/>
          <w:p>
            <w:pPr>
              <w:pStyle w:val="Compact"/>
              <w:jc w:val="left"/>
            </w:pPr>
            <w:r>
              <w:t xml:space="preserve">Matriz Lei × Subsistema preenchida</w:t>
            </w:r>
          </w:p>
        </w:tc>
        <w:tc>
          <w:tcPr/>
          <w:p>
            <w:pPr>
              <w:pStyle w:val="Compact"/>
              <w:jc w:val="left"/>
            </w:pPr>
            <w:r>
              <w:t xml:space="preserve">✅ Fase 1 concluída · 7 ratificações aplicadas</w:t>
            </w:r>
          </w:p>
        </w:tc>
      </w:tr>
    </w:tbl>
    <w:p>
      <w:pPr>
        <w:pStyle w:val="BodyText"/>
      </w:pPr>
      <w:r>
        <w:rPr>
          <w:bCs/>
          <w:b/>
        </w:rPr>
        <w:t xml:space="preserve">Veredito (v0.2):</w:t>
      </w:r>
      <w:r>
        <w:t xml:space="preserve"> </w:t>
      </w:r>
      <w:r>
        <w:rPr>
          <w:iCs/>
          <w:i/>
        </w:rPr>
        <w:t xml:space="preserve">aprovado com pendência única</w:t>
      </w:r>
      <w:r>
        <w:t xml:space="preserve">. O</w:t>
      </w:r>
      <w:r>
        <w:t xml:space="preserve"> </w:t>
      </w:r>
      <w:r>
        <w:rPr>
          <w:bCs/>
          <w:b/>
        </w:rPr>
        <w:t xml:space="preserve">playtest P1</w:t>
      </w:r>
      <w:r>
        <w:t xml:space="preserve"> </w:t>
      </w:r>
      <w:r>
        <w:t xml:space="preserve">é a última coisa entre este motor e o status</w:t>
      </w:r>
      <w:r>
        <w:t xml:space="preserve"> </w:t>
      </w:r>
      <w:r>
        <w:rPr>
          <w:rStyle w:val="VerbatimChar"/>
        </w:rPr>
        <w:t xml:space="preserve">CANON</w:t>
      </w:r>
      <w:r>
        <w:t xml:space="preserve">. Ele agora precisa testar também a regra R1 (LEI 09), que é nova e é a mais consequente do sistema.</w:t>
      </w:r>
    </w:p>
    <w:p>
      <w:r>
        <w:pict>
          <v:rect style="width:0;height:1.5pt" o:hralign="center" o:hrstd="t" o:hr="t"/>
        </w:pict>
      </w:r>
    </w:p>
    <w:bookmarkEnd w:id="209"/>
    <w:bookmarkStart w:id="210" w:name="decisões-pendentes-destas-fases"/>
    <w:p>
      <w:pPr>
        <w:pStyle w:val="Heading3"/>
      </w:pPr>
      <w:r>
        <w:t xml:space="preserve">28. Decisões pendentes destas fases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Decisão</w:t>
            </w:r>
          </w:p>
        </w:tc>
        <w:tc>
          <w:tcPr/>
          <w:p>
            <w:pPr>
              <w:pStyle w:val="Compact"/>
              <w:jc w:val="left"/>
            </w:pPr>
            <w:r>
              <w:t xml:space="preserve">Recomendação</w:t>
            </w:r>
          </w:p>
        </w:tc>
      </w:tr>
      <w:tr>
        <w:tc>
          <w:tcPr/>
          <w:p>
            <w:pPr>
              <w:pStyle w:val="Compact"/>
              <w:jc w:val="left"/>
            </w:pPr>
            <w:r>
              <w:t xml:space="preserve">1</w:t>
            </w:r>
          </w:p>
        </w:tc>
        <w:tc>
          <w:tcPr/>
          <w:p>
            <w:pPr>
              <w:pStyle w:val="Compact"/>
              <w:jc w:val="left"/>
            </w:pPr>
            <w:r>
              <w:t xml:space="preserve">Sombra conta 1s ou só 1s em dados comuns?</w:t>
            </w:r>
          </w:p>
        </w:tc>
        <w:tc>
          <w:tcPr/>
          <w:p>
            <w:pPr>
              <w:pStyle w:val="Compact"/>
              <w:jc w:val="left"/>
            </w:pPr>
            <w:r>
              <w:rPr>
                <w:bCs/>
                <w:b/>
              </w:rPr>
              <w:t xml:space="preserve">Todos os 1s</w:t>
            </w:r>
            <w:r>
              <w:t xml:space="preserve">, incluindo Dados de Ruído</w:t>
            </w:r>
          </w:p>
        </w:tc>
      </w:tr>
      <w:tr>
        <w:tc>
          <w:tcPr/>
          <w:p>
            <w:pPr>
              <w:pStyle w:val="Compact"/>
              <w:jc w:val="left"/>
            </w:pPr>
            <w:r>
              <w:t xml:space="preserve">2</w:t>
            </w:r>
          </w:p>
        </w:tc>
        <w:tc>
          <w:tcPr/>
          <w:p>
            <w:pPr>
              <w:pStyle w:val="Compact"/>
              <w:jc w:val="left"/>
            </w:pPr>
            <w:r>
              <w:t xml:space="preserve">Dado de Ruído gera Ressonância?</w:t>
            </w:r>
          </w:p>
        </w:tc>
        <w:tc>
          <w:tcPr/>
          <w:p>
            <w:pPr>
              <w:pStyle w:val="Compact"/>
              <w:jc w:val="left"/>
            </w:pPr>
            <w:r>
              <w:rPr>
                <w:bCs/>
                <w:b/>
              </w:rPr>
              <w:t xml:space="preserve">Não.</w:t>
            </w:r>
            <w:r>
              <w:t xml:space="preserve"> </w:t>
            </w:r>
            <w:r>
              <w:t xml:space="preserve">É o que o jogador perde</w:t>
            </w:r>
          </w:p>
        </w:tc>
      </w:tr>
      <w:tr>
        <w:tc>
          <w:tcPr/>
          <w:p>
            <w:pPr>
              <w:pStyle w:val="Compact"/>
              <w:jc w:val="left"/>
            </w:pPr>
            <w:r>
              <w:t xml:space="preserve">3</w:t>
            </w:r>
          </w:p>
        </w:tc>
        <w:tc>
          <w:tcPr/>
          <w:p>
            <w:pPr>
              <w:pStyle w:val="Compact"/>
              <w:jc w:val="left"/>
            </w:pPr>
            <w:r>
              <w:t xml:space="preserve">Protocolo recarrega por sessão ou por descanso?</w:t>
            </w:r>
          </w:p>
        </w:tc>
        <w:tc>
          <w:tcPr/>
          <w:p>
            <w:pPr>
              <w:pStyle w:val="Compact"/>
              <w:jc w:val="left"/>
            </w:pPr>
            <w:r>
              <w:rPr>
                <w:bCs/>
                <w:b/>
              </w:rPr>
              <w:t xml:space="preserve">Descanso</w:t>
            </w:r>
            <w:r>
              <w:t xml:space="preserve"> </w:t>
            </w:r>
            <w:r>
              <w:t xml:space="preserve">— amarra ao subsistema</w:t>
            </w:r>
          </w:p>
        </w:tc>
      </w:tr>
      <w:tr>
        <w:tc>
          <w:tcPr/>
          <w:p>
            <w:pPr>
              <w:pStyle w:val="Compact"/>
              <w:jc w:val="left"/>
            </w:pPr>
            <w:r>
              <w:t xml:space="preserve">4</w:t>
            </w:r>
          </w:p>
        </w:tc>
        <w:tc>
          <w:tcPr/>
          <w:p>
            <w:pPr>
              <w:pStyle w:val="Compact"/>
              <w:jc w:val="left"/>
            </w:pPr>
            <w:r>
              <w:t xml:space="preserve">Assimilação voluntária tem limite?</w:t>
            </w:r>
          </w:p>
        </w:tc>
        <w:tc>
          <w:tcPr/>
          <w:p>
            <w:pPr>
              <w:pStyle w:val="Compact"/>
              <w:jc w:val="left"/>
            </w:pPr>
            <w:r>
              <w:rPr>
                <w:bCs/>
                <w:b/>
              </w:rPr>
              <w:t xml:space="preserve">Uma por campanha, por personagem</w:t>
            </w:r>
          </w:p>
        </w:tc>
      </w:tr>
      <w:tr>
        <w:tc>
          <w:tcPr/>
          <w:p>
            <w:pPr>
              <w:pStyle w:val="Compact"/>
              <w:jc w:val="left"/>
            </w:pPr>
            <w:r>
              <w:t xml:space="preserve">5</w:t>
            </w:r>
          </w:p>
        </w:tc>
        <w:tc>
          <w:tcPr/>
          <w:p>
            <w:pPr>
              <w:pStyle w:val="Compact"/>
              <w:jc w:val="left"/>
            </w:pPr>
            <w:r>
              <w:t xml:space="preserve">Marcas podem ser escolhidas ou são roladas?</w:t>
            </w:r>
          </w:p>
        </w:tc>
        <w:tc>
          <w:tcPr/>
          <w:p>
            <w:pPr>
              <w:pStyle w:val="Compact"/>
              <w:jc w:val="left"/>
            </w:pPr>
            <w:r>
              <w:rPr>
                <w:bCs/>
                <w:b/>
              </w:rPr>
              <w:t xml:space="preserve">Escolhidas de uma lista de 3 sorteadas</w:t>
            </w:r>
          </w:p>
        </w:tc>
      </w:tr>
      <w:tr>
        <w:tc>
          <w:tcPr/>
          <w:p>
            <w:pPr>
              <w:pStyle w:val="Compact"/>
              <w:jc w:val="left"/>
            </w:pPr>
            <w:r>
              <w:t xml:space="preserve">6</w:t>
            </w:r>
          </w:p>
        </w:tc>
        <w:tc>
          <w:tcPr/>
          <w:p>
            <w:pPr>
              <w:pStyle w:val="Compact"/>
              <w:jc w:val="left"/>
            </w:pPr>
            <w:r>
              <w:t xml:space="preserve">Recursos são individuais ou de grupo?</w:t>
            </w:r>
          </w:p>
        </w:tc>
        <w:tc>
          <w:tcPr/>
          <w:p>
            <w:pPr>
              <w:pStyle w:val="Compact"/>
              <w:jc w:val="left"/>
            </w:pPr>
            <w:r>
              <w:rPr>
                <w:bCs/>
                <w:b/>
              </w:rPr>
              <w:t xml:space="preserve">De grupo</w:t>
            </w:r>
            <w:r>
              <w:t xml:space="preserve">, exceto Suprimento médico</w:t>
            </w:r>
          </w:p>
        </w:tc>
      </w:tr>
      <w:tr>
        <w:tc>
          <w:tcPr/>
          <w:p>
            <w:pPr>
              <w:pStyle w:val="Compact"/>
              <w:jc w:val="left"/>
            </w:pPr>
            <w:r>
              <w:t xml:space="preserve">7</w:t>
            </w:r>
          </w:p>
        </w:tc>
        <w:tc>
          <w:tcPr/>
          <w:p>
            <w:pPr>
              <w:pStyle w:val="Compact"/>
              <w:jc w:val="left"/>
            </w:pPr>
            <w:r>
              <w:t xml:space="preserve">Impressão zera ao trocar de domínio?</w:t>
            </w:r>
          </w:p>
        </w:tc>
        <w:tc>
          <w:tcPr/>
          <w:p>
            <w:pPr>
              <w:pStyle w:val="Compact"/>
              <w:jc w:val="left"/>
            </w:pPr>
            <w:r>
              <w:rPr>
                <w:bCs/>
                <w:b/>
              </w:rPr>
              <w:t xml:space="preserve">Não.</w:t>
            </w:r>
            <w:r>
              <w:t xml:space="preserve"> </w:t>
            </w:r>
            <w:r>
              <w:t xml:space="preserve">Persiste por domínio, para sempre</w:t>
            </w:r>
          </w:p>
        </w:tc>
      </w:tr>
      <w:tr>
        <w:tc>
          <w:tcPr/>
          <w:p>
            <w:pPr>
              <w:pStyle w:val="Compact"/>
              <w:jc w:val="left"/>
            </w:pPr>
            <w:r>
              <w:t xml:space="preserve">8</w:t>
            </w:r>
          </w:p>
        </w:tc>
        <w:tc>
          <w:tcPr/>
          <w:p>
            <w:pPr>
              <w:pStyle w:val="Compact"/>
              <w:jc w:val="left"/>
            </w:pPr>
            <w:r>
              <w:t xml:space="preserve">Existe morte por Desalinho?</w:t>
            </w:r>
          </w:p>
        </w:tc>
        <w:tc>
          <w:tcPr/>
          <w:p>
            <w:pPr>
              <w:pStyle w:val="Compact"/>
              <w:jc w:val="left"/>
            </w:pPr>
            <w:r>
              <w:rPr>
                <w:bCs/>
                <w:b/>
              </w:rPr>
              <w:t xml:space="preserve">Não.</w:t>
            </w:r>
            <w:r>
              <w:t xml:space="preserve"> </w:t>
            </w:r>
            <w:r>
              <w:t xml:space="preserve">Desalinho leva a Assimilação, nunca a óbito</w:t>
            </w:r>
          </w:p>
        </w:tc>
      </w:tr>
      <w:tr>
        <w:tc>
          <w:tcPr/>
          <w:p>
            <w:pPr>
              <w:pStyle w:val="Compact"/>
              <w:jc w:val="left"/>
            </w:pPr>
            <w:r>
              <w:t xml:space="preserve">9</w:t>
            </w:r>
          </w:p>
        </w:tc>
        <w:tc>
          <w:tcPr/>
          <w:p>
            <w:pPr>
              <w:pStyle w:val="Compact"/>
              <w:jc w:val="left"/>
            </w:pPr>
            <w:r>
              <w:t xml:space="preserve">Quantas entidades sem Persistência?</w:t>
            </w:r>
          </w:p>
        </w:tc>
        <w:tc>
          <w:tcPr/>
          <w:p>
            <w:pPr>
              <w:pStyle w:val="Compact"/>
              <w:jc w:val="left"/>
            </w:pPr>
            <w:r>
              <w:rPr>
                <w:bCs/>
                <w:b/>
              </w:rPr>
              <w:t xml:space="preserve">As 12 de assinatura</w:t>
            </w:r>
            <w:r>
              <w:t xml:space="preserve">, todas</w:t>
            </w:r>
          </w:p>
        </w:tc>
      </w:tr>
      <w:tr>
        <w:tc>
          <w:tcPr/>
          <w:p>
            <w:pPr>
              <w:pStyle w:val="Compact"/>
              <w:jc w:val="left"/>
            </w:pPr>
            <w:r>
              <w:t xml:space="preserve">10</w:t>
            </w:r>
          </w:p>
        </w:tc>
        <w:tc>
          <w:tcPr/>
          <w:p>
            <w:pPr>
              <w:pStyle w:val="Compact"/>
              <w:jc w:val="left"/>
            </w:pPr>
            <w:r>
              <w:t xml:space="preserve">Conflito armado tem regra de munição?</w:t>
            </w:r>
          </w:p>
        </w:tc>
        <w:tc>
          <w:tcPr/>
          <w:p>
            <w:pPr>
              <w:pStyle w:val="Compact"/>
              <w:jc w:val="left"/>
            </w:pPr>
            <w:r>
              <w:rPr>
                <w:bCs/>
                <w:b/>
              </w:rPr>
              <w:t xml:space="preserve">Dado de Recurso</w:t>
            </w:r>
            <w:r>
              <w:t xml:space="preserve">, igual ao resto</w:t>
            </w:r>
          </w:p>
        </w:tc>
      </w:tr>
    </w:tbl>
    <w:p>
      <w:r>
        <w:pict>
          <v:rect style="width:0;height:1.5pt" o:hralign="center" o:hrstd="t" o:hr="t"/>
        </w:pict>
      </w:r>
    </w:p>
    <w:p>
      <w:pPr>
        <w:pStyle w:val="FirstParagraph"/>
      </w:pPr>
      <w:r>
        <w:rPr>
          <w:iCs/>
          <w:i/>
        </w:rPr>
        <w:t xml:space="preserve">LIMIAR — Sistema ARTEFATO · Fases 3 e 4 · v0.2</w:t>
      </w:r>
      <w:r>
        <w:rPr>
          <w:iCs/>
          <w:i/>
        </w:rPr>
        <w:t xml:space="preserve"> </w:t>
      </w:r>
      <w:r>
        <w:rPr>
          <w:rStyle w:val="VerbatimChar"/>
          <w:iCs/>
          <w:i/>
        </w:rPr>
        <w:t xml:space="preserve">RASCUNHO</w:t>
      </w:r>
      <w:r>
        <w:rPr>
          <w:iCs/>
          <w:i/>
        </w:rPr>
        <w:t xml:space="preserve"> </w:t>
      </w:r>
      <w:r>
        <w:rPr>
          <w:iCs/>
          <w:i/>
        </w:rPr>
        <w:t xml:space="preserve">· 7 ratificações aplicadas · aguardando playtest P1</w:t>
      </w:r>
    </w:p>
    <w:p>
      <w:r>
        <w:br w:type="page"/>
      </w:r>
    </w:p>
    <w:bookmarkEnd w:id="210"/>
    <w:bookmarkEnd w:id="211"/>
    <w:bookmarkEnd w:id="212"/>
    <w:bookmarkStart w:id="266" w:name="parte-iv-guia-do-zelador-de-mesa"/>
    <w:p>
      <w:pPr>
        <w:pStyle w:val="Heading1"/>
      </w:pPr>
      <w:r>
        <w:t xml:space="preserve">PARTE IV — Guia do Zelador de Mesa</w:t>
      </w:r>
    </w:p>
    <w:p>
      <w:pPr>
        <w:pStyle w:val="BlockText"/>
      </w:pPr>
      <w:r>
        <w:rPr>
          <w:bCs/>
          <w:b/>
        </w:rPr>
        <w:t xml:space="preserve">Para quem vai narrar.</w:t>
      </w:r>
      <w:r>
        <w:t xml:space="preserve"> </w:t>
      </w:r>
      <w:r>
        <w:t xml:space="preserve">Este capítulo não repete regras. Ele ensina as coisas que as regras não conseguem dizer: como descrever um lugar errado, como mentir sem trapacear, como administrar paranoia entre pessoas que precisam continuar amigas depois da sessão.</w:t>
      </w:r>
    </w:p>
    <w:p>
      <w:pPr>
        <w:pStyle w:val="BlockText"/>
      </w:pPr>
      <w:r>
        <w:rPr>
          <w:bCs/>
          <w:b/>
        </w:rPr>
        <w:t xml:space="preserve">Se você só tem meia hora antes da mesa:</w:t>
      </w:r>
      <w:r>
        <w:t xml:space="preserve"> </w:t>
      </w:r>
      <w:r>
        <w:t xml:space="preserve">leia as seções 1, 3, 5 e 13. É o suficiente.</w:t>
      </w:r>
    </w:p>
    <w:p>
      <w:r>
        <w:pict>
          <v:rect style="width:0;height:1.5pt" o:hralign="center" o:hrstd="t" o:hr="t"/>
        </w:pict>
      </w:r>
    </w:p>
    <w:bookmarkStart w:id="213" w:name="X04cef6443085d0e5a8cf6ca44c1be1f7c732770"/>
    <w:p>
      <w:pPr>
        <w:pStyle w:val="Heading2"/>
      </w:pPr>
      <w:r>
        <w:t xml:space="preserve">1. As cinco coisas que você precisa saber antes de tudo</w:t>
      </w:r>
    </w:p>
    <w:p>
      <w:pPr>
        <w:pStyle w:val="FirstParagraph"/>
      </w:pPr>
      <w:r>
        <w:rPr>
          <w:bCs/>
          <w:b/>
        </w:rPr>
        <w:t xml:space="preserve">1. Você não rola dados.</w:t>
      </w:r>
      <w:r>
        <w:t xml:space="preserve"> </w:t>
      </w:r>
      <w:r>
        <w:t xml:space="preserve">Nenhum. Nunca. Quando uma entidade ataca, quem rola é o jogador, resistindo. Isso não é economia de tempo: é o que impede a mesa de achar que você está torcendo contra ela. Você é a única pessoa naquela sala que não tem sorte.</w:t>
      </w:r>
    </w:p>
    <w:p>
      <w:pPr>
        <w:pStyle w:val="BodyText"/>
      </w:pPr>
      <w:r>
        <w:rPr>
          <w:bCs/>
          <w:b/>
        </w:rPr>
        <w:t xml:space="preserve">2. Você não desenha o mapa.</w:t>
      </w:r>
      <w:r>
        <w:t xml:space="preserve"> </w:t>
      </w:r>
      <w:r>
        <w:t xml:space="preserve">Eles desenham. Você descreve. Se pedirem para você marcar alguma coisa no papel deles, recuse com naturalidade —</w:t>
      </w:r>
      <w:r>
        <w:t xml:space="preserve"> </w:t>
      </w:r>
      <w:r>
        <w:rPr>
          <w:iCs/>
          <w:i/>
        </w:rPr>
        <w:t xml:space="preserve">“</w:t>
      </w:r>
      <w:r>
        <w:rPr>
          <w:iCs/>
          <w:i/>
        </w:rPr>
        <w:t xml:space="preserve">desenha aí</w:t>
      </w:r>
      <w:r>
        <w:rPr>
          <w:iCs/>
          <w:i/>
        </w:rPr>
        <w:t xml:space="preserve">”</w:t>
      </w:r>
      <w:r>
        <w:t xml:space="preserve">.</w:t>
      </w:r>
    </w:p>
    <w:p>
      <w:pPr>
        <w:pStyle w:val="BodyText"/>
      </w:pPr>
      <w:r>
        <w:rPr>
          <w:bCs/>
          <w:b/>
        </w:rPr>
        <w:t xml:space="preserve">3. Você não sabe o que o Limiar é.</w:t>
      </w:r>
      <w:r>
        <w:t xml:space="preserve"> </w:t>
      </w:r>
      <w:r>
        <w:t xml:space="preserve">Isto não é encenação. Há perguntas sobre o cenário que o livro se recusa a responder, e você tem permissão explícita para não saber. A resposta certa é a de alguém que também está dentro:</w:t>
      </w:r>
      <w:r>
        <w:t xml:space="preserve"> </w:t>
      </w:r>
      <w:r>
        <w:rPr>
          <w:iCs/>
          <w:i/>
        </w:rPr>
        <w:t xml:space="preserve">“</w:t>
      </w:r>
      <w:r>
        <w:rPr>
          <w:iCs/>
          <w:i/>
        </w:rPr>
        <w:t xml:space="preserve">ninguém sabe, e quem diz que sabe está te vendendo alguma coisa.</w:t>
      </w:r>
      <w:r>
        <w:rPr>
          <w:iCs/>
          <w:i/>
        </w:rPr>
        <w:t xml:space="preserve">”</w:t>
      </w:r>
    </w:p>
    <w:p>
      <w:pPr>
        <w:pStyle w:val="BodyText"/>
      </w:pPr>
      <w:r>
        <w:rPr>
          <w:bCs/>
          <w:b/>
        </w:rPr>
        <w:t xml:space="preserve">4. O horror é lento.</w:t>
      </w:r>
      <w:r>
        <w:t xml:space="preserve"> </w:t>
      </w:r>
      <w:r>
        <w:t xml:space="preserve">Não existe jumpscare neste jogo. Você não vai assustar ninguém com uma aparição súbita, e tentar isso desmonta o tom em dois minutos.</w:t>
      </w:r>
    </w:p>
    <w:p>
      <w:pPr>
        <w:pStyle w:val="BodyText"/>
      </w:pPr>
      <w:r>
        <w:rPr>
          <w:bCs/>
          <w:b/>
        </w:rPr>
        <w:t xml:space="preserve">5. Nada disso é sobre vencer.</w:t>
      </w:r>
      <w:r>
        <w:t xml:space="preserve"> </w:t>
      </w:r>
      <w:r>
        <w:t xml:space="preserve">Não há vitória e não há derrota. Há travessia, custo e o que sobrou de cada um no fim.</w:t>
      </w:r>
    </w:p>
    <w:p>
      <w:r>
        <w:pict>
          <v:rect style="width:0;height:1.5pt" o:hralign="center" o:hrstd="t" o:hr="t"/>
        </w:pict>
      </w:r>
    </w:p>
    <w:bookmarkEnd w:id="213"/>
    <w:bookmarkStart w:id="218" w:name="como-descrever-um-lugar-errado"/>
    <w:p>
      <w:pPr>
        <w:pStyle w:val="Heading2"/>
      </w:pPr>
      <w:r>
        <w:t xml:space="preserve">2. Como descrever um lugar errado</w:t>
      </w:r>
    </w:p>
    <w:bookmarkStart w:id="214" w:name="a-regra-dos-três-detalhes"/>
    <w:p>
      <w:pPr>
        <w:pStyle w:val="Heading3"/>
      </w:pPr>
      <w:r>
        <w:t xml:space="preserve">A regra dos três detalhes</w:t>
      </w:r>
    </w:p>
    <w:p>
      <w:pPr>
        <w:pStyle w:val="FirstParagraph"/>
      </w:pPr>
      <w:r>
        <w:t xml:space="preserve">Todo ambiente novo entra com</w:t>
      </w:r>
      <w:r>
        <w:t xml:space="preserve"> </w:t>
      </w:r>
      <w:r>
        <w:rPr>
          <w:bCs/>
          <w:b/>
        </w:rPr>
        <w:t xml:space="preserve">exatamente três detalhes sensoriais</w:t>
      </w:r>
      <w:r>
        <w:t xml:space="preserve">. Nunca mais.</w:t>
      </w:r>
    </w:p>
    <w:p>
      <w:pPr>
        <w:pStyle w:val="BlockText"/>
      </w:pPr>
      <w:r>
        <w:rPr>
          <w:iCs/>
          <w:i/>
        </w:rPr>
        <w:t xml:space="preserve">“</w:t>
      </w:r>
      <w:r>
        <w:rPr>
          <w:iCs/>
          <w:i/>
        </w:rPr>
        <w:t xml:space="preserve">Piso vinílico verde-claro encerado. Duas lâmpadas piscando fora de sincronia. Cheiro de cera, forte demais para a hora.</w:t>
      </w:r>
      <w:r>
        <w:rPr>
          <w:iCs/>
          <w:i/>
        </w:rPr>
        <w:t xml:space="preserve">”</w:t>
      </w:r>
    </w:p>
    <w:p>
      <w:pPr>
        <w:pStyle w:val="FirstParagraph"/>
      </w:pPr>
      <w:r>
        <w:t xml:space="preserve">Três é o número que a cabeça de um jogador segura. O quarto detalhe apaga o primeiro. Se você tem cinco coisas boas para dizer, escolha três e guarde as outras para a Marcha seguinte.</w:t>
      </w:r>
    </w:p>
    <w:bookmarkEnd w:id="214"/>
    <w:bookmarkStart w:id="215" w:name="a-regra-do-quase-certo"/>
    <w:p>
      <w:pPr>
        <w:pStyle w:val="Heading3"/>
      </w:pPr>
      <w:r>
        <w:t xml:space="preserve">A regra do quase certo</w:t>
      </w:r>
    </w:p>
    <w:p>
      <w:pPr>
        <w:pStyle w:val="FirstParagraph"/>
      </w:pPr>
      <w:r>
        <w:t xml:space="preserve">Um espaço familiar tem</w:t>
      </w:r>
      <w:r>
        <w:t xml:space="preserve"> </w:t>
      </w:r>
      <w:r>
        <w:rPr>
          <w:bCs/>
          <w:b/>
        </w:rPr>
        <w:t xml:space="preserve">um único elemento fora de fase</w:t>
      </w:r>
      <w:r>
        <w:t xml:space="preserve">. Um.</w:t>
      </w:r>
    </w:p>
    <w:p>
      <w:pPr>
        <w:pStyle w:val="BodyText"/>
      </w:pPr>
      <w:r>
        <w:t xml:space="preserve">Dois elementos errados viram fantasia — a mesa entende que está num lugar mágico e relaxa. Um elemento errado num espaço reconhecível é insuportável, porque não dá para descartar.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Errado</w:t>
            </w:r>
          </w:p>
        </w:tc>
        <w:tc>
          <w:tcPr/>
          <w:p>
            <w:pPr>
              <w:pStyle w:val="Compact"/>
              <w:jc w:val="left"/>
            </w:pPr>
            <w:r>
              <w:t xml:space="preserve">Certo</w:t>
            </w:r>
          </w:p>
        </w:tc>
      </w:tr>
      <w:tr>
        <w:tc>
          <w:tcPr/>
          <w:p>
            <w:pPr>
              <w:pStyle w:val="Compact"/>
              <w:jc w:val="left"/>
            </w:pPr>
            <w:r>
              <w:t xml:space="preserve">“</w:t>
            </w:r>
            <w:r>
              <w:t xml:space="preserve">As paredes sangram e as luzes piscam em código e há um cheiro de enxofre</w:t>
            </w:r>
            <w:r>
              <w:t xml:space="preserve">”</w:t>
            </w:r>
          </w:p>
        </w:tc>
        <w:tc>
          <w:tcPr/>
          <w:p>
            <w:pPr>
              <w:pStyle w:val="Compact"/>
              <w:jc w:val="left"/>
            </w:pPr>
            <w:r>
              <w:t xml:space="preserve">“</w:t>
            </w:r>
            <w:r>
              <w:t xml:space="preserve">O painel marca a senha B-412. Não tem quatrocentas e doze pessoas aqui.</w:t>
            </w:r>
            <w:r>
              <w:t xml:space="preserve">”</w:t>
            </w:r>
          </w:p>
        </w:tc>
      </w:tr>
    </w:tbl>
    <w:bookmarkEnd w:id="215"/>
    <w:bookmarkStart w:id="216" w:name="substantivo-vence-adjetivo"/>
    <w:p>
      <w:pPr>
        <w:pStyle w:val="Heading3"/>
      </w:pPr>
      <w:r>
        <w:t xml:space="preserve">Substantivo vence adjetivo</w:t>
      </w:r>
    </w:p>
    <w:p>
      <w:pPr>
        <w:pStyle w:val="FirstParagraph"/>
      </w:pPr>
      <w:r>
        <w:rPr>
          <w:iCs/>
          <w:i/>
        </w:rPr>
        <w:t xml:space="preserve">Cadeira de polipropileno azul aparafusada no chão</w:t>
      </w:r>
      <w:r>
        <w:t xml:space="preserve"> </w:t>
      </w:r>
      <w:r>
        <w:t xml:space="preserve">vence</w:t>
      </w:r>
      <w:r>
        <w:t xml:space="preserve"> </w:t>
      </w:r>
      <w:r>
        <w:rPr>
          <w:iCs/>
          <w:i/>
        </w:rPr>
        <w:t xml:space="preserve">cadeira perturbadora</w:t>
      </w:r>
      <w:r>
        <w:t xml:space="preserve">. O adjetivo diz ao jogador o que sentir; o substantivo específico faz ele sentir.</w:t>
      </w:r>
    </w:p>
    <w:p>
      <w:pPr>
        <w:pStyle w:val="BodyText"/>
      </w:pPr>
      <w:r>
        <w:rPr>
          <w:bCs/>
          <w:b/>
        </w:rPr>
        <w:t xml:space="preserve">Palavras que não existem neste jogo:</w:t>
      </w:r>
      <w:r>
        <w:t xml:space="preserve"> </w:t>
      </w:r>
      <w:r>
        <w:t xml:space="preserve">inefável, indescritível, insano, loucura, horror indizível, e qualquer construção do tipo</w:t>
      </w:r>
      <w:r>
        <w:t xml:space="preserve"> </w:t>
      </w:r>
      <w:r>
        <w:rPr>
          <w:iCs/>
          <w:i/>
        </w:rPr>
        <w:t xml:space="preserve">“</w:t>
      </w:r>
      <w:r>
        <w:rPr>
          <w:iCs/>
          <w:i/>
        </w:rPr>
        <w:t xml:space="preserve">algo se moveu nas sombras</w:t>
      </w:r>
      <w:r>
        <w:rPr>
          <w:iCs/>
          <w:i/>
        </w:rPr>
        <w:t xml:space="preserve">”</w:t>
      </w:r>
      <w:r>
        <w:t xml:space="preserve">.</w:t>
      </w:r>
    </w:p>
    <w:bookmarkEnd w:id="216"/>
    <w:bookmarkStart w:id="217" w:name="frases-curtas"/>
    <w:p>
      <w:pPr>
        <w:pStyle w:val="Heading3"/>
      </w:pPr>
      <w:r>
        <w:t xml:space="preserve">Frases curtas</w:t>
      </w:r>
    </w:p>
    <w:p>
      <w:pPr>
        <w:pStyle w:val="FirstParagraph"/>
      </w:pPr>
      <w:r>
        <w:t xml:space="preserve">Descrição de ambiente funciona em frases de umas catorze palavras. Frase longa é para documento encontrado, onde a voz é de outra pessoa e o cansaço dela faz parte.</w:t>
      </w:r>
    </w:p>
    <w:p>
      <w:r>
        <w:pict>
          <v:rect style="width:0;height:1.5pt" o:hralign="center" o:hrstd="t" o:hr="t"/>
        </w:pict>
      </w:r>
    </w:p>
    <w:bookmarkEnd w:id="217"/>
    <w:bookmarkEnd w:id="218"/>
    <w:bookmarkStart w:id="223" w:name="como-mentir-sem-trapacear"/>
    <w:p>
      <w:pPr>
        <w:pStyle w:val="Heading2"/>
      </w:pPr>
      <w:r>
        <w:t xml:space="preserve">3. Como mentir sem trapacear</w:t>
      </w:r>
    </w:p>
    <w:p>
      <w:pPr>
        <w:pStyle w:val="FirstParagraph"/>
      </w:pPr>
      <w:r>
        <w:t xml:space="preserve">Este é o subsistema que mais dá errado na mão de um Zelador novo, e o que mais recompensa quando dá certo.</w:t>
      </w:r>
    </w:p>
    <w:bookmarkStart w:id="219" w:name="as-três-regras"/>
    <w:p>
      <w:pPr>
        <w:pStyle w:val="Heading3"/>
      </w:pPr>
      <w:r>
        <w:t xml:space="preserve">As três regras</w:t>
      </w:r>
    </w:p>
    <w:p>
      <w:pPr>
        <w:pStyle w:val="FirstParagraph"/>
      </w:pPr>
      <w:r>
        <w:rPr>
          <w:bCs/>
          <w:b/>
        </w:rPr>
        <w:t xml:space="preserve">Nunca minta sobre regras.</w:t>
      </w:r>
      <w:r>
        <w:t xml:space="preserve"> </w:t>
      </w:r>
      <w:r>
        <w:t xml:space="preserve">Só sobre o que o personagem percebe. Se um jogador pergunta quantos êxitos precisa, você responde a verdade, sempre.</w:t>
      </w:r>
    </w:p>
    <w:p>
      <w:pPr>
        <w:pStyle w:val="BodyText"/>
      </w:pPr>
      <w:r>
        <w:rPr>
          <w:bCs/>
          <w:b/>
        </w:rPr>
        <w:t xml:space="preserve">Toda informação falsa tem um sinal descobrível.</w:t>
      </w:r>
      <w:r>
        <w:t xml:space="preserve"> </w:t>
      </w:r>
      <w:r>
        <w:t xml:space="preserve">Quando você entrega algo falso, decida na hora</w:t>
      </w:r>
      <w:r>
        <w:t xml:space="preserve"> </w:t>
      </w:r>
      <w:r>
        <w:rPr>
          <w:bCs/>
          <w:b/>
        </w:rPr>
        <w:t xml:space="preserve">como ela vai ser desmentida depois</w:t>
      </w:r>
      <w:r>
        <w:t xml:space="preserve"> </w:t>
      </w:r>
      <w:r>
        <w:t xml:space="preserve">— um detalhe que não fecha, um documento que contradiz, uma pessoa que nunca esteve ali. Mentira sem sinal não é paranoia, é trapaça, e a mesa sente a diferença.</w:t>
      </w:r>
    </w:p>
    <w:p>
      <w:pPr>
        <w:pStyle w:val="BodyText"/>
      </w:pPr>
      <w:r>
        <w:rPr>
          <w:bCs/>
          <w:b/>
        </w:rPr>
        <w:t xml:space="preserve">Nunca faça o jogador agir contra a própria vontade.</w:t>
      </w:r>
      <w:r>
        <w:t xml:space="preserve"> </w:t>
      </w:r>
      <w:r>
        <w:t xml:space="preserve">A informação é falsa; a escolha continua sendo dele.</w:t>
      </w:r>
    </w:p>
    <w:bookmarkEnd w:id="219"/>
    <w:bookmarkStart w:id="220" w:name="o-bilhete"/>
    <w:p>
      <w:pPr>
        <w:pStyle w:val="Heading3"/>
      </w:pPr>
      <w:r>
        <w:t xml:space="preserve">O bilhete</w:t>
      </w:r>
    </w:p>
    <w:p>
      <w:pPr>
        <w:pStyle w:val="FirstParagraph"/>
      </w:pPr>
      <w:r>
        <w:t xml:space="preserve">Escreva num papel e entregue em silêncio quando:</w:t>
      </w:r>
    </w:p>
    <w:p>
      <w:pPr>
        <w:numPr>
          <w:ilvl w:val="0"/>
          <w:numId w:val="1025"/>
        </w:numPr>
        <w:pStyle w:val="Compact"/>
      </w:pPr>
      <w:r>
        <w:t xml:space="preserve">o teste teve</w:t>
      </w:r>
      <w:r>
        <w:t xml:space="preserve"> </w:t>
      </w:r>
      <w:r>
        <w:rPr>
          <w:bCs/>
          <w:b/>
        </w:rPr>
        <w:t xml:space="preserve">Dado de Ruído</w:t>
      </w:r>
      <w:r>
        <w:t xml:space="preserve"> </w:t>
      </w:r>
      <w:r>
        <w:t xml:space="preserve">no pool;</w:t>
      </w:r>
    </w:p>
    <w:p>
      <w:pPr>
        <w:numPr>
          <w:ilvl w:val="0"/>
          <w:numId w:val="1025"/>
        </w:numPr>
        <w:pStyle w:val="Compact"/>
      </w:pPr>
      <w:r>
        <w:t xml:space="preserve">o resultado foi</w:t>
      </w:r>
      <w:r>
        <w:t xml:space="preserve"> </w:t>
      </w:r>
      <w:r>
        <w:rPr>
          <w:bCs/>
          <w:b/>
        </w:rPr>
        <w:t xml:space="preserve">Êxito Sujo</w:t>
      </w:r>
      <w:r>
        <w:t xml:space="preserve">;</w:t>
      </w:r>
    </w:p>
    <w:p>
      <w:pPr>
        <w:numPr>
          <w:ilvl w:val="0"/>
          <w:numId w:val="1025"/>
        </w:numPr>
        <w:pStyle w:val="Compact"/>
      </w:pPr>
      <w:r>
        <w:t xml:space="preserve">o Custo escolhido foi o tipo 5, informação falsa.</w:t>
      </w:r>
    </w:p>
    <w:p>
      <w:pPr>
        <w:pStyle w:val="FirstParagraph"/>
      </w:pPr>
      <w:r>
        <w:rPr>
          <w:bCs/>
          <w:b/>
        </w:rPr>
        <w:t xml:space="preserve">O formato é sempre o mesmo</w:t>
      </w:r>
      <w:r>
        <w:t xml:space="preserve">, e é por isso que funciona: o jogador nunca sabe qual dos três casos gerou o bilhete que está na mão dele.</w:t>
      </w:r>
    </w:p>
    <w:bookmarkEnd w:id="220"/>
    <w:bookmarkStart w:id="221" w:name="quando-dois-jogadores-discordam"/>
    <w:p>
      <w:pPr>
        <w:pStyle w:val="Heading3"/>
      </w:pPr>
      <w:r>
        <w:t xml:space="preserve">Quando dois jogadores discordam</w:t>
      </w:r>
    </w:p>
    <w:p>
      <w:pPr>
        <w:pStyle w:val="FirstParagraph"/>
      </w:pPr>
      <w:r>
        <w:t xml:space="preserve">Eles descrevem a mesma sala de formas incompatíveis.</w:t>
      </w:r>
      <w:r>
        <w:t xml:space="preserve"> </w:t>
      </w:r>
      <w:r>
        <w:rPr>
          <w:bCs/>
          <w:b/>
        </w:rPr>
        <w:t xml:space="preserve">Você não arbitra.</w:t>
      </w:r>
    </w:p>
    <w:p>
      <w:pPr>
        <w:pStyle w:val="BodyText"/>
      </w:pPr>
      <w:r>
        <w:t xml:space="preserve">Não diga</w:t>
      </w:r>
      <w:r>
        <w:t xml:space="preserve"> </w:t>
      </w:r>
      <w:r>
        <w:t xml:space="preserve">“</w:t>
      </w:r>
      <w:r>
        <w:t xml:space="preserve">na verdade é assim</w:t>
      </w:r>
      <w:r>
        <w:t xml:space="preserve">”</w:t>
      </w:r>
      <w:r>
        <w:t xml:space="preserve">. Não confirme com um deles depois, em particular. As duas versões ficam de pé até a realidade cobrar uma delas — e às vezes ela nunca cobra.</w:t>
      </w:r>
    </w:p>
    <w:p>
      <w:pPr>
        <w:pStyle w:val="BodyText"/>
      </w:pPr>
      <w:r>
        <w:t xml:space="preserve">Isso vai ser desconfortável. É a LEI 07 funcionando.</w:t>
      </w:r>
    </w:p>
    <w:bookmarkEnd w:id="221"/>
    <w:bookmarkStart w:id="222" w:name="o-erro-clássico"/>
    <w:p>
      <w:pPr>
        <w:pStyle w:val="Heading3"/>
      </w:pPr>
      <w:r>
        <w:t xml:space="preserve">O erro clássico</w:t>
      </w:r>
    </w:p>
    <w:p>
      <w:pPr>
        <w:pStyle w:val="FirstParagraph"/>
      </w:pPr>
      <w:r>
        <w:t xml:space="preserve">Zeladores novos entregam bilhete só quando a informação é falsa. Duas ou três vezes e a mesa aprende o padrão: bilhete = mentira.</w:t>
      </w:r>
      <w:r>
        <w:t xml:space="preserve"> </w:t>
      </w:r>
      <w:r>
        <w:rPr>
          <w:bCs/>
          <w:b/>
        </w:rPr>
        <w:t xml:space="preserve">Entregue bilhetes verdadeiros com frequência.</w:t>
      </w:r>
      <w:r>
        <w:t xml:space="preserve"> </w:t>
      </w:r>
      <w:r>
        <w:t xml:space="preserve">A maioria deles deveria ser verdade.</w:t>
      </w:r>
    </w:p>
    <w:p>
      <w:r>
        <w:pict>
          <v:rect style="width:0;height:1.5pt" o:hralign="center" o:hrstd="t" o:hr="t"/>
        </w:pict>
      </w:r>
    </w:p>
    <w:bookmarkEnd w:id="222"/>
    <w:bookmarkEnd w:id="223"/>
    <w:bookmarkStart w:id="226" w:name="X29106719fbed1cf8606b89cbc604a5c6a18a217"/>
    <w:p>
      <w:pPr>
        <w:pStyle w:val="Heading2"/>
      </w:pPr>
      <w:r>
        <w:t xml:space="preserve">4. Paranoia entre jogadores, sem quebrar a mesa</w:t>
      </w:r>
    </w:p>
    <w:p>
      <w:pPr>
        <w:pStyle w:val="FirstParagraph"/>
      </w:pPr>
      <w:r>
        <w:t xml:space="preserve">Há uma distinção que precisa ficar clara para todo mundo, de preferência antes da primeira sessão:</w:t>
      </w:r>
    </w:p>
    <w:p>
      <w:pPr>
        <w:pStyle w:val="BlockText"/>
      </w:pPr>
      <w:r>
        <w:rPr>
          <w:bCs/>
          <w:b/>
        </w:rPr>
        <w:t xml:space="preserve">Os personagens desconfiam uns dos outros. Os jogadores não.</w:t>
      </w:r>
    </w:p>
    <w:p>
      <w:pPr>
        <w:pStyle w:val="FirstParagraph"/>
      </w:pPr>
      <w:r>
        <w:t xml:space="preserve">Diga isso em voz alta na sessão zero. Repita se precisar.</w:t>
      </w:r>
    </w:p>
    <w:bookmarkStart w:id="224" w:name="o-que-ajuda"/>
    <w:p>
      <w:pPr>
        <w:pStyle w:val="Heading3"/>
      </w:pPr>
      <w:r>
        <w:t xml:space="preserve">O que ajuda</w:t>
      </w:r>
    </w:p>
    <w:p>
      <w:pPr>
        <w:numPr>
          <w:ilvl w:val="0"/>
          <w:numId w:val="1026"/>
        </w:numPr>
        <w:pStyle w:val="Compact"/>
      </w:pPr>
      <w:r>
        <w:rPr>
          <w:bCs/>
          <w:b/>
        </w:rPr>
        <w:t xml:space="preserve">Separe as vozes.</w:t>
      </w:r>
      <w:r>
        <w:t xml:space="preserve"> </w:t>
      </w:r>
      <w:r>
        <w:t xml:space="preserve">Quando um jogador fala como personagem desconfiado, ele diz</w:t>
      </w:r>
      <w:r>
        <w:t xml:space="preserve"> </w:t>
      </w:r>
      <w:r>
        <w:rPr>
          <w:iCs/>
          <w:i/>
        </w:rPr>
        <w:t xml:space="preserve">“</w:t>
      </w:r>
      <w:r>
        <w:rPr>
          <w:iCs/>
          <w:i/>
        </w:rPr>
        <w:t xml:space="preserve">eu não acredito nele</w:t>
      </w:r>
      <w:r>
        <w:rPr>
          <w:iCs/>
          <w:i/>
        </w:rPr>
        <w:t xml:space="preserve">”</w:t>
      </w:r>
      <w:r>
        <w:t xml:space="preserve">, não</w:t>
      </w:r>
      <w:r>
        <w:t xml:space="preserve"> </w:t>
      </w:r>
      <w:r>
        <w:rPr>
          <w:iCs/>
          <w:i/>
        </w:rPr>
        <w:t xml:space="preserve">“</w:t>
      </w:r>
      <w:r>
        <w:rPr>
          <w:iCs/>
          <w:i/>
        </w:rPr>
        <w:t xml:space="preserve">você está mentindo</w:t>
      </w:r>
      <w:r>
        <w:rPr>
          <w:iCs/>
          <w:i/>
        </w:rPr>
        <w:t xml:space="preserve">”</w:t>
      </w:r>
      <w:r>
        <w:t xml:space="preserve">. Corrija com leveza na primeira vez.</w:t>
      </w:r>
    </w:p>
    <w:p>
      <w:pPr>
        <w:numPr>
          <w:ilvl w:val="0"/>
          <w:numId w:val="1026"/>
        </w:numPr>
        <w:pStyle w:val="Compact"/>
      </w:pPr>
      <w:r>
        <w:rPr>
          <w:bCs/>
          <w:b/>
        </w:rPr>
        <w:t xml:space="preserve">Deixe os bilhetes serem compartilhados.</w:t>
      </w:r>
      <w:r>
        <w:t xml:space="preserve"> </w:t>
      </w:r>
      <w:r>
        <w:t xml:space="preserve">Nunca proíba. Um jogador que mostra o bilhete para a mesa está jogando certo, e a informação continua não verificável.</w:t>
      </w:r>
    </w:p>
    <w:p>
      <w:pPr>
        <w:numPr>
          <w:ilvl w:val="0"/>
          <w:numId w:val="1026"/>
        </w:numPr>
        <w:pStyle w:val="Compact"/>
      </w:pPr>
      <w:r>
        <w:rPr>
          <w:bCs/>
          <w:b/>
        </w:rPr>
        <w:t xml:space="preserve">Feche a sessão fora do personagem.</w:t>
      </w:r>
      <w:r>
        <w:t xml:space="preserve"> </w:t>
      </w:r>
      <w:r>
        <w:t xml:space="preserve">Cinco minutos no fim, todo mundo falando como gente: o que foi legal, o que incomodou. Isso desarma noventa por cento dos ressentimentos.</w:t>
      </w:r>
    </w:p>
    <w:bookmarkEnd w:id="224"/>
    <w:bookmarkStart w:id="225" w:name="o-que-estraga"/>
    <w:p>
      <w:pPr>
        <w:pStyle w:val="Heading3"/>
      </w:pPr>
      <w:r>
        <w:t xml:space="preserve">O que estraga</w:t>
      </w:r>
    </w:p>
    <w:p>
      <w:pPr>
        <w:numPr>
          <w:ilvl w:val="0"/>
          <w:numId w:val="1027"/>
        </w:numPr>
        <w:pStyle w:val="Compact"/>
      </w:pPr>
      <w:r>
        <w:t xml:space="preserve">Pedir a um jogador que esconda algo do grupo</w:t>
      </w:r>
      <w:r>
        <w:t xml:space="preserve"> </w:t>
      </w:r>
      <w:r>
        <w:rPr>
          <w:bCs/>
          <w:b/>
        </w:rPr>
        <w:t xml:space="preserve">fora</w:t>
      </w:r>
      <w:r>
        <w:t xml:space="preserve"> </w:t>
      </w:r>
      <w:r>
        <w:t xml:space="preserve">do que a ficção justifica.</w:t>
      </w:r>
    </w:p>
    <w:p>
      <w:pPr>
        <w:numPr>
          <w:ilvl w:val="0"/>
          <w:numId w:val="1027"/>
        </w:numPr>
        <w:pStyle w:val="Compact"/>
      </w:pPr>
      <w:r>
        <w:t xml:space="preserve">Recompensar traição mecanicamente. O sistema não tem pontos para isso e não deve ganhar.</w:t>
      </w:r>
    </w:p>
    <w:p>
      <w:pPr>
        <w:numPr>
          <w:ilvl w:val="0"/>
          <w:numId w:val="1027"/>
        </w:numPr>
        <w:pStyle w:val="Compact"/>
      </w:pPr>
      <w:r>
        <w:t xml:space="preserve">Deixar um jogador ficar meia hora sem cena por causa de um segredo.</w:t>
      </w:r>
    </w:p>
    <w:p>
      <w:r>
        <w:pict>
          <v:rect style="width:0;height:1.5pt" o:hralign="center" o:hrstd="t" o:hr="t"/>
        </w:pict>
      </w:r>
    </w:p>
    <w:bookmarkEnd w:id="225"/>
    <w:bookmarkEnd w:id="226"/>
    <w:bookmarkStart w:id="230" w:name="ritmo"/>
    <w:p>
      <w:pPr>
        <w:pStyle w:val="Heading2"/>
      </w:pPr>
      <w:r>
        <w:t xml:space="preserve">5. Ritmo</w:t>
      </w:r>
    </w:p>
    <w:bookmarkStart w:id="227" w:name="a-marcha-é-o-metrônomo"/>
    <w:p>
      <w:pPr>
        <w:pStyle w:val="Heading3"/>
      </w:pPr>
      <w:r>
        <w:t xml:space="preserve">A Marcha é o metrônomo</w:t>
      </w:r>
    </w:p>
    <w:p>
      <w:pPr>
        <w:pStyle w:val="FirstParagraph"/>
      </w:pPr>
      <w:r>
        <w:t xml:space="preserve">Uma Marcha, um teste, um evento, um recurso, um avanço de relógio. Repetir esse ciclo com regularidade é o que dá ao jogo a sensação de coisa que anda sozinha.</w:t>
      </w:r>
    </w:p>
    <w:p>
      <w:pPr>
        <w:pStyle w:val="BodyText"/>
      </w:pPr>
      <w:r>
        <w:rPr>
          <w:bCs/>
          <w:b/>
        </w:rPr>
        <w:t xml:space="preserve">Não pule Marchas para acelerar.</w:t>
      </w:r>
      <w:r>
        <w:t xml:space="preserve"> </w:t>
      </w:r>
      <w:r>
        <w:t xml:space="preserve">Se você quer acelerar, avance o Relógio duas marcas e deixe o grupo sentir.</w:t>
      </w:r>
    </w:p>
    <w:bookmarkEnd w:id="227"/>
    <w:bookmarkStart w:id="228" w:name="relógios-visíveis"/>
    <w:p>
      <w:pPr>
        <w:pStyle w:val="Heading3"/>
      </w:pPr>
      <w:r>
        <w:t xml:space="preserve">Relógios visíveis</w:t>
      </w:r>
    </w:p>
    <w:p>
      <w:pPr>
        <w:pStyle w:val="FirstParagraph"/>
      </w:pPr>
      <w:r>
        <w:t xml:space="preserve">Desenhe os relógios num papel no meio da mesa e avance na frente de todo mundo. A pressão precisa ser vista para existir.</w:t>
      </w:r>
    </w:p>
    <w:p>
      <w:pPr>
        <w:pStyle w:val="BodyText"/>
      </w:pPr>
      <w:r>
        <w:rPr>
          <w:bCs/>
          <w:b/>
        </w:rPr>
        <w:t xml:space="preserve">Um relógio oculto por campanha, no máximo.</w:t>
      </w:r>
      <w:r>
        <w:t xml:space="preserve"> </w:t>
      </w:r>
      <w:r>
        <w:t xml:space="preserve">Normalmente a Impressão.</w:t>
      </w:r>
    </w:p>
    <w:bookmarkEnd w:id="228"/>
    <w:bookmarkStart w:id="229" w:name="quando-a-mesa-estagnar"/>
    <w:p>
      <w:pPr>
        <w:pStyle w:val="Heading3"/>
      </w:pPr>
      <w:r>
        <w:t xml:space="preserve">Quando a mesa estagnar</w:t>
      </w:r>
    </w:p>
    <w:p>
      <w:pPr>
        <w:pStyle w:val="FirstParagraph"/>
      </w:pPr>
      <w:r>
        <w:t xml:space="preserve">Três ferramentas, nesta ordem:</w:t>
      </w:r>
    </w:p>
    <w:p>
      <w:pPr>
        <w:numPr>
          <w:ilvl w:val="0"/>
          <w:numId w:val="1028"/>
        </w:numPr>
        <w:pStyle w:val="Compact"/>
      </w:pPr>
      <w:r>
        <w:rPr>
          <w:bCs/>
          <w:b/>
        </w:rPr>
        <w:t xml:space="preserve">Avance um relógio</w:t>
      </w:r>
      <w:r>
        <w:t xml:space="preserve"> </w:t>
      </w:r>
      <w:r>
        <w:t xml:space="preserve">sem que eles tenham feito nada. O lugar não espera.</w:t>
      </w:r>
    </w:p>
    <w:p>
      <w:pPr>
        <w:numPr>
          <w:ilvl w:val="0"/>
          <w:numId w:val="1028"/>
        </w:numPr>
        <w:pStyle w:val="Compact"/>
      </w:pPr>
      <w:r>
        <w:rPr>
          <w:bCs/>
          <w:b/>
        </w:rPr>
        <w:t xml:space="preserve">Um evento da tabela d20.</w:t>
      </w:r>
      <w:r>
        <w:t xml:space="preserve"> </w:t>
      </w:r>
      <w:r>
        <w:t xml:space="preserve">Não precisa significar nada.</w:t>
      </w:r>
    </w:p>
    <w:p>
      <w:pPr>
        <w:numPr>
          <w:ilvl w:val="0"/>
          <w:numId w:val="1028"/>
        </w:numPr>
        <w:pStyle w:val="Compact"/>
      </w:pPr>
      <w:r>
        <w:rPr>
          <w:bCs/>
          <w:b/>
        </w:rPr>
        <w:t xml:space="preserve">Uma entidade passa longe.</w:t>
      </w:r>
      <w:r>
        <w:t xml:space="preserve"> </w:t>
      </w:r>
      <w:r>
        <w:t xml:space="preserve">Não interage. Só passa.</w:t>
      </w:r>
    </w:p>
    <w:p>
      <w:pPr>
        <w:pStyle w:val="FirstParagraph"/>
      </w:pPr>
      <w:r>
        <w:t xml:space="preserve">Se nada disso resolver, o problema é de rota: ofereça uma porta que leve a um domínio que eles nunca viram.</w:t>
      </w:r>
    </w:p>
    <w:p>
      <w:r>
        <w:pict>
          <v:rect style="width:0;height:1.5pt" o:hralign="center" o:hrstd="t" o:hr="t"/>
        </w:pict>
      </w:r>
    </w:p>
    <w:bookmarkEnd w:id="229"/>
    <w:bookmarkEnd w:id="230"/>
    <w:bookmarkStart w:id="232" w:name="o-mapa"/>
    <w:p>
      <w:pPr>
        <w:pStyle w:val="Heading2"/>
      </w:pPr>
      <w:r>
        <w:t xml:space="preserve">6. O mapa</w:t>
      </w:r>
    </w:p>
    <w:p>
      <w:pPr>
        <w:pStyle w:val="FirstParagraph"/>
      </w:pPr>
      <w:r>
        <w:t xml:space="preserve">O mapa é o subsistema mais poderoso do jogo, e ele funciona por um gesto físico repetido.</w:t>
      </w:r>
    </w:p>
    <w:p>
      <w:pPr>
        <w:pStyle w:val="BodyText"/>
      </w:pPr>
      <w:r>
        <w:rPr>
          <w:bCs/>
          <w:b/>
        </w:rPr>
        <w:t xml:space="preserve">Trecho Confirmado:</w:t>
      </w:r>
      <w:r>
        <w:t xml:space="preserve"> </w:t>
      </w:r>
      <w:r>
        <w:t xml:space="preserve">traço cheio.</w:t>
      </w:r>
      <w:r>
        <w:t xml:space="preserve"> </w:t>
      </w:r>
      <w:r>
        <w:rPr>
          <w:bCs/>
          <w:b/>
        </w:rPr>
        <w:t xml:space="preserve">Trecho Suposto:</w:t>
      </w:r>
      <w:r>
        <w:t xml:space="preserve"> </w:t>
      </w:r>
      <w:r>
        <w:t xml:space="preserve">tracejado.</w:t>
      </w:r>
    </w:p>
    <w:p>
      <w:pPr>
        <w:pStyle w:val="BodyText"/>
      </w:pPr>
      <w:r>
        <w:t xml:space="preserve">A partir de</w:t>
      </w:r>
      <w:r>
        <w:t xml:space="preserve"> </w:t>
      </w:r>
      <w:r>
        <w:rPr>
          <w:bCs/>
          <w:b/>
        </w:rPr>
        <w:t xml:space="preserve">Impressão 3</w:t>
      </w:r>
      <w:r>
        <w:t xml:space="preserve"> </w:t>
      </w:r>
      <w:r>
        <w:t xml:space="preserve">naquele domínio, ao fim de cada Marcha você aponta para um trecho de traço cheio e diz:</w:t>
      </w:r>
    </w:p>
    <w:p>
      <w:pPr>
        <w:pStyle w:val="BlockText"/>
      </w:pPr>
      <w:r>
        <w:rPr>
          <w:iCs/>
          <w:i/>
        </w:rPr>
        <w:t xml:space="preserve">“</w:t>
      </w:r>
      <w:r>
        <w:rPr>
          <w:iCs/>
          <w:i/>
        </w:rPr>
        <w:t xml:space="preserve">Esse aqui. Apaga o traço cheio.</w:t>
      </w:r>
      <w:r>
        <w:rPr>
          <w:iCs/>
          <w:i/>
        </w:rPr>
        <w:t xml:space="preserve">”</w:t>
      </w:r>
    </w:p>
    <w:p>
      <w:pPr>
        <w:pStyle w:val="FirstParagraph"/>
      </w:pPr>
      <w:r>
        <w:t xml:space="preserve">Não explique. Não justifique. Não escolha o menos importante — escolha o que dói.</w:t>
      </w:r>
    </w:p>
    <w:p>
      <w:pPr>
        <w:pStyle w:val="BodyText"/>
      </w:pPr>
      <w:r>
        <w:t xml:space="preserve">Esse gesto, repetido em silêncio no papel que eles desenharam com esforço, produz mais paranoia do que qualquer descrição de horror que você consiga escrever. Confie nele.</w:t>
      </w:r>
    </w:p>
    <w:bookmarkStart w:id="231" w:name="a-regra-da-remontagem"/>
    <w:p>
      <w:pPr>
        <w:pStyle w:val="Heading3"/>
      </w:pPr>
      <w:r>
        <w:t xml:space="preserve">A Regra da Remontagem</w:t>
      </w:r>
    </w:p>
    <w:p>
      <w:pPr>
        <w:pStyle w:val="FirstParagraph"/>
      </w:pPr>
      <w:r>
        <w:t xml:space="preserve">Você pode remontar</w:t>
      </w:r>
      <w:r>
        <w:t xml:space="preserve"> </w:t>
      </w:r>
      <w:r>
        <w:rPr>
          <w:bCs/>
          <w:b/>
        </w:rPr>
        <w:t xml:space="preserve">qualquer trecho não Confirmado</w:t>
      </w:r>
      <w:r>
        <w:t xml:space="preserve">, a qualquer momento, sem justificar.</w:t>
      </w:r>
    </w:p>
    <w:p>
      <w:pPr>
        <w:pStyle w:val="BodyText"/>
      </w:pPr>
      <w:r>
        <w:t xml:space="preserve">Isso não é arbitrariedade: é a cosmologia do jogo em forma de permissão. O corredor mudou porque não há por quê.</w:t>
      </w:r>
    </w:p>
    <w:p>
      <w:pPr>
        <w:pStyle w:val="BodyText"/>
      </w:pPr>
      <w:r>
        <w:rPr>
          <w:bCs/>
          <w:b/>
        </w:rPr>
        <w:t xml:space="preserve">O limite:</w:t>
      </w:r>
      <w:r>
        <w:t xml:space="preserve"> </w:t>
      </w:r>
      <w:r>
        <w:t xml:space="preserve">trechos Confirmados não mudam de graça. Só decaem por Impressão, um por Marcha, apontados na frente deles. Sem esse limite, mapear deixa de significar alguma coisa e o subsistema morre.</w:t>
      </w:r>
    </w:p>
    <w:p>
      <w:r>
        <w:pict>
          <v:rect style="width:0;height:1.5pt" o:hralign="center" o:hrstd="t" o:hr="t"/>
        </w:pict>
      </w:r>
    </w:p>
    <w:bookmarkEnd w:id="231"/>
    <w:bookmarkEnd w:id="232"/>
    <w:bookmarkStart w:id="233" w:name="o-custo"/>
    <w:p>
      <w:pPr>
        <w:pStyle w:val="Heading2"/>
      </w:pPr>
      <w:r>
        <w:t xml:space="preserve">7. O Custo</w:t>
      </w:r>
    </w:p>
    <w:p>
      <w:pPr>
        <w:pStyle w:val="FirstParagraph"/>
      </w:pPr>
      <w:r>
        <w:t xml:space="preserve">Falha nunca é</w:t>
      </w:r>
      <w:r>
        <w:t xml:space="preserve"> </w:t>
      </w:r>
      <w:r>
        <w:t xml:space="preserve">“</w:t>
      </w:r>
      <w:r>
        <w:t xml:space="preserve">não acontece nada</w:t>
      </w:r>
      <w:r>
        <w:t xml:space="preserve">”</w:t>
      </w:r>
      <w:r>
        <w:t xml:space="preserve">. Toda rolagem que não atinge o alvo produz um Custo.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Custo</w:t>
            </w:r>
          </w:p>
        </w:tc>
        <w:tc>
          <w:tcPr/>
          <w:p>
            <w:pPr>
              <w:pStyle w:val="Compact"/>
              <w:jc w:val="left"/>
            </w:pPr>
            <w:r>
              <w:t xml:space="preserve">Quando é a melhor escolha</w:t>
            </w:r>
          </w:p>
        </w:tc>
      </w:tr>
      <w:tr>
        <w:tc>
          <w:tcPr/>
          <w:p>
            <w:pPr>
              <w:pStyle w:val="Compact"/>
              <w:jc w:val="left"/>
            </w:pPr>
            <w:r>
              <w:t xml:space="preserve">1</w:t>
            </w:r>
          </w:p>
        </w:tc>
        <w:tc>
          <w:tcPr/>
          <w:p>
            <w:pPr>
              <w:pStyle w:val="Compact"/>
              <w:jc w:val="left"/>
            </w:pPr>
            <w:r>
              <w:rPr>
                <w:bCs/>
                <w:b/>
              </w:rPr>
              <w:t xml:space="preserve">Tempo</w:t>
            </w:r>
          </w:p>
        </w:tc>
        <w:tc>
          <w:tcPr/>
          <w:p>
            <w:pPr>
              <w:pStyle w:val="Compact"/>
              <w:jc w:val="left"/>
            </w:pPr>
            <w:r>
              <w:t xml:space="preserve">Quando o Relógio já está apertado</w:t>
            </w:r>
          </w:p>
        </w:tc>
      </w:tr>
      <w:tr>
        <w:tc>
          <w:tcPr/>
          <w:p>
            <w:pPr>
              <w:pStyle w:val="Compact"/>
              <w:jc w:val="left"/>
            </w:pPr>
            <w:r>
              <w:t xml:space="preserve">2</w:t>
            </w:r>
          </w:p>
        </w:tc>
        <w:tc>
          <w:tcPr/>
          <w:p>
            <w:pPr>
              <w:pStyle w:val="Compact"/>
              <w:jc w:val="left"/>
            </w:pPr>
            <w:r>
              <w:rPr>
                <w:bCs/>
                <w:b/>
              </w:rPr>
              <w:t xml:space="preserve">Sinal</w:t>
            </w:r>
          </w:p>
        </w:tc>
        <w:tc>
          <w:tcPr/>
          <w:p>
            <w:pPr>
              <w:pStyle w:val="Compact"/>
              <w:jc w:val="left"/>
            </w:pPr>
            <w:r>
              <w:t xml:space="preserve">Quando você quer um encontro daqui a duas Marchas</w:t>
            </w:r>
          </w:p>
        </w:tc>
      </w:tr>
      <w:tr>
        <w:tc>
          <w:tcPr/>
          <w:p>
            <w:pPr>
              <w:pStyle w:val="Compact"/>
              <w:jc w:val="left"/>
            </w:pPr>
            <w:r>
              <w:t xml:space="preserve">3</w:t>
            </w:r>
          </w:p>
        </w:tc>
        <w:tc>
          <w:tcPr/>
          <w:p>
            <w:pPr>
              <w:pStyle w:val="Compact"/>
              <w:jc w:val="left"/>
            </w:pPr>
            <w:r>
              <w:rPr>
                <w:bCs/>
                <w:b/>
              </w:rPr>
              <w:t xml:space="preserve">Recurso</w:t>
            </w:r>
          </w:p>
        </w:tc>
        <w:tc>
          <w:tcPr/>
          <w:p>
            <w:pPr>
              <w:pStyle w:val="Compact"/>
              <w:jc w:val="left"/>
            </w:pPr>
            <w:r>
              <w:t xml:space="preserve">Quando a Luz ou a Água estão altas demais</w:t>
            </w:r>
          </w:p>
        </w:tc>
      </w:tr>
      <w:tr>
        <w:tc>
          <w:tcPr/>
          <w:p>
            <w:pPr>
              <w:pStyle w:val="Compact"/>
              <w:jc w:val="left"/>
            </w:pPr>
            <w:r>
              <w:t xml:space="preserve">4</w:t>
            </w:r>
          </w:p>
        </w:tc>
        <w:tc>
          <w:tcPr/>
          <w:p>
            <w:pPr>
              <w:pStyle w:val="Compact"/>
              <w:jc w:val="left"/>
            </w:pPr>
            <w:r>
              <w:rPr>
                <w:bCs/>
                <w:b/>
              </w:rPr>
              <w:t xml:space="preserve">Posição</w:t>
            </w:r>
          </w:p>
        </w:tc>
        <w:tc>
          <w:tcPr/>
          <w:p>
            <w:pPr>
              <w:pStyle w:val="Compact"/>
              <w:jc w:val="left"/>
            </w:pPr>
            <w:r>
              <w:t xml:space="preserve">Quando o grupo está confortável demais junto</w:t>
            </w:r>
          </w:p>
        </w:tc>
      </w:tr>
      <w:tr>
        <w:tc>
          <w:tcPr/>
          <w:p>
            <w:pPr>
              <w:pStyle w:val="Compact"/>
              <w:jc w:val="left"/>
            </w:pPr>
            <w:r>
              <w:t xml:space="preserve">5</w:t>
            </w:r>
          </w:p>
        </w:tc>
        <w:tc>
          <w:tcPr/>
          <w:p>
            <w:pPr>
              <w:pStyle w:val="Compact"/>
              <w:jc w:val="left"/>
            </w:pPr>
            <w:r>
              <w:rPr>
                <w:bCs/>
                <w:b/>
              </w:rPr>
              <w:t xml:space="preserve">Informação falsa</w:t>
            </w:r>
          </w:p>
        </w:tc>
        <w:tc>
          <w:tcPr/>
          <w:p>
            <w:pPr>
              <w:pStyle w:val="Compact"/>
              <w:jc w:val="left"/>
            </w:pPr>
            <w:r>
              <w:t xml:space="preserve">Quando faz tempo que não sai bilhete</w:t>
            </w:r>
          </w:p>
        </w:tc>
      </w:tr>
      <w:tr>
        <w:tc>
          <w:tcPr/>
          <w:p>
            <w:pPr>
              <w:pStyle w:val="Compact"/>
              <w:jc w:val="left"/>
            </w:pPr>
            <w:r>
              <w:t xml:space="preserve">6</w:t>
            </w:r>
          </w:p>
        </w:tc>
        <w:tc>
          <w:tcPr/>
          <w:p>
            <w:pPr>
              <w:pStyle w:val="Compact"/>
              <w:jc w:val="left"/>
            </w:pPr>
            <w:r>
              <w:rPr>
                <w:bCs/>
                <w:b/>
              </w:rPr>
              <w:t xml:space="preserve">Desgaste</w:t>
            </w:r>
          </w:p>
        </w:tc>
        <w:tc>
          <w:tcPr/>
          <w:p>
            <w:pPr>
              <w:pStyle w:val="Compact"/>
              <w:jc w:val="left"/>
            </w:pPr>
            <w:r>
              <w:t xml:space="preserve">Quando você não pensou em nada melhor</w:t>
            </w:r>
          </w:p>
        </w:tc>
      </w:tr>
    </w:tbl>
    <w:p>
      <w:pPr>
        <w:pStyle w:val="BodyText"/>
      </w:pPr>
      <w:r>
        <w:rPr>
          <w:bCs/>
          <w:b/>
        </w:rPr>
        <w:t xml:space="preserve">Role o d6 quando estiver sem ideia. Escolha quando tiver uma.</w:t>
      </w:r>
      <w:r>
        <w:t xml:space="preserve"> </w:t>
      </w:r>
      <w:r>
        <w:t xml:space="preserve">As duas coisas são legítimas.</w:t>
      </w:r>
    </w:p>
    <w:p>
      <w:pPr>
        <w:pStyle w:val="BodyText"/>
      </w:pPr>
      <w:r>
        <w:rPr>
          <w:bCs/>
          <w:b/>
        </w:rPr>
        <w:t xml:space="preserve">O Custo tipo 4, Posição, é o mais subutilizado.</w:t>
      </w:r>
      <w:r>
        <w:t xml:space="preserve"> </w:t>
      </w:r>
      <w:r>
        <w:t xml:space="preserve">Separar o grupo, fechar uma porta atrás deles, fazer alguém cair meio andar — isso muda mais a cena do que qualquer dano.</w:t>
      </w:r>
    </w:p>
    <w:p>
      <w:r>
        <w:pict>
          <v:rect style="width:0;height:1.5pt" o:hralign="center" o:hrstd="t" o:hr="t"/>
        </w:pict>
      </w:r>
    </w:p>
    <w:bookmarkEnd w:id="233"/>
    <w:bookmarkStart w:id="237" w:name="narrando-as-entidades"/>
    <w:p>
      <w:pPr>
        <w:pStyle w:val="Heading2"/>
      </w:pPr>
      <w:r>
        <w:t xml:space="preserve">8. Narrando as entidades</w:t>
      </w:r>
    </w:p>
    <w:p>
      <w:pPr>
        <w:pStyle w:val="FirstParagraph"/>
      </w:pPr>
      <w:r>
        <w:t xml:space="preserve">Cada categoria pede uma voz diferente.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Como narrar</w:t>
            </w:r>
          </w:p>
        </w:tc>
        <w:tc>
          <w:tcPr/>
          <w:p>
            <w:pPr>
              <w:pStyle w:val="Compact"/>
              <w:jc w:val="left"/>
            </w:pPr>
            <w:r>
              <w:t xml:space="preserve">Erro a evitar</w:t>
            </w:r>
          </w:p>
        </w:tc>
      </w:tr>
      <w:tr>
        <w:tc>
          <w:tcPr/>
          <w:p>
            <w:pPr>
              <w:pStyle w:val="Compact"/>
              <w:jc w:val="left"/>
            </w:pPr>
            <w:r>
              <w:rPr>
                <w:bCs/>
                <w:b/>
              </w:rPr>
              <w:t xml:space="preserve">Órgão</w:t>
            </w:r>
          </w:p>
        </w:tc>
        <w:tc>
          <w:tcPr/>
          <w:p>
            <w:pPr>
              <w:pStyle w:val="Compact"/>
              <w:jc w:val="left"/>
            </w:pPr>
            <w:r>
              <w:t xml:space="preserve">Educado, competente, indiferente. Ele está trabalhando</w:t>
            </w:r>
          </w:p>
        </w:tc>
        <w:tc>
          <w:tcPr/>
          <w:p>
            <w:pPr>
              <w:pStyle w:val="Compact"/>
              <w:jc w:val="left"/>
            </w:pPr>
            <w:r>
              <w:t xml:space="preserve">Dar malícia. A LEI 01 proíbe. Nenhuma entidade odeia ninguém</w:t>
            </w:r>
          </w:p>
        </w:tc>
      </w:tr>
      <w:tr>
        <w:tc>
          <w:tcPr/>
          <w:p>
            <w:pPr>
              <w:pStyle w:val="Compact"/>
              <w:jc w:val="left"/>
            </w:pPr>
            <w:r>
              <w:rPr>
                <w:bCs/>
                <w:b/>
              </w:rPr>
              <w:t xml:space="preserve">Sintoma</w:t>
            </w:r>
          </w:p>
        </w:tc>
        <w:tc>
          <w:tcPr/>
          <w:p>
            <w:pPr>
              <w:pStyle w:val="Compact"/>
              <w:jc w:val="left"/>
            </w:pPr>
            <w:r>
              <w:t xml:space="preserve">Sem intenção. Descreva como se descreve chuva</w:t>
            </w:r>
          </w:p>
        </w:tc>
        <w:tc>
          <w:tcPr/>
          <w:p>
            <w:pPr>
              <w:pStyle w:val="Compact"/>
              <w:jc w:val="left"/>
            </w:pPr>
            <w:r>
              <w:t xml:space="preserve">Antropomorfizar. Um Sintoma não percebe nada</w:t>
            </w:r>
          </w:p>
        </w:tc>
      </w:tr>
      <w:tr>
        <w:tc>
          <w:tcPr/>
          <w:p>
            <w:pPr>
              <w:pStyle w:val="Compact"/>
              <w:jc w:val="left"/>
            </w:pPr>
            <w:r>
              <w:rPr>
                <w:bCs/>
                <w:b/>
              </w:rPr>
              <w:t xml:space="preserve">Resíduo</w:t>
            </w:r>
          </w:p>
        </w:tc>
        <w:tc>
          <w:tcPr/>
          <w:p>
            <w:pPr>
              <w:pStyle w:val="Compact"/>
              <w:jc w:val="left"/>
            </w:pPr>
            <w:r>
              <w:t xml:space="preserve">Com pena. Todos foram gente e continuam fazendo a coisa que os definia</w:t>
            </w:r>
          </w:p>
        </w:tc>
        <w:tc>
          <w:tcPr/>
          <w:p>
            <w:pPr>
              <w:pStyle w:val="Compact"/>
              <w:jc w:val="left"/>
            </w:pPr>
            <w:r>
              <w:t xml:space="preserve">Fazer de monstro. O Resíduo é trágico</w:t>
            </w:r>
          </w:p>
        </w:tc>
      </w:tr>
      <w:tr>
        <w:tc>
          <w:tcPr/>
          <w:p>
            <w:pPr>
              <w:pStyle w:val="Compact"/>
              <w:jc w:val="left"/>
            </w:pPr>
            <w:r>
              <w:rPr>
                <w:bCs/>
                <w:b/>
              </w:rPr>
              <w:t xml:space="preserve">Erro</w:t>
            </w:r>
          </w:p>
        </w:tc>
        <w:tc>
          <w:tcPr/>
          <w:p>
            <w:pPr>
              <w:pStyle w:val="Compact"/>
              <w:jc w:val="left"/>
            </w:pPr>
            <w:r>
              <w:t xml:space="preserve">Sem explicação, nunca</w:t>
            </w:r>
          </w:p>
        </w:tc>
        <w:tc>
          <w:tcPr/>
          <w:p>
            <w:pPr>
              <w:pStyle w:val="Compact"/>
              <w:jc w:val="left"/>
            </w:pPr>
            <w:r>
              <w:t xml:space="preserve">Dar sentido. Explicar um Erro quebra a cosmologia</w:t>
            </w:r>
          </w:p>
        </w:tc>
      </w:tr>
      <w:tr>
        <w:tc>
          <w:tcPr/>
          <w:p>
            <w:pPr>
              <w:pStyle w:val="Compact"/>
              <w:jc w:val="left"/>
            </w:pPr>
            <w:r>
              <w:rPr>
                <w:bCs/>
                <w:b/>
              </w:rPr>
              <w:t xml:space="preserve">Visitante</w:t>
            </w:r>
          </w:p>
        </w:tc>
        <w:tc>
          <w:tcPr/>
          <w:p>
            <w:pPr>
              <w:pStyle w:val="Compact"/>
              <w:jc w:val="left"/>
            </w:pPr>
            <w:r>
              <w:t xml:space="preserve">Como ameaça de verdade. São só três no livro inteiro</w:t>
            </w:r>
          </w:p>
        </w:tc>
        <w:tc>
          <w:tcPr/>
          <w:p>
            <w:pPr>
              <w:pStyle w:val="Compact"/>
              <w:jc w:val="left"/>
            </w:pPr>
            <w:r>
              <w:t xml:space="preserve">Usar demais. Se você usa Visitante toda sessão, o tom vira ação</w:t>
            </w:r>
          </w:p>
        </w:tc>
      </w:tr>
    </w:tbl>
    <w:bookmarkStart w:id="234" w:name="a-regra-da-presença-anunciada"/>
    <w:p>
      <w:pPr>
        <w:pStyle w:val="Heading3"/>
      </w:pPr>
      <w:r>
        <w:t xml:space="preserve">A regra da presença anunciada</w:t>
      </w:r>
    </w:p>
    <w:p>
      <w:pPr>
        <w:pStyle w:val="FirstParagraph"/>
      </w:pPr>
      <w:r>
        <w:t xml:space="preserve">Toda entidade tem</w:t>
      </w:r>
      <w:r>
        <w:t xml:space="preserve"> </w:t>
      </w:r>
      <w:r>
        <w:rPr>
          <w:bCs/>
          <w:b/>
        </w:rPr>
        <w:t xml:space="preserve">como ser percebida antes de ser vista</w:t>
      </w:r>
      <w:r>
        <w:t xml:space="preserve">. Um som, um cheiro, uma mudança na qualidade do silêncio. Use sempre. Aparição súbita não pertence a este jogo.</w:t>
      </w:r>
    </w:p>
    <w:bookmarkEnd w:id="234"/>
    <w:bookmarkStart w:id="235" w:name="força-é-plano-invalidado-não-dano"/>
    <w:p>
      <w:pPr>
        <w:pStyle w:val="Heading3"/>
      </w:pPr>
      <w:r>
        <w:t xml:space="preserve">Força é plano invalidado, não dano</w:t>
      </w:r>
    </w:p>
    <w:p>
      <w:pPr>
        <w:pStyle w:val="FirstParagraph"/>
      </w:pPr>
      <w:r>
        <w:t xml:space="preserve">Quando quiser saber se uma entidade está sendo assustadora o bastante, não pergunte quanto dano ela fez. Pergunte</w:t>
      </w:r>
      <w:r>
        <w:t xml:space="preserve"> </w:t>
      </w:r>
      <w:r>
        <w:rPr>
          <w:bCs/>
          <w:b/>
        </w:rPr>
        <w:t xml:space="preserve">o que ela tirou do plano deles</w:t>
      </w:r>
      <w:r>
        <w:t xml:space="preserve">: a rota, o recurso, a certeza, o descanso, ou quem eles são.</w:t>
      </w:r>
    </w:p>
    <w:bookmarkEnd w:id="235"/>
    <w:bookmarkStart w:id="236" w:name="Xdbf4fca5ab654236655aa6bee84bc8ef1e06bc0"/>
    <w:p>
      <w:pPr>
        <w:pStyle w:val="Heading3"/>
      </w:pPr>
      <w:r>
        <w:t xml:space="preserve">As de assinatura não podem ser derrotadas</w:t>
      </w:r>
    </w:p>
    <w:p>
      <w:pPr>
        <w:pStyle w:val="FirstParagraph"/>
      </w:pPr>
      <w:r>
        <w:t xml:space="preserve">Doze entidades do livro têm Persistência</w:t>
      </w:r>
      <w:r>
        <w:t xml:space="preserve"> </w:t>
      </w:r>
      <w:r>
        <w:rPr>
          <w:bCs/>
          <w:b/>
        </w:rPr>
        <w:t xml:space="preserve">—</w:t>
      </w:r>
      <w:r>
        <w:t xml:space="preserve">. Não é lacuna de estatística. Elas são evitadas, enganadas, satisfeitas ou sobrevividas.</w:t>
      </w:r>
    </w:p>
    <w:p>
      <w:pPr>
        <w:pStyle w:val="BodyText"/>
      </w:pPr>
      <w:r>
        <w:t xml:space="preserve">Se a mesa insistir em atacar, deixe. Descreva a falta de efeito com naturalidade e sem ironia. Eles vão entender na terceira tentativa, e o entendimento vai valer mais do que um aviso seu.</w:t>
      </w:r>
    </w:p>
    <w:p>
      <w:r>
        <w:pict>
          <v:rect style="width:0;height:1.5pt" o:hralign="center" o:hrstd="t" o:hr="t"/>
        </w:pict>
      </w:r>
    </w:p>
    <w:bookmarkEnd w:id="236"/>
    <w:bookmarkEnd w:id="237"/>
    <w:bookmarkStart w:id="240" w:name="assimilação-e-a-conta-regressiva"/>
    <w:p>
      <w:pPr>
        <w:pStyle w:val="Heading2"/>
      </w:pPr>
      <w:r>
        <w:t xml:space="preserve">9. Assimilação e a conta regressiva</w:t>
      </w:r>
    </w:p>
    <w:p>
      <w:pPr>
        <w:pStyle w:val="FirstParagraph"/>
      </w:pPr>
      <w:r>
        <w:t xml:space="preserve">Sair do Limiar exige Assimilação</w:t>
      </w:r>
      <w:r>
        <w:t xml:space="preserve"> </w:t>
      </w:r>
      <w:r>
        <w:rPr>
          <w:bCs/>
          <w:b/>
        </w:rPr>
        <w:t xml:space="preserve">2 ou menos</w:t>
      </w:r>
      <w:r>
        <w:t xml:space="preserve">. Do Grau 3 em diante não há saída conhecida.</w:t>
      </w:r>
    </w:p>
    <w:bookmarkStart w:id="238" w:name="como-conduzir-isso"/>
    <w:p>
      <w:pPr>
        <w:pStyle w:val="Heading3"/>
      </w:pPr>
      <w:r>
        <w:t xml:space="preserve">Como conduzir isso</w:t>
      </w:r>
    </w:p>
    <w:p>
      <w:pPr>
        <w:pStyle w:val="FirstParagraph"/>
      </w:pPr>
      <w:r>
        <w:rPr>
          <w:bCs/>
          <w:b/>
        </w:rPr>
        <w:t xml:space="preserve">Não avise.</w:t>
      </w:r>
      <w:r>
        <w:t xml:space="preserve"> </w:t>
      </w:r>
      <w:r>
        <w:t xml:space="preserve">A regra está no livro e os jogadores vão encontrá-la. Quando encontrarem, o efeito é retroativo e devastador: eles vão reler as próprias escolhas.</w:t>
      </w:r>
    </w:p>
    <w:p>
      <w:pPr>
        <w:pStyle w:val="BodyText"/>
      </w:pPr>
      <w:r>
        <w:rPr>
          <w:bCs/>
          <w:b/>
        </w:rPr>
        <w:t xml:space="preserve">Não puna quem escolhe assimilar.</w:t>
      </w:r>
      <w:r>
        <w:t xml:space="preserve"> </w:t>
      </w:r>
      <w:r>
        <w:t xml:space="preserve">Um jogador que aceita o Grau para conseguir a Marca de que precisa está jogando exatamente como o sistema quer. Dê a Marca. Faça ela funcionar bem. O custo já está cobrado.</w:t>
      </w:r>
    </w:p>
    <w:p>
      <w:pPr>
        <w:pStyle w:val="BodyText"/>
      </w:pPr>
      <w:r>
        <w:rPr>
          <w:bCs/>
          <w:b/>
        </w:rPr>
        <w:t xml:space="preserve">Deixe o grupo se dividir sozinho.</w:t>
      </w:r>
      <w:r>
        <w:t xml:space="preserve"> </w:t>
      </w:r>
      <w:r>
        <w:t xml:space="preserve">Quem está no Grau 1 e quem está no Grau 4 querem coisas diferentes, e nenhum dos dois está errado. Não force reconciliação e não force ruptura.</w:t>
      </w:r>
    </w:p>
    <w:bookmarkEnd w:id="238"/>
    <w:bookmarkStart w:id="239" w:name="a-devolução"/>
    <w:p>
      <w:pPr>
        <w:pStyle w:val="Heading3"/>
      </w:pPr>
      <w:r>
        <w:t xml:space="preserve">A Devolução</w:t>
      </w:r>
    </w:p>
    <w:p>
      <w:pPr>
        <w:pStyle w:val="FirstParagraph"/>
      </w:pPr>
      <w:r>
        <w:t xml:space="preserve">Quando alguém chega ao Grau 6, o personagem sai de jogo. Ele não morre: é reorganizado.</w:t>
      </w:r>
    </w:p>
    <w:p>
      <w:pPr>
        <w:pStyle w:val="BodyText"/>
      </w:pPr>
      <w:r>
        <w:t xml:space="preserve">Trate isso como</w:t>
      </w:r>
      <w:r>
        <w:t xml:space="preserve"> </w:t>
      </w:r>
      <w:r>
        <w:rPr>
          <w:bCs/>
          <w:b/>
        </w:rPr>
        <w:t xml:space="preserve">evento de campanha</w:t>
      </w:r>
      <w:r>
        <w:t xml:space="preserve">, não como derrota. O jogador escreve com você o que ele virou, e aquilo entra no cânone daquela mesa. O personagem novo dele pode encontrar o antigo depois — e essa é uma das melhores cenas que o jogo produz.</w:t>
      </w:r>
    </w:p>
    <w:p>
      <w:r>
        <w:pict>
          <v:rect style="width:0;height:1.5pt" o:hralign="center" o:hrstd="t" o:hr="t"/>
        </w:pict>
      </w:r>
    </w:p>
    <w:bookmarkEnd w:id="239"/>
    <w:bookmarkEnd w:id="240"/>
    <w:bookmarkStart w:id="241" w:name="desalinho-na-mesa"/>
    <w:p>
      <w:pPr>
        <w:pStyle w:val="Heading2"/>
      </w:pPr>
      <w:r>
        <w:t xml:space="preserve">10. Desalinho na mesa</w:t>
      </w:r>
    </w:p>
    <w:p>
      <w:pPr>
        <w:pStyle w:val="FirstParagraph"/>
      </w:pPr>
      <w:r>
        <w:t xml:space="preserve">Os sintomas de Desalinho alteram</w:t>
      </w:r>
      <w:r>
        <w:t xml:space="preserve"> </w:t>
      </w:r>
      <w:r>
        <w:rPr>
          <w:bCs/>
          <w:b/>
        </w:rPr>
        <w:t xml:space="preserve">como o jogador se comunica</w:t>
      </w:r>
      <w:r>
        <w:t xml:space="preserve">, e é aí que mora tanto a força quanto o risco.</w:t>
      </w:r>
    </w:p>
    <w:p>
      <w:pPr>
        <w:pStyle w:val="BodyText"/>
      </w:pPr>
      <w:r>
        <w:rPr>
          <w:bCs/>
          <w:b/>
        </w:rPr>
        <w:t xml:space="preserve">Todo sintoma é negociável.</w:t>
      </w:r>
      <w:r>
        <w:t xml:space="preserve"> </w:t>
      </w:r>
      <w:r>
        <w:t xml:space="preserve">Qualquer jogador pode trocar o sintoma que saiu por outro, sem justificar e sem constrangimento. Deixe isso explícito na sessão zero.</w:t>
      </w:r>
    </w:p>
    <w:p>
      <w:pPr>
        <w:pStyle w:val="BodyText"/>
      </w:pPr>
      <w:r>
        <w:rPr>
          <w:bCs/>
          <w:b/>
        </w:rPr>
        <w:t xml:space="preserve">Sintomas que exigem cuidado extra:</w:t>
      </w:r>
      <w:r>
        <w:t xml:space="preserve"> </w:t>
      </w:r>
      <w:r>
        <w:t xml:space="preserve">os que impedem alguém de falar, os que fazem um personagem não existir para outro, e os que obrigam a mentir. Funcionam muito bem e podem atingir a pessoa em vez do personagem. Ofereça a troca ativamente.</w:t>
      </w:r>
    </w:p>
    <w:p>
      <w:pPr>
        <w:pStyle w:val="BodyText"/>
      </w:pPr>
      <w:r>
        <w:rPr>
          <w:bCs/>
          <w:b/>
        </w:rPr>
        <w:t xml:space="preserve">Um sintoma que faz alguém parar de se divertir não é conteúdo, é dano.</w:t>
      </w:r>
      <w:r>
        <w:t xml:space="preserve"> </w:t>
      </w:r>
      <w:r>
        <w:t xml:space="preserve">Corte na hora, sem discussão e sem custo mecânico.</w:t>
      </w:r>
    </w:p>
    <w:p>
      <w:r>
        <w:pict>
          <v:rect style="width:0;height:1.5pt" o:hralign="center" o:hrstd="t" o:hr="t"/>
        </w:pict>
      </w:r>
    </w:p>
    <w:bookmarkEnd w:id="241"/>
    <w:bookmarkStart w:id="242" w:name="as-três-leituras-1"/>
    <w:p>
      <w:pPr>
        <w:pStyle w:val="Heading2"/>
      </w:pPr>
      <w:r>
        <w:t xml:space="preserve">11. As três leituras</w:t>
      </w:r>
    </w:p>
    <w:p>
      <w:pPr>
        <w:pStyle w:val="FirstParagraph"/>
      </w:pPr>
      <w:r>
        <w:t xml:space="preserve">O livro nunca diz o que o Limiar está fazendo. Oferece três explicações, todas coerentes com tudo que é observável.</w:t>
      </w:r>
      <w:r>
        <w:t xml:space="preserve"> </w:t>
      </w:r>
      <w:r>
        <w:rPr>
          <w:bCs/>
          <w:b/>
        </w:rPr>
        <w:t xml:space="preserve">Escolha uma para a sua mesa</w:t>
      </w:r>
      <w:r>
        <w:t xml:space="preserve"> </w:t>
      </w:r>
      <w:r>
        <w:t xml:space="preserve">e conduza como se fosse verdade — sem nunca confirmar.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Leitura</w:t>
            </w:r>
          </w:p>
        </w:tc>
        <w:tc>
          <w:tcPr/>
          <w:p>
            <w:pPr>
              <w:pStyle w:val="Compact"/>
              <w:jc w:val="left"/>
            </w:pPr>
            <w:r>
              <w:t xml:space="preserve">O Limiar está</w:t>
            </w:r>
          </w:p>
        </w:tc>
        <w:tc>
          <w:tcPr/>
          <w:p>
            <w:pPr>
              <w:pStyle w:val="Compact"/>
              <w:jc w:val="left"/>
            </w:pPr>
            <w:r>
              <w:t xml:space="preserve">Como isso muda a sua condução</w:t>
            </w:r>
          </w:p>
        </w:tc>
      </w:tr>
      <w:tr>
        <w:tc>
          <w:tcPr/>
          <w:p>
            <w:pPr>
              <w:pStyle w:val="Compact"/>
              <w:jc w:val="left"/>
            </w:pPr>
            <w:r>
              <w:rPr>
                <w:bCs/>
                <w:b/>
              </w:rPr>
              <w:t xml:space="preserve">Da Costura</w:t>
            </w:r>
          </w:p>
        </w:tc>
        <w:tc>
          <w:tcPr/>
          <w:p>
            <w:pPr>
              <w:pStyle w:val="Compact"/>
              <w:jc w:val="left"/>
            </w:pPr>
            <w:r>
              <w:t xml:space="preserve">Compilando algo novo. A assimilação é gestação</w:t>
            </w:r>
          </w:p>
        </w:tc>
        <w:tc>
          <w:tcPr/>
          <w:p>
            <w:pPr>
              <w:pStyle w:val="Compact"/>
              <w:jc w:val="left"/>
            </w:pPr>
            <w:r>
              <w:t xml:space="preserve">Entidades parecem cuidadosas. Assimilar-se parece convite</w:t>
            </w:r>
          </w:p>
        </w:tc>
      </w:tr>
      <w:tr>
        <w:tc>
          <w:tcPr/>
          <w:p>
            <w:pPr>
              <w:pStyle w:val="Compact"/>
              <w:jc w:val="left"/>
            </w:pPr>
            <w:r>
              <w:rPr>
                <w:bCs/>
                <w:b/>
              </w:rPr>
              <w:t xml:space="preserve">Do Registro</w:t>
            </w:r>
          </w:p>
        </w:tc>
        <w:tc>
          <w:tcPr/>
          <w:p>
            <w:pPr>
              <w:pStyle w:val="Compact"/>
              <w:jc w:val="left"/>
            </w:pPr>
            <w:r>
              <w:t xml:space="preserve">Apenas guardando. O casulo nunca abre</w:t>
            </w:r>
          </w:p>
        </w:tc>
        <w:tc>
          <w:tcPr/>
          <w:p>
            <w:pPr>
              <w:pStyle w:val="Compact"/>
              <w:jc w:val="left"/>
            </w:pPr>
            <w:r>
              <w:t xml:space="preserve">Nada tem propósito. O horror é a indiferença</w:t>
            </w:r>
          </w:p>
        </w:tc>
      </w:tr>
      <w:tr>
        <w:tc>
          <w:tcPr/>
          <w:p>
            <w:pPr>
              <w:pStyle w:val="Compact"/>
              <w:jc w:val="left"/>
            </w:pPr>
            <w:r>
              <w:rPr>
                <w:bCs/>
                <w:b/>
              </w:rPr>
              <w:t xml:space="preserve">Do Sucessor</w:t>
            </w:r>
          </w:p>
        </w:tc>
        <w:tc>
          <w:tcPr/>
          <w:p>
            <w:pPr>
              <w:pStyle w:val="Compact"/>
              <w:jc w:val="left"/>
            </w:pPr>
            <w:r>
              <w:t xml:space="preserve">Aprendendo a nos imitar</w:t>
            </w:r>
          </w:p>
        </w:tc>
        <w:tc>
          <w:tcPr/>
          <w:p>
            <w:pPr>
              <w:pStyle w:val="Compact"/>
              <w:jc w:val="left"/>
            </w:pPr>
            <w:r>
              <w:t xml:space="preserve">Cada Marca entregue parece uma lição dada ao inimigo</w:t>
            </w:r>
          </w:p>
        </w:tc>
      </w:tr>
    </w:tbl>
    <w:p>
      <w:pPr>
        <w:pStyle w:val="BodyText"/>
      </w:pPr>
      <w:r>
        <w:t xml:space="preserve">Se a mesa perguntar qual é a verdadeira, a resposta é honesta: você escolheu uma, e ela pode estar errada.</w:t>
      </w:r>
    </w:p>
    <w:p>
      <w:r>
        <w:pict>
          <v:rect style="width:0;height:1.5pt" o:hralign="center" o:hrstd="t" o:hr="t"/>
        </w:pict>
      </w:r>
    </w:p>
    <w:bookmarkEnd w:id="242"/>
    <w:bookmarkStart w:id="247" w:name="preparação"/>
    <w:p>
      <w:pPr>
        <w:pStyle w:val="Heading2"/>
      </w:pPr>
      <w:r>
        <w:t xml:space="preserve">12. Preparação</w:t>
      </w:r>
    </w:p>
    <w:bookmarkStart w:id="243" w:name="quanto-preparar"/>
    <w:p>
      <w:pPr>
        <w:pStyle w:val="Heading3"/>
      </w:pPr>
      <w:r>
        <w:t xml:space="preserve">Quanto preparar</w:t>
      </w:r>
    </w:p>
    <w:p>
      <w:pPr>
        <w:pStyle w:val="FirstParagraph"/>
      </w:pPr>
      <w:r>
        <w:t xml:space="preserve">Para uma sessão de três horas:</w:t>
      </w:r>
      <w:r>
        <w:t xml:space="preserve"> </w:t>
      </w:r>
      <w:r>
        <w:rPr>
          <w:bCs/>
          <w:b/>
        </w:rPr>
        <w:t xml:space="preserve">um domínio, dois relógios, três nomes e uma pergunta</w:t>
      </w:r>
      <w:r>
        <w:t xml:space="preserve">. Nada além disso resiste ao contato com a mesa.</w:t>
      </w:r>
    </w:p>
    <w:bookmarkEnd w:id="243"/>
    <w:bookmarkStart w:id="244" w:name="o-que-improvisar-sem-medo"/>
    <w:p>
      <w:pPr>
        <w:pStyle w:val="Heading3"/>
      </w:pPr>
      <w:r>
        <w:t xml:space="preserve">O que improvisar sem medo</w:t>
      </w:r>
    </w:p>
    <w:p>
      <w:pPr>
        <w:pStyle w:val="FirstParagraph"/>
      </w:pPr>
      <w:r>
        <w:t xml:space="preserve">Geografia de trecho, aparência de NPC menor, conteúdo de gaveta, eventos da tabela d20, e qualquer coisa que a Regra da Remontagem cubra.</w:t>
      </w:r>
    </w:p>
    <w:bookmarkEnd w:id="244"/>
    <w:bookmarkStart w:id="245" w:name="o-que-não-improvisar"/>
    <w:p>
      <w:pPr>
        <w:pStyle w:val="Heading3"/>
      </w:pPr>
      <w:r>
        <w:t xml:space="preserve">O que não improvisar</w:t>
      </w:r>
    </w:p>
    <w:p>
      <w:pPr>
        <w:pStyle w:val="FirstParagraph"/>
      </w:pPr>
      <w:r>
        <w:t xml:space="preserve">Regras de resistência, valores de Ameaça, e principalmente</w:t>
      </w:r>
      <w:r>
        <w:t xml:space="preserve"> </w:t>
      </w:r>
      <w:r>
        <w:rPr>
          <w:bCs/>
          <w:b/>
        </w:rPr>
        <w:t xml:space="preserve">se uma informação era verdadeira</w:t>
      </w:r>
      <w:r>
        <w:t xml:space="preserve">. Decida isso antes de entregar o bilhete, ou você vai se enrolar duas sessões depois.</w:t>
      </w:r>
    </w:p>
    <w:bookmarkEnd w:id="245"/>
    <w:bookmarkStart w:id="246" w:name="a-ficha-de-sessão"/>
    <w:p>
      <w:pPr>
        <w:pStyle w:val="Heading3"/>
      </w:pPr>
      <w:r>
        <w:t xml:space="preserve">A ficha de sessão</w:t>
      </w:r>
    </w:p>
    <w:p>
      <w:pPr>
        <w:pStyle w:val="SourceCode"/>
      </w:pPr>
      <w:r>
        <w:rPr>
          <w:rStyle w:val="VerbatimChar"/>
        </w:rPr>
        <w:t xml:space="preserve">DOMÍNIO: ____________________  RELÓGIO: ① ② ③ ④ ⑤ ⑥</w:t>
      </w:r>
      <w:r>
        <w:br/>
      </w:r>
      <w:r>
        <w:rPr>
          <w:rStyle w:val="VerbatimChar"/>
        </w:rPr>
        <w:t xml:space="preserve">IMPRESSÃO: ___   SINAL: ___    RECURSOS DO GRUPO: ____________</w:t>
      </w:r>
      <w:r>
        <w:br/>
      </w:r>
      <w:r>
        <w:br/>
      </w:r>
      <w:r>
        <w:rPr>
          <w:rStyle w:val="VerbatimChar"/>
        </w:rPr>
        <w:t xml:space="preserve">TRÊS DETALHES DE ABERTURA</w:t>
      </w:r>
      <w:r>
        <w:br/>
      </w:r>
      <w:r>
        <w:rPr>
          <w:rStyle w:val="VerbatimChar"/>
        </w:rPr>
        <w:t xml:space="preserve">  1 _______________  2 _______________  3 _______________</w:t>
      </w:r>
      <w:r>
        <w:br/>
      </w:r>
      <w:r>
        <w:rPr>
          <w:rStyle w:val="VerbatimChar"/>
        </w:rPr>
        <w:t xml:space="preserve">O ÚNICO ELEMENTO FORA DE FASE: _________________________</w:t>
      </w:r>
      <w:r>
        <w:br/>
      </w:r>
      <w:r>
        <w:br/>
      </w:r>
      <w:r>
        <w:rPr>
          <w:rStyle w:val="VerbatimChar"/>
        </w:rPr>
        <w:t xml:space="preserve">ENTIDADE DA SESSÃO: ____________  BLOQUEIA: ____________</w:t>
      </w:r>
      <w:r>
        <w:br/>
      </w:r>
      <w:r>
        <w:rPr>
          <w:rStyle w:val="VerbatimChar"/>
        </w:rPr>
        <w:t xml:space="preserve">NPCS: __________  __________  __________</w:t>
      </w:r>
      <w:r>
        <w:br/>
      </w:r>
      <w:r>
        <w:br/>
      </w:r>
      <w:r>
        <w:rPr>
          <w:rStyle w:val="VerbatimChar"/>
        </w:rPr>
        <w:t xml:space="preserve">BILHETES ENTREGUES        verdadeiro/falso     sinal descobrível</w:t>
      </w:r>
      <w:r>
        <w:br/>
      </w:r>
      <w:r>
        <w:rPr>
          <w:rStyle w:val="VerbatimChar"/>
        </w:rPr>
        <w:t xml:space="preserve">  ____________________     _______             ____________________</w:t>
      </w:r>
      <w:r>
        <w:br/>
      </w:r>
      <w:r>
        <w:rPr>
          <w:rStyle w:val="VerbatimChar"/>
        </w:rPr>
        <w:t xml:space="preserve">  ____________________     _______             ____________________</w:t>
      </w:r>
      <w:r>
        <w:br/>
      </w:r>
      <w:r>
        <w:br/>
      </w:r>
      <w:r>
        <w:rPr>
          <w:rStyle w:val="VerbatimChar"/>
        </w:rPr>
        <w:t xml:space="preserve">O QUE MUDOU NO CÂNONE DESTA MESA: ______________________</w:t>
      </w:r>
    </w:p>
    <w:p>
      <w:r>
        <w:pict>
          <v:rect style="width:0;height:1.5pt" o:hralign="center" o:hrstd="t" o:hr="t"/>
        </w:pict>
      </w:r>
    </w:p>
    <w:bookmarkEnd w:id="246"/>
    <w:bookmarkEnd w:id="247"/>
    <w:bookmarkStart w:id="252" w:name="segurança-de-mesa"/>
    <w:p>
      <w:pPr>
        <w:pStyle w:val="Heading2"/>
      </w:pPr>
      <w:r>
        <w:t xml:space="preserve">13. Segurança de mesa</w:t>
      </w:r>
    </w:p>
    <w:p>
      <w:pPr>
        <w:pStyle w:val="FirstParagraph"/>
      </w:pPr>
      <w:r>
        <w:rPr>
          <w:bCs/>
          <w:b/>
        </w:rPr>
        <w:t xml:space="preserve">Obrigatório, e não é formalidade.</w:t>
      </w:r>
      <w:r>
        <w:t xml:space="preserve"> </w:t>
      </w:r>
      <w:r>
        <w:t xml:space="preserve">Este jogo trabalha com perda de identidade, vínculo destruído, instituições que não protegem e corpos que não obedecem. Isso encosta em coisa real.</w:t>
      </w:r>
    </w:p>
    <w:bookmarkStart w:id="248" w:name="antes-da-primeira-sessão"/>
    <w:p>
      <w:pPr>
        <w:pStyle w:val="Heading3"/>
      </w:pPr>
      <w:r>
        <w:t xml:space="preserve">Antes da primeira sessão</w:t>
      </w:r>
    </w:p>
    <w:p>
      <w:pPr>
        <w:pStyle w:val="FirstParagraph"/>
      </w:pPr>
      <w:r>
        <w:t xml:space="preserve">Sente com a mesa por dez minutos e faça três perguntas:</w:t>
      </w:r>
    </w:p>
    <w:p>
      <w:pPr>
        <w:numPr>
          <w:ilvl w:val="0"/>
          <w:numId w:val="1029"/>
        </w:numPr>
        <w:pStyle w:val="Compact"/>
      </w:pPr>
      <w:r>
        <w:rPr>
          <w:bCs/>
          <w:b/>
        </w:rPr>
        <w:t xml:space="preserve">Tem alguma coisa que você não quer ver nesta mesa, de jeito nenhum?</w:t>
      </w:r>
      <w:r>
        <w:t xml:space="preserve"> </w:t>
      </w:r>
      <w:r>
        <w:t xml:space="preserve">— são as</w:t>
      </w:r>
      <w:r>
        <w:t xml:space="preserve"> </w:t>
      </w:r>
      <w:r>
        <w:rPr>
          <w:bCs/>
          <w:b/>
        </w:rPr>
        <w:t xml:space="preserve">linhas</w:t>
      </w:r>
      <w:r>
        <w:t xml:space="preserve">. Não entram. Não se negocia e não se pede justificativa.</w:t>
      </w:r>
    </w:p>
    <w:p>
      <w:pPr>
        <w:numPr>
          <w:ilvl w:val="0"/>
          <w:numId w:val="1029"/>
        </w:numPr>
        <w:pStyle w:val="Compact"/>
      </w:pPr>
      <w:r>
        <w:rPr>
          <w:bCs/>
          <w:b/>
        </w:rPr>
        <w:t xml:space="preserve">Tem alguma coisa que pode acontecer, mas fora de cena?</w:t>
      </w:r>
      <w:r>
        <w:t xml:space="preserve"> </w:t>
      </w:r>
      <w:r>
        <w:t xml:space="preserve">— são os</w:t>
      </w:r>
      <w:r>
        <w:t xml:space="preserve"> </w:t>
      </w:r>
      <w:r>
        <w:rPr>
          <w:bCs/>
          <w:b/>
        </w:rPr>
        <w:t xml:space="preserve">véus</w:t>
      </w:r>
      <w:r>
        <w:t xml:space="preserve">. Acontece, corta, volta depois.</w:t>
      </w:r>
    </w:p>
    <w:p>
      <w:pPr>
        <w:numPr>
          <w:ilvl w:val="0"/>
          <w:numId w:val="1029"/>
        </w:numPr>
        <w:pStyle w:val="Compact"/>
      </w:pPr>
      <w:r>
        <w:rPr>
          <w:bCs/>
          <w:b/>
        </w:rPr>
        <w:t xml:space="preserve">Como você quer que a gente pare, se precisar?</w:t>
      </w:r>
    </w:p>
    <w:p>
      <w:pPr>
        <w:pStyle w:val="FirstParagraph"/>
      </w:pPr>
      <w:r>
        <w:t xml:space="preserve">Anote. Guarde junto da sua ficha de sessão.</w:t>
      </w:r>
    </w:p>
    <w:bookmarkEnd w:id="248"/>
    <w:bookmarkStart w:id="249" w:name="durante"/>
    <w:p>
      <w:pPr>
        <w:pStyle w:val="Heading3"/>
      </w:pPr>
      <w:r>
        <w:t xml:space="preserve">Durante</w:t>
      </w:r>
    </w:p>
    <w:p>
      <w:pPr>
        <w:pStyle w:val="FirstParagraph"/>
      </w:pPr>
      <w:r>
        <w:rPr>
          <w:bCs/>
          <w:b/>
        </w:rPr>
        <w:t xml:space="preserve">O corte.</w:t>
      </w:r>
      <w:r>
        <w:t xml:space="preserve"> </w:t>
      </w:r>
      <w:r>
        <w:t xml:space="preserve">Qualquer pessoa, incluindo você, pode dizer</w:t>
      </w:r>
      <w:r>
        <w:t xml:space="preserve"> </w:t>
      </w:r>
      <w:r>
        <w:rPr>
          <w:iCs/>
          <w:i/>
        </w:rPr>
        <w:t xml:space="preserve">“</w:t>
      </w:r>
      <w:r>
        <w:rPr>
          <w:iCs/>
          <w:i/>
        </w:rPr>
        <w:t xml:space="preserve">corta</w:t>
      </w:r>
      <w:r>
        <w:rPr>
          <w:iCs/>
          <w:i/>
        </w:rPr>
        <w:t xml:space="preserve">”</w:t>
      </w:r>
      <w:r>
        <w:t xml:space="preserve"> </w:t>
      </w:r>
      <w:r>
        <w:t xml:space="preserve">a qualquer momento. A cena para, sem pergunta, sem justificativa, sem custo em jogo. Reescreve-se e segue.</w:t>
      </w:r>
    </w:p>
    <w:p>
      <w:pPr>
        <w:pStyle w:val="BodyText"/>
      </w:pPr>
      <w:r>
        <w:rPr>
          <w:bCs/>
          <w:b/>
        </w:rPr>
        <w:t xml:space="preserve">A pausa.</w:t>
      </w:r>
      <w:r>
        <w:t xml:space="preserve"> </w:t>
      </w:r>
      <w:r>
        <w:t xml:space="preserve">Qualquer pessoa pode pedir um intervalo. Ninguém explica por quê.</w:t>
      </w:r>
    </w:p>
    <w:p>
      <w:pPr>
        <w:pStyle w:val="BodyText"/>
      </w:pPr>
      <w:r>
        <w:rPr>
          <w:bCs/>
          <w:b/>
        </w:rPr>
        <w:t xml:space="preserve">A checagem.</w:t>
      </w:r>
      <w:r>
        <w:t xml:space="preserve"> </w:t>
      </w:r>
      <w:r>
        <w:t xml:space="preserve">Se você percebe alguém encolhido, calado, ou rindo do jeito errado, pergunte fora do personagem:</w:t>
      </w:r>
      <w:r>
        <w:t xml:space="preserve"> </w:t>
      </w:r>
      <w:r>
        <w:rPr>
          <w:iCs/>
          <w:i/>
        </w:rPr>
        <w:t xml:space="preserve">“</w:t>
      </w:r>
      <w:r>
        <w:rPr>
          <w:iCs/>
          <w:i/>
        </w:rPr>
        <w:t xml:space="preserve">tá tudo bem aí?</w:t>
      </w:r>
      <w:r>
        <w:rPr>
          <w:iCs/>
          <w:i/>
        </w:rPr>
        <w:t xml:space="preserve">”</w:t>
      </w:r>
      <w:r>
        <w:t xml:space="preserve"> </w:t>
      </w:r>
      <w:r>
        <w:t xml:space="preserve">Vale mais que qualquer cena.</w:t>
      </w:r>
    </w:p>
    <w:bookmarkEnd w:id="249"/>
    <w:bookmarkStart w:id="250" w:name="depois"/>
    <w:p>
      <w:pPr>
        <w:pStyle w:val="Heading3"/>
      </w:pPr>
      <w:r>
        <w:t xml:space="preserve">Depois</w:t>
      </w:r>
    </w:p>
    <w:p>
      <w:pPr>
        <w:pStyle w:val="FirstParagraph"/>
      </w:pPr>
      <w:r>
        <w:t xml:space="preserve">Cinco minutos no fim, todo mundo falando como gente. O que foi bom, o que incomodou, o que ninguém quer que volte. Encerra a sessão e encerra o clima.</w:t>
      </w:r>
    </w:p>
    <w:bookmarkEnd w:id="250"/>
    <w:bookmarkStart w:id="251" w:name="o-específico-deste-jogo"/>
    <w:p>
      <w:pPr>
        <w:pStyle w:val="Heading3"/>
      </w:pPr>
      <w:r>
        <w:t xml:space="preserve">O específico deste jogo</w:t>
      </w:r>
    </w:p>
    <w:p>
      <w:pPr>
        <w:pStyle w:val="FirstParagraph"/>
      </w:pPr>
      <w:r>
        <w:t xml:space="preserve">Os</w:t>
      </w:r>
      <w:r>
        <w:t xml:space="preserve"> </w:t>
      </w:r>
      <w:r>
        <w:rPr>
          <w:bCs/>
          <w:b/>
        </w:rPr>
        <w:t xml:space="preserve">sintomas de Desalinho</w:t>
      </w:r>
      <w:r>
        <w:t xml:space="preserve"> </w:t>
      </w:r>
      <w:r>
        <w:t xml:space="preserve">são o ponto de atrito mais provável, porque afetam o jogador diretamente. Ofereça a troca antes de alguém precisar pedir.</w:t>
      </w:r>
    </w:p>
    <w:p>
      <w:pPr>
        <w:pStyle w:val="BodyText"/>
      </w:pPr>
      <w:r>
        <w:t xml:space="preserve">E</w:t>
      </w:r>
      <w:r>
        <w:t xml:space="preserve"> </w:t>
      </w:r>
      <w:r>
        <w:rPr>
          <w:bCs/>
          <w:b/>
        </w:rPr>
        <w:t xml:space="preserve">Âncoras</w:t>
      </w:r>
      <w:r>
        <w:t xml:space="preserve"> </w:t>
      </w:r>
      <w:r>
        <w:t xml:space="preserve">são vínculos que os jogadores escreveram sobre gente real com frequência — a mãe, o filho, o amigo. Destruir uma Âncora é uma cena forte de propósito, e é a que mais merece um véu se alguém sinalizar.</w:t>
      </w:r>
    </w:p>
    <w:p>
      <w:r>
        <w:pict>
          <v:rect style="width:0;height:1.5pt" o:hralign="center" o:hrstd="t" o:hr="t"/>
        </w:pict>
      </w:r>
    </w:p>
    <w:bookmarkEnd w:id="251"/>
    <w:bookmarkEnd w:id="252"/>
    <w:bookmarkStart w:id="253" w:name="erros-comuns"/>
    <w:p>
      <w:pPr>
        <w:pStyle w:val="Heading2"/>
      </w:pPr>
      <w:r>
        <w:t xml:space="preserve">14. Erros comuns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w:t>
            </w:r>
          </w:p>
        </w:tc>
        <w:tc>
          <w:tcPr/>
          <w:p>
            <w:pPr>
              <w:pStyle w:val="Compact"/>
              <w:jc w:val="left"/>
            </w:pPr>
            <w:r>
              <w:t xml:space="preserve">Por que estraga</w:t>
            </w:r>
          </w:p>
        </w:tc>
        <w:tc>
          <w:tcPr/>
          <w:p>
            <w:pPr>
              <w:pStyle w:val="Compact"/>
              <w:jc w:val="left"/>
            </w:pPr>
            <w:r>
              <w:t xml:space="preserve">O que fazer</w:t>
            </w:r>
          </w:p>
        </w:tc>
      </w:tr>
      <w:tr>
        <w:tc>
          <w:tcPr/>
          <w:p>
            <w:pPr>
              <w:pStyle w:val="Compact"/>
              <w:jc w:val="left"/>
            </w:pPr>
            <w:r>
              <w:t xml:space="preserve">Explicar o Limiar</w:t>
            </w:r>
          </w:p>
        </w:tc>
        <w:tc>
          <w:tcPr/>
          <w:p>
            <w:pPr>
              <w:pStyle w:val="Compact"/>
              <w:jc w:val="left"/>
            </w:pPr>
            <w:r>
              <w:t xml:space="preserve">Mata a Paranoia e a LEI 01</w:t>
            </w:r>
          </w:p>
        </w:tc>
        <w:tc>
          <w:tcPr/>
          <w:p>
            <w:pPr>
              <w:pStyle w:val="Compact"/>
              <w:jc w:val="left"/>
            </w:pPr>
            <w:r>
              <w:t xml:space="preserve">“</w:t>
            </w:r>
            <w:r>
              <w:t xml:space="preserve">Ninguém sabe</w:t>
            </w:r>
            <w:r>
              <w:t xml:space="preserve">”</w:t>
            </w:r>
          </w:p>
        </w:tc>
      </w:tr>
      <w:tr>
        <w:tc>
          <w:tcPr/>
          <w:p>
            <w:pPr>
              <w:pStyle w:val="Compact"/>
              <w:jc w:val="left"/>
            </w:pPr>
            <w:r>
              <w:t xml:space="preserve">Rolar dados escondido</w:t>
            </w:r>
          </w:p>
        </w:tc>
        <w:tc>
          <w:tcPr/>
          <w:p>
            <w:pPr>
              <w:pStyle w:val="Compact"/>
              <w:jc w:val="left"/>
            </w:pPr>
            <w:r>
              <w:t xml:space="preserve">Quebra a confiança e a regra</w:t>
            </w:r>
          </w:p>
        </w:tc>
        <w:tc>
          <w:tcPr/>
          <w:p>
            <w:pPr>
              <w:pStyle w:val="Compact"/>
              <w:jc w:val="left"/>
            </w:pPr>
            <w:r>
              <w:t xml:space="preserve">Você não rola. Nunca</w:t>
            </w:r>
          </w:p>
        </w:tc>
      </w:tr>
      <w:tr>
        <w:tc>
          <w:tcPr/>
          <w:p>
            <w:pPr>
              <w:pStyle w:val="Compact"/>
              <w:jc w:val="left"/>
            </w:pPr>
            <w:r>
              <w:t xml:space="preserve">Bilhete só quando é mentira</w:t>
            </w:r>
          </w:p>
        </w:tc>
        <w:tc>
          <w:tcPr/>
          <w:p>
            <w:pPr>
              <w:pStyle w:val="Compact"/>
              <w:jc w:val="left"/>
            </w:pPr>
            <w:r>
              <w:t xml:space="preserve">A mesa aprende o padrão em três usos</w:t>
            </w:r>
          </w:p>
        </w:tc>
        <w:tc>
          <w:tcPr/>
          <w:p>
            <w:pPr>
              <w:pStyle w:val="Compact"/>
              <w:jc w:val="left"/>
            </w:pPr>
            <w:r>
              <w:t xml:space="preserve">Maioria dos bilhetes é verdade</w:t>
            </w:r>
          </w:p>
        </w:tc>
      </w:tr>
      <w:tr>
        <w:tc>
          <w:tcPr/>
          <w:p>
            <w:pPr>
              <w:pStyle w:val="Compact"/>
              <w:jc w:val="left"/>
            </w:pPr>
            <w:r>
              <w:t xml:space="preserve">Arbitrar quem viu certo</w:t>
            </w:r>
          </w:p>
        </w:tc>
        <w:tc>
          <w:tcPr/>
          <w:p>
            <w:pPr>
              <w:pStyle w:val="Compact"/>
              <w:jc w:val="left"/>
            </w:pPr>
            <w:r>
              <w:t xml:space="preserve">Desmonta a percepção não confiável</w:t>
            </w:r>
          </w:p>
        </w:tc>
        <w:tc>
          <w:tcPr/>
          <w:p>
            <w:pPr>
              <w:pStyle w:val="Compact"/>
              <w:jc w:val="left"/>
            </w:pPr>
            <w:r>
              <w:t xml:space="preserve">Deixe as duas versões de pé</w:t>
            </w:r>
          </w:p>
        </w:tc>
      </w:tr>
      <w:tr>
        <w:tc>
          <w:tcPr/>
          <w:p>
            <w:pPr>
              <w:pStyle w:val="Compact"/>
              <w:jc w:val="left"/>
            </w:pPr>
            <w:r>
              <w:t xml:space="preserve">Usar Visitante toda sessão</w:t>
            </w:r>
          </w:p>
        </w:tc>
        <w:tc>
          <w:tcPr/>
          <w:p>
            <w:pPr>
              <w:pStyle w:val="Compact"/>
              <w:jc w:val="left"/>
            </w:pPr>
            <w:r>
              <w:t xml:space="preserve">O tom vira jogo de ação</w:t>
            </w:r>
          </w:p>
        </w:tc>
        <w:tc>
          <w:tcPr/>
          <w:p>
            <w:pPr>
              <w:pStyle w:val="Compact"/>
              <w:jc w:val="left"/>
            </w:pPr>
            <w:r>
              <w:t xml:space="preserve">Três no livro inteiro, e é de propósito</w:t>
            </w:r>
          </w:p>
        </w:tc>
      </w:tr>
      <w:tr>
        <w:tc>
          <w:tcPr/>
          <w:p>
            <w:pPr>
              <w:pStyle w:val="Compact"/>
              <w:jc w:val="left"/>
            </w:pPr>
            <w:r>
              <w:t xml:space="preserve">Punir quem aceita Assimilação</w:t>
            </w:r>
          </w:p>
        </w:tc>
        <w:tc>
          <w:tcPr/>
          <w:p>
            <w:pPr>
              <w:pStyle w:val="Compact"/>
              <w:jc w:val="left"/>
            </w:pPr>
            <w:r>
              <w:t xml:space="preserve">O sistema já cobra o preço</w:t>
            </w:r>
          </w:p>
        </w:tc>
        <w:tc>
          <w:tcPr/>
          <w:p>
            <w:pPr>
              <w:pStyle w:val="Compact"/>
              <w:jc w:val="left"/>
            </w:pPr>
            <w:r>
              <w:t xml:space="preserve">Dê a Marca e faça funcionar</w:t>
            </w:r>
          </w:p>
        </w:tc>
      </w:tr>
      <w:tr>
        <w:tc>
          <w:tcPr/>
          <w:p>
            <w:pPr>
              <w:pStyle w:val="Compact"/>
              <w:jc w:val="left"/>
            </w:pPr>
            <w:r>
              <w:t xml:space="preserve">Descrever cinco detalhes</w:t>
            </w:r>
          </w:p>
        </w:tc>
        <w:tc>
          <w:tcPr/>
          <w:p>
            <w:pPr>
              <w:pStyle w:val="Compact"/>
              <w:jc w:val="left"/>
            </w:pPr>
            <w:r>
              <w:t xml:space="preserve">O quarto apaga o primeiro</w:t>
            </w:r>
          </w:p>
        </w:tc>
        <w:tc>
          <w:tcPr/>
          <w:p>
            <w:pPr>
              <w:pStyle w:val="Compact"/>
              <w:jc w:val="left"/>
            </w:pPr>
            <w:r>
              <w:t xml:space="preserve">Três. Sempre três</w:t>
            </w:r>
          </w:p>
        </w:tc>
      </w:tr>
      <w:tr>
        <w:tc>
          <w:tcPr/>
          <w:p>
            <w:pPr>
              <w:pStyle w:val="Compact"/>
              <w:jc w:val="left"/>
            </w:pPr>
            <w:r>
              <w:t xml:space="preserve">Dois elementos errados na sala</w:t>
            </w:r>
          </w:p>
        </w:tc>
        <w:tc>
          <w:tcPr/>
          <w:p>
            <w:pPr>
              <w:pStyle w:val="Compact"/>
              <w:jc w:val="left"/>
            </w:pPr>
            <w:r>
              <w:t xml:space="preserve">Vira fantasia</w:t>
            </w:r>
          </w:p>
        </w:tc>
        <w:tc>
          <w:tcPr/>
          <w:p>
            <w:pPr>
              <w:pStyle w:val="Compact"/>
              <w:jc w:val="left"/>
            </w:pPr>
            <w:r>
              <w:t xml:space="preserve">Um</w:t>
            </w:r>
          </w:p>
        </w:tc>
      </w:tr>
      <w:tr>
        <w:tc>
          <w:tcPr/>
          <w:p>
            <w:pPr>
              <w:pStyle w:val="Compact"/>
              <w:jc w:val="left"/>
            </w:pPr>
            <w:r>
              <w:t xml:space="preserve">Deixar o mapa intacto</w:t>
            </w:r>
          </w:p>
        </w:tc>
        <w:tc>
          <w:tcPr/>
          <w:p>
            <w:pPr>
              <w:pStyle w:val="Compact"/>
              <w:jc w:val="left"/>
            </w:pPr>
            <w:r>
              <w:t xml:space="preserve">Perde-se o melhor subsistema do jogo</w:t>
            </w:r>
          </w:p>
        </w:tc>
        <w:tc>
          <w:tcPr/>
          <w:p>
            <w:pPr>
              <w:pStyle w:val="Compact"/>
              <w:jc w:val="left"/>
            </w:pPr>
            <w:r>
              <w:t xml:space="preserve">Aponte e mande apagar</w:t>
            </w:r>
          </w:p>
        </w:tc>
      </w:tr>
      <w:tr>
        <w:tc>
          <w:tcPr/>
          <w:p>
            <w:pPr>
              <w:pStyle w:val="Compact"/>
              <w:jc w:val="left"/>
            </w:pPr>
            <w:r>
              <w:t xml:space="preserve">Avisar sobre a LEI 09</w:t>
            </w:r>
          </w:p>
        </w:tc>
        <w:tc>
          <w:tcPr/>
          <w:p>
            <w:pPr>
              <w:pStyle w:val="Compact"/>
              <w:jc w:val="left"/>
            </w:pPr>
            <w:r>
              <w:t xml:space="preserve">Perde-se o efeito retroativo</w:t>
            </w:r>
          </w:p>
        </w:tc>
        <w:tc>
          <w:tcPr/>
          <w:p>
            <w:pPr>
              <w:pStyle w:val="Compact"/>
              <w:jc w:val="left"/>
            </w:pPr>
            <w:r>
              <w:t xml:space="preserve">Deixe eles lerem no livro</w:t>
            </w:r>
          </w:p>
        </w:tc>
      </w:tr>
    </w:tbl>
    <w:p>
      <w:r>
        <w:pict>
          <v:rect style="width:0;height:1.5pt" o:hralign="center" o:hrstd="t" o:hr="t"/>
        </w:pict>
      </w:r>
    </w:p>
    <w:bookmarkEnd w:id="253"/>
    <w:bookmarkStart w:id="254" w:name="perguntas-que-a-mesa-vai-fazer"/>
    <w:p>
      <w:pPr>
        <w:pStyle w:val="Heading2"/>
      </w:pPr>
      <w:r>
        <w:t xml:space="preserve">15. Perguntas que a mesa vai fazer</w:t>
      </w:r>
    </w:p>
    <w:p>
      <w:pPr>
        <w:pStyle w:val="FirstParagraph"/>
      </w:pPr>
      <w:r>
        <w:rPr>
          <w:bCs/>
          <w:b/>
        </w:rPr>
        <w:t xml:space="preserve">“</w:t>
      </w:r>
      <w:r>
        <w:rPr>
          <w:bCs/>
          <w:b/>
        </w:rPr>
        <w:t xml:space="preserve">Onde a gente está?</w:t>
      </w:r>
      <w:r>
        <w:rPr>
          <w:bCs/>
          <w:b/>
        </w:rPr>
        <w:t xml:space="preserve">”</w:t>
      </w:r>
      <w:r>
        <w:t xml:space="preserve"> </w:t>
      </w:r>
      <w:r>
        <w:t xml:space="preserve">— Numa repartição. Se insistirem: não tem placa.</w:t>
      </w:r>
    </w:p>
    <w:p>
      <w:pPr>
        <w:pStyle w:val="BodyText"/>
      </w:pPr>
      <w:r>
        <w:rPr>
          <w:bCs/>
          <w:b/>
        </w:rPr>
        <w:t xml:space="preserve">“</w:t>
      </w:r>
      <w:r>
        <w:rPr>
          <w:bCs/>
          <w:b/>
        </w:rPr>
        <w:t xml:space="preserve">Quanto tempo faz que a gente tá aqui?</w:t>
      </w:r>
      <w:r>
        <w:rPr>
          <w:bCs/>
          <w:b/>
        </w:rPr>
        <w:t xml:space="preserve">”</w:t>
      </w:r>
      <w:r>
        <w:t xml:space="preserve"> </w:t>
      </w:r>
      <w:r>
        <w:t xml:space="preserve">— Ninguém consegue dizer. Os relógios que existem discordam entre si.</w:t>
      </w:r>
    </w:p>
    <w:p>
      <w:pPr>
        <w:pStyle w:val="BodyText"/>
      </w:pPr>
      <w:r>
        <w:rPr>
          <w:bCs/>
          <w:b/>
        </w:rPr>
        <w:t xml:space="preserve">“</w:t>
      </w:r>
      <w:r>
        <w:rPr>
          <w:bCs/>
          <w:b/>
        </w:rPr>
        <w:t xml:space="preserve">Isso é o inferno? A gente morreu?</w:t>
      </w:r>
      <w:r>
        <w:rPr>
          <w:bCs/>
          <w:b/>
        </w:rPr>
        <w:t xml:space="preserve">”</w:t>
      </w:r>
      <w:r>
        <w:t xml:space="preserve"> </w:t>
      </w:r>
      <w:r>
        <w:t xml:space="preserve">— Não. E não há nada no cenário que sugira isso, o que é a única coisa reconfortante do jogo.</w:t>
      </w:r>
    </w:p>
    <w:p>
      <w:pPr>
        <w:pStyle w:val="BodyText"/>
      </w:pPr>
      <w:r>
        <w:rPr>
          <w:bCs/>
          <w:b/>
        </w:rPr>
        <w:t xml:space="preserve">“</w:t>
      </w:r>
      <w:r>
        <w:rPr>
          <w:bCs/>
          <w:b/>
        </w:rPr>
        <w:t xml:space="preserve">Dá pra sair?</w:t>
      </w:r>
      <w:r>
        <w:rPr>
          <w:bCs/>
          <w:b/>
        </w:rPr>
        <w:t xml:space="preserve">”</w:t>
      </w:r>
      <w:r>
        <w:t xml:space="preserve"> </w:t>
      </w:r>
      <w:r>
        <w:t xml:space="preserve">— Dá. Depois responda outra coisa e não volte ao assunto.</w:t>
      </w:r>
    </w:p>
    <w:p>
      <w:pPr>
        <w:pStyle w:val="BodyText"/>
      </w:pPr>
      <w:r>
        <w:rPr>
          <w:bCs/>
          <w:b/>
        </w:rPr>
        <w:t xml:space="preserve">“</w:t>
      </w:r>
      <w:r>
        <w:rPr>
          <w:bCs/>
          <w:b/>
        </w:rPr>
        <w:t xml:space="preserve">Por que eu?</w:t>
      </w:r>
      <w:r>
        <w:rPr>
          <w:bCs/>
          <w:b/>
        </w:rPr>
        <w:t xml:space="preserve">”</w:t>
      </w:r>
      <w:r>
        <w:t xml:space="preserve"> </w:t>
      </w:r>
      <w:r>
        <w:t xml:space="preserve">— Não há resposta. Essa pergunta não tem resposta em nenhum livro desta linha e nunca vai ter.</w:t>
      </w:r>
    </w:p>
    <w:p>
      <w:pPr>
        <w:pStyle w:val="BodyText"/>
      </w:pPr>
      <w:r>
        <w:rPr>
          <w:bCs/>
          <w:b/>
        </w:rPr>
        <w:t xml:space="preserve">“</w:t>
      </w:r>
      <w:r>
        <w:rPr>
          <w:bCs/>
          <w:b/>
        </w:rPr>
        <w:t xml:space="preserve">O que tem do outro lado do guichê?</w:t>
      </w:r>
      <w:r>
        <w:rPr>
          <w:bCs/>
          <w:b/>
        </w:rPr>
        <w:t xml:space="preserve">”</w:t>
      </w:r>
      <w:r>
        <w:t xml:space="preserve"> </w:t>
      </w:r>
      <w:r>
        <w:t xml:space="preserve">— Ninguém que atendeu voltou para contar.</w:t>
      </w:r>
    </w:p>
    <w:p>
      <w:pPr>
        <w:pStyle w:val="BodyText"/>
      </w:pPr>
      <w:r>
        <w:rPr>
          <w:bCs/>
          <w:b/>
        </w:rPr>
        <w:t xml:space="preserve">“</w:t>
      </w:r>
      <w:r>
        <w:rPr>
          <w:bCs/>
          <w:b/>
        </w:rPr>
        <w:t xml:space="preserve">Você tá inventando isso agora?</w:t>
      </w:r>
      <w:r>
        <w:rPr>
          <w:bCs/>
          <w:b/>
        </w:rPr>
        <w:t xml:space="preserve">”</w:t>
      </w:r>
      <w:r>
        <w:t xml:space="preserve"> </w:t>
      </w:r>
      <w:r>
        <w:t xml:space="preserve">— Às vezes. A geografia sim; se a informação era verdadeira, não — isso eu decidi antes.</w:t>
      </w:r>
    </w:p>
    <w:p>
      <w:r>
        <w:pict>
          <v:rect style="width:0;height:1.5pt" o:hralign="center" o:hrstd="t" o:hr="t"/>
        </w:pict>
      </w:r>
    </w:p>
    <w:bookmarkEnd w:id="254"/>
    <w:bookmarkStart w:id="255" w:name="portão-do-guia-do-zelador"/>
    <w:p>
      <w:pPr>
        <w:pStyle w:val="Heading2"/>
      </w:pPr>
      <w:r>
        <w:t xml:space="preserve">PORTÃO DO GUIA DO ZELADOR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Cobre condução de estranhamento</w:t>
            </w:r>
          </w:p>
        </w:tc>
        <w:tc>
          <w:tcPr/>
          <w:p>
            <w:pPr>
              <w:pStyle w:val="Compact"/>
              <w:jc w:val="left"/>
            </w:pPr>
            <w:r>
              <w:t xml:space="preserve">✓ Seção 2</w:t>
            </w:r>
          </w:p>
        </w:tc>
      </w:tr>
      <w:tr>
        <w:tc>
          <w:tcPr/>
          <w:p>
            <w:pPr>
              <w:pStyle w:val="Compact"/>
              <w:jc w:val="left"/>
            </w:pPr>
            <w:r>
              <w:t xml:space="preserve">Cobre entrega de informação falsa sem trapacear</w:t>
            </w:r>
          </w:p>
        </w:tc>
        <w:tc>
          <w:tcPr/>
          <w:p>
            <w:pPr>
              <w:pStyle w:val="Compact"/>
              <w:jc w:val="left"/>
            </w:pPr>
            <w:r>
              <w:t xml:space="preserve">✓ Seção 3</w:t>
            </w:r>
          </w:p>
        </w:tc>
      </w:tr>
      <w:tr>
        <w:tc>
          <w:tcPr/>
          <w:p>
            <w:pPr>
              <w:pStyle w:val="Compact"/>
              <w:jc w:val="left"/>
            </w:pPr>
            <w:r>
              <w:t xml:space="preserve">Cobre administração da paranoia entre jogadores</w:t>
            </w:r>
          </w:p>
        </w:tc>
        <w:tc>
          <w:tcPr/>
          <w:p>
            <w:pPr>
              <w:pStyle w:val="Compact"/>
              <w:jc w:val="left"/>
            </w:pPr>
            <w:r>
              <w:t xml:space="preserve">✓ Seção 4</w:t>
            </w:r>
          </w:p>
        </w:tc>
      </w:tr>
      <w:tr>
        <w:tc>
          <w:tcPr/>
          <w:p>
            <w:pPr>
              <w:pStyle w:val="Compact"/>
              <w:jc w:val="left"/>
            </w:pPr>
            <w:r>
              <w:t xml:space="preserve">Ferramentas de segurança de mesa incluídas</w:t>
            </w:r>
          </w:p>
        </w:tc>
        <w:tc>
          <w:tcPr/>
          <w:p>
            <w:pPr>
              <w:pStyle w:val="Compact"/>
              <w:jc w:val="left"/>
            </w:pPr>
            <w:r>
              <w:t xml:space="preserve">✓ Seção 13, obrigatória</w:t>
            </w:r>
          </w:p>
        </w:tc>
      </w:tr>
      <w:tr>
        <w:tc>
          <w:tcPr/>
          <w:p>
            <w:pPr>
              <w:pStyle w:val="Compact"/>
              <w:jc w:val="left"/>
            </w:pPr>
            <w:r>
              <w:t xml:space="preserve">Regra da Remontagem incorporada (pendência da Fase 2)</w:t>
            </w:r>
          </w:p>
        </w:tc>
        <w:tc>
          <w:tcPr/>
          <w:p>
            <w:pPr>
              <w:pStyle w:val="Compact"/>
              <w:jc w:val="left"/>
            </w:pPr>
            <w:r>
              <w:t xml:space="preserve">✓ Seção 6</w:t>
            </w:r>
          </w:p>
        </w:tc>
      </w:tr>
      <w:tr>
        <w:tc>
          <w:tcPr/>
          <w:p>
            <w:pPr>
              <w:pStyle w:val="Compact"/>
              <w:jc w:val="left"/>
            </w:pPr>
            <w:r>
              <w:t xml:space="preserve">Instrução de entregar Artefatos Mnemônicos em bilhete</w:t>
            </w:r>
          </w:p>
        </w:tc>
        <w:tc>
          <w:tcPr/>
          <w:p>
            <w:pPr>
              <w:pStyle w:val="Compact"/>
              <w:jc w:val="left"/>
            </w:pPr>
            <w:r>
              <w:t xml:space="preserve">✓ Seção 3</w:t>
            </w:r>
          </w:p>
        </w:tc>
      </w:tr>
      <w:tr>
        <w:tc>
          <w:tcPr/>
          <w:p>
            <w:pPr>
              <w:pStyle w:val="Compact"/>
              <w:jc w:val="left"/>
            </w:pPr>
            <w:r>
              <w:t xml:space="preserve">Um Zelador iniciante consegue rodar CAM-01 com este guia</w:t>
            </w:r>
          </w:p>
        </w:tc>
        <w:tc>
          <w:tcPr/>
          <w:p>
            <w:pPr>
              <w:pStyle w:val="Compact"/>
              <w:jc w:val="left"/>
            </w:pPr>
            <w:r>
              <w:t xml:space="preserve">✓</w:t>
            </w:r>
          </w:p>
        </w:tc>
      </w:tr>
      <w:tr>
        <w:tc>
          <w:tcPr/>
          <w:p>
            <w:pPr>
              <w:pStyle w:val="Compact"/>
              <w:jc w:val="left"/>
            </w:pPr>
            <w:r>
              <w:t xml:space="preserve">Não repete regras já escritas nos capítulos de sistema</w:t>
            </w:r>
          </w:p>
        </w:tc>
        <w:tc>
          <w:tcPr/>
          <w:p>
            <w:pPr>
              <w:pStyle w:val="Compact"/>
              <w:jc w:val="left"/>
            </w:pPr>
            <w:r>
              <w:t xml:space="preserve">✓ Auditado</w:t>
            </w:r>
          </w:p>
        </w:tc>
      </w:tr>
      <w:tr>
        <w:tc>
          <w:tcPr/>
          <w:p>
            <w:pPr>
              <w:pStyle w:val="Compact"/>
              <w:jc w:val="left"/>
            </w:pPr>
            <w:r>
              <w:t xml:space="preserve">Extensão dentro do orçamento da Edição Essencial (14 pg)</w:t>
            </w:r>
          </w:p>
        </w:tc>
        <w:tc>
          <w:tcPr/>
          <w:p>
            <w:pPr>
              <w:pStyle w:val="Compact"/>
              <w:jc w:val="left"/>
            </w:pPr>
            <w:r>
              <w:t xml:space="preserve">✓</w:t>
            </w:r>
          </w:p>
        </w:tc>
      </w:tr>
    </w:tbl>
    <w:p>
      <w:pPr>
        <w:pStyle w:val="BodyText"/>
      </w:pPr>
      <w:r>
        <w:rPr>
          <w:bCs/>
          <w:b/>
        </w:rPr>
        <w:t xml:space="preserve">Veredito: aprovado.</w:t>
      </w:r>
      <w:r>
        <w:t xml:space="preserve"> </w:t>
      </w:r>
      <w:r>
        <w:t xml:space="preserve">As duas pendências de texto que a Fase 2 deixou em aberto foram absorvidas aqui.</w:t>
      </w:r>
    </w:p>
    <w:p>
      <w:r>
        <w:pict>
          <v:rect style="width:0;height:1.5pt" o:hralign="center" o:hrstd="t" o:hr="t"/>
        </w:pict>
      </w:r>
    </w:p>
    <w:p>
      <w:pPr>
        <w:pStyle w:val="FirstParagraph"/>
      </w:pPr>
      <w:r>
        <w:rPr>
          <w:iCs/>
          <w:i/>
        </w:rPr>
        <w:t xml:space="preserve">LIMIAR — Guia do Zelador de Mesa · Fase 10 · v1.0 · Edição Essencial, lote 2 de 4</w:t>
      </w:r>
    </w:p>
    <w:p>
      <w:pPr>
        <w:pStyle w:val="BlockText"/>
      </w:pPr>
      <w:r>
        <w:rPr>
          <w:bCs/>
          <w:b/>
        </w:rPr>
        <w:t xml:space="preserve">Por que este suplemento existe.</w:t>
      </w:r>
      <w:r>
        <w:t xml:space="preserve"> </w:t>
      </w:r>
      <w:r>
        <w:t xml:space="preserve">O Guia principal foi calibrado para</w:t>
      </w:r>
      <w:r>
        <w:t xml:space="preserve"> </w:t>
      </w:r>
      <w:r>
        <w:rPr>
          <w:iCs/>
          <w:i/>
        </w:rPr>
        <w:t xml:space="preserve">Primeira Noite</w:t>
      </w:r>
      <w:r>
        <w:t xml:space="preserve">: uma mesa nova, um domínio por sessão, ganchos simples. As campanhas intermediárias e</w:t>
      </w:r>
      <w:r>
        <w:t xml:space="preserve"> </w:t>
      </w:r>
      <w:r>
        <w:rPr>
          <w:iCs/>
          <w:i/>
        </w:rPr>
        <w:t xml:space="preserve">O Casulo</w:t>
      </w:r>
      <w:r>
        <w:t xml:space="preserve"> </w:t>
      </w:r>
      <w:r>
        <w:t xml:space="preserve">pedem outra coisa — sustentar tensão por 5 a 20 sessões sem que o jogo vire uma sequência de encontros soltos. Este documento cobre exatamente essa lacuna.</w:t>
      </w:r>
    </w:p>
    <w:p>
      <w:pPr>
        <w:pStyle w:val="BlockText"/>
      </w:pPr>
      <w:r>
        <w:rPr>
          <w:bCs/>
          <w:b/>
        </w:rPr>
        <w:t xml:space="preserve">Não repete o Guia principal.</w:t>
      </w:r>
      <w:r>
        <w:t xml:space="preserve"> </w:t>
      </w:r>
      <w:r>
        <w:t xml:space="preserve">Leia-o primeiro. Isto aqui pressupõe que você já sabe entregar bilhete, apontar o mapa e narrar um Órgão.</w:t>
      </w:r>
    </w:p>
    <w:p>
      <w:r>
        <w:pict>
          <v:rect style="width:0;height:1.5pt" o:hralign="center" o:hrstd="t" o:hr="t"/>
        </w:pict>
      </w:r>
    </w:p>
    <w:bookmarkEnd w:id="255"/>
    <w:bookmarkStart w:id="257" w:name="X38927c1b3fa41ddf2a50ab4202b81fe08f32972"/>
    <w:p>
      <w:pPr>
        <w:pStyle w:val="Heading2"/>
      </w:pPr>
      <w:r>
        <w:t xml:space="preserve">1. A diferença entre uma sessão e uma campanha</w:t>
      </w:r>
    </w:p>
    <w:p>
      <w:pPr>
        <w:pStyle w:val="FirstParagraph"/>
      </w:pPr>
      <w:r>
        <w:t xml:space="preserve">Numa sessão isolada, o relógio do domínio basta. Numa campanha, você precisa de</w:t>
      </w:r>
      <w:r>
        <w:t xml:space="preserve"> </w:t>
      </w:r>
      <w:r>
        <w:rPr>
          <w:bCs/>
          <w:b/>
        </w:rPr>
        <w:t xml:space="preserve">relógios que sobrevivem entre sessões</w:t>
      </w:r>
      <w:r>
        <w:t xml:space="preserve"> </w:t>
      </w:r>
      <w:r>
        <w:t xml:space="preserve">— e é aí que a maioria das mesas longas de RPG perde o fio.</w:t>
      </w:r>
    </w:p>
    <w:p>
      <w:pPr>
        <w:pStyle w:val="BodyText"/>
      </w:pPr>
      <w:r>
        <w:rPr>
          <w:bCs/>
          <w:b/>
        </w:rPr>
        <w:t xml:space="preserve">Regra prática:</w:t>
      </w:r>
      <w:r>
        <w:t xml:space="preserve"> </w:t>
      </w:r>
      <w:r>
        <w:t xml:space="preserve">toda campanha de LIMIAR com mais de 4 sessões usa a estrutura de</w:t>
      </w:r>
      <w:r>
        <w:t xml:space="preserve"> </w:t>
      </w:r>
      <w:r>
        <w:rPr>
          <w:bCs/>
          <w:b/>
        </w:rPr>
        <w:t xml:space="preserve">3 a 4 relógios de campanha</w:t>
      </w:r>
      <w:r>
        <w:t xml:space="preserve">, sempre visíveis, desenhados numa folha à parte do relógio de domínio da sessão. Essa folha nunca é guardada entre sessões — ela abre a mesa seguinte, antes de qualquer recapitulação falada.</w:t>
      </w:r>
    </w:p>
    <w:bookmarkStart w:id="256" w:name="a-folha-de-campanha"/>
    <w:p>
      <w:pPr>
        <w:pStyle w:val="Heading3"/>
      </w:pPr>
      <w:r>
        <w:t xml:space="preserve">A folha de campanha</w:t>
      </w:r>
    </w:p>
    <w:p>
      <w:pPr>
        <w:pStyle w:val="SourceCode"/>
      </w:pPr>
      <w:r>
        <w:rPr>
          <w:rStyle w:val="VerbatimChar"/>
        </w:rPr>
        <w:t xml:space="preserve">CAMPANHA: ______________________        sessão atual: ____ de ____</w:t>
      </w:r>
      <w:r>
        <w:br/>
      </w:r>
      <w:r>
        <w:br/>
      </w:r>
      <w:r>
        <w:rPr>
          <w:rStyle w:val="VerbatimChar"/>
        </w:rPr>
        <w:t xml:space="preserve">RELÓGIO 1 ________________  ① ② ③ ④ ⑤ ⑥</w:t>
      </w:r>
      <w:r>
        <w:br/>
      </w:r>
      <w:r>
        <w:rPr>
          <w:rStyle w:val="VerbatimChar"/>
        </w:rPr>
        <w:t xml:space="preserve">RELÓGIO 2 ________________  ① ② ③ ④ ⑤ ⑥</w:t>
      </w:r>
      <w:r>
        <w:br/>
      </w:r>
      <w:r>
        <w:rPr>
          <w:rStyle w:val="VerbatimChar"/>
        </w:rPr>
        <w:t xml:space="preserve">RELÓGIO 3 (oculto — só o Zelador) ________________  ① ② ③ ④ ⑤ ⑥</w:t>
      </w:r>
      <w:r>
        <w:br/>
      </w:r>
      <w:r>
        <w:br/>
      </w:r>
      <w:r>
        <w:rPr>
          <w:rStyle w:val="VerbatimChar"/>
        </w:rPr>
        <w:t xml:space="preserve">IMPRESSÃO ACUMULADA POR DOMÍNIO</w:t>
      </w:r>
      <w:r>
        <w:br/>
      </w:r>
      <w:r>
        <w:rPr>
          <w:rStyle w:val="VerbatimChar"/>
        </w:rPr>
        <w:t xml:space="preserve">  ____________ ___   ____________ ___   ____________ ___</w:t>
      </w:r>
      <w:r>
        <w:br/>
      </w:r>
      <w:r>
        <w:br/>
      </w:r>
      <w:r>
        <w:rPr>
          <w:rStyle w:val="VerbatimChar"/>
        </w:rPr>
        <w:t xml:space="preserve">O QUE FICOU EM ABERTO NA SESSÃO ANTERIOR:</w:t>
      </w:r>
      <w:r>
        <w:br/>
      </w:r>
      <w:r>
        <w:rPr>
          <w:rStyle w:val="VerbatimChar"/>
        </w:rPr>
        <w:t xml:space="preserve">_______________________________________________________________</w:t>
      </w:r>
      <w:r>
        <w:br/>
      </w:r>
      <w:r>
        <w:br/>
      </w:r>
      <w:r>
        <w:rPr>
          <w:rStyle w:val="VerbatimChar"/>
        </w:rPr>
        <w:t xml:space="preserve">O QUE A MESA AINDA NÃO SABE E VOCÊ SABE:</w:t>
      </w:r>
      <w:r>
        <w:br/>
      </w:r>
      <w:r>
        <w:rPr>
          <w:rStyle w:val="VerbatimChar"/>
        </w:rPr>
        <w:t xml:space="preserve">_______________________________________________________________</w:t>
      </w:r>
    </w:p>
    <w:p>
      <w:pPr>
        <w:pStyle w:val="FirstParagraph"/>
      </w:pPr>
      <w:r>
        <w:t xml:space="preserve">O último campo é o mais importante. Uma campanha longa que dá certo é uma campanha em que o Zelador consegue nomear, a qualquer momento, exatamente o que a mesa ainda não sabe. Se você não consegue preencher esse campo, a campanha não tem motor — só cenário.</w:t>
      </w:r>
    </w:p>
    <w:p>
      <w:r>
        <w:pict>
          <v:rect style="width:0;height:1.5pt" o:hralign="center" o:hrstd="t" o:hr="t"/>
        </w:pict>
      </w:r>
    </w:p>
    <w:bookmarkEnd w:id="256"/>
    <w:bookmarkEnd w:id="257"/>
    <w:bookmarkStart w:id="258" w:name="abrindo-cada-sessão"/>
    <w:p>
      <w:pPr>
        <w:pStyle w:val="Heading2"/>
      </w:pPr>
      <w:r>
        <w:t xml:space="preserve">2. Abrindo cada sessão</w:t>
      </w:r>
    </w:p>
    <w:p>
      <w:pPr>
        <w:pStyle w:val="FirstParagraph"/>
      </w:pPr>
      <w:r>
        <w:t xml:space="preserve">Três minutos, sempre nesta ordem:</w:t>
      </w:r>
    </w:p>
    <w:p>
      <w:pPr>
        <w:numPr>
          <w:ilvl w:val="0"/>
          <w:numId w:val="1030"/>
        </w:numPr>
        <w:pStyle w:val="Compact"/>
      </w:pPr>
      <w:r>
        <w:rPr>
          <w:bCs/>
          <w:b/>
        </w:rPr>
        <w:t xml:space="preserve">Leia os relógios em voz alta.</w:t>
      </w:r>
      <w:r>
        <w:t xml:space="preserve"> </w:t>
      </w:r>
      <w:r>
        <w:t xml:space="preserve">Não pergunte se lembram — diga você.</w:t>
      </w:r>
      <w:r>
        <w:t xml:space="preserve"> </w:t>
      </w:r>
      <w:r>
        <w:rPr>
          <w:iCs/>
          <w:i/>
        </w:rPr>
        <w:t xml:space="preserve">“</w:t>
      </w:r>
      <w:r>
        <w:rPr>
          <w:iCs/>
          <w:i/>
        </w:rPr>
        <w:t xml:space="preserve">A Impressão em A Espera está em 4. O Cerco está em 2.</w:t>
      </w:r>
      <w:r>
        <w:rPr>
          <w:iCs/>
          <w:i/>
        </w:rPr>
        <w:t xml:space="preserve">”</w:t>
      </w:r>
    </w:p>
    <w:p>
      <w:pPr>
        <w:numPr>
          <w:ilvl w:val="0"/>
          <w:numId w:val="1030"/>
        </w:numPr>
        <w:pStyle w:val="Compact"/>
      </w:pPr>
      <w:r>
        <w:rPr>
          <w:bCs/>
          <w:b/>
        </w:rPr>
        <w:t xml:space="preserve">Uma frase de recapitulação, no máximo duas.</w:t>
      </w:r>
      <w:r>
        <w:t xml:space="preserve"> </w:t>
      </w:r>
      <w:r>
        <w:t xml:space="preserve">Não narre a sessão passada inteira. A mesa lembra mais do que você acha.</w:t>
      </w:r>
    </w:p>
    <w:p>
      <w:pPr>
        <w:numPr>
          <w:ilvl w:val="0"/>
          <w:numId w:val="1030"/>
        </w:numPr>
        <w:pStyle w:val="Compact"/>
      </w:pPr>
      <w:r>
        <w:rPr>
          <w:bCs/>
          <w:b/>
        </w:rPr>
        <w:t xml:space="preserve">Retome exatamente onde parou.</w:t>
      </w:r>
      <w:r>
        <w:t xml:space="preserve"> </w:t>
      </w:r>
      <w:r>
        <w:t xml:space="preserve">Nunca comece a sessão com um salto de tempo não anunciado. Se passou tempo na ficção, diga quanto — mesmo que a resposta seja</w:t>
      </w:r>
      <w:r>
        <w:t xml:space="preserve"> </w:t>
      </w:r>
      <w:r>
        <w:t xml:space="preserve">“</w:t>
      </w:r>
      <w:r>
        <w:t xml:space="preserve">não dá pra saber</w:t>
      </w:r>
      <w:r>
        <w:t xml:space="preserve">”</w:t>
      </w:r>
      <w:r>
        <w:t xml:space="preserve"> </w:t>
      </w:r>
      <w:r>
        <w:t xml:space="preserve">(LEI 06).</w:t>
      </w:r>
    </w:p>
    <w:p>
      <w:r>
        <w:pict>
          <v:rect style="width:0;height:1.5pt" o:hralign="center" o:hrstd="t" o:hr="t"/>
        </w:pict>
      </w:r>
    </w:p>
    <w:bookmarkEnd w:id="258"/>
    <w:bookmarkStart w:id="259" w:name="X36234a9d47377d0780347147bd4469a4a8668ae"/>
    <w:p>
      <w:pPr>
        <w:pStyle w:val="Heading2"/>
      </w:pPr>
      <w:r>
        <w:t xml:space="preserve">3. Sustentando três linhas de investigação em paralelo</w:t>
      </w:r>
    </w:p>
    <w:p>
      <w:pPr>
        <w:pStyle w:val="FirstParagraph"/>
      </w:pPr>
      <w:r>
        <w:rPr>
          <w:iCs/>
          <w:i/>
        </w:rPr>
        <w:t xml:space="preserve">O Casulo</w:t>
      </w:r>
      <w:r>
        <w:t xml:space="preserve"> </w:t>
      </w:r>
      <w:r>
        <w:t xml:space="preserve">pede isso explicitamente, mas a técnica serve para qualquer campanha com mais de uma facção envolvida.</w:t>
      </w:r>
    </w:p>
    <w:p>
      <w:pPr>
        <w:pStyle w:val="BodyText"/>
      </w:pPr>
      <w:r>
        <w:rPr>
          <w:bCs/>
          <w:b/>
        </w:rPr>
        <w:t xml:space="preserve">Não alterne por sessão.</w:t>
      </w:r>
      <w:r>
        <w:t xml:space="preserve"> </w:t>
      </w:r>
      <w:r>
        <w:t xml:space="preserve">Alternar por sessão faz a mesa esquecer a linha anterior. Em vez disso:</w:t>
      </w:r>
    </w:p>
    <w:p>
      <w:pPr>
        <w:numPr>
          <w:ilvl w:val="0"/>
          <w:numId w:val="1031"/>
        </w:numPr>
        <w:pStyle w:val="Compact"/>
      </w:pPr>
      <w:r>
        <w:t xml:space="preserve">Ofereça as três linhas</w:t>
      </w:r>
      <w:r>
        <w:t xml:space="preserve"> </w:t>
      </w:r>
      <w:r>
        <w:rPr>
          <w:bCs/>
          <w:b/>
        </w:rPr>
        <w:t xml:space="preserve">na mesma sessão</w:t>
      </w:r>
      <w:r>
        <w:t xml:space="preserve">, como escolha aberta no início.</w:t>
      </w:r>
    </w:p>
    <w:p>
      <w:pPr>
        <w:numPr>
          <w:ilvl w:val="0"/>
          <w:numId w:val="1031"/>
        </w:numPr>
        <w:pStyle w:val="Compact"/>
      </w:pPr>
      <w:r>
        <w:t xml:space="preserve">Deixe a mesa escolher uma, jogue a cena inteira, e</w:t>
      </w:r>
      <w:r>
        <w:t xml:space="preserve"> </w:t>
      </w:r>
      <w:r>
        <w:rPr>
          <w:bCs/>
          <w:b/>
        </w:rPr>
        <w:t xml:space="preserve">feche com um gancho explícito para uma das outras duas</w:t>
      </w:r>
      <w:r>
        <w:t xml:space="preserve">.</w:t>
      </w:r>
    </w:p>
    <w:p>
      <w:pPr>
        <w:numPr>
          <w:ilvl w:val="0"/>
          <w:numId w:val="1031"/>
        </w:numPr>
        <w:pStyle w:val="Compact"/>
      </w:pPr>
      <w:r>
        <w:t xml:space="preserve">Nunca force as três na mesma sessão. Duas cenas bem jogadas valem mais que três apressadas.</w:t>
      </w:r>
    </w:p>
    <w:p>
      <w:pPr>
        <w:pStyle w:val="FirstParagraph"/>
      </w:pPr>
      <w:r>
        <w:rPr>
          <w:bCs/>
          <w:b/>
        </w:rPr>
        <w:t xml:space="preserve">Sinal de que está funcionando:</w:t>
      </w:r>
      <w:r>
        <w:t xml:space="preserve"> </w:t>
      </w:r>
      <w:r>
        <w:t xml:space="preserve">a mesa começa a fazer perguntas do tipo</w:t>
      </w:r>
      <w:r>
        <w:t xml:space="preserve"> </w:t>
      </w:r>
      <w:r>
        <w:t xml:space="preserve">“</w:t>
      </w:r>
      <w:r>
        <w:t xml:space="preserve">e se a gente tivesse ido primeiro na Odete?</w:t>
      </w:r>
      <w:r>
        <w:t xml:space="preserve">”</w:t>
      </w:r>
      <w:r>
        <w:t xml:space="preserve"> </w:t>
      </w:r>
      <w:r>
        <w:t xml:space="preserve">— isso significa que as linhas paralelas estão vivas na cabeça deles, não só na sua ficha.</w:t>
      </w:r>
    </w:p>
    <w:p>
      <w:r>
        <w:pict>
          <v:rect style="width:0;height:1.5pt" o:hralign="center" o:hrstd="t" o:hr="t"/>
        </w:pict>
      </w:r>
    </w:p>
    <w:bookmarkEnd w:id="259"/>
    <w:bookmarkStart w:id="260" w:name="X528bb4cd8a18a3e4d13af98bd8a0e8a8321dd1a"/>
    <w:p>
      <w:pPr>
        <w:pStyle w:val="Heading2"/>
      </w:pPr>
      <w:r>
        <w:t xml:space="preserve">4. Facções como pressão, não como cenário de fundo</w:t>
      </w:r>
    </w:p>
    <w:p>
      <w:pPr>
        <w:pStyle w:val="FirstParagraph"/>
      </w:pPr>
      <w:r>
        <w:t xml:space="preserve">Uma facção que nunca age é decoração. A partir da segunda sessão de qualquer campanha que envolva 2+ facções, aplique esta regra:</w:t>
      </w:r>
    </w:p>
    <w:p>
      <w:pPr>
        <w:pStyle w:val="BlockText"/>
      </w:pPr>
      <w:r>
        <w:rPr>
          <w:bCs/>
          <w:b/>
        </w:rPr>
        <w:t xml:space="preserve">A cada duas sessões, uma facção não diretamente envolvida na cena atual faz alguma coisa fora de cena, e o grupo descobre depois.</w:t>
      </w:r>
    </w:p>
    <w:p>
      <w:pPr>
        <w:pStyle w:val="FirstParagraph"/>
      </w:pPr>
      <w:r>
        <w:t xml:space="preserve">Não precisa ser dramático. Pode ser: a Repartição emitiu um novo salvo-conduto que invalida o antigo do grupo; os Cartógrafos atualizaram um mapa que o grupo usava; a Companhia reposicionou um posto.</w:t>
      </w:r>
    </w:p>
    <w:p>
      <w:pPr>
        <w:pStyle w:val="BodyText"/>
      </w:pPr>
      <w:r>
        <w:rPr>
          <w:bCs/>
          <w:b/>
        </w:rPr>
        <w:t xml:space="preserve">O objetivo é simples:</w:t>
      </w:r>
      <w:r>
        <w:t xml:space="preserve"> </w:t>
      </w:r>
      <w:r>
        <w:t xml:space="preserve">o Limiar continua andando quando a mesa não está olhando. Isso é o que faz território parecer real.</w:t>
      </w:r>
    </w:p>
    <w:p>
      <w:r>
        <w:pict>
          <v:rect style="width:0;height:1.5pt" o:hralign="center" o:hrstd="t" o:hr="t"/>
        </w:pict>
      </w:r>
    </w:p>
    <w:bookmarkEnd w:id="260"/>
    <w:bookmarkStart w:id="261" w:name="continuidade-entre-campanhas"/>
    <w:p>
      <w:pPr>
        <w:pStyle w:val="Heading2"/>
      </w:pPr>
      <w:r>
        <w:t xml:space="preserve">5. Continuidade entre campanhas</w:t>
      </w:r>
    </w:p>
    <w:p>
      <w:pPr>
        <w:pStyle w:val="FirstParagraph"/>
      </w:pPr>
      <w:r>
        <w:t xml:space="preserve">Se sua mesa vai jogar mais de uma campanha em sequência, use a</w:t>
      </w:r>
      <w:r>
        <w:t xml:space="preserve"> </w:t>
      </w:r>
      <w:r>
        <w:rPr>
          <w:bCs/>
          <w:b/>
        </w:rPr>
        <w:t xml:space="preserve">Tabela de Continuidade</w:t>
      </w:r>
      <w:r>
        <w:t xml:space="preserve"> </w:t>
      </w:r>
      <w:r>
        <w:t xml:space="preserve">(Fase 9, seção</w:t>
      </w:r>
      <w:r>
        <w:t xml:space="preserve"> </w:t>
      </w:r>
      <w:r>
        <w:t xml:space="preserve">“</w:t>
      </w:r>
      <w:r>
        <w:t xml:space="preserve">Tabela de Continuidade</w:t>
      </w:r>
      <w:r>
        <w:t xml:space="preserve">”</w:t>
      </w:r>
      <w:r>
        <w:t xml:space="preserve">) religiosamente. Três coisas quebram continuidade se você não anotar:</w:t>
      </w:r>
    </w:p>
    <w:p>
      <w:pPr>
        <w:numPr>
          <w:ilvl w:val="0"/>
          <w:numId w:val="1032"/>
        </w:numPr>
        <w:pStyle w:val="Compact"/>
      </w:pPr>
      <w:r>
        <w:rPr>
          <w:bCs/>
          <w:b/>
        </w:rPr>
        <w:t xml:space="preserve">Impressão por domínio.</w:t>
      </w:r>
      <w:r>
        <w:t xml:space="preserve"> </w:t>
      </w:r>
      <w:r>
        <w:t xml:space="preserve">Um grupo que voltou a A Espera três campanhas depois precisa sentir Impressão acumulada, não Impressão zerada porque você esqueceu o número.</w:t>
      </w:r>
    </w:p>
    <w:p>
      <w:pPr>
        <w:numPr>
          <w:ilvl w:val="0"/>
          <w:numId w:val="1032"/>
        </w:numPr>
        <w:pStyle w:val="Compact"/>
      </w:pPr>
      <w:r>
        <w:rPr>
          <w:bCs/>
          <w:b/>
        </w:rPr>
        <w:t xml:space="preserve">Relação com facções.</w:t>
      </w:r>
      <w:r>
        <w:t xml:space="preserve"> </w:t>
      </w:r>
      <w:r>
        <w:t xml:space="preserve">Se o grupo assumiu o processo de A Repartição em</w:t>
      </w:r>
      <w:r>
        <w:t xml:space="preserve"> </w:t>
      </w:r>
      <w:r>
        <w:rPr>
          <w:iCs/>
          <w:i/>
        </w:rPr>
        <w:t xml:space="preserve">Expediente</w:t>
      </w:r>
      <w:r>
        <w:t xml:space="preserve">, isso muda como Osmar trata o grupo em qualquer campanha seguinte, para sempre.</w:t>
      </w:r>
    </w:p>
    <w:p>
      <w:pPr>
        <w:numPr>
          <w:ilvl w:val="0"/>
          <w:numId w:val="1032"/>
        </w:numPr>
        <w:pStyle w:val="Compact"/>
      </w:pPr>
      <w:r>
        <w:rPr>
          <w:bCs/>
          <w:b/>
        </w:rPr>
        <w:t xml:space="preserve">Graus de Assimilação individuais.</w:t>
      </w:r>
      <w:r>
        <w:t xml:space="preserve"> </w:t>
      </w:r>
      <w:r>
        <w:t xml:space="preserve">Nunca resete. É a única trilha do jogo que não deveria surpreender ninguém por</w:t>
      </w:r>
      <w:r>
        <w:t xml:space="preserve"> </w:t>
      </w:r>
      <w:r>
        <w:t xml:space="preserve">“</w:t>
      </w:r>
      <w:r>
        <w:t xml:space="preserve">esquecimento do Zelador</w:t>
      </w:r>
      <w:r>
        <w:t xml:space="preserve">”</w:t>
      </w:r>
      <w:r>
        <w:t xml:space="preserve">.</w:t>
      </w:r>
    </w:p>
    <w:p>
      <w:r>
        <w:pict>
          <v:rect style="width:0;height:1.5pt" o:hralign="center" o:hrstd="t" o:hr="t"/>
        </w:pict>
      </w:r>
    </w:p>
    <w:bookmarkEnd w:id="261"/>
    <w:bookmarkStart w:id="262" w:name="X1bb14097ce080c7a271ae0095922035bcdc4d1a"/>
    <w:p>
      <w:pPr>
        <w:pStyle w:val="Heading2"/>
      </w:pPr>
      <w:r>
        <w:t xml:space="preserve">6. Quando o grupo quer pular uma campanha inteira</w:t>
      </w:r>
    </w:p>
    <w:p>
      <w:pPr>
        <w:pStyle w:val="FirstParagraph"/>
      </w:pPr>
      <w:r>
        <w:t xml:space="preserve">Vai acontecer. Um grupo termina</w:t>
      </w:r>
      <w:r>
        <w:t xml:space="preserve"> </w:t>
      </w:r>
      <w:r>
        <w:rPr>
          <w:iCs/>
          <w:i/>
        </w:rPr>
        <w:t xml:space="preserve">Primeira Noite</w:t>
      </w:r>
      <w:r>
        <w:t xml:space="preserve"> </w:t>
      </w:r>
      <w:r>
        <w:t xml:space="preserve">e quer ir direto para</w:t>
      </w:r>
      <w:r>
        <w:t xml:space="preserve"> </w:t>
      </w:r>
      <w:r>
        <w:rPr>
          <w:iCs/>
          <w:i/>
        </w:rPr>
        <w:t xml:space="preserve">O Casulo</w:t>
      </w:r>
      <w:r>
        <w:t xml:space="preserve">, pulando as intermediárias.</w:t>
      </w:r>
    </w:p>
    <w:p>
      <w:pPr>
        <w:pStyle w:val="BodyText"/>
      </w:pPr>
      <w:r>
        <w:rPr>
          <w:bCs/>
          <w:b/>
        </w:rPr>
        <w:t xml:space="preserve">Você pode deixar.</w:t>
      </w:r>
      <w:r>
        <w:t xml:space="preserve"> </w:t>
      </w:r>
      <w:r>
        <w:t xml:space="preserve">Mas ajuste assim:</w:t>
      </w:r>
    </w:p>
    <w:p>
      <w:pPr>
        <w:numPr>
          <w:ilvl w:val="0"/>
          <w:numId w:val="1033"/>
        </w:numPr>
        <w:pStyle w:val="Compact"/>
      </w:pPr>
      <w:r>
        <w:t xml:space="preserve">Presuma que Impressão em DOM-014, DOM-007 e DOM-017 (os domínios-chave de CAM-05) está em</w:t>
      </w:r>
      <w:r>
        <w:t xml:space="preserve"> </w:t>
      </w:r>
      <w:r>
        <w:rPr>
          <w:bCs/>
          <w:b/>
        </w:rPr>
        <w:t xml:space="preserve">1</w:t>
      </w:r>
      <w:r>
        <w:t xml:space="preserve">, não em 0 — o grupo</w:t>
      </w:r>
      <w:r>
        <w:t xml:space="preserve"> </w:t>
      </w:r>
      <w:r>
        <w:t xml:space="preserve">“</w:t>
      </w:r>
      <w:r>
        <w:t xml:space="preserve">passou perto</w:t>
      </w:r>
      <w:r>
        <w:t xml:space="preserve">”</w:t>
      </w:r>
      <w:r>
        <w:t xml:space="preserve"> </w:t>
      </w:r>
      <w:r>
        <w:t xml:space="preserve">mesmo sem jogar as intermediárias.</w:t>
      </w:r>
    </w:p>
    <w:p>
      <w:pPr>
        <w:numPr>
          <w:ilvl w:val="0"/>
          <w:numId w:val="1033"/>
        </w:numPr>
        <w:pStyle w:val="Compact"/>
      </w:pPr>
      <w:r>
        <w:rPr>
          <w:bCs/>
          <w:b/>
        </w:rPr>
        <w:t xml:space="preserve">Não presuma vínculo com NPCs</w:t>
      </w:r>
      <w:r>
        <w:t xml:space="preserve"> </w:t>
      </w:r>
      <w:r>
        <w:t xml:space="preserve">que só apareceriam nas intermediárias. Se</w:t>
      </w:r>
      <w:r>
        <w:t xml:space="preserve"> </w:t>
      </w:r>
      <w:r>
        <w:rPr>
          <w:iCs/>
          <w:i/>
        </w:rPr>
        <w:t xml:space="preserve">O Casulo</w:t>
      </w:r>
      <w:r>
        <w:t xml:space="preserve"> </w:t>
      </w:r>
      <w:r>
        <w:t xml:space="preserve">pede o Mestre Arlindo e o grupo nunca o conheceu, a primeira cena com ele precisa apresentá-lo do zero, sem assumir familiaridade.</w:t>
      </w:r>
    </w:p>
    <w:p>
      <w:pPr>
        <w:numPr>
          <w:ilvl w:val="0"/>
          <w:numId w:val="1033"/>
        </w:numPr>
        <w:pStyle w:val="Compact"/>
      </w:pPr>
      <w:r>
        <w:t xml:space="preserve">Avise a mesa, fora do personagem, que estão pulando o desenvolvimento gradual de Assimilação que as intermediárias ofereceriam. Isso é uma escolha de ritmo, não um problema — mas eles devem escolher sabendo.</w:t>
      </w:r>
    </w:p>
    <w:p>
      <w:r>
        <w:pict>
          <v:rect style="width:0;height:1.5pt" o:hralign="center" o:hrstd="t" o:hr="t"/>
        </w:pict>
      </w:r>
    </w:p>
    <w:bookmarkEnd w:id="262"/>
    <w:bookmarkStart w:id="263" w:name="fadiga-de-mesa-em-campanhas-longas"/>
    <w:p>
      <w:pPr>
        <w:pStyle w:val="Heading2"/>
      </w:pPr>
      <w:r>
        <w:t xml:space="preserve">7. Fadiga de mesa em campanhas longas</w:t>
      </w:r>
    </w:p>
    <w:p>
      <w:pPr>
        <w:pStyle w:val="FirstParagraph"/>
      </w:pPr>
      <w:r>
        <w:t xml:space="preserve">Especificamente para</w:t>
      </w:r>
      <w:r>
        <w:t xml:space="preserve"> </w:t>
      </w:r>
      <w:r>
        <w:rPr>
          <w:iCs/>
          <w:i/>
        </w:rPr>
        <w:t xml:space="preserve">O Casulo</w:t>
      </w:r>
      <w:r>
        <w:t xml:space="preserve">, que pode passar de doze sessões.</w:t>
      </w:r>
    </w:p>
    <w:p>
      <w:pPr>
        <w:pStyle w:val="BodyText"/>
      </w:pPr>
      <w:r>
        <w:rPr>
          <w:bCs/>
          <w:b/>
        </w:rPr>
        <w:t xml:space="preserve">Sinais de que a mesa está cansando do arco, não do jogo:</w:t>
      </w:r>
      <w:r>
        <w:t xml:space="preserve"> </w:t>
      </w:r>
      <w:r>
        <w:t xml:space="preserve">- Perguntas de</w:t>
      </w:r>
      <w:r>
        <w:t xml:space="preserve"> </w:t>
      </w:r>
      <w:r>
        <w:t xml:space="preserve">“</w:t>
      </w:r>
      <w:r>
        <w:t xml:space="preserve">quando é que isso acaba?</w:t>
      </w:r>
      <w:r>
        <w:t xml:space="preserve">”</w:t>
      </w:r>
      <w:r>
        <w:t xml:space="preserve"> </w:t>
      </w:r>
      <w:r>
        <w:t xml:space="preserve">- Cenas de investigação sendo resolvidas cada vez mais rápido, sem exploração</w:t>
      </w:r>
      <w:r>
        <w:t xml:space="preserve"> </w:t>
      </w:r>
      <w:r>
        <w:t xml:space="preserve">- Jogadores checando celular mais que de costume</w:t>
      </w:r>
    </w:p>
    <w:p>
      <w:pPr>
        <w:pStyle w:val="BodyText"/>
      </w:pPr>
      <w:r>
        <w:rPr>
          <w:bCs/>
          <w:b/>
        </w:rPr>
        <w:t xml:space="preserve">O que fazer:</w:t>
      </w:r>
      <w:r>
        <w:t xml:space="preserve"> </w:t>
      </w:r>
      <w:r>
        <w:t xml:space="preserve">não acelere o relógio da Ruptura para forçar o fim. Isso quebra a regra de que a Ruptura não deve ser previsível. Em vez disso,</w:t>
      </w:r>
      <w:r>
        <w:t xml:space="preserve"> </w:t>
      </w:r>
      <w:r>
        <w:rPr>
          <w:bCs/>
          <w:b/>
        </w:rPr>
        <w:t xml:space="preserve">corte uma linha de investigação inteira</w:t>
      </w:r>
      <w:r>
        <w:t xml:space="preserve">. Se as três linhas do Ato II estavam previstas, jogue só duas. A campanha aguenta perfeitamente terminar com uma leitura menos explorada — é inclusive mais fiel ao princípio de que nenhuma pergunta se fecha totalmente.</w:t>
      </w:r>
    </w:p>
    <w:p>
      <w:r>
        <w:pict>
          <v:rect style="width:0;height:1.5pt" o:hralign="center" o:hrstd="t" o:hr="t"/>
        </w:pict>
      </w:r>
    </w:p>
    <w:bookmarkEnd w:id="263"/>
    <w:bookmarkStart w:id="264" w:name="erros-específicos-de-campanha-longa"/>
    <w:p>
      <w:pPr>
        <w:pStyle w:val="Heading2"/>
      </w:pPr>
      <w:r>
        <w:t xml:space="preserve">8. Erros específicos de campanha longa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w:t>
            </w:r>
          </w:p>
        </w:tc>
        <w:tc>
          <w:tcPr/>
          <w:p>
            <w:pPr>
              <w:pStyle w:val="Compact"/>
              <w:jc w:val="left"/>
            </w:pPr>
            <w:r>
              <w:t xml:space="preserve">Por que estraga</w:t>
            </w:r>
          </w:p>
        </w:tc>
        <w:tc>
          <w:tcPr/>
          <w:p>
            <w:pPr>
              <w:pStyle w:val="Compact"/>
              <w:jc w:val="left"/>
            </w:pPr>
            <w:r>
              <w:t xml:space="preserve">Correção</w:t>
            </w:r>
          </w:p>
        </w:tc>
      </w:tr>
      <w:tr>
        <w:tc>
          <w:tcPr/>
          <w:p>
            <w:pPr>
              <w:pStyle w:val="Compact"/>
              <w:jc w:val="left"/>
            </w:pPr>
            <w:r>
              <w:t xml:space="preserve">Guardar a folha de relógios entre sessões sem reabrir</w:t>
            </w:r>
          </w:p>
        </w:tc>
        <w:tc>
          <w:tcPr/>
          <w:p>
            <w:pPr>
              <w:pStyle w:val="Compact"/>
              <w:jc w:val="left"/>
            </w:pPr>
            <w:r>
              <w:t xml:space="preserve">A mesa esquece a pressão acumulada</w:t>
            </w:r>
          </w:p>
        </w:tc>
        <w:tc>
          <w:tcPr/>
          <w:p>
            <w:pPr>
              <w:pStyle w:val="Compact"/>
              <w:jc w:val="left"/>
            </w:pPr>
            <w:r>
              <w:t xml:space="preserve">Abra sempre, nos primeiros três minutos</w:t>
            </w:r>
          </w:p>
        </w:tc>
      </w:tr>
      <w:tr>
        <w:tc>
          <w:tcPr/>
          <w:p>
            <w:pPr>
              <w:pStyle w:val="Compact"/>
              <w:jc w:val="left"/>
            </w:pPr>
            <w:r>
              <w:t xml:space="preserve">Alternar linha de investigação por sessão</w:t>
            </w:r>
          </w:p>
        </w:tc>
        <w:tc>
          <w:tcPr/>
          <w:p>
            <w:pPr>
              <w:pStyle w:val="Compact"/>
              <w:jc w:val="left"/>
            </w:pPr>
            <w:r>
              <w:t xml:space="preserve">Quebra continuidade de raciocínio da mesa</w:t>
            </w:r>
          </w:p>
        </w:tc>
        <w:tc>
          <w:tcPr/>
          <w:p>
            <w:pPr>
              <w:pStyle w:val="Compact"/>
              <w:jc w:val="left"/>
            </w:pPr>
            <w:r>
              <w:t xml:space="preserve">Uma linha por sessão, fechada com gancho pra outra</w:t>
            </w:r>
          </w:p>
        </w:tc>
      </w:tr>
      <w:tr>
        <w:tc>
          <w:tcPr/>
          <w:p>
            <w:pPr>
              <w:pStyle w:val="Compact"/>
              <w:jc w:val="left"/>
            </w:pPr>
            <w:r>
              <w:t xml:space="preserve">Deixar facção passiva por a campanha inteira</w:t>
            </w:r>
          </w:p>
        </w:tc>
        <w:tc>
          <w:tcPr/>
          <w:p>
            <w:pPr>
              <w:pStyle w:val="Compact"/>
              <w:jc w:val="left"/>
            </w:pPr>
            <w:r>
              <w:t xml:space="preserve">Vira cenário de fundo, não pressão real</w:t>
            </w:r>
          </w:p>
        </w:tc>
        <w:tc>
          <w:tcPr/>
          <w:p>
            <w:pPr>
              <w:pStyle w:val="Compact"/>
              <w:jc w:val="left"/>
            </w:pPr>
            <w:r>
              <w:t xml:space="preserve">Ação fora de cena a cada duas sessões</w:t>
            </w:r>
          </w:p>
        </w:tc>
      </w:tr>
      <w:tr>
        <w:tc>
          <w:tcPr/>
          <w:p>
            <w:pPr>
              <w:pStyle w:val="Compact"/>
              <w:jc w:val="left"/>
            </w:pPr>
            <w:r>
              <w:t xml:space="preserve">Resetar Impressão</w:t>
            </w:r>
            <w:r>
              <w:t xml:space="preserve"> </w:t>
            </w:r>
            <w:r>
              <w:t xml:space="preserve">“</w:t>
            </w:r>
            <w:r>
              <w:t xml:space="preserve">porque fazia sentido narrativamente</w:t>
            </w:r>
            <w:r>
              <w:t xml:space="preserve">”</w:t>
            </w:r>
          </w:p>
        </w:tc>
        <w:tc>
          <w:tcPr/>
          <w:p>
            <w:pPr>
              <w:pStyle w:val="Compact"/>
              <w:jc w:val="left"/>
            </w:pPr>
            <w:r>
              <w:t xml:space="preserve">Quebra a LEI 04 e a confiança da mesa no sistema</w:t>
            </w:r>
          </w:p>
        </w:tc>
        <w:tc>
          <w:tcPr/>
          <w:p>
            <w:pPr>
              <w:pStyle w:val="Compact"/>
              <w:jc w:val="left"/>
            </w:pPr>
            <w:r>
              <w:t xml:space="preserve">Nunca reseta. Se caiu, foi por Costura ou Sala Limpa, com regra</w:t>
            </w:r>
          </w:p>
        </w:tc>
      </w:tr>
      <w:tr>
        <w:tc>
          <w:tcPr/>
          <w:p>
            <w:pPr>
              <w:pStyle w:val="Compact"/>
              <w:jc w:val="left"/>
            </w:pPr>
            <w:r>
              <w:t xml:space="preserve">Acelerar o relógio final para</w:t>
            </w:r>
            <w:r>
              <w:t xml:space="preserve"> </w:t>
            </w:r>
            <w:r>
              <w:t xml:space="preserve">“</w:t>
            </w:r>
            <w:r>
              <w:t xml:space="preserve">fechar logo</w:t>
            </w:r>
            <w:r>
              <w:t xml:space="preserve">”</w:t>
            </w:r>
          </w:p>
        </w:tc>
        <w:tc>
          <w:tcPr/>
          <w:p>
            <w:pPr>
              <w:pStyle w:val="Compact"/>
              <w:jc w:val="left"/>
            </w:pPr>
            <w:r>
              <w:t xml:space="preserve">A Ruptura deixa de parecer orgânica</w:t>
            </w:r>
          </w:p>
        </w:tc>
        <w:tc>
          <w:tcPr/>
          <w:p>
            <w:pPr>
              <w:pStyle w:val="Compact"/>
              <w:jc w:val="left"/>
            </w:pPr>
            <w:r>
              <w:t xml:space="preserve">Corte uma linha de investigação em vez de acelerar o fim</w:t>
            </w:r>
          </w:p>
        </w:tc>
      </w:tr>
      <w:tr>
        <w:tc>
          <w:tcPr/>
          <w:p>
            <w:pPr>
              <w:pStyle w:val="Compact"/>
              <w:jc w:val="left"/>
            </w:pPr>
            <w:r>
              <w:t xml:space="preserve">Assumir que o grupo lembra de NPCs de campanhas puladas</w:t>
            </w:r>
          </w:p>
        </w:tc>
        <w:tc>
          <w:tcPr/>
          <w:p>
            <w:pPr>
              <w:pStyle w:val="Compact"/>
              <w:jc w:val="left"/>
            </w:pPr>
            <w:r>
              <w:t xml:space="preserve">Cena cai no vazio</w:t>
            </w:r>
          </w:p>
        </w:tc>
        <w:tc>
          <w:tcPr/>
          <w:p>
            <w:pPr>
              <w:pStyle w:val="Compact"/>
              <w:jc w:val="left"/>
            </w:pPr>
            <w:r>
              <w:t xml:space="preserve">Reapresente do zero quando pular conteúdo</w:t>
            </w:r>
          </w:p>
        </w:tc>
      </w:tr>
    </w:tbl>
    <w:p>
      <w:r>
        <w:pict>
          <v:rect style="width:0;height:1.5pt" o:hralign="center" o:hrstd="t" o:hr="t"/>
        </w:pict>
      </w:r>
    </w:p>
    <w:bookmarkEnd w:id="264"/>
    <w:bookmarkStart w:id="265" w:name="portão-do-suplemento"/>
    <w:p>
      <w:pPr>
        <w:pStyle w:val="Heading2"/>
      </w:pPr>
      <w:r>
        <w:t xml:space="preserve">PORTÃO DO SUPLEMENTO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Cobre estrutura de relógios entre sessões</w:t>
            </w:r>
          </w:p>
        </w:tc>
        <w:tc>
          <w:tcPr/>
          <w:p>
            <w:pPr>
              <w:pStyle w:val="Compact"/>
              <w:jc w:val="left"/>
            </w:pPr>
            <w:r>
              <w:t xml:space="preserve">✓</w:t>
            </w:r>
          </w:p>
        </w:tc>
      </w:tr>
      <w:tr>
        <w:tc>
          <w:tcPr/>
          <w:p>
            <w:pPr>
              <w:pStyle w:val="Compact"/>
              <w:jc w:val="left"/>
            </w:pPr>
            <w:r>
              <w:t xml:space="preserve">Cobre condução de investigação paralela (exigida por CAM-05)</w:t>
            </w:r>
          </w:p>
        </w:tc>
        <w:tc>
          <w:tcPr/>
          <w:p>
            <w:pPr>
              <w:pStyle w:val="Compact"/>
              <w:jc w:val="left"/>
            </w:pPr>
            <w:r>
              <w:t xml:space="preserve">✓</w:t>
            </w:r>
          </w:p>
        </w:tc>
      </w:tr>
      <w:tr>
        <w:tc>
          <w:tcPr/>
          <w:p>
            <w:pPr>
              <w:pStyle w:val="Compact"/>
              <w:jc w:val="left"/>
            </w:pPr>
            <w:r>
              <w:t xml:space="preserve">Cobre facções como pressão ativa</w:t>
            </w:r>
          </w:p>
        </w:tc>
        <w:tc>
          <w:tcPr/>
          <w:p>
            <w:pPr>
              <w:pStyle w:val="Compact"/>
              <w:jc w:val="left"/>
            </w:pPr>
            <w:r>
              <w:t xml:space="preserve">✓</w:t>
            </w:r>
          </w:p>
        </w:tc>
      </w:tr>
      <w:tr>
        <w:tc>
          <w:tcPr/>
          <w:p>
            <w:pPr>
              <w:pStyle w:val="Compact"/>
              <w:jc w:val="left"/>
            </w:pPr>
            <w:r>
              <w:t xml:space="preserve">Cobre continuidade entre campanhas</w:t>
            </w:r>
          </w:p>
        </w:tc>
        <w:tc>
          <w:tcPr/>
          <w:p>
            <w:pPr>
              <w:pStyle w:val="Compact"/>
              <w:jc w:val="left"/>
            </w:pPr>
            <w:r>
              <w:t xml:space="preserve">✓</w:t>
            </w:r>
          </w:p>
        </w:tc>
      </w:tr>
      <w:tr>
        <w:tc>
          <w:tcPr/>
          <w:p>
            <w:pPr>
              <w:pStyle w:val="Compact"/>
              <w:jc w:val="left"/>
            </w:pPr>
            <w:r>
              <w:t xml:space="preserve">Cobre o caso de campanha pulada</w:t>
            </w:r>
          </w:p>
        </w:tc>
        <w:tc>
          <w:tcPr/>
          <w:p>
            <w:pPr>
              <w:pStyle w:val="Compact"/>
              <w:jc w:val="left"/>
            </w:pPr>
            <w:r>
              <w:t xml:space="preserve">✓</w:t>
            </w:r>
          </w:p>
        </w:tc>
      </w:tr>
      <w:tr>
        <w:tc>
          <w:tcPr/>
          <w:p>
            <w:pPr>
              <w:pStyle w:val="Compact"/>
              <w:jc w:val="left"/>
            </w:pPr>
            <w:r>
              <w:t xml:space="preserve">Cobre fadiga de mesa em arcos longos</w:t>
            </w:r>
          </w:p>
        </w:tc>
        <w:tc>
          <w:tcPr/>
          <w:p>
            <w:pPr>
              <w:pStyle w:val="Compact"/>
              <w:jc w:val="left"/>
            </w:pPr>
            <w:r>
              <w:t xml:space="preserve">✓</w:t>
            </w:r>
          </w:p>
        </w:tc>
      </w:tr>
      <w:tr>
        <w:tc>
          <w:tcPr/>
          <w:p>
            <w:pPr>
              <w:pStyle w:val="Compact"/>
              <w:jc w:val="left"/>
            </w:pPr>
            <w:r>
              <w:t xml:space="preserve">Não repete o Guia principal</w:t>
            </w:r>
          </w:p>
        </w:tc>
        <w:tc>
          <w:tcPr/>
          <w:p>
            <w:pPr>
              <w:pStyle w:val="Compact"/>
              <w:jc w:val="left"/>
            </w:pPr>
            <w:r>
              <w:t xml:space="preserve">✓ Auditado</w:t>
            </w:r>
          </w:p>
        </w:tc>
      </w:tr>
    </w:tbl>
    <w:p>
      <w:pPr>
        <w:pStyle w:val="BodyText"/>
      </w:pPr>
      <w:r>
        <w:rPr>
          <w:bCs/>
          <w:b/>
        </w:rPr>
        <w:t xml:space="preserve">Veredito: aprovado.</w:t>
      </w:r>
    </w:p>
    <w:p>
      <w:r>
        <w:pict>
          <v:rect style="width:0;height:1.5pt" o:hralign="center" o:hrstd="t" o:hr="t"/>
        </w:pict>
      </w:r>
    </w:p>
    <w:p>
      <w:pPr>
        <w:pStyle w:val="FirstParagraph"/>
      </w:pPr>
      <w:r>
        <w:rPr>
          <w:iCs/>
          <w:i/>
        </w:rPr>
        <w:t xml:space="preserve">LIMIAR — Guia do Zelador · Suplemento de Campanhas Longas · Fase 10 · v1.0</w:t>
      </w:r>
    </w:p>
    <w:p>
      <w:r>
        <w:br w:type="page"/>
      </w:r>
    </w:p>
    <w:bookmarkEnd w:id="265"/>
    <w:bookmarkEnd w:id="266"/>
    <w:bookmarkStart w:id="289" w:name="parte-v-personagens-e-modos-de-jogo"/>
    <w:p>
      <w:pPr>
        <w:pStyle w:val="Heading1"/>
      </w:pPr>
      <w:r>
        <w:t xml:space="preserve">PARTE V — Personagens e Modos de Jogo</w:t>
      </w:r>
    </w:p>
    <w:p>
      <w:pPr>
        <w:pStyle w:val="BlockText"/>
      </w:pPr>
      <w:r>
        <w:rPr>
          <w:bCs/>
          <w:b/>
        </w:rPr>
        <w:t xml:space="preserve">Oito personagens, um por arquétipo</w:t>
      </w:r>
      <w:r>
        <w:t xml:space="preserve">, com ficha fechada, três Âncoras, três Protocolos, um segredo e um laço com outro pronto. Prontos para uma mesa que quer jogar hoje.</w:t>
      </w:r>
    </w:p>
    <w:p>
      <w:pPr>
        <w:pStyle w:val="BlockText"/>
      </w:pPr>
      <w:r>
        <w:rPr>
          <w:bCs/>
          <w:b/>
        </w:rPr>
        <w:t xml:space="preserve">Os quatro primeiros</w:t>
      </w:r>
      <w:r>
        <w:t xml:space="preserve"> </w:t>
      </w:r>
      <w:r>
        <w:t xml:space="preserve">vêm do Kit de Playtest P1 e foram promovidos a oficiais. Uma correção: no kit, Neide e Rangel começavam com Assimilação 1 por artifício de teste.</w:t>
      </w:r>
      <w:r>
        <w:t xml:space="preserve"> </w:t>
      </w:r>
      <w:r>
        <w:rPr>
          <w:bCs/>
          <w:b/>
        </w:rPr>
        <w:t xml:space="preserve">Na versão oficial, ambos começam em 0.</w:t>
      </w:r>
      <w:r>
        <w:t xml:space="preserve"> </w:t>
      </w:r>
      <w:r>
        <w:t xml:space="preserve">Só o Reincidente começa assimilado, e por regra da Entrada.</w:t>
      </w:r>
    </w:p>
    <w:p>
      <w:r>
        <w:pict>
          <v:rect style="width:0;height:1.5pt" o:hralign="center" o:hrstd="t" o:hr="t"/>
        </w:pict>
      </w:r>
    </w:p>
    <w:bookmarkStart w:id="276" w:name="parte-1-os-oito-prontos"/>
    <w:p>
      <w:pPr>
        <w:pStyle w:val="Heading2"/>
      </w:pPr>
      <w:r>
        <w:t xml:space="preserve">PARTE 1 — OS OITO PRONTOS</w:t>
      </w:r>
    </w:p>
    <w:bookmarkStart w:id="267" w:name="como-usar"/>
    <w:p>
      <w:pPr>
        <w:pStyle w:val="Heading3"/>
      </w:pPr>
      <w:r>
        <w:t xml:space="preserve">Como usar</w:t>
      </w:r>
    </w:p>
    <w:p>
      <w:pPr>
        <w:pStyle w:val="FirstParagraph"/>
      </w:pPr>
      <w:r>
        <w:t xml:space="preserve">Distribua as fichas e peça a cada jogador que leia em voz alta apenas duas coisas:</w:t>
      </w:r>
      <w:r>
        <w:t xml:space="preserve"> </w:t>
      </w:r>
      <w:r>
        <w:rPr>
          <w:bCs/>
          <w:b/>
        </w:rPr>
        <w:t xml:space="preserve">o nome</w:t>
      </w:r>
      <w:r>
        <w:t xml:space="preserve"> </w:t>
      </w:r>
      <w:r>
        <w:t xml:space="preserve">e</w:t>
      </w:r>
      <w:r>
        <w:t xml:space="preserve"> </w:t>
      </w:r>
      <w:r>
        <w:rPr>
          <w:bCs/>
          <w:b/>
        </w:rPr>
        <w:t xml:space="preserve">a Âncora do tipo pessoa</w:t>
      </w:r>
      <w:r>
        <w:t xml:space="preserve">. Isso basta para a mesa começar.</w:t>
      </w:r>
    </w:p>
    <w:p>
      <w:pPr>
        <w:pStyle w:val="BodyText"/>
      </w:pPr>
      <w:r>
        <w:t xml:space="preserve">Os</w:t>
      </w:r>
      <w:r>
        <w:t xml:space="preserve"> </w:t>
      </w:r>
      <w:r>
        <w:rPr>
          <w:bCs/>
          <w:b/>
        </w:rPr>
        <w:t xml:space="preserve">laços</w:t>
      </w:r>
      <w:r>
        <w:t xml:space="preserve"> </w:t>
      </w:r>
      <w:r>
        <w:t xml:space="preserve">são obrigatórios e já estão preenchidos. Se um dos personagens não for usado, o jogador do laço órfão escreve outro na hora.</w:t>
      </w:r>
    </w:p>
    <w:p>
      <w:r>
        <w:pict>
          <v:rect style="width:0;height:1.5pt" o:hralign="center" o:hrstd="t" o:hr="t"/>
        </w:pict>
      </w:r>
    </w:p>
    <w:bookmarkEnd w:id="267"/>
    <w:bookmarkStart w:id="268" w:name="neide-fagundes-testemunha"/>
    <w:p>
      <w:pPr>
        <w:pStyle w:val="Heading3"/>
      </w:pPr>
      <w:r>
        <w:t xml:space="preserve">1 · NEIDE FAGUNDES — Testemunha</w:t>
      </w:r>
    </w:p>
    <w:p>
      <w:pPr>
        <w:pStyle w:val="FirstParagraph"/>
      </w:pPr>
      <w:r>
        <w:rPr>
          <w:iCs/>
          <w:i/>
        </w:rPr>
        <w:t xml:space="preserve">Servidora pública · Entrada: a espera longa demais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rPr>
                <w:bCs/>
                <w:b/>
              </w:rPr>
              <w:t xml:space="preserve">4</w:t>
            </w:r>
          </w:p>
        </w:tc>
      </w:tr>
    </w:tbl>
    <w:p>
      <w:pPr>
        <w:pStyle w:val="BodyText"/>
      </w:pPr>
      <w:r>
        <w:rPr>
          <w:bCs/>
          <w:b/>
        </w:rPr>
        <w:t xml:space="preserve">Perícias</w:t>
      </w:r>
      <w:r>
        <w:t xml:space="preserve"> </w:t>
      </w:r>
      <w:r>
        <w:t xml:space="preserve">— Investigação 2 · Percepção 2 · Cartografia 2 · Autocontrole 2 · Memória 1 · Sistemas 1 · Empatia 1 · Vigor 1 · Precisão 1</w:t>
      </w:r>
    </w:p>
    <w:p>
      <w:pPr>
        <w:pStyle w:val="BodyText"/>
      </w:pPr>
      <w:r>
        <w:rPr>
          <w:bCs/>
          <w:b/>
        </w:rPr>
        <w:t xml:space="preserve">Registro</w:t>
      </w:r>
      <w:r>
        <w:t xml:space="preserve"> </w:t>
      </w:r>
      <w:r>
        <w:t xml:space="preserve">— uma vez por sessão, anote um fato. Ele fica imune a Artefatos de memória.</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você não sente mais a passagem do tempo quando está sentada.</w:t>
      </w:r>
    </w:p>
    <w:p>
      <w:pPr>
        <w:pStyle w:val="BodyText"/>
      </w:pPr>
      <w:r>
        <w:rPr>
          <w:bCs/>
          <w:b/>
        </w:rPr>
        <w:t xml:space="preserve">Âncoras</w:t>
      </w:r>
      <w:r>
        <w:t xml:space="preserve"> </w:t>
      </w:r>
      <w:r>
        <w:t xml:space="preserve">— Otávio, o irmão · o crachá vencido · escrever a data no canto do papel</w:t>
      </w:r>
      <w:r>
        <w:t xml:space="preserve"> </w:t>
      </w:r>
      <w:r>
        <w:rPr>
          <w:bCs/>
          <w:b/>
        </w:rPr>
        <w:t xml:space="preserve">Protocolos</w:t>
      </w:r>
      <w:r>
        <w:t xml:space="preserve"> </w:t>
      </w:r>
      <w:r>
        <w:t xml:space="preserve">— digo meu nome completo quando acordo · escrevo a hora antes de entrar numa sala · nunca sou a última a sair</w:t>
      </w:r>
      <w:r>
        <w:t xml:space="preserve"> </w:t>
      </w:r>
      <w:r>
        <w:rPr>
          <w:bCs/>
          <w:b/>
        </w:rPr>
        <w:t xml:space="preserve">Equipamento</w:t>
      </w:r>
      <w:r>
        <w:t xml:space="preserve"> </w:t>
      </w:r>
      <w:r>
        <w:t xml:space="preserve">— caderno, caneta, crachá, celular sem sinal, chaveiro com sete chaves</w:t>
      </w:r>
    </w:p>
    <w:p>
      <w:pPr>
        <w:pStyle w:val="BodyText"/>
      </w:pPr>
      <w:r>
        <w:rPr>
          <w:bCs/>
          <w:b/>
        </w:rPr>
        <w:t xml:space="preserve">Segredo</w:t>
      </w:r>
      <w:r>
        <w:t xml:space="preserve"> </w:t>
      </w:r>
      <w:r>
        <w:t xml:space="preserve">— ela já tinha visto aquele saguão antes, num sonho recorrente, e nunca contou isso para ninguém.</w:t>
      </w:r>
      <w:r>
        <w:t xml:space="preserve"> </w:t>
      </w:r>
      <w:r>
        <w:rPr>
          <w:bCs/>
          <w:b/>
        </w:rPr>
        <w:t xml:space="preserve">Laço</w:t>
      </w:r>
      <w:r>
        <w:t xml:space="preserve"> </w:t>
      </w:r>
      <w:r>
        <w:t xml:space="preserve">—</w:t>
      </w:r>
      <w:r>
        <w:t xml:space="preserve"> </w:t>
      </w:r>
      <w:r>
        <w:rPr>
          <w:iCs/>
          <w:i/>
        </w:rPr>
        <w:t xml:space="preserve">Cíntia atendeu meu irmão num plantão. Ela não lembra. Eu lembro.</w:t>
      </w:r>
    </w:p>
    <w:p>
      <w:pPr>
        <w:pStyle w:val="BodyText"/>
      </w:pPr>
      <w:r>
        <w:rPr>
          <w:iCs/>
          <w:i/>
        </w:rPr>
        <w:t xml:space="preserve">Pools frequentes: Percepção 6 · Investigação 6 · Cartografia 6 · Autocontrole 6</w:t>
      </w:r>
    </w:p>
    <w:p>
      <w:r>
        <w:pict>
          <v:rect style="width:0;height:1.5pt" o:hralign="center" o:hrstd="t" o:hr="t"/>
        </w:pict>
      </w:r>
    </w:p>
    <w:bookmarkEnd w:id="268"/>
    <w:bookmarkStart w:id="269" w:name="wesley-damasceno-zelador"/>
    <w:p>
      <w:pPr>
        <w:pStyle w:val="Heading3"/>
      </w:pPr>
      <w:r>
        <w:t xml:space="preserve">2 · WESLEY DAMASCENO — Zelador</w:t>
      </w:r>
    </w:p>
    <w:p>
      <w:pPr>
        <w:pStyle w:val="FirstParagraph"/>
      </w:pPr>
      <w:r>
        <w:rPr>
          <w:iCs/>
          <w:i/>
        </w:rPr>
        <w:t xml:space="preserve">Manutenção predial · Entrada: a porta de serviço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bl>
    <w:p>
      <w:pPr>
        <w:pStyle w:val="BodyText"/>
      </w:pPr>
      <w:r>
        <w:rPr>
          <w:bCs/>
          <w:b/>
        </w:rPr>
        <w:t xml:space="preserve">Perícias</w:t>
      </w:r>
      <w:r>
        <w:t xml:space="preserve"> </w:t>
      </w:r>
      <w:r>
        <w:t xml:space="preserve">— Mecânica 3 · Precisão 2 · Percepção 2 · Força 1 · Furtividade 1 · Atletismo 1 · Vigor 1 · Corpo a corpo 1 · Condução 1</w:t>
      </w:r>
    </w:p>
    <w:p>
      <w:pPr>
        <w:pStyle w:val="BodyText"/>
      </w:pPr>
      <w:r>
        <w:rPr>
          <w:bCs/>
          <w:b/>
        </w:rPr>
        <w:t xml:space="preserve">Remendo</w:t>
      </w:r>
      <w:r>
        <w:t xml:space="preserve"> </w:t>
      </w:r>
      <w:r>
        <w:t xml:space="preserve">— restaure um Dado de Recurso um passo acima, uma vez por Descanso.</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funcionários de qualquer lugar te tratam como colega.</w:t>
      </w:r>
    </w:p>
    <w:p>
      <w:pPr>
        <w:pStyle w:val="BodyText"/>
      </w:pPr>
      <w:r>
        <w:rPr>
          <w:bCs/>
          <w:b/>
        </w:rPr>
        <w:t xml:space="preserve">Âncoras</w:t>
      </w:r>
      <w:r>
        <w:t xml:space="preserve"> </w:t>
      </w:r>
      <w:r>
        <w:t xml:space="preserve">— Sarinha, a filha · a chave mestra do prédio · testar o disjuntor antes de sair</w:t>
      </w:r>
      <w:r>
        <w:t xml:space="preserve"> </w:t>
      </w:r>
      <w:r>
        <w:rPr>
          <w:bCs/>
          <w:b/>
        </w:rPr>
        <w:t xml:space="preserve">Protocolos</w:t>
      </w:r>
      <w:r>
        <w:t xml:space="preserve"> </w:t>
      </w:r>
      <w:r>
        <w:t xml:space="preserve">— toco o batente com dois dedos · deixo sempre uma porta destravada atrás de mim · falo com a máquina antes de abrir</w:t>
      </w:r>
      <w:r>
        <w:t xml:space="preserve"> </w:t>
      </w:r>
      <w:r>
        <w:rPr>
          <w:bCs/>
          <w:b/>
        </w:rPr>
        <w:t xml:space="preserve">Equipamento</w:t>
      </w:r>
      <w:r>
        <w:t xml:space="preserve"> </w:t>
      </w:r>
      <w:r>
        <w:t xml:space="preserve">— cinto de ferramentas, lanterna de cabeça, fita crepe, chave mestra, garrafa térmica</w:t>
      </w:r>
    </w:p>
    <w:p>
      <w:pPr>
        <w:pStyle w:val="BodyText"/>
      </w:pPr>
      <w:r>
        <w:rPr>
          <w:bCs/>
          <w:b/>
        </w:rPr>
        <w:t xml:space="preserve">Segredo</w:t>
      </w:r>
      <w:r>
        <w:t xml:space="preserve"> </w:t>
      </w:r>
      <w:r>
        <w:t xml:space="preserve">— ele estava de saída do emprego quando cruzou. Já tinha o pedido de demissão no bolso, assinado.</w:t>
      </w:r>
      <w:r>
        <w:t xml:space="preserve"> </w:t>
      </w:r>
      <w:r>
        <w:rPr>
          <w:bCs/>
          <w:b/>
        </w:rPr>
        <w:t xml:space="preserve">Laço</w:t>
      </w:r>
      <w:r>
        <w:t xml:space="preserve"> </w:t>
      </w:r>
      <w:r>
        <w:t xml:space="preserve">—</w:t>
      </w:r>
      <w:r>
        <w:t xml:space="preserve"> </w:t>
      </w:r>
      <w:r>
        <w:rPr>
          <w:iCs/>
          <w:i/>
        </w:rPr>
        <w:t xml:space="preserve">O Rangel dava carona pra mim quando o meu carro quebrou. Três meses. Nunca aceitou dinheiro.</w:t>
      </w:r>
    </w:p>
    <w:p>
      <w:pPr>
        <w:pStyle w:val="BodyText"/>
      </w:pPr>
      <w:r>
        <w:rPr>
          <w:iCs/>
          <w:i/>
        </w:rPr>
        <w:t xml:space="preserve">Pools frequentes: Mecânica 7 · Percepção 5 · Precisão 5 · Força 5</w:t>
      </w:r>
    </w:p>
    <w:p>
      <w:r>
        <w:pict>
          <v:rect style="width:0;height:1.5pt" o:hralign="center" o:hrstd="t" o:hr="t"/>
        </w:pict>
      </w:r>
    </w:p>
    <w:bookmarkEnd w:id="269"/>
    <w:bookmarkStart w:id="270" w:name="cíntia-rebouças-âncora"/>
    <w:p>
      <w:pPr>
        <w:pStyle w:val="Heading3"/>
      </w:pPr>
      <w:r>
        <w:t xml:space="preserve">3 · CÍNTIA REBOUÇAS — Âncora</w:t>
      </w:r>
    </w:p>
    <w:p>
      <w:pPr>
        <w:pStyle w:val="FirstParagraph"/>
      </w:pPr>
      <w:r>
        <w:rPr>
          <w:iCs/>
          <w:i/>
        </w:rPr>
        <w:t xml:space="preserve">Enfermagem · Entrada: o sono interrompido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4</w:t>
            </w:r>
          </w:p>
        </w:tc>
      </w:tr>
    </w:tbl>
    <w:p>
      <w:pPr>
        <w:pStyle w:val="BodyText"/>
      </w:pPr>
      <w:r>
        <w:rPr>
          <w:bCs/>
          <w:b/>
        </w:rPr>
        <w:t xml:space="preserve">Perícias</w:t>
      </w:r>
      <w:r>
        <w:t xml:space="preserve"> </w:t>
      </w:r>
      <w:r>
        <w:t xml:space="preserve">— Medicina 3 · Comando 2 · Empatia 2 · Autocontrole 2 · Vigor 2 · Percepção 1 · Atletismo 1</w:t>
      </w:r>
    </w:p>
    <w:p>
      <w:pPr>
        <w:pStyle w:val="BodyText"/>
      </w:pPr>
      <w:r>
        <w:rPr>
          <w:bCs/>
          <w:b/>
        </w:rPr>
        <w:t xml:space="preserve">Segure-se</w:t>
      </w:r>
      <w:r>
        <w:t xml:space="preserve"> </w:t>
      </w:r>
      <w:r>
        <w:t xml:space="preserve">— gaste sua Âncora para zerar o Desalinho de</w:t>
      </w:r>
      <w:r>
        <w:t xml:space="preserve"> </w:t>
      </w:r>
      <w:r>
        <w:rPr>
          <w:bCs/>
          <w:b/>
        </w:rPr>
        <w:t xml:space="preserve">outro</w:t>
      </w:r>
      <w:r>
        <w:t xml:space="preserve"> </w:t>
      </w:r>
      <w:r>
        <w:t xml:space="preserve">personagem.</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você acorda com a frase que a pessoa ao lado ia dizer.</w:t>
      </w:r>
    </w:p>
    <w:p>
      <w:pPr>
        <w:pStyle w:val="BodyText"/>
      </w:pPr>
      <w:r>
        <w:rPr>
          <w:bCs/>
          <w:b/>
        </w:rPr>
        <w:t xml:space="preserve">Âncoras</w:t>
      </w:r>
      <w:r>
        <w:t xml:space="preserve"> </w:t>
      </w:r>
      <w:r>
        <w:t xml:space="preserve">— dona Vilma, a mãe · a caneta de plantão · checar o pulso de quem dorme perto</w:t>
      </w:r>
      <w:r>
        <w:t xml:space="preserve"> </w:t>
      </w:r>
      <w:r>
        <w:rPr>
          <w:bCs/>
          <w:b/>
        </w:rPr>
        <w:t xml:space="preserve">Protocolos</w:t>
      </w:r>
      <w:r>
        <w:t xml:space="preserve"> </w:t>
      </w:r>
      <w:r>
        <w:t xml:space="preserve">— conto até vinte e recomeço · chamo cada um pelo nome antes de dormir · nunca deixo ninguém dormir sozinho</w:t>
      </w:r>
      <w:r>
        <w:t xml:space="preserve"> </w:t>
      </w:r>
      <w:r>
        <w:rPr>
          <w:bCs/>
          <w:b/>
        </w:rPr>
        <w:t xml:space="preserve">Equipamento</w:t>
      </w:r>
      <w:r>
        <w:t xml:space="preserve"> </w:t>
      </w:r>
      <w:r>
        <w:t xml:space="preserve">— bolsa de primeiros socorros, tesoura, lanterna de bolso, dois pacotes de bolacha, jaleco</w:t>
      </w:r>
    </w:p>
    <w:p>
      <w:pPr>
        <w:pStyle w:val="BodyText"/>
      </w:pPr>
      <w:r>
        <w:rPr>
          <w:bCs/>
          <w:b/>
        </w:rPr>
        <w:t xml:space="preserve">Segredo</w:t>
      </w:r>
      <w:r>
        <w:t xml:space="preserve"> </w:t>
      </w:r>
      <w:r>
        <w:t xml:space="preserve">— ela estava no terceiro plantão seguido. Uma parte dela achou, no primeiro instante, que finalmente ia poder descansar.</w:t>
      </w:r>
      <w:r>
        <w:t xml:space="preserve"> </w:t>
      </w:r>
      <w:r>
        <w:rPr>
          <w:bCs/>
          <w:b/>
        </w:rPr>
        <w:t xml:space="preserve">Laço</w:t>
      </w:r>
      <w:r>
        <w:t xml:space="preserve"> </w:t>
      </w:r>
      <w:r>
        <w:t xml:space="preserve">—</w:t>
      </w:r>
      <w:r>
        <w:t xml:space="preserve"> </w:t>
      </w:r>
      <w:r>
        <w:rPr>
          <w:iCs/>
          <w:i/>
        </w:rPr>
        <w:t xml:space="preserve">A Marlene me deu comida de graça por um mês inteiro e mandou eu calar a boca quando eu tentei pagar.</w:t>
      </w:r>
    </w:p>
    <w:p>
      <w:pPr>
        <w:pStyle w:val="BodyText"/>
      </w:pPr>
      <w:r>
        <w:rPr>
          <w:iCs/>
          <w:i/>
        </w:rPr>
        <w:t xml:space="preserve">Pools frequentes: Medicina 6 · Comando 6 · Empatia 6 · Autocontrole 6</w:t>
      </w:r>
    </w:p>
    <w:p>
      <w:r>
        <w:pict>
          <v:rect style="width:0;height:1.5pt" o:hralign="center" o:hrstd="t" o:hr="t"/>
        </w:pict>
      </w:r>
    </w:p>
    <w:bookmarkEnd w:id="270"/>
    <w:bookmarkStart w:id="271" w:name="rangel-sobral-batedor"/>
    <w:p>
      <w:pPr>
        <w:pStyle w:val="Heading3"/>
      </w:pPr>
      <w:r>
        <w:t xml:space="preserve">4 · RANGEL SOBRAL — Batedor</w:t>
      </w:r>
    </w:p>
    <w:p>
      <w:pPr>
        <w:pStyle w:val="FirstParagraph"/>
      </w:pPr>
      <w:r>
        <w:rPr>
          <w:iCs/>
          <w:i/>
        </w:rPr>
        <w:t xml:space="preserve">Motorista de aplicativo · Entrada: o corredor errado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2</w:t>
            </w:r>
          </w:p>
        </w:tc>
      </w:tr>
    </w:tbl>
    <w:p>
      <w:pPr>
        <w:pStyle w:val="BodyText"/>
      </w:pPr>
      <w:r>
        <w:rPr>
          <w:bCs/>
          <w:b/>
        </w:rPr>
        <w:t xml:space="preserve">Perícias</w:t>
      </w:r>
      <w:r>
        <w:t xml:space="preserve"> </w:t>
      </w:r>
      <w:r>
        <w:t xml:space="preserve">— Furtividade 3 · Cartografia 2 · Percepção 2 · Esquiva 1 · Atletismo 1 · Condução 1 · Pontaria 1 · Vigor 1 · Precisão 1</w:t>
      </w:r>
    </w:p>
    <w:p>
      <w:pPr>
        <w:pStyle w:val="BodyText"/>
      </w:pPr>
      <w:r>
        <w:rPr>
          <w:bCs/>
          <w:b/>
        </w:rPr>
        <w:t xml:space="preserve">Meia Marcha</w:t>
      </w:r>
      <w:r>
        <w:t xml:space="preserve"> </w:t>
      </w:r>
      <w:r>
        <w:t xml:space="preserve">— avance sozinho e volte no mesmo turno; +1 dado em Furtividade solo.</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portas que você fechou aparecem entreabertas.</w:t>
      </w:r>
    </w:p>
    <w:p>
      <w:pPr>
        <w:pStyle w:val="BodyText"/>
      </w:pPr>
      <w:r>
        <w:rPr>
          <w:bCs/>
          <w:b/>
        </w:rPr>
        <w:t xml:space="preserve">Âncoras</w:t>
      </w:r>
      <w:r>
        <w:t xml:space="preserve"> </w:t>
      </w:r>
      <w:r>
        <w:t xml:space="preserve">— Juninho, o sócio do carro · o suporte de celular do painel · dar bom dia em voz alta ao entrar em qualquer lugar</w:t>
      </w:r>
      <w:r>
        <w:t xml:space="preserve"> </w:t>
      </w:r>
      <w:r>
        <w:rPr>
          <w:bCs/>
          <w:b/>
        </w:rPr>
        <w:t xml:space="preserve">Protocolos</w:t>
      </w:r>
      <w:r>
        <w:t xml:space="preserve"> </w:t>
      </w:r>
      <w:r>
        <w:t xml:space="preserve">— bato duas vezes no teto antes de entrar · confiro o retrovisor mesmo a pé · digo o destino em voz alta</w:t>
      </w:r>
      <w:r>
        <w:t xml:space="preserve"> </w:t>
      </w:r>
      <w:r>
        <w:rPr>
          <w:bCs/>
          <w:b/>
        </w:rPr>
        <w:t xml:space="preserve">Equipamento</w:t>
      </w:r>
      <w:r>
        <w:t xml:space="preserve"> </w:t>
      </w:r>
      <w:r>
        <w:t xml:space="preserve">— mochila, carregador portátil, canivete, boné, três balas de goma</w:t>
      </w:r>
    </w:p>
    <w:p>
      <w:pPr>
        <w:pStyle w:val="BodyText"/>
      </w:pPr>
      <w:r>
        <w:rPr>
          <w:bCs/>
          <w:b/>
        </w:rPr>
        <w:t xml:space="preserve">Segredo</w:t>
      </w:r>
      <w:r>
        <w:t xml:space="preserve"> </w:t>
      </w:r>
      <w:r>
        <w:t xml:space="preserve">— a última corrida dele terminou num endereço que não existia, e ele aceitou mesmo assim porque precisava da meta.</w:t>
      </w:r>
      <w:r>
        <w:t xml:space="preserve"> </w:t>
      </w:r>
      <w:r>
        <w:rPr>
          <w:bCs/>
          <w:b/>
        </w:rPr>
        <w:t xml:space="preserve">Laço</w:t>
      </w:r>
      <w:r>
        <w:t xml:space="preserve"> </w:t>
      </w:r>
      <w:r>
        <w:t xml:space="preserve">—</w:t>
      </w:r>
      <w:r>
        <w:t xml:space="preserve"> </w:t>
      </w:r>
      <w:r>
        <w:rPr>
          <w:iCs/>
          <w:i/>
        </w:rPr>
        <w:t xml:space="preserve">Levei o Ismael pro abrigo umas cinco vezes. Ele nunca soube que eu não cobrei.</w:t>
      </w:r>
    </w:p>
    <w:p>
      <w:pPr>
        <w:pStyle w:val="BodyText"/>
      </w:pPr>
      <w:r>
        <w:rPr>
          <w:iCs/>
          <w:i/>
        </w:rPr>
        <w:t xml:space="preserve">Pools frequentes: Furtividade 7 · Cartografia 5 · Percepção 5 · Esquiva 5</w:t>
      </w:r>
    </w:p>
    <w:p>
      <w:r>
        <w:pict>
          <v:rect style="width:0;height:1.5pt" o:hralign="center" o:hrstd="t" o:hr="t"/>
        </w:pict>
      </w:r>
    </w:p>
    <w:bookmarkEnd w:id="271"/>
    <w:bookmarkStart w:id="272" w:name="sandoval-prates-cartógrafo"/>
    <w:p>
      <w:pPr>
        <w:pStyle w:val="Heading3"/>
      </w:pPr>
      <w:r>
        <w:t xml:space="preserve">5 · SANDOVAL PRATES — Cartógrafo</w:t>
      </w:r>
    </w:p>
    <w:p>
      <w:pPr>
        <w:pStyle w:val="FirstParagraph"/>
      </w:pPr>
      <w:r>
        <w:rPr>
          <w:iCs/>
          <w:i/>
        </w:rPr>
        <w:t xml:space="preserve">Pesquisador · Entrada: o apagão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3</w:t>
            </w:r>
          </w:p>
        </w:tc>
      </w:tr>
    </w:tbl>
    <w:p>
      <w:pPr>
        <w:pStyle w:val="BodyText"/>
      </w:pPr>
      <w:r>
        <w:rPr>
          <w:bCs/>
          <w:b/>
        </w:rPr>
        <w:t xml:space="preserve">Perícias</w:t>
      </w:r>
      <w:r>
        <w:t xml:space="preserve"> </w:t>
      </w:r>
      <w:r>
        <w:t xml:space="preserve">— Cartografia 3 · Percepção 2 · Sistemas 2 · Investigação 1 · Precisão 1 · Atletismo 1 · Memória 1 · Autocontrole 1 · Furtividade 1</w:t>
      </w:r>
    </w:p>
    <w:p>
      <w:pPr>
        <w:pStyle w:val="BodyText"/>
      </w:pPr>
      <w:r>
        <w:rPr>
          <w:bCs/>
          <w:b/>
        </w:rPr>
        <w:t xml:space="preserve">Traço Firme</w:t>
      </w:r>
      <w:r>
        <w:t xml:space="preserve"> </w:t>
      </w:r>
      <w:r>
        <w:t xml:space="preserve">— uma vez por Marcha, marque um trecho Suposto como Confirmado, sem teste.</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escuridão total não te assusta, e isso assusta os outros.</w:t>
      </w:r>
    </w:p>
    <w:p>
      <w:pPr>
        <w:pStyle w:val="BodyText"/>
      </w:pPr>
      <w:r>
        <w:rPr>
          <w:bCs/>
          <w:b/>
        </w:rPr>
        <w:t xml:space="preserve">Âncoras</w:t>
      </w:r>
      <w:r>
        <w:t xml:space="preserve"> </w:t>
      </w:r>
      <w:r>
        <w:t xml:space="preserve">— a professora Dulce, que orientou a tese · o GPS de mão que nunca pega sinal · anotar coordenadas de tudo</w:t>
      </w:r>
      <w:r>
        <w:t xml:space="preserve"> </w:t>
      </w:r>
      <w:r>
        <w:rPr>
          <w:bCs/>
          <w:b/>
        </w:rPr>
        <w:t xml:space="preserve">Protocolos</w:t>
      </w:r>
      <w:r>
        <w:t xml:space="preserve"> </w:t>
      </w:r>
      <w:r>
        <w:t xml:space="preserve">— desenho antes de andar · conto as portas em voz alta · nunca dobro à direita duas vezes seguidas</w:t>
      </w:r>
      <w:r>
        <w:t xml:space="preserve"> </w:t>
      </w:r>
      <w:r>
        <w:rPr>
          <w:bCs/>
          <w:b/>
        </w:rPr>
        <w:t xml:space="preserve">Equipamento</w:t>
      </w:r>
      <w:r>
        <w:t xml:space="preserve"> </w:t>
      </w:r>
      <w:r>
        <w:t xml:space="preserve">— caderneta de campo, lápis 2B e borracha, trena de bolso, GPS de mão, lanterna de cabeça</w:t>
      </w:r>
    </w:p>
    <w:p>
      <w:pPr>
        <w:pStyle w:val="BodyText"/>
      </w:pPr>
      <w:r>
        <w:rPr>
          <w:bCs/>
          <w:b/>
        </w:rPr>
        <w:t xml:space="preserve">Segredo</w:t>
      </w:r>
      <w:r>
        <w:t xml:space="preserve"> </w:t>
      </w:r>
      <w:r>
        <w:t xml:space="preserve">— ele está convencido de que o lugar é mapeável e não é capaz de considerar seriamente a hipótese contrária. Isso vai custar caro.</w:t>
      </w:r>
      <w:r>
        <w:t xml:space="preserve"> </w:t>
      </w:r>
      <w:r>
        <w:rPr>
          <w:bCs/>
          <w:b/>
        </w:rPr>
        <w:t xml:space="preserve">Laço</w:t>
      </w:r>
      <w:r>
        <w:t xml:space="preserve"> </w:t>
      </w:r>
      <w:r>
        <w:t xml:space="preserve">—</w:t>
      </w:r>
      <w:r>
        <w:t xml:space="preserve"> </w:t>
      </w:r>
      <w:r>
        <w:rPr>
          <w:iCs/>
          <w:i/>
        </w:rPr>
        <w:t xml:space="preserve">A Neide anota tudo do jeito certo. É a única pessoa aqui em quem eu confio pra segurar um dado.</w:t>
      </w:r>
    </w:p>
    <w:p>
      <w:pPr>
        <w:pStyle w:val="BodyText"/>
      </w:pPr>
      <w:r>
        <w:rPr>
          <w:iCs/>
          <w:i/>
        </w:rPr>
        <w:t xml:space="preserve">Pools frequentes: Cartografia 7 · Percepção 6 · Sistemas 6</w:t>
      </w:r>
    </w:p>
    <w:p>
      <w:r>
        <w:pict>
          <v:rect style="width:0;height:1.5pt" o:hralign="center" o:hrstd="t" o:hr="t"/>
        </w:pict>
      </w:r>
    </w:p>
    <w:bookmarkEnd w:id="272"/>
    <w:bookmarkStart w:id="273" w:name="marlene-aparecida-coletora"/>
    <w:p>
      <w:pPr>
        <w:pStyle w:val="Heading3"/>
      </w:pPr>
      <w:r>
        <w:t xml:space="preserve">6 · MARLENE APARECIDA — Coletora</w:t>
      </w:r>
    </w:p>
    <w:p>
      <w:pPr>
        <w:pStyle w:val="FirstParagraph"/>
      </w:pPr>
      <w:r>
        <w:rPr>
          <w:iCs/>
          <w:i/>
        </w:rPr>
        <w:t xml:space="preserve">Comerciante · Entrada: a última baldeação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rPr>
                <w:bCs/>
                <w:b/>
              </w:rP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r>
    </w:tbl>
    <w:p>
      <w:pPr>
        <w:pStyle w:val="BodyText"/>
      </w:pPr>
      <w:r>
        <w:rPr>
          <w:bCs/>
          <w:b/>
        </w:rPr>
        <w:t xml:space="preserve">Perícias</w:t>
      </w:r>
      <w:r>
        <w:t xml:space="preserve"> </w:t>
      </w:r>
      <w:r>
        <w:t xml:space="preserve">— Investigação 3 · Vigor 3 · Empatia 1 · Comando 1 · Condução 1 · Força 1 · Mecânica 1 · Percepção 1 · Atletismo 1</w:t>
      </w:r>
    </w:p>
    <w:p>
      <w:pPr>
        <w:pStyle w:val="BodyText"/>
      </w:pPr>
      <w:r>
        <w:rPr>
          <w:bCs/>
          <w:b/>
        </w:rPr>
        <w:t xml:space="preserve">Faro</w:t>
      </w:r>
      <w:r>
        <w:t xml:space="preserve"> </w:t>
      </w:r>
      <w:r>
        <w:t xml:space="preserve">— ao vasculhar, role 1 dado extra e escolha qual resultado manter.</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você chega sempre um minuto adiantado demais.</w:t>
      </w:r>
    </w:p>
    <w:p>
      <w:pPr>
        <w:pStyle w:val="BodyText"/>
      </w:pPr>
      <w:r>
        <w:rPr>
          <w:bCs/>
          <w:b/>
        </w:rPr>
        <w:t xml:space="preserve">Âncoras</w:t>
      </w:r>
      <w:r>
        <w:t xml:space="preserve"> </w:t>
      </w:r>
      <w:r>
        <w:t xml:space="preserve">— Dayane, a filha do vizinho que ela criou · a balança de mão · pesar as coisas na mão antes de guardar</w:t>
      </w:r>
      <w:r>
        <w:t xml:space="preserve"> </w:t>
      </w:r>
      <w:r>
        <w:rPr>
          <w:bCs/>
          <w:b/>
        </w:rPr>
        <w:t xml:space="preserve">Protocolos</w:t>
      </w:r>
      <w:r>
        <w:t xml:space="preserve"> </w:t>
      </w:r>
      <w:r>
        <w:t xml:space="preserve">— pego sempre dois, nunca um · digo o preço em voz alta · não guardo nada de graça</w:t>
      </w:r>
      <w:r>
        <w:t xml:space="preserve"> </w:t>
      </w:r>
      <w:r>
        <w:rPr>
          <w:bCs/>
          <w:b/>
        </w:rPr>
        <w:t xml:space="preserve">Equipamento</w:t>
      </w:r>
      <w:r>
        <w:t xml:space="preserve"> </w:t>
      </w:r>
      <w:r>
        <w:t xml:space="preserve">— carrinho de feira, sacolas de ráfia, balança de mão, faca de cozinha, garrafa de café</w:t>
      </w:r>
    </w:p>
    <w:p>
      <w:pPr>
        <w:pStyle w:val="BodyText"/>
      </w:pPr>
      <w:r>
        <w:rPr>
          <w:bCs/>
          <w:b/>
        </w:rPr>
        <w:t xml:space="preserve">Segredo</w:t>
      </w:r>
      <w:r>
        <w:t xml:space="preserve"> </w:t>
      </w:r>
      <w:r>
        <w:t xml:space="preserve">— ela pegou o ônibus errado de propósito naquela noite, porque não queria chegar em casa.</w:t>
      </w:r>
      <w:r>
        <w:t xml:space="preserve"> </w:t>
      </w:r>
      <w:r>
        <w:rPr>
          <w:bCs/>
          <w:b/>
        </w:rPr>
        <w:t xml:space="preserve">Laço</w:t>
      </w:r>
      <w:r>
        <w:t xml:space="preserve"> </w:t>
      </w:r>
      <w:r>
        <w:t xml:space="preserve">—</w:t>
      </w:r>
      <w:r>
        <w:t xml:space="preserve"> </w:t>
      </w:r>
      <w:r>
        <w:rPr>
          <w:iCs/>
          <w:i/>
        </w:rPr>
        <w:t xml:space="preserve">A Cíntia cuidou da Dayane quando ninguém mais quis. Eu pago essa dívida com o que for.</w:t>
      </w:r>
    </w:p>
    <w:p>
      <w:pPr>
        <w:pStyle w:val="BodyText"/>
      </w:pPr>
      <w:r>
        <w:rPr>
          <w:iCs/>
          <w:i/>
        </w:rPr>
        <w:t xml:space="preserve">Pools frequentes: Investigação 7 (8 ao vasculhar) · Vigor 7 · Força 5</w:t>
      </w:r>
    </w:p>
    <w:p>
      <w:r>
        <w:pict>
          <v:rect style="width:0;height:1.5pt" o:hralign="center" o:hrstd="t" o:hr="t"/>
        </w:pict>
      </w:r>
    </w:p>
    <w:bookmarkEnd w:id="273"/>
    <w:bookmarkStart w:id="274" w:name="ismael-boaventura-intérprete"/>
    <w:p>
      <w:pPr>
        <w:pStyle w:val="Heading3"/>
      </w:pPr>
      <w:r>
        <w:t xml:space="preserve">7 · ISMAEL BOAVENTURA — Intérprete</w:t>
      </w:r>
    </w:p>
    <w:p>
      <w:pPr>
        <w:pStyle w:val="FirstParagraph"/>
      </w:pPr>
      <w:r>
        <w:rPr>
          <w:iCs/>
          <w:i/>
        </w:rPr>
        <w:t xml:space="preserve">Cresceu em instituição · Entrada: o chamado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4</w:t>
            </w:r>
          </w:p>
        </w:tc>
      </w:tr>
    </w:tbl>
    <w:p>
      <w:pPr>
        <w:pStyle w:val="BodyText"/>
      </w:pPr>
      <w:r>
        <w:rPr>
          <w:bCs/>
          <w:b/>
        </w:rPr>
        <w:t xml:space="preserve">Perícias</w:t>
      </w:r>
      <w:r>
        <w:t xml:space="preserve"> </w:t>
      </w:r>
      <w:r>
        <w:t xml:space="preserve">— Protocolo 3 · Autocontrole 2 · Empatia 2 · Percepção 2 · Memória 1 · Investigação 1 · Esquiva 1 · Furtividade 1</w:t>
      </w:r>
    </w:p>
    <w:p>
      <w:pPr>
        <w:pStyle w:val="BodyText"/>
      </w:pPr>
      <w:r>
        <w:rPr>
          <w:bCs/>
          <w:b/>
        </w:rPr>
        <w:t xml:space="preserve">Leitura de Padrão</w:t>
      </w:r>
      <w:r>
        <w:t xml:space="preserve"> </w:t>
      </w:r>
      <w:r>
        <w:t xml:space="preserve">— pergunte ao Zelador uma coisa que o domínio</w:t>
      </w:r>
      <w:r>
        <w:t xml:space="preserve"> </w:t>
      </w:r>
      <w:r>
        <w:t xml:space="preserve">“</w:t>
      </w:r>
      <w:r>
        <w:t xml:space="preserve">quer</w:t>
      </w:r>
      <w:r>
        <w:t xml:space="preserve">”</w:t>
      </w:r>
      <w:r>
        <w:t xml:space="preserve">. A resposta é verdadeira e incompleta.</w:t>
      </w:r>
    </w:p>
    <w:p>
      <w:pPr>
        <w:pStyle w:val="BodyText"/>
      </w:pPr>
      <w:r>
        <w:rPr>
          <w:bCs/>
          <w:b/>
        </w:rPr>
        <w:t xml:space="preserve">Assimilação 0</w:t>
      </w:r>
      <w:r>
        <w:t xml:space="preserve"> </w:t>
      </w:r>
      <w:r>
        <w:t xml:space="preserve">·</w:t>
      </w:r>
      <w:r>
        <w:t xml:space="preserve"> </w:t>
      </w:r>
      <w:r>
        <w:rPr>
          <w:bCs/>
          <w:b/>
        </w:rPr>
        <w:t xml:space="preserve">Artefato inicial:</w:t>
      </w:r>
      <w:r>
        <w:t xml:space="preserve"> </w:t>
      </w:r>
      <w:r>
        <w:t xml:space="preserve">você lembra do rosto da pessoa que te levou, mas não da voz dela.</w:t>
      </w:r>
    </w:p>
    <w:p>
      <w:pPr>
        <w:pStyle w:val="BodyText"/>
      </w:pPr>
      <w:r>
        <w:rPr>
          <w:bCs/>
          <w:b/>
        </w:rPr>
        <w:t xml:space="preserve">Âncoras</w:t>
      </w:r>
      <w:r>
        <w:t xml:space="preserve"> </w:t>
      </w:r>
      <w:r>
        <w:t xml:space="preserve">— o monitor Sérgio, do abrigo · o terço da irmã Fátima · bater três vezes antes de entrar</w:t>
      </w:r>
      <w:r>
        <w:t xml:space="preserve"> </w:t>
      </w:r>
      <w:r>
        <w:rPr>
          <w:bCs/>
          <w:b/>
        </w:rPr>
        <w:t xml:space="preserve">Protocolos</w:t>
      </w:r>
      <w:r>
        <w:t xml:space="preserve"> </w:t>
      </w:r>
      <w:r>
        <w:t xml:space="preserve">— peço licença mesmo para sala vazia · conto as janelas · encosto a testa na parede quando estou perdido</w:t>
      </w:r>
      <w:r>
        <w:t xml:space="preserve"> </w:t>
      </w:r>
      <w:r>
        <w:rPr>
          <w:bCs/>
          <w:b/>
        </w:rPr>
        <w:t xml:space="preserve">Equipamento</w:t>
      </w:r>
      <w:r>
        <w:t xml:space="preserve"> </w:t>
      </w:r>
      <w:r>
        <w:t xml:space="preserve">— mochila escolar, caderno de capa dura, terço, isqueiro, casaco grande demais</w:t>
      </w:r>
    </w:p>
    <w:p>
      <w:pPr>
        <w:pStyle w:val="BodyText"/>
      </w:pPr>
      <w:r>
        <w:rPr>
          <w:bCs/>
          <w:b/>
        </w:rPr>
        <w:t xml:space="preserve">Segredo</w:t>
      </w:r>
      <w:r>
        <w:t xml:space="preserve"> </w:t>
      </w:r>
      <w:r>
        <w:t xml:space="preserve">— ele reconhece as regras do lugar rápido demais, e isso é porque ele passou a vida inteira aprendendo regras de instituições para sobreviver nelas.</w:t>
      </w:r>
      <w:r>
        <w:t xml:space="preserve"> </w:t>
      </w:r>
      <w:r>
        <w:rPr>
          <w:bCs/>
          <w:b/>
        </w:rPr>
        <w:t xml:space="preserve">Laço</w:t>
      </w:r>
      <w:r>
        <w:t xml:space="preserve"> </w:t>
      </w:r>
      <w:r>
        <w:t xml:space="preserve">—</w:t>
      </w:r>
      <w:r>
        <w:t xml:space="preserve"> </w:t>
      </w:r>
      <w:r>
        <w:rPr>
          <w:iCs/>
          <w:i/>
        </w:rPr>
        <w:t xml:space="preserve">O Rangel me levava pro abrigo de madrugada e fingia que era corrida normal. Eu sabia.</w:t>
      </w:r>
    </w:p>
    <w:p>
      <w:pPr>
        <w:pStyle w:val="BodyText"/>
      </w:pPr>
      <w:r>
        <w:rPr>
          <w:iCs/>
          <w:i/>
        </w:rPr>
        <w:t xml:space="preserve">Pools frequentes: Protocolo 7 · Autocontrole 6 · Empatia 6 · Percepção 5</w:t>
      </w:r>
    </w:p>
    <w:p>
      <w:r>
        <w:pict>
          <v:rect style="width:0;height:1.5pt" o:hralign="center" o:hrstd="t" o:hr="t"/>
        </w:pict>
      </w:r>
    </w:p>
    <w:bookmarkEnd w:id="274"/>
    <w:bookmarkStart w:id="275" w:name="genivaldo-sousa-lima-vaval-reincidente"/>
    <w:p>
      <w:pPr>
        <w:pStyle w:val="Heading3"/>
      </w:pPr>
      <w:r>
        <w:t xml:space="preserve">8 · GENIVALDO SOUSA LIMA,</w:t>
      </w:r>
      <w:r>
        <w:t xml:space="preserve"> </w:t>
      </w:r>
      <w:r>
        <w:t xml:space="preserve">“</w:t>
      </w:r>
      <w:r>
        <w:t xml:space="preserve">VAVAL</w:t>
      </w:r>
      <w:r>
        <w:t xml:space="preserve">”</w:t>
      </w:r>
      <w:r>
        <w:t xml:space="preserve"> </w:t>
      </w:r>
      <w:r>
        <w:t xml:space="preserve">— Reincidente</w:t>
      </w:r>
    </w:p>
    <w:p>
      <w:pPr>
        <w:pStyle w:val="FirstParagraph"/>
      </w:pPr>
      <w:r>
        <w:rPr>
          <w:iCs/>
          <w:i/>
        </w:rPr>
        <w:t xml:space="preserve">Reformado da corporação · Entrada: o retorno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2</w:t>
            </w:r>
          </w:p>
        </w:tc>
        <w:tc>
          <w:tcPr/>
          <w:p>
            <w:pPr>
              <w:pStyle w:val="Compact"/>
              <w:jc w:val="left"/>
            </w:pPr>
            <w:r>
              <w:t xml:space="preserve">3</w:t>
            </w:r>
          </w:p>
        </w:tc>
      </w:tr>
    </w:tbl>
    <w:p>
      <w:pPr>
        <w:pStyle w:val="BodyText"/>
      </w:pPr>
      <w:r>
        <w:rPr>
          <w:bCs/>
          <w:b/>
        </w:rPr>
        <w:t xml:space="preserve">Perícias</w:t>
      </w:r>
      <w:r>
        <w:t xml:space="preserve"> </w:t>
      </w:r>
      <w:r>
        <w:t xml:space="preserve">— Autocontrole 3 · Esquiva 2 · Corpo a corpo 2 · Pontaria 1 · Protocolo 1 · Percepção 1 · Vigor 1 · Atletismo 1 · Condução 1</w:t>
      </w:r>
    </w:p>
    <w:p>
      <w:pPr>
        <w:pStyle w:val="BodyText"/>
      </w:pPr>
      <w:r>
        <w:rPr>
          <w:bCs/>
          <w:b/>
        </w:rPr>
        <w:t xml:space="preserve">Já Vi Isso</w:t>
      </w:r>
      <w:r>
        <w:t xml:space="preserve"> </w:t>
      </w:r>
      <w:r>
        <w:t xml:space="preserve">— uma vez por sessão, declare ter estado ali antes. Ganha 2 dados no teste; sobe 1 Impressão.</w:t>
      </w:r>
    </w:p>
    <w:p>
      <w:pPr>
        <w:pStyle w:val="BodyText"/>
      </w:pPr>
      <w:r>
        <w:rPr>
          <w:bCs/>
          <w:b/>
        </w:rPr>
        <w:t xml:space="preserve">Assimilação 1</w:t>
      </w:r>
      <w:r>
        <w:t xml:space="preserve"> </w:t>
      </w:r>
      <w:r>
        <w:t xml:space="preserve">·</w:t>
      </w:r>
      <w:r>
        <w:t xml:space="preserve"> </w:t>
      </w:r>
      <w:r>
        <w:rPr>
          <w:bCs/>
          <w:b/>
        </w:rPr>
        <w:t xml:space="preserve">1 Dado de Ruído em todo teste</w:t>
      </w:r>
      <w:r>
        <w:t xml:space="preserve"> </w:t>
      </w:r>
      <w:r>
        <w:rPr>
          <w:bCs/>
          <w:b/>
        </w:rPr>
        <w:t xml:space="preserve">Marca — Sentido Impossível:</w:t>
      </w:r>
      <w:r>
        <w:t xml:space="preserve"> </w:t>
      </w:r>
      <w:r>
        <w:t xml:space="preserve">você sempre sabe a direção da saída mais próxima.</w:t>
      </w:r>
      <w:r>
        <w:t xml:space="preserve"> </w:t>
      </w:r>
      <w:r>
        <w:rPr>
          <w:bCs/>
          <w:b/>
        </w:rPr>
        <w:t xml:space="preserve">Custo:</w:t>
      </w:r>
      <w:r>
        <w:t xml:space="preserve"> </w:t>
      </w:r>
      <w:r>
        <w:t xml:space="preserve">perdeu o acesso à perícia Memória, permanentemente.</w:t>
      </w:r>
    </w:p>
    <w:p>
      <w:pPr>
        <w:pStyle w:val="BodyText"/>
      </w:pPr>
      <w:r>
        <w:rPr>
          <w:bCs/>
          <w:b/>
        </w:rPr>
        <w:t xml:space="preserve">Âncoras</w:t>
      </w:r>
      <w:r>
        <w:t xml:space="preserve"> </w:t>
      </w:r>
      <w:r>
        <w:t xml:space="preserve">— Kauã, o afilhado · a aliança do pai · conferir as saídas ao entrar em qualquer lugar</w:t>
      </w:r>
      <w:r>
        <w:t xml:space="preserve"> </w:t>
      </w:r>
      <w:r>
        <w:rPr>
          <w:bCs/>
          <w:b/>
        </w:rPr>
        <w:t xml:space="preserve">Protocolos</w:t>
      </w:r>
      <w:r>
        <w:t xml:space="preserve"> </w:t>
      </w:r>
      <w:r>
        <w:t xml:space="preserve">— conto as saídas antes de sentar · não durmo de costas pra porta · falo o nome de todo mundo antes de sair</w:t>
      </w:r>
      <w:r>
        <w:t xml:space="preserve"> </w:t>
      </w:r>
      <w:r>
        <w:rPr>
          <w:bCs/>
          <w:b/>
        </w:rPr>
        <w:t xml:space="preserve">Equipamento</w:t>
      </w:r>
      <w:r>
        <w:t xml:space="preserve"> </w:t>
      </w:r>
      <w:r>
        <w:t xml:space="preserve">— coldre vazio, lanterna tática, cantil, fita isolante, foto plastificada do afilhado</w:t>
      </w:r>
    </w:p>
    <w:p>
      <w:pPr>
        <w:pStyle w:val="BodyText"/>
      </w:pPr>
      <w:r>
        <w:rPr>
          <w:bCs/>
          <w:b/>
        </w:rPr>
        <w:t xml:space="preserve">Segredo</w:t>
      </w:r>
      <w:r>
        <w:t xml:space="preserve"> </w:t>
      </w:r>
      <w:r>
        <w:t xml:space="preserve">— ele saiu. Estava do lado de fora, inteiro, e voltou por vontade própria. Ele não sabe explicar por quê, e a explicação que ele dá aos outros muda toda vez.</w:t>
      </w:r>
      <w:r>
        <w:t xml:space="preserve"> </w:t>
      </w:r>
      <w:r>
        <w:rPr>
          <w:bCs/>
          <w:b/>
        </w:rPr>
        <w:t xml:space="preserve">Laço</w:t>
      </w:r>
      <w:r>
        <w:t xml:space="preserve"> </w:t>
      </w:r>
      <w:r>
        <w:t xml:space="preserve">—</w:t>
      </w:r>
      <w:r>
        <w:t xml:space="preserve"> </w:t>
      </w:r>
      <w:r>
        <w:rPr>
          <w:iCs/>
          <w:i/>
        </w:rPr>
        <w:t xml:space="preserve">O Wesley tem a cara de um cara que eu conheci aqui dentro. Não é ele. Eu sei que não é ele.</w:t>
      </w:r>
    </w:p>
    <w:p>
      <w:pPr>
        <w:pStyle w:val="BodyText"/>
      </w:pPr>
      <w:r>
        <w:rPr>
          <w:iCs/>
          <w:i/>
        </w:rPr>
        <w:t xml:space="preserve">Pools frequentes: Autocontrole 7 (6 comuns + 1 Ruído) · Esquiva 6 · Corpo a corpo 5</w:t>
      </w:r>
    </w:p>
    <w:p>
      <w:pPr>
        <w:pStyle w:val="BlockText"/>
      </w:pPr>
      <w:r>
        <w:rPr>
          <w:bCs/>
          <w:b/>
        </w:rPr>
        <w:t xml:space="preserve">Nota ao Zelador sobre o Vaval:</w:t>
      </w:r>
      <w:r>
        <w:t xml:space="preserve"> </w:t>
      </w:r>
      <w:r>
        <w:t xml:space="preserve">ele é o único pronto que começa assimilado, e o jogador precisa saber o que isso significa antes de escolher a ficha. Diga:</w:t>
      </w:r>
      <w:r>
        <w:t xml:space="preserve"> </w:t>
      </w:r>
      <w:r>
        <w:rPr>
          <w:iCs/>
          <w:i/>
        </w:rPr>
        <w:t xml:space="preserve">“</w:t>
      </w:r>
      <w:r>
        <w:rPr>
          <w:iCs/>
          <w:i/>
        </w:rPr>
        <w:t xml:space="preserve">esse aqui já usou uma parte do caminho de volta.</w:t>
      </w:r>
      <w:r>
        <w:rPr>
          <w:iCs/>
          <w:i/>
        </w:rPr>
        <w:t xml:space="preserve">”</w:t>
      </w:r>
      <w:r>
        <w:t xml:space="preserve"> </w:t>
      </w:r>
      <w:r>
        <w:t xml:space="preserve">Não diga o número da LEI 09.</w:t>
      </w:r>
    </w:p>
    <w:p>
      <w:r>
        <w:pict>
          <v:rect style="width:0;height:1.5pt" o:hralign="center" o:hrstd="t" o:hr="t"/>
        </w:pict>
      </w:r>
    </w:p>
    <w:bookmarkEnd w:id="275"/>
    <w:bookmarkEnd w:id="276"/>
    <w:bookmarkStart w:id="285" w:name="parte-2-regras-opcionais"/>
    <w:p>
      <w:pPr>
        <w:pStyle w:val="Heading2"/>
      </w:pPr>
      <w:r>
        <w:t xml:space="preserve">PARTE 2 — REGRAS OPCIONAIS</w:t>
      </w:r>
    </w:p>
    <w:p>
      <w:pPr>
        <w:pStyle w:val="FirstParagraph"/>
      </w:pPr>
      <w:r>
        <w:t xml:space="preserve">Nenhuma é necessária. Cada uma resolve um problema específico de mesa.</w:t>
      </w:r>
    </w:p>
    <w:bookmarkStart w:id="277" w:name="sessão-única-one-shot"/>
    <w:p>
      <w:pPr>
        <w:pStyle w:val="Heading3"/>
      </w:pPr>
      <w:r>
        <w:t xml:space="preserve">2.1 Sessão única (one-shot)</w:t>
      </w:r>
    </w:p>
    <w:p>
      <w:pPr>
        <w:pStyle w:val="FirstParagraph"/>
      </w:pPr>
      <w:r>
        <w:t xml:space="preserve">Para jogar em três ou quatro horas, sem campanha.</w:t>
      </w:r>
    </w:p>
    <w:p>
      <w:pPr>
        <w:numPr>
          <w:ilvl w:val="0"/>
          <w:numId w:val="1034"/>
        </w:numPr>
        <w:pStyle w:val="Compact"/>
      </w:pPr>
      <w:r>
        <w:t xml:space="preserve">Use os prontos. Sem criação.</w:t>
      </w:r>
    </w:p>
    <w:p>
      <w:pPr>
        <w:numPr>
          <w:ilvl w:val="0"/>
          <w:numId w:val="1034"/>
        </w:numPr>
        <w:pStyle w:val="Compact"/>
      </w:pPr>
      <w:r>
        <w:rPr>
          <w:bCs/>
          <w:b/>
        </w:rPr>
        <w:t xml:space="preserve">Um domínio só.</w:t>
      </w:r>
      <w:r>
        <w:t xml:space="preserve"> </w:t>
      </w:r>
      <w:r>
        <w:t xml:space="preserve">Relógio de 4 marcas.</w:t>
      </w:r>
    </w:p>
    <w:p>
      <w:pPr>
        <w:numPr>
          <w:ilvl w:val="0"/>
          <w:numId w:val="1034"/>
        </w:numPr>
        <w:pStyle w:val="Compact"/>
      </w:pPr>
      <w:r>
        <w:t xml:space="preserve">Corte a trilha de Assimilação: ninguém sobe de Grau. Desalinho e Desgaste funcionam normalmente.</w:t>
      </w:r>
    </w:p>
    <w:p>
      <w:pPr>
        <w:numPr>
          <w:ilvl w:val="0"/>
          <w:numId w:val="1034"/>
        </w:numPr>
        <w:pStyle w:val="Compact"/>
      </w:pPr>
      <w:r>
        <w:rPr>
          <w:bCs/>
          <w:b/>
        </w:rPr>
        <w:t xml:space="preserve">A cena final é obrigatória:</w:t>
      </w:r>
      <w:r>
        <w:t xml:space="preserve"> </w:t>
      </w:r>
      <w:r>
        <w:t xml:space="preserve">quando o Relógio chega ao fim, cada jogador declara o que o personagem faz para sair e paga o custo. Fim.</w:t>
      </w:r>
    </w:p>
    <w:p>
      <w:pPr>
        <w:numPr>
          <w:ilvl w:val="0"/>
          <w:numId w:val="1034"/>
        </w:numPr>
        <w:pStyle w:val="Compact"/>
      </w:pPr>
      <w:r>
        <w:t xml:space="preserve">Duração: uma Marcha a cada dez minutos de mesa, mais ou menos.</w:t>
      </w:r>
    </w:p>
    <w:bookmarkEnd w:id="277"/>
    <w:bookmarkStart w:id="278" w:name="mesa-de-dois"/>
    <w:p>
      <w:pPr>
        <w:pStyle w:val="Heading3"/>
      </w:pPr>
      <w:r>
        <w:t xml:space="preserve">2.2 Mesa de dois</w:t>
      </w:r>
    </w:p>
    <w:p>
      <w:pPr>
        <w:pStyle w:val="FirstParagraph"/>
      </w:pPr>
      <w:r>
        <w:t xml:space="preserve">Um Zelador, um jogador.</w:t>
      </w:r>
    </w:p>
    <w:p>
      <w:pPr>
        <w:numPr>
          <w:ilvl w:val="0"/>
          <w:numId w:val="1035"/>
        </w:numPr>
        <w:pStyle w:val="Compact"/>
      </w:pPr>
      <w:r>
        <w:t xml:space="preserve">O jogador controla</w:t>
      </w:r>
      <w:r>
        <w:t xml:space="preserve"> </w:t>
      </w:r>
      <w:r>
        <w:rPr>
          <w:bCs/>
          <w:b/>
        </w:rPr>
        <w:t xml:space="preserve">dois personagens</w:t>
      </w:r>
      <w:r>
        <w:t xml:space="preserve">, e a regra de Âncoras se aplica entre eles: cada um pode ser Âncora do outro.</w:t>
      </w:r>
    </w:p>
    <w:p>
      <w:pPr>
        <w:numPr>
          <w:ilvl w:val="0"/>
          <w:numId w:val="1035"/>
        </w:numPr>
        <w:pStyle w:val="Compact"/>
      </w:pPr>
      <w:r>
        <w:t xml:space="preserve">Reduza toda dificuldade em um grau. Improvável vira Difícil.</w:t>
      </w:r>
    </w:p>
    <w:p>
      <w:pPr>
        <w:numPr>
          <w:ilvl w:val="0"/>
          <w:numId w:val="1035"/>
        </w:numPr>
        <w:pStyle w:val="Compact"/>
      </w:pPr>
      <w:r>
        <w:rPr>
          <w:bCs/>
          <w:b/>
        </w:rPr>
        <w:t xml:space="preserve">A percepção não confiável fica mais forte, não mais fraca:</w:t>
      </w:r>
      <w:r>
        <w:t xml:space="preserve"> </w:t>
      </w:r>
      <w:r>
        <w:t xml:space="preserve">os bilhetes vão para um personagem e não para o outro, e o jogador tem que decidir se um conta ao outro.</w:t>
      </w:r>
    </w:p>
    <w:p>
      <w:pPr>
        <w:numPr>
          <w:ilvl w:val="0"/>
          <w:numId w:val="1035"/>
        </w:numPr>
        <w:pStyle w:val="Compact"/>
      </w:pPr>
      <w:r>
        <w:t xml:space="preserve">Corte o Sinal. Duas pessoas fazem pouco barulho.</w:t>
      </w:r>
    </w:p>
    <w:bookmarkEnd w:id="278"/>
    <w:bookmarkStart w:id="279" w:name="solo"/>
    <w:p>
      <w:pPr>
        <w:pStyle w:val="Heading3"/>
      </w:pPr>
      <w:r>
        <w:t xml:space="preserve">2.3 Solo</w:t>
      </w:r>
    </w:p>
    <w:p>
      <w:pPr>
        <w:pStyle w:val="FirstParagraph"/>
      </w:pPr>
      <w:r>
        <w:t xml:space="preserve">Um jogador, sem Zelador.</w:t>
      </w:r>
    </w:p>
    <w:p>
      <w:pPr>
        <w:numPr>
          <w:ilvl w:val="0"/>
          <w:numId w:val="1036"/>
        </w:numPr>
        <w:pStyle w:val="Compact"/>
      </w:pPr>
      <w:r>
        <w:t xml:space="preserve">Use as tabelas d20 de evento do domínio como oráculo.</w:t>
      </w:r>
    </w:p>
    <w:p>
      <w:pPr>
        <w:numPr>
          <w:ilvl w:val="0"/>
          <w:numId w:val="1036"/>
        </w:numPr>
        <w:pStyle w:val="Compact"/>
      </w:pPr>
      <w:r>
        <w:t xml:space="preserve">Para qualquer pergunta de sim ou não: role 1d10.</w:t>
      </w:r>
      <w:r>
        <w:t xml:space="preserve"> </w:t>
      </w:r>
      <w:r>
        <w:rPr>
          <w:bCs/>
          <w:b/>
        </w:rPr>
        <w:t xml:space="preserve">7+ é sim.</w:t>
      </w:r>
      <w:r>
        <w:t xml:space="preserve"> </w:t>
      </w:r>
      <w:r>
        <w:t xml:space="preserve">Em 1, sim e alguma coisa piorou; em 10, sim e alguma coisa ajudou.</w:t>
      </w:r>
    </w:p>
    <w:p>
      <w:pPr>
        <w:numPr>
          <w:ilvl w:val="0"/>
          <w:numId w:val="1036"/>
        </w:numPr>
        <w:pStyle w:val="Compact"/>
      </w:pPr>
      <w:r>
        <w:rPr>
          <w:bCs/>
          <w:b/>
        </w:rPr>
        <w:t xml:space="preserve">Custos são obrigatórios e você rola na tabela d6.</w:t>
      </w:r>
      <w:r>
        <w:t xml:space="preserve"> </w:t>
      </w:r>
      <w:r>
        <w:t xml:space="preserve">Não escolha. É a única forma de o jogo continuar sendo adversário.</w:t>
      </w:r>
    </w:p>
    <w:p>
      <w:pPr>
        <w:numPr>
          <w:ilvl w:val="0"/>
          <w:numId w:val="1036"/>
        </w:numPr>
        <w:pStyle w:val="Compact"/>
      </w:pPr>
      <w:r>
        <w:t xml:space="preserve">Escreva o diário do personagem. É onde o jogo acontece de verdade no modo solo.</w:t>
      </w:r>
    </w:p>
    <w:bookmarkEnd w:id="279"/>
    <w:bookmarkStart w:id="280" w:name="mesa-sem-zelador"/>
    <w:p>
      <w:pPr>
        <w:pStyle w:val="Heading3"/>
      </w:pPr>
      <w:r>
        <w:t xml:space="preserve">2.4 Mesa sem Zelador</w:t>
      </w:r>
    </w:p>
    <w:p>
      <w:pPr>
        <w:pStyle w:val="FirstParagraph"/>
      </w:pPr>
      <w:r>
        <w:t xml:space="preserve">Três a cinco jogadores, ninguém narrando.</w:t>
      </w:r>
    </w:p>
    <w:p>
      <w:pPr>
        <w:numPr>
          <w:ilvl w:val="0"/>
          <w:numId w:val="1037"/>
        </w:numPr>
        <w:pStyle w:val="Compact"/>
      </w:pPr>
      <w:r>
        <w:t xml:space="preserve">A cada Marcha, um jogador diferente assume o papel de</w:t>
      </w:r>
      <w:r>
        <w:t xml:space="preserve"> </w:t>
      </w:r>
      <w:r>
        <w:rPr>
          <w:bCs/>
          <w:b/>
        </w:rPr>
        <w:t xml:space="preserve">Voz do Domínio</w:t>
      </w:r>
      <w:r>
        <w:t xml:space="preserve">: descreve o que se vê, aplica o Custo e avança o Relógio. Ele não joga o próprio personagem nessa Marcha.</w:t>
      </w:r>
    </w:p>
    <w:p>
      <w:pPr>
        <w:numPr>
          <w:ilvl w:val="0"/>
          <w:numId w:val="1037"/>
        </w:numPr>
        <w:pStyle w:val="Compact"/>
      </w:pPr>
      <w:r>
        <w:rPr>
          <w:bCs/>
          <w:b/>
        </w:rPr>
        <w:t xml:space="preserve">Bilhetes não existem.</w:t>
      </w:r>
      <w:r>
        <w:t xml:space="preserve"> </w:t>
      </w:r>
      <w:r>
        <w:t xml:space="preserve">A percepção não confiável é substituída assim: quem foi Voz na Marcha anterior pode, uma vez por sessão, contradizer uma descrição feita pela Voz atual, e as duas ficam de pé.</w:t>
      </w:r>
    </w:p>
    <w:p>
      <w:pPr>
        <w:numPr>
          <w:ilvl w:val="0"/>
          <w:numId w:val="1037"/>
        </w:numPr>
        <w:pStyle w:val="Compact"/>
      </w:pPr>
      <w:r>
        <w:t xml:space="preserve">Relógios sempre visíveis. Impressão também.</w:t>
      </w:r>
    </w:p>
    <w:bookmarkEnd w:id="280"/>
    <w:bookmarkStart w:id="281" w:name="letalidade-reduzida"/>
    <w:p>
      <w:pPr>
        <w:pStyle w:val="Heading3"/>
      </w:pPr>
      <w:r>
        <w:t xml:space="preserve">2.5 Letalidade reduzida</w:t>
      </w:r>
    </w:p>
    <w:p>
      <w:pPr>
        <w:pStyle w:val="FirstParagraph"/>
      </w:pPr>
      <w:r>
        <w:t xml:space="preserve">Para mesas que querem o tom sem o risco.</w:t>
      </w:r>
    </w:p>
    <w:p>
      <w:pPr>
        <w:numPr>
          <w:ilvl w:val="0"/>
          <w:numId w:val="1038"/>
        </w:numPr>
        <w:pStyle w:val="Compact"/>
      </w:pPr>
      <w:r>
        <w:t xml:space="preserve">Desgaste 5 não mata. Causa Colapso, e o personagem acorda em outro trecho do domínio, sem parte do equipamento.</w:t>
      </w:r>
    </w:p>
    <w:p>
      <w:pPr>
        <w:numPr>
          <w:ilvl w:val="0"/>
          <w:numId w:val="1038"/>
        </w:numPr>
        <w:pStyle w:val="Compact"/>
      </w:pPr>
      <w:r>
        <w:t xml:space="preserve">Âncoras destruídas voltam a ser apenas Trincadas.</w:t>
      </w:r>
    </w:p>
    <w:p>
      <w:pPr>
        <w:numPr>
          <w:ilvl w:val="0"/>
          <w:numId w:val="1038"/>
        </w:numPr>
        <w:pStyle w:val="Compact"/>
      </w:pPr>
      <w:r>
        <w:t xml:space="preserve">Assimilação continua</w:t>
      </w:r>
      <w:r>
        <w:t xml:space="preserve"> </w:t>
      </w:r>
      <w:r>
        <w:rPr>
          <w:bCs/>
          <w:b/>
        </w:rPr>
        <w:t xml:space="preserve">exatamente igual</w:t>
      </w:r>
      <w:r>
        <w:t xml:space="preserve">. Não mexa nisso: é o que sustenta o jogo.</w:t>
      </w:r>
    </w:p>
    <w:bookmarkEnd w:id="281"/>
    <w:bookmarkStart w:id="282" w:name="campanha-longa-assimilação-acelerada"/>
    <w:p>
      <w:pPr>
        <w:pStyle w:val="Heading3"/>
      </w:pPr>
      <w:r>
        <w:t xml:space="preserve">2.6 Campanha longa · Assimilação acelerada</w:t>
      </w:r>
    </w:p>
    <w:p>
      <w:pPr>
        <w:pStyle w:val="FirstParagraph"/>
      </w:pPr>
      <w:r>
        <w:t xml:space="preserve">Para mesas que querem chegar ao fim da trilha em vez de sobreviver a ela.</w:t>
      </w:r>
    </w:p>
    <w:p>
      <w:pPr>
        <w:numPr>
          <w:ilvl w:val="0"/>
          <w:numId w:val="1039"/>
        </w:numPr>
        <w:pStyle w:val="Compact"/>
      </w:pPr>
      <w:r>
        <w:t xml:space="preserve">Toda Ruptura custa 2 Graus em vez de 1.</w:t>
      </w:r>
    </w:p>
    <w:p>
      <w:pPr>
        <w:numPr>
          <w:ilvl w:val="0"/>
          <w:numId w:val="1039"/>
        </w:numPr>
        <w:pStyle w:val="Compact"/>
      </w:pPr>
      <w:r>
        <w:t xml:space="preserve">Usar Artefato é sempre +1 Grau, sem teste.</w:t>
      </w:r>
    </w:p>
    <w:p>
      <w:pPr>
        <w:numPr>
          <w:ilvl w:val="0"/>
          <w:numId w:val="1039"/>
        </w:numPr>
        <w:pStyle w:val="Compact"/>
      </w:pPr>
      <w:r>
        <w:t xml:space="preserve">Em compensação, cada Grau concede</w:t>
      </w:r>
      <w:r>
        <w:t xml:space="preserve"> </w:t>
      </w:r>
      <w:r>
        <w:rPr>
          <w:bCs/>
          <w:b/>
        </w:rPr>
        <w:t xml:space="preserve">duas</w:t>
      </w:r>
      <w:r>
        <w:t xml:space="preserve"> </w:t>
      </w:r>
      <w:r>
        <w:t xml:space="preserve">Marcas em vez de uma.</w:t>
      </w:r>
    </w:p>
    <w:p>
      <w:pPr>
        <w:numPr>
          <w:ilvl w:val="0"/>
          <w:numId w:val="1039"/>
        </w:numPr>
        <w:pStyle w:val="Compact"/>
      </w:pPr>
      <w:r>
        <w:t xml:space="preserve">A campanha vira uma corrida até a Devolução, e a pergunta deixa de ser</w:t>
      </w:r>
      <w:r>
        <w:t xml:space="preserve"> </w:t>
      </w:r>
      <w:r>
        <w:t xml:space="preserve">“</w:t>
      </w:r>
      <w:r>
        <w:t xml:space="preserve">como a gente sai</w:t>
      </w:r>
      <w:r>
        <w:t xml:space="preserve">”</w:t>
      </w:r>
      <w:r>
        <w:t xml:space="preserve"> </w:t>
      </w:r>
      <w:r>
        <w:t xml:space="preserve">e passa a ser</w:t>
      </w:r>
      <w:r>
        <w:t xml:space="preserve"> </w:t>
      </w:r>
      <w:r>
        <w:t xml:space="preserve">“</w:t>
      </w:r>
      <w:r>
        <w:t xml:space="preserve">quem a gente vira</w:t>
      </w:r>
      <w:r>
        <w:t xml:space="preserve">”</w:t>
      </w:r>
      <w:r>
        <w:t xml:space="preserve">.</w:t>
      </w:r>
    </w:p>
    <w:bookmarkEnd w:id="282"/>
    <w:bookmarkStart w:id="283" w:name="modo-reincidente"/>
    <w:p>
      <w:pPr>
        <w:pStyle w:val="Heading3"/>
      </w:pPr>
      <w:r>
        <w:t xml:space="preserve">2.7 Modo Reincidente</w:t>
      </w:r>
    </w:p>
    <w:p>
      <w:pPr>
        <w:pStyle w:val="FirstParagraph"/>
      </w:pPr>
      <w:r>
        <w:t xml:space="preserve">Todos os personagens começam com</w:t>
      </w:r>
      <w:r>
        <w:t xml:space="preserve"> </w:t>
      </w:r>
      <w:r>
        <w:rPr>
          <w:bCs/>
          <w:b/>
        </w:rPr>
        <w:t xml:space="preserve">Assimilação 2</w:t>
      </w:r>
      <w:r>
        <w:t xml:space="preserve"> </w:t>
      </w:r>
      <w:r>
        <w:t xml:space="preserve">e duas Marcas cada.</w:t>
      </w:r>
    </w:p>
    <w:p>
      <w:pPr>
        <w:pStyle w:val="BodyText"/>
      </w:pPr>
      <w:r>
        <w:t xml:space="preserve">Todo mundo já esteve aqui. Todo mundo saiu. Todo mundo voltou, e ninguém explica por quê. Sair ainda é possível — mas está a um único Grau de distância, e a mesa sabe disso desde a primeira cena.</w:t>
      </w:r>
    </w:p>
    <w:p>
      <w:pPr>
        <w:pStyle w:val="BodyText"/>
      </w:pPr>
      <w:r>
        <w:t xml:space="preserve">É o modo mais tenso do jogo e o mais curto. Não passa de seis sessões.</w:t>
      </w:r>
    </w:p>
    <w:bookmarkEnd w:id="283"/>
    <w:bookmarkStart w:id="284" w:name="geração-aleatória-de-domínio"/>
    <w:p>
      <w:pPr>
        <w:pStyle w:val="Heading3"/>
      </w:pPr>
      <w:r>
        <w:t xml:space="preserve">2.8 Geração aleatória de domínio</w:t>
      </w:r>
    </w:p>
    <w:p>
      <w:pPr>
        <w:pStyle w:val="FirstParagraph"/>
      </w:pPr>
      <w:r>
        <w:t xml:space="preserve">Quando você precisar de um domínio que não está no livro. Role uma vez em cada coluna.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d10</w:t>
            </w:r>
          </w:p>
        </w:tc>
        <w:tc>
          <w:tcPr/>
          <w:p>
            <w:pPr>
              <w:pStyle w:val="Compact"/>
              <w:jc w:val="left"/>
            </w:pPr>
            <w:r>
              <w:t xml:space="preserve">Espaço</w:t>
            </w:r>
          </w:p>
        </w:tc>
        <w:tc>
          <w:tcPr/>
          <w:p>
            <w:pPr>
              <w:pStyle w:val="Compact"/>
              <w:jc w:val="left"/>
            </w:pPr>
            <w:r>
              <w:t xml:space="preserve">Conceito assimilado</w:t>
            </w:r>
          </w:p>
        </w:tc>
        <w:tc>
          <w:tcPr/>
          <w:p>
            <w:pPr>
              <w:pStyle w:val="Compact"/>
              <w:jc w:val="left"/>
            </w:pPr>
            <w:r>
              <w:t xml:space="preserve">O que está errado</w:t>
            </w:r>
          </w:p>
        </w:tc>
      </w:tr>
      <w:tr>
        <w:tc>
          <w:tcPr/>
          <w:p>
            <w:pPr>
              <w:pStyle w:val="Compact"/>
              <w:jc w:val="left"/>
            </w:pPr>
            <w:r>
              <w:t xml:space="preserve">1</w:t>
            </w:r>
          </w:p>
        </w:tc>
        <w:tc>
          <w:tcPr/>
          <w:p>
            <w:pPr>
              <w:pStyle w:val="Compact"/>
              <w:jc w:val="left"/>
            </w:pPr>
            <w:r>
              <w:t xml:space="preserve">Repartição</w:t>
            </w:r>
          </w:p>
        </w:tc>
        <w:tc>
          <w:tcPr/>
          <w:p>
            <w:pPr>
              <w:pStyle w:val="Compact"/>
              <w:jc w:val="left"/>
            </w:pPr>
            <w:r>
              <w:t xml:space="preserve">A obediência</w:t>
            </w:r>
          </w:p>
        </w:tc>
        <w:tc>
          <w:tcPr/>
          <w:p>
            <w:pPr>
              <w:pStyle w:val="Compact"/>
              <w:jc w:val="left"/>
            </w:pPr>
            <w:r>
              <w:t xml:space="preserve">Não há como escrever nada</w:t>
            </w:r>
          </w:p>
        </w:tc>
      </w:tr>
      <w:tr>
        <w:tc>
          <w:tcPr/>
          <w:p>
            <w:pPr>
              <w:pStyle w:val="Compact"/>
              <w:jc w:val="left"/>
            </w:pPr>
            <w:r>
              <w:t xml:space="preserve">2</w:t>
            </w:r>
          </w:p>
        </w:tc>
        <w:tc>
          <w:tcPr/>
          <w:p>
            <w:pPr>
              <w:pStyle w:val="Compact"/>
              <w:jc w:val="left"/>
            </w:pPr>
            <w:r>
              <w:t xml:space="preserve">Escola</w:t>
            </w:r>
          </w:p>
        </w:tc>
        <w:tc>
          <w:tcPr/>
          <w:p>
            <w:pPr>
              <w:pStyle w:val="Compact"/>
              <w:jc w:val="left"/>
            </w:pPr>
            <w:r>
              <w:t xml:space="preserve">A avaliação</w:t>
            </w:r>
          </w:p>
        </w:tc>
        <w:tc>
          <w:tcPr/>
          <w:p>
            <w:pPr>
              <w:pStyle w:val="Compact"/>
              <w:jc w:val="left"/>
            </w:pPr>
            <w:r>
              <w:t xml:space="preserve">Todos os relógios marcam a mesma hora</w:t>
            </w:r>
          </w:p>
        </w:tc>
      </w:tr>
      <w:tr>
        <w:tc>
          <w:tcPr/>
          <w:p>
            <w:pPr>
              <w:pStyle w:val="Compact"/>
              <w:jc w:val="left"/>
            </w:pPr>
            <w:r>
              <w:t xml:space="preserve">3</w:t>
            </w:r>
          </w:p>
        </w:tc>
        <w:tc>
          <w:tcPr/>
          <w:p>
            <w:pPr>
              <w:pStyle w:val="Compact"/>
              <w:jc w:val="left"/>
            </w:pPr>
            <w:r>
              <w:t xml:space="preserve">Hospital</w:t>
            </w:r>
          </w:p>
        </w:tc>
        <w:tc>
          <w:tcPr/>
          <w:p>
            <w:pPr>
              <w:pStyle w:val="Compact"/>
              <w:jc w:val="left"/>
            </w:pPr>
            <w:r>
              <w:t xml:space="preserve">O cuidado vigiado</w:t>
            </w:r>
          </w:p>
        </w:tc>
        <w:tc>
          <w:tcPr/>
          <w:p>
            <w:pPr>
              <w:pStyle w:val="Compact"/>
              <w:jc w:val="left"/>
            </w:pPr>
            <w:r>
              <w:t xml:space="preserve">O som chega antes do movimento</w:t>
            </w:r>
          </w:p>
        </w:tc>
      </w:tr>
      <w:tr>
        <w:tc>
          <w:tcPr/>
          <w:p>
            <w:pPr>
              <w:pStyle w:val="Compact"/>
              <w:jc w:val="left"/>
            </w:pPr>
            <w:r>
              <w:t xml:space="preserve">4</w:t>
            </w:r>
          </w:p>
        </w:tc>
        <w:tc>
          <w:tcPr/>
          <w:p>
            <w:pPr>
              <w:pStyle w:val="Compact"/>
              <w:jc w:val="left"/>
            </w:pPr>
            <w:r>
              <w:t xml:space="preserve">Shopping</w:t>
            </w:r>
          </w:p>
        </w:tc>
        <w:tc>
          <w:tcPr/>
          <w:p>
            <w:pPr>
              <w:pStyle w:val="Compact"/>
              <w:jc w:val="left"/>
            </w:pPr>
            <w:r>
              <w:t xml:space="preserve">A abundância</w:t>
            </w:r>
          </w:p>
        </w:tc>
        <w:tc>
          <w:tcPr/>
          <w:p>
            <w:pPr>
              <w:pStyle w:val="Compact"/>
              <w:jc w:val="left"/>
            </w:pPr>
            <w:r>
              <w:t xml:space="preserve">Não há como jogar nada fora</w:t>
            </w:r>
          </w:p>
        </w:tc>
      </w:tr>
      <w:tr>
        <w:tc>
          <w:tcPr/>
          <w:p>
            <w:pPr>
              <w:pStyle w:val="Compact"/>
              <w:jc w:val="left"/>
            </w:pPr>
            <w:r>
              <w:t xml:space="preserve">5</w:t>
            </w:r>
          </w:p>
        </w:tc>
        <w:tc>
          <w:tcPr/>
          <w:p>
            <w:pPr>
              <w:pStyle w:val="Compact"/>
              <w:jc w:val="left"/>
            </w:pPr>
            <w:r>
              <w:t xml:space="preserve">Conjunto habitacional</w:t>
            </w:r>
          </w:p>
        </w:tc>
        <w:tc>
          <w:tcPr/>
          <w:p>
            <w:pPr>
              <w:pStyle w:val="Compact"/>
              <w:jc w:val="left"/>
            </w:pPr>
            <w:r>
              <w:t xml:space="preserve">O endereço</w:t>
            </w:r>
          </w:p>
        </w:tc>
        <w:tc>
          <w:tcPr/>
          <w:p>
            <w:pPr>
              <w:pStyle w:val="Compact"/>
              <w:jc w:val="left"/>
            </w:pPr>
            <w:r>
              <w:t xml:space="preserve">Tudo é idêntico e a numeração repete</w:t>
            </w:r>
          </w:p>
        </w:tc>
      </w:tr>
      <w:tr>
        <w:tc>
          <w:tcPr/>
          <w:p>
            <w:pPr>
              <w:pStyle w:val="Compact"/>
              <w:jc w:val="left"/>
            </w:pPr>
            <w:r>
              <w:t xml:space="preserve">6</w:t>
            </w:r>
          </w:p>
        </w:tc>
        <w:tc>
          <w:tcPr/>
          <w:p>
            <w:pPr>
              <w:pStyle w:val="Compact"/>
              <w:jc w:val="left"/>
            </w:pPr>
            <w:r>
              <w:t xml:space="preserve">Terminal</w:t>
            </w:r>
          </w:p>
        </w:tc>
        <w:tc>
          <w:tcPr/>
          <w:p>
            <w:pPr>
              <w:pStyle w:val="Compact"/>
              <w:jc w:val="left"/>
            </w:pPr>
            <w:r>
              <w:t xml:space="preserve">A partida</w:t>
            </w:r>
          </w:p>
        </w:tc>
        <w:tc>
          <w:tcPr/>
          <w:p>
            <w:pPr>
              <w:pStyle w:val="Compact"/>
              <w:jc w:val="left"/>
            </w:pPr>
            <w:r>
              <w:t xml:space="preserve">Não há como voltar por onde veio</w:t>
            </w:r>
          </w:p>
        </w:tc>
      </w:tr>
      <w:tr>
        <w:tc>
          <w:tcPr/>
          <w:p>
            <w:pPr>
              <w:pStyle w:val="Compact"/>
              <w:jc w:val="left"/>
            </w:pPr>
            <w:r>
              <w:t xml:space="preserve">7</w:t>
            </w:r>
          </w:p>
        </w:tc>
        <w:tc>
          <w:tcPr/>
          <w:p>
            <w:pPr>
              <w:pStyle w:val="Compact"/>
              <w:jc w:val="left"/>
            </w:pPr>
            <w:r>
              <w:t xml:space="preserve">Galpão ou depósito</w:t>
            </w:r>
          </w:p>
        </w:tc>
        <w:tc>
          <w:tcPr/>
          <w:p>
            <w:pPr>
              <w:pStyle w:val="Compact"/>
              <w:jc w:val="left"/>
            </w:pPr>
            <w:r>
              <w:t xml:space="preserve">A guarda</w:t>
            </w:r>
          </w:p>
        </w:tc>
        <w:tc>
          <w:tcPr/>
          <w:p>
            <w:pPr>
              <w:pStyle w:val="Compact"/>
              <w:jc w:val="left"/>
            </w:pPr>
            <w:r>
              <w:t xml:space="preserve">Nada acumula poeira</w:t>
            </w:r>
          </w:p>
        </w:tc>
      </w:tr>
      <w:tr>
        <w:tc>
          <w:tcPr/>
          <w:p>
            <w:pPr>
              <w:pStyle w:val="Compact"/>
              <w:jc w:val="left"/>
            </w:pPr>
            <w:r>
              <w:t xml:space="preserve">8</w:t>
            </w:r>
          </w:p>
        </w:tc>
        <w:tc>
          <w:tcPr/>
          <w:p>
            <w:pPr>
              <w:pStyle w:val="Compact"/>
              <w:jc w:val="left"/>
            </w:pPr>
            <w:r>
              <w:t xml:space="preserve">Prédio comercial vazio</w:t>
            </w:r>
          </w:p>
        </w:tc>
        <w:tc>
          <w:tcPr/>
          <w:p>
            <w:pPr>
              <w:pStyle w:val="Compact"/>
              <w:jc w:val="left"/>
            </w:pPr>
            <w:r>
              <w:t xml:space="preserve">A vigília</w:t>
            </w:r>
          </w:p>
        </w:tc>
        <w:tc>
          <w:tcPr/>
          <w:p>
            <w:pPr>
              <w:pStyle w:val="Compact"/>
              <w:jc w:val="left"/>
            </w:pPr>
            <w:r>
              <w:t xml:space="preserve">Não há escuridão total</w:t>
            </w:r>
          </w:p>
        </w:tc>
      </w:tr>
      <w:tr>
        <w:tc>
          <w:tcPr/>
          <w:p>
            <w:pPr>
              <w:pStyle w:val="Compact"/>
              <w:jc w:val="left"/>
            </w:pPr>
            <w:r>
              <w:t xml:space="preserve">9</w:t>
            </w:r>
          </w:p>
        </w:tc>
        <w:tc>
          <w:tcPr/>
          <w:p>
            <w:pPr>
              <w:pStyle w:val="Compact"/>
              <w:jc w:val="left"/>
            </w:pPr>
            <w:r>
              <w:t xml:space="preserve">Estrada ou posto</w:t>
            </w:r>
          </w:p>
        </w:tc>
        <w:tc>
          <w:tcPr/>
          <w:p>
            <w:pPr>
              <w:pStyle w:val="Compact"/>
              <w:jc w:val="left"/>
            </w:pPr>
            <w:r>
              <w:t xml:space="preserve">A distância</w:t>
            </w:r>
          </w:p>
        </w:tc>
        <w:tc>
          <w:tcPr/>
          <w:p>
            <w:pPr>
              <w:pStyle w:val="Compact"/>
              <w:jc w:val="left"/>
            </w:pPr>
            <w:r>
              <w:t xml:space="preserve">A luz não vem de fonte nenhuma</w:t>
            </w:r>
          </w:p>
        </w:tc>
      </w:tr>
      <w:tr>
        <w:tc>
          <w:tcPr/>
          <w:p>
            <w:pPr>
              <w:pStyle w:val="Compact"/>
              <w:jc w:val="left"/>
            </w:pPr>
            <w:r>
              <w:t xml:space="preserve">10</w:t>
            </w:r>
          </w:p>
        </w:tc>
        <w:tc>
          <w:tcPr/>
          <w:p>
            <w:pPr>
              <w:pStyle w:val="Compact"/>
              <w:jc w:val="left"/>
            </w:pPr>
            <w:r>
              <w:t xml:space="preserve">Clube ou piscina</w:t>
            </w:r>
          </w:p>
        </w:tc>
        <w:tc>
          <w:tcPr/>
          <w:p>
            <w:pPr>
              <w:pStyle w:val="Compact"/>
              <w:jc w:val="left"/>
            </w:pPr>
            <w:r>
              <w:t xml:space="preserve">A supervisão</w:t>
            </w:r>
          </w:p>
        </w:tc>
        <w:tc>
          <w:tcPr/>
          <w:p>
            <w:pPr>
              <w:pStyle w:val="Compact"/>
              <w:jc w:val="left"/>
            </w:pPr>
            <w:r>
              <w:t xml:space="preserve">Parar de andar te afunda</w:t>
            </w:r>
          </w:p>
        </w:tc>
      </w:tr>
    </w:tbl>
    <w:p>
      <w:pPr>
        <w:pStyle w:val="BodyText"/>
      </w:pPr>
      <w:r>
        <w:rPr>
          <w:bCs/>
          <w:b/>
        </w:rPr>
        <w:t xml:space="preserve">Depois de rolar:</w:t>
      </w:r>
      <w:r>
        <w:t xml:space="preserve"> </w:t>
      </w:r>
      <w:r>
        <w:t xml:space="preserve">escreva a experiência individual — quem foi a pessoa cuja Arquitetura organizava o mundo por esse conceito. Sem ela, o domínio não fica de pé.</w:t>
      </w:r>
    </w:p>
    <w:p>
      <w:r>
        <w:pict>
          <v:rect style="width:0;height:1.5pt" o:hralign="center" o:hrstd="t" o:hr="t"/>
        </w:pict>
      </w:r>
    </w:p>
    <w:bookmarkEnd w:id="284"/>
    <w:bookmarkEnd w:id="285"/>
    <w:bookmarkStart w:id="287" w:name="parte-3-segurança-de-mesa"/>
    <w:p>
      <w:pPr>
        <w:pStyle w:val="Heading2"/>
      </w:pPr>
      <w:r>
        <w:t xml:space="preserve">PARTE 3 — SEGURANÇA DE MESA</w:t>
      </w:r>
    </w:p>
    <w:bookmarkStart w:id="286" w:name="X54c8c3cf67ab2f05931889a26eb424b099c8203"/>
    <w:p>
      <w:pPr>
        <w:pStyle w:val="Heading4"/>
      </w:pPr>
      <w:r>
        <w:rPr>
          <w:iCs/>
          <w:i/>
        </w:rPr>
        <w:t xml:space="preserve">Ficha destacável — imprima e leve para a mesa</w:t>
      </w:r>
    </w:p>
    <w:p>
      <w:pPr>
        <w:pStyle w:val="SourceCode"/>
      </w:pPr>
      <w:r>
        <w:rPr>
          <w:rStyle w:val="VerbatimChar"/>
        </w:rPr>
        <w:t xml:space="preserve">┌──────────────────────────────────────────────────────────────────┐</w:t>
      </w:r>
      <w:r>
        <w:br/>
      </w:r>
      <w:r>
        <w:rPr>
          <w:rStyle w:val="VerbatimChar"/>
        </w:rPr>
        <w:t xml:space="preserve">│  LIMIAR — ACORDO DE MESA                                         │</w:t>
      </w:r>
      <w:r>
        <w:br/>
      </w:r>
      <w:r>
        <w:rPr>
          <w:rStyle w:val="VerbatimChar"/>
        </w:rPr>
        <w:t xml:space="preserve">│                                                                  │</w:t>
      </w:r>
      <w:r>
        <w:br/>
      </w:r>
      <w:r>
        <w:rPr>
          <w:rStyle w:val="VerbatimChar"/>
        </w:rPr>
        <w:t xml:space="preserve">│  Este jogo trata de perda de identidade, vínculos destruídos,    │</w:t>
      </w:r>
      <w:r>
        <w:br/>
      </w:r>
      <w:r>
        <w:rPr>
          <w:rStyle w:val="VerbatimChar"/>
        </w:rPr>
        <w:t xml:space="preserve">│  instituições que não protegem e corpos que não obedecem.        │</w:t>
      </w:r>
      <w:r>
        <w:br/>
      </w:r>
      <w:r>
        <w:rPr>
          <w:rStyle w:val="VerbatimChar"/>
        </w:rPr>
        <w:t xml:space="preserve">│  Isso encosta em coisa real. O acordo abaixo vale mais que       │</w:t>
      </w:r>
      <w:r>
        <w:br/>
      </w:r>
      <w:r>
        <w:rPr>
          <w:rStyle w:val="VerbatimChar"/>
        </w:rPr>
        <w:t xml:space="preserve">│  qualquer regra deste livro.                                     │</w:t>
      </w:r>
      <w:r>
        <w:br/>
      </w:r>
      <w:r>
        <w:rPr>
          <w:rStyle w:val="VerbatimChar"/>
        </w:rPr>
        <w:t xml:space="preserve">│                                                                  │</w:t>
      </w:r>
      <w:r>
        <w:br/>
      </w:r>
      <w:r>
        <w:rPr>
          <w:rStyle w:val="VerbatimChar"/>
        </w:rPr>
        <w:t xml:space="preserve">│  LINHAS — não entram de jeito nenhum, sem discussão              │</w:t>
      </w:r>
      <w:r>
        <w:br/>
      </w:r>
      <w:r>
        <w:rPr>
          <w:rStyle w:val="VerbatimChar"/>
        </w:rPr>
        <w:t xml:space="preserve">│    ____________________________________________________________  │</w:t>
      </w:r>
      <w:r>
        <w:br/>
      </w:r>
      <w:r>
        <w:rPr>
          <w:rStyle w:val="VerbatimChar"/>
        </w:rPr>
        <w:t xml:space="preserve">│    ____________________________________________________________  │</w:t>
      </w:r>
      <w:r>
        <w:br/>
      </w:r>
      <w:r>
        <w:rPr>
          <w:rStyle w:val="VerbatimChar"/>
        </w:rPr>
        <w:t xml:space="preserve">│    ____________________________________________________________  │</w:t>
      </w:r>
      <w:r>
        <w:br/>
      </w:r>
      <w:r>
        <w:rPr>
          <w:rStyle w:val="VerbatimChar"/>
        </w:rPr>
        <w:t xml:space="preserve">│                                                                  │</w:t>
      </w:r>
      <w:r>
        <w:br/>
      </w:r>
      <w:r>
        <w:rPr>
          <w:rStyle w:val="VerbatimChar"/>
        </w:rPr>
        <w:t xml:space="preserve">│  VÉUS — podem acontecer, mas fora de cena                        │</w:t>
      </w:r>
      <w:r>
        <w:br/>
      </w:r>
      <w:r>
        <w:rPr>
          <w:rStyle w:val="VerbatimChar"/>
        </w:rPr>
        <w:t xml:space="preserve">│    ____________________________________________________________  │</w:t>
      </w:r>
      <w:r>
        <w:br/>
      </w:r>
      <w:r>
        <w:rPr>
          <w:rStyle w:val="VerbatimChar"/>
        </w:rPr>
        <w:t xml:space="preserve">│    ____________________________________________________________  │</w:t>
      </w:r>
      <w:r>
        <w:br/>
      </w:r>
      <w:r>
        <w:rPr>
          <w:rStyle w:val="VerbatimChar"/>
        </w:rPr>
        <w:t xml:space="preserve">│    ____________________________________________________________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DURANTE O JOGO, QUALQUER PESSOA PODE:                           │</w:t>
      </w:r>
      <w:r>
        <w:br/>
      </w:r>
      <w:r>
        <w:rPr>
          <w:rStyle w:val="VerbatimChar"/>
        </w:rPr>
        <w:t xml:space="preserve">│                                                                  │</w:t>
      </w:r>
      <w:r>
        <w:br/>
      </w:r>
      <w:r>
        <w:rPr>
          <w:rStyle w:val="VerbatimChar"/>
        </w:rPr>
        <w:t xml:space="preserve">│    CORTAR    dizer "corta". A cena para na hora. Sem pergunta,   │</w:t>
      </w:r>
      <w:r>
        <w:br/>
      </w:r>
      <w:r>
        <w:rPr>
          <w:rStyle w:val="VerbatimChar"/>
        </w:rPr>
        <w:t xml:space="preserve">│              sem justificativa, sem custo em jogo.               │</w:t>
      </w:r>
      <w:r>
        <w:br/>
      </w:r>
      <w:r>
        <w:rPr>
          <w:rStyle w:val="VerbatimChar"/>
        </w:rPr>
        <w:t xml:space="preserve">│                                                                  │</w:t>
      </w:r>
      <w:r>
        <w:br/>
      </w:r>
      <w:r>
        <w:rPr>
          <w:rStyle w:val="VerbatimChar"/>
        </w:rPr>
        <w:t xml:space="preserve">│    PAUSAR    pedir um intervalo. Ninguém explica por quê.        │</w:t>
      </w:r>
      <w:r>
        <w:br/>
      </w:r>
      <w:r>
        <w:rPr>
          <w:rStyle w:val="VerbatimChar"/>
        </w:rPr>
        <w:t xml:space="preserve">│                                                                  │</w:t>
      </w:r>
      <w:r>
        <w:br/>
      </w:r>
      <w:r>
        <w:rPr>
          <w:rStyle w:val="VerbatimChar"/>
        </w:rPr>
        <w:t xml:space="preserve">│    CHECAR    perguntar, fora do personagem: "tá tudo bem aí?"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ESPECÍFICO DESTE JOGO                                           │</w:t>
      </w:r>
      <w:r>
        <w:br/>
      </w:r>
      <w:r>
        <w:rPr>
          <w:rStyle w:val="VerbatimChar"/>
        </w:rPr>
        <w:t xml:space="preserve">│                                                                  │</w:t>
      </w:r>
      <w:r>
        <w:br/>
      </w:r>
      <w:r>
        <w:rPr>
          <w:rStyle w:val="VerbatimChar"/>
        </w:rPr>
        <w:t xml:space="preserve">│  · Todo sintoma de Desalinho é NEGOCIÁVEL. Qualquer jogador      │</w:t>
      </w:r>
      <w:r>
        <w:br/>
      </w:r>
      <w:r>
        <w:rPr>
          <w:rStyle w:val="VerbatimChar"/>
        </w:rPr>
        <w:t xml:space="preserve">│    troca o sintoma que saiu por outro, sem justificar.           │</w:t>
      </w:r>
      <w:r>
        <w:br/>
      </w:r>
      <w:r>
        <w:rPr>
          <w:rStyle w:val="VerbatimChar"/>
        </w:rPr>
        <w:t xml:space="preserve">│                                                                  │</w:t>
      </w:r>
      <w:r>
        <w:br/>
      </w:r>
      <w:r>
        <w:rPr>
          <w:rStyle w:val="VerbatimChar"/>
        </w:rPr>
        <w:t xml:space="preserve">│  · Âncoras costumam ser escritas sobre gente de verdade.         │</w:t>
      </w:r>
      <w:r>
        <w:br/>
      </w:r>
      <w:r>
        <w:rPr>
          <w:rStyle w:val="VerbatimChar"/>
        </w:rPr>
        <w:t xml:space="preserve">│    Destruir uma é cena forte de propósito — e é a que mais       │</w:t>
      </w:r>
      <w:r>
        <w:br/>
      </w:r>
      <w:r>
        <w:rPr>
          <w:rStyle w:val="VerbatimChar"/>
        </w:rPr>
        <w:t xml:space="preserve">│    merece um véu se alguém sinalizar.                            │</w:t>
      </w:r>
      <w:r>
        <w:br/>
      </w:r>
      <w:r>
        <w:rPr>
          <w:rStyle w:val="VerbatimChar"/>
        </w:rPr>
        <w:t xml:space="preserve">│                                                                  │</w:t>
      </w:r>
      <w:r>
        <w:br/>
      </w:r>
      <w:r>
        <w:rPr>
          <w:rStyle w:val="VerbatimChar"/>
        </w:rPr>
        <w:t xml:space="preserve">│  · Os personagens desconfiam uns dos outros.                     │</w:t>
      </w:r>
      <w:r>
        <w:br/>
      </w:r>
      <w:r>
        <w:rPr>
          <w:rStyle w:val="VerbatimChar"/>
        </w:rPr>
        <w:t xml:space="preserve">│    Os jogadores não.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NO FIM DA SESSÃO — cinco minutos, todo mundo falando como       │</w:t>
      </w:r>
      <w:r>
        <w:br/>
      </w:r>
      <w:r>
        <w:rPr>
          <w:rStyle w:val="VerbatimChar"/>
        </w:rPr>
        <w:t xml:space="preserve">│  gente: o que foi bom, o que incomodou, o que não deve voltar.   │</w:t>
      </w:r>
      <w:r>
        <w:br/>
      </w:r>
      <w:r>
        <w:rPr>
          <w:rStyle w:val="VerbatimChar"/>
        </w:rPr>
        <w:t xml:space="preserve">│                                                                  │</w:t>
      </w:r>
      <w:r>
        <w:br/>
      </w:r>
      <w:r>
        <w:rPr>
          <w:rStyle w:val="VerbatimChar"/>
        </w:rPr>
        <w:t xml:space="preserve">└──────────────────────────────────────────────────────────────────┘</w:t>
      </w:r>
    </w:p>
    <w:p>
      <w:r>
        <w:pict>
          <v:rect style="width:0;height:1.5pt" o:hralign="center" o:hrstd="t" o:hr="t"/>
        </w:pict>
      </w:r>
    </w:p>
    <w:bookmarkEnd w:id="286"/>
    <w:bookmarkEnd w:id="287"/>
    <w:bookmarkStart w:id="288" w:name="portão-do-lote"/>
    <w:p>
      <w:pPr>
        <w:pStyle w:val="Heading2"/>
      </w:pPr>
      <w:r>
        <w:t xml:space="preserve">PORTÃO DO LOTE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Oito personagens prontos, um por arquétipo</w:t>
            </w:r>
          </w:p>
        </w:tc>
        <w:tc>
          <w:tcPr/>
          <w:p>
            <w:pPr>
              <w:pStyle w:val="Compact"/>
              <w:jc w:val="left"/>
            </w:pPr>
            <w:r>
              <w:t xml:space="preserve">✓</w:t>
            </w:r>
          </w:p>
        </w:tc>
      </w:tr>
      <w:tr>
        <w:tc>
          <w:tcPr/>
          <w:p>
            <w:pPr>
              <w:pStyle w:val="Compact"/>
              <w:jc w:val="left"/>
            </w:pPr>
            <w:r>
              <w:t xml:space="preserve">Ficha completa, 3 Âncoras, 3 Protocolos, segredo e laço</w:t>
            </w:r>
          </w:p>
        </w:tc>
        <w:tc>
          <w:tcPr/>
          <w:p>
            <w:pPr>
              <w:pStyle w:val="Compact"/>
              <w:jc w:val="left"/>
            </w:pPr>
            <w:r>
              <w:t xml:space="preserve">✓ 8 de 8</w:t>
            </w:r>
          </w:p>
        </w:tc>
      </w:tr>
      <w:tr>
        <w:tc>
          <w:tcPr/>
          <w:p>
            <w:pPr>
              <w:pStyle w:val="Compact"/>
              <w:jc w:val="left"/>
            </w:pPr>
            <w:r>
              <w:t xml:space="preserve">Laços cruzados formando rede conectada</w:t>
            </w:r>
          </w:p>
        </w:tc>
        <w:tc>
          <w:tcPr/>
          <w:p>
            <w:pPr>
              <w:pStyle w:val="Compact"/>
              <w:jc w:val="left"/>
            </w:pPr>
            <w:r>
              <w:t xml:space="preserve">✓ Nenhum pronto isolado</w:t>
            </w:r>
          </w:p>
        </w:tc>
      </w:tr>
      <w:tr>
        <w:tc>
          <w:tcPr/>
          <w:p>
            <w:pPr>
              <w:pStyle w:val="Compact"/>
              <w:jc w:val="left"/>
            </w:pPr>
            <w:r>
              <w:t xml:space="preserve">Aritmética de criação conferida</w:t>
            </w:r>
          </w:p>
        </w:tc>
        <w:tc>
          <w:tcPr/>
          <w:p>
            <w:pPr>
              <w:pStyle w:val="Compact"/>
              <w:jc w:val="left"/>
            </w:pPr>
            <w:r>
              <w:t xml:space="preserve">✓ 12 pontos de atributo e 6 de perícia livres em todos</w:t>
            </w:r>
          </w:p>
        </w:tc>
      </w:tr>
      <w:tr>
        <w:tc>
          <w:tcPr/>
          <w:p>
            <w:pPr>
              <w:pStyle w:val="Compact"/>
              <w:jc w:val="left"/>
            </w:pPr>
            <w:r>
              <w:t xml:space="preserve">Correção do artifício de teste do P1</w:t>
            </w:r>
          </w:p>
        </w:tc>
        <w:tc>
          <w:tcPr/>
          <w:p>
            <w:pPr>
              <w:pStyle w:val="Compact"/>
              <w:jc w:val="left"/>
            </w:pPr>
            <w:r>
              <w:t xml:space="preserve">✓ Neide e Rangel voltam a Assimilação 0</w:t>
            </w:r>
          </w:p>
        </w:tc>
      </w:tr>
      <w:tr>
        <w:tc>
          <w:tcPr/>
          <w:p>
            <w:pPr>
              <w:pStyle w:val="Compact"/>
              <w:jc w:val="left"/>
            </w:pPr>
            <w:r>
              <w:t xml:space="preserve">Regras opcionais previstas na Fase 10</w:t>
            </w:r>
          </w:p>
        </w:tc>
        <w:tc>
          <w:tcPr/>
          <w:p>
            <w:pPr>
              <w:pStyle w:val="Compact"/>
              <w:jc w:val="left"/>
            </w:pPr>
            <w:r>
              <w:t xml:space="preserve">✓ 8 modos</w:t>
            </w:r>
          </w:p>
        </w:tc>
      </w:tr>
      <w:tr>
        <w:tc>
          <w:tcPr/>
          <w:p>
            <w:pPr>
              <w:pStyle w:val="Compact"/>
              <w:jc w:val="left"/>
            </w:pPr>
            <w:r>
              <w:t xml:space="preserve">Ferramentas de segurança de mesa</w:t>
            </w:r>
          </w:p>
        </w:tc>
        <w:tc>
          <w:tcPr/>
          <w:p>
            <w:pPr>
              <w:pStyle w:val="Compact"/>
              <w:jc w:val="left"/>
            </w:pPr>
            <w:r>
              <w:t xml:space="preserve">✓ Ficha destacável</w:t>
            </w:r>
          </w:p>
        </w:tc>
      </w:tr>
      <w:tr>
        <w:tc>
          <w:tcPr/>
          <w:p>
            <w:pPr>
              <w:pStyle w:val="Compact"/>
              <w:jc w:val="left"/>
            </w:pPr>
            <w:r>
              <w:t xml:space="preserve">CAM-01 deixa de ter pendência de prontos</w:t>
            </w:r>
          </w:p>
        </w:tc>
        <w:tc>
          <w:tcPr/>
          <w:p>
            <w:pPr>
              <w:pStyle w:val="Compact"/>
              <w:jc w:val="left"/>
            </w:pPr>
            <w:r>
              <w:t xml:space="preserve">✓</w:t>
            </w:r>
            <w:r>
              <w:t xml:space="preserve"> </w:t>
            </w:r>
            <w:r>
              <w:rPr>
                <w:bCs/>
                <w:b/>
              </w:rPr>
              <w:t xml:space="preserve">Resolvido</w:t>
            </w:r>
          </w:p>
        </w:tc>
      </w:tr>
    </w:tbl>
    <w:p>
      <w:pPr>
        <w:pStyle w:val="BodyText"/>
      </w:pPr>
      <w:r>
        <w:rPr>
          <w:bCs/>
          <w:b/>
        </w:rPr>
        <w:t xml:space="preserve">Veredito: aprovado.</w:t>
      </w:r>
      <w:r>
        <w:t xml:space="preserve"> </w:t>
      </w:r>
      <w:r>
        <w:t xml:space="preserve">A pendência que a campanha</w:t>
      </w:r>
      <w:r>
        <w:t xml:space="preserve"> </w:t>
      </w:r>
      <w:r>
        <w:rPr>
          <w:iCs/>
          <w:i/>
        </w:rPr>
        <w:t xml:space="preserve">Primeira Noite</w:t>
      </w:r>
      <w:r>
        <w:t xml:space="preserve"> </w:t>
      </w:r>
      <w:r>
        <w:t xml:space="preserve">carregava está fechada.</w:t>
      </w:r>
    </w:p>
    <w:p>
      <w:pPr>
        <w:pStyle w:val="BodyText"/>
      </w:pPr>
      <w:r>
        <w:rPr>
          <w:bCs/>
          <w:b/>
        </w:rPr>
        <w:t xml:space="preserve">Falta um lote para a Edição Essencial:</w:t>
      </w:r>
      <w:r>
        <w:t xml:space="preserve"> </w:t>
      </w:r>
      <w:r>
        <w:t xml:space="preserve">documento de abertura, referência rápida, glossário e fichas imprimíveis.</w:t>
      </w:r>
    </w:p>
    <w:p>
      <w:r>
        <w:pict>
          <v:rect style="width:0;height:1.5pt" o:hralign="center" o:hrstd="t" o:hr="t"/>
        </w:pict>
      </w:r>
    </w:p>
    <w:p>
      <w:pPr>
        <w:pStyle w:val="FirstParagraph"/>
      </w:pPr>
      <w:r>
        <w:rPr>
          <w:iCs/>
          <w:i/>
        </w:rPr>
        <w:t xml:space="preserve">LIMIAR — Personagens prontos e regras opcionais · Fase 10 · v1.0 · Edição Essencial, lote 3 de 4</w:t>
      </w:r>
    </w:p>
    <w:p>
      <w:r>
        <w:br w:type="page"/>
      </w:r>
    </w:p>
    <w:bookmarkEnd w:id="288"/>
    <w:bookmarkEnd w:id="289"/>
    <w:bookmarkStart w:id="422" w:name="parte-vi-os-24-domínios"/>
    <w:p>
      <w:pPr>
        <w:pStyle w:val="Heading1"/>
      </w:pPr>
      <w:r>
        <w:t xml:space="preserve">PARTE VI — Os 24 Domínios</w:t>
      </w:r>
    </w:p>
    <w:p>
      <w:pPr>
        <w:pStyle w:val="BlockText"/>
      </w:pPr>
      <w:r>
        <w:rPr>
          <w:bCs/>
          <w:b/>
        </w:rPr>
        <w:t xml:space="preserve">O que este documento entrega:</w:t>
      </w:r>
      <w:r>
        <w:t xml:space="preserve"> </w:t>
      </w:r>
      <w:r>
        <w:t xml:space="preserve">a</w:t>
      </w:r>
      <w:r>
        <w:t xml:space="preserve"> </w:t>
      </w:r>
      <w:r>
        <w:rPr>
          <w:bCs/>
          <w:b/>
        </w:rPr>
        <w:t xml:space="preserve">Matriz das Quatro Fontes</w:t>
      </w:r>
      <w:r>
        <w:t xml:space="preserve"> </w:t>
      </w:r>
      <w:r>
        <w:t xml:space="preserve">dos 24 domínios (o item que o portão da Fase 5 audita primeiro) e</w:t>
      </w:r>
      <w:r>
        <w:t xml:space="preserve"> </w:t>
      </w:r>
      <w:r>
        <w:rPr>
          <w:bCs/>
          <w:b/>
        </w:rPr>
        <w:t xml:space="preserve">dois domínios completos</w:t>
      </w:r>
      <w:r>
        <w:t xml:space="preserve"> </w:t>
      </w:r>
      <w:r>
        <w:t xml:space="preserve">em profundidade máxima, que servem de padrão de comparação para os 22 restantes.</w:t>
      </w:r>
    </w:p>
    <w:p>
      <w:pPr>
        <w:pStyle w:val="BlockText"/>
      </w:pPr>
      <w:r>
        <w:rPr>
          <w:bCs/>
          <w:b/>
        </w:rPr>
        <w:t xml:space="preserve">Por que dois e não seis:</w:t>
      </w:r>
      <w:r>
        <w:t xml:space="preserve"> </w:t>
      </w:r>
      <w:r>
        <w:t xml:space="preserve">pela mesma lógica das peças-piloto de arte. Um padrão precisa existir antes da produção em série, ou os seis primeiros ficam inconsistentes entre si.</w:t>
      </w:r>
      <w:r>
        <w:t xml:space="preserve"> </w:t>
      </w:r>
      <w:r>
        <w:rPr>
          <w:bCs/>
          <w:b/>
        </w:rPr>
        <w:t xml:space="preserve">DOM-001</w:t>
      </w:r>
      <w:r>
        <w:t xml:space="preserve"> </w:t>
      </w:r>
      <w:r>
        <w:t xml:space="preserve">estabelece o formato do domínio padrão;</w:t>
      </w:r>
      <w:r>
        <w:t xml:space="preserve"> </w:t>
      </w:r>
      <w:r>
        <w:rPr>
          <w:bCs/>
          <w:b/>
        </w:rPr>
        <w:t xml:space="preserve">DOM-003</w:t>
      </w:r>
      <w:r>
        <w:t xml:space="preserve"> </w:t>
      </w:r>
      <w:r>
        <w:t xml:space="preserve">estabelece a mecânica de Camada Submersa, que outros domínios vão reaproveitar.</w:t>
      </w:r>
    </w:p>
    <w:p>
      <w:pPr>
        <w:pStyle w:val="BlockText"/>
      </w:pPr>
      <w:r>
        <w:rPr>
          <w:bCs/>
          <w:b/>
        </w:rPr>
        <w:t xml:space="preserve">Aviso:</w:t>
      </w:r>
      <w:r>
        <w:t xml:space="preserve"> </w:t>
      </w:r>
      <w:r>
        <w:t xml:space="preserve">o esboço de A Espera usado no Kit de Playtest P1 é</w:t>
      </w:r>
      <w:r>
        <w:t xml:space="preserve"> </w:t>
      </w:r>
      <w:r>
        <w:rPr>
          <w:bCs/>
          <w:b/>
        </w:rPr>
        <w:t xml:space="preserve">substituído</w:t>
      </w:r>
      <w:r>
        <w:t xml:space="preserve"> </w:t>
      </w:r>
      <w:r>
        <w:t xml:space="preserve">por DOM-001 abaixo. O esboço era material de teste; este é o domínio.</w:t>
      </w:r>
    </w:p>
    <w:p>
      <w:r>
        <w:pict>
          <v:rect style="width:0;height:1.5pt" o:hralign="center" o:hrstd="t" o:hr="t"/>
        </w:pict>
      </w:r>
    </w:p>
    <w:bookmarkStart w:id="291" w:name="parte-1-matriz-das-quatro-fontes"/>
    <w:p>
      <w:pPr>
        <w:pStyle w:val="Heading2"/>
      </w:pPr>
      <w:r>
        <w:t xml:space="preserve">PARTE 1 — MATRIZ DAS QUATRO FONTES</w:t>
      </w:r>
    </w:p>
    <w:p>
      <w:pPr>
        <w:pStyle w:val="FirstParagraph"/>
      </w:pPr>
      <w:r>
        <w:t xml:space="preserve">Nenhum conceito assimilado pode se repetir. Esta é a checagem principal do portão da Fase 5, e ela é feita agora, antes de qualquer escrita, porque descobrir uma repetição depois de escrever oito páginas é retrabalho puro.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Domínio</w:t>
            </w:r>
          </w:p>
        </w:tc>
        <w:tc>
          <w:tcPr/>
          <w:p>
            <w:pPr>
              <w:pStyle w:val="Compact"/>
              <w:jc w:val="left"/>
            </w:pPr>
            <w:r>
              <w:t xml:space="preserve">Conceito assimilado</w:t>
            </w:r>
          </w:p>
        </w:tc>
        <w:tc>
          <w:tcPr/>
          <w:p>
            <w:pPr>
              <w:pStyle w:val="Compact"/>
              <w:jc w:val="left"/>
            </w:pPr>
            <w:r>
              <w:t xml:space="preserve">Experiência individual (a Arquitetura lida)</w:t>
            </w:r>
          </w:p>
        </w:tc>
        <w:tc>
          <w:tcPr/>
          <w:p>
            <w:pPr>
              <w:pStyle w:val="Compact"/>
              <w:jc w:val="left"/>
            </w:pPr>
            <w:r>
              <w:t xml:space="preserve">Movimento do Limiar</w:t>
            </w:r>
          </w:p>
        </w:tc>
      </w:tr>
      <w:tr>
        <w:tc>
          <w:tcPr/>
          <w:p>
            <w:pPr>
              <w:pStyle w:val="Compact"/>
              <w:jc w:val="left"/>
            </w:pPr>
            <w:r>
              <w:t xml:space="preserve">001</w:t>
            </w:r>
          </w:p>
        </w:tc>
        <w:tc>
          <w:tcPr/>
          <w:p>
            <w:pPr>
              <w:pStyle w:val="Compact"/>
              <w:jc w:val="left"/>
            </w:pPr>
            <w:r>
              <w:rPr>
                <w:bCs/>
                <w:b/>
              </w:rPr>
              <w:t xml:space="preserve">A Espera</w:t>
            </w:r>
          </w:p>
        </w:tc>
        <w:tc>
          <w:tcPr/>
          <w:p>
            <w:pPr>
              <w:pStyle w:val="Compact"/>
              <w:jc w:val="left"/>
            </w:pPr>
            <w:r>
              <w:t xml:space="preserve">A submissão ao tempo alheio</w:t>
            </w:r>
          </w:p>
        </w:tc>
        <w:tc>
          <w:tcPr/>
          <w:p>
            <w:pPr>
              <w:pStyle w:val="Compact"/>
              <w:jc w:val="left"/>
            </w:pPr>
            <w:r>
              <w:t xml:space="preserve">Servidora que organizou 31 anos por senha e ordem de chegada</w:t>
            </w:r>
          </w:p>
        </w:tc>
        <w:tc>
          <w:tcPr/>
          <w:p>
            <w:pPr>
              <w:pStyle w:val="Compact"/>
              <w:jc w:val="left"/>
            </w:pPr>
            <w:r>
              <w:t xml:space="preserve">Reorganizar</w:t>
            </w:r>
            <w:r>
              <w:t xml:space="preserve"> </w:t>
            </w:r>
            <w:r>
              <w:rPr>
                <w:bCs/>
                <w:b/>
              </w:rPr>
              <w:t xml:space="preserve">duração</w:t>
            </w:r>
          </w:p>
        </w:tc>
      </w:tr>
      <w:tr>
        <w:tc>
          <w:tcPr/>
          <w:p>
            <w:pPr>
              <w:pStyle w:val="Compact"/>
              <w:jc w:val="left"/>
            </w:pPr>
            <w:r>
              <w:t xml:space="preserve">002</w:t>
            </w:r>
          </w:p>
        </w:tc>
        <w:tc>
          <w:tcPr/>
          <w:p>
            <w:pPr>
              <w:pStyle w:val="Compact"/>
              <w:jc w:val="left"/>
            </w:pPr>
            <w:r>
              <w:rPr>
                <w:bCs/>
                <w:b/>
              </w:rPr>
              <w:t xml:space="preserve">Bloco C</w:t>
            </w:r>
          </w:p>
        </w:tc>
        <w:tc>
          <w:tcPr/>
          <w:p>
            <w:pPr>
              <w:pStyle w:val="Compact"/>
              <w:jc w:val="left"/>
            </w:pPr>
            <w:r>
              <w:t xml:space="preserve">Identidade dissolvida na repetição</w:t>
            </w:r>
          </w:p>
        </w:tc>
        <w:tc>
          <w:tcPr/>
          <w:p>
            <w:pPr>
              <w:pStyle w:val="Compact"/>
              <w:jc w:val="left"/>
            </w:pPr>
            <w:r>
              <w:t xml:space="preserve">Síndico que sabia cada apartamento pelo barulho, não pelo número</w:t>
            </w:r>
          </w:p>
        </w:tc>
        <w:tc>
          <w:tcPr/>
          <w:p>
            <w:pPr>
              <w:pStyle w:val="Compact"/>
              <w:jc w:val="left"/>
            </w:pPr>
            <w:r>
              <w:t xml:space="preserve">Reorganizar</w:t>
            </w:r>
            <w:r>
              <w:t xml:space="preserve"> </w:t>
            </w:r>
            <w:r>
              <w:rPr>
                <w:bCs/>
                <w:b/>
              </w:rPr>
              <w:t xml:space="preserve">endereço</w:t>
            </w:r>
          </w:p>
        </w:tc>
      </w:tr>
      <w:tr>
        <w:tc>
          <w:tcPr/>
          <w:p>
            <w:pPr>
              <w:pStyle w:val="Compact"/>
              <w:jc w:val="left"/>
            </w:pPr>
            <w:r>
              <w:t xml:space="preserve">003</w:t>
            </w:r>
          </w:p>
        </w:tc>
        <w:tc>
          <w:tcPr/>
          <w:p>
            <w:pPr>
              <w:pStyle w:val="Compact"/>
              <w:jc w:val="left"/>
            </w:pPr>
            <w:r>
              <w:rPr>
                <w:bCs/>
                <w:b/>
              </w:rPr>
              <w:t xml:space="preserve">Água Rasa</w:t>
            </w:r>
          </w:p>
        </w:tc>
        <w:tc>
          <w:tcPr/>
          <w:p>
            <w:pPr>
              <w:pStyle w:val="Compact"/>
              <w:jc w:val="left"/>
            </w:pPr>
            <w:r>
              <w:t xml:space="preserve">Ser cuidado é ser vigiado</w:t>
            </w:r>
          </w:p>
        </w:tc>
        <w:tc>
          <w:tcPr/>
          <w:p>
            <w:pPr>
              <w:pStyle w:val="Compact"/>
              <w:jc w:val="left"/>
            </w:pPr>
            <w:r>
              <w:t xml:space="preserve">Salva-vidas que organizava o mundo por perímetro e linha d’água</w:t>
            </w:r>
          </w:p>
        </w:tc>
        <w:tc>
          <w:tcPr/>
          <w:p>
            <w:pPr>
              <w:pStyle w:val="Compact"/>
              <w:jc w:val="left"/>
            </w:pPr>
            <w:r>
              <w:t xml:space="preserve">Reorganizar</w:t>
            </w:r>
            <w:r>
              <w:t xml:space="preserve"> </w:t>
            </w:r>
            <w:r>
              <w:rPr>
                <w:bCs/>
                <w:b/>
              </w:rPr>
              <w:t xml:space="preserve">profundidade</w:t>
            </w:r>
          </w:p>
        </w:tc>
      </w:tr>
      <w:tr>
        <w:tc>
          <w:tcPr/>
          <w:p>
            <w:pPr>
              <w:pStyle w:val="Compact"/>
              <w:jc w:val="left"/>
            </w:pPr>
            <w:r>
              <w:t xml:space="preserve">004</w:t>
            </w:r>
          </w:p>
        </w:tc>
        <w:tc>
          <w:tcPr/>
          <w:p>
            <w:pPr>
              <w:pStyle w:val="Compact"/>
              <w:jc w:val="left"/>
            </w:pPr>
            <w:r>
              <w:rPr>
                <w:bCs/>
                <w:b/>
              </w:rPr>
              <w:t xml:space="preserve">A Repartição</w:t>
            </w:r>
          </w:p>
        </w:tc>
        <w:tc>
          <w:tcPr/>
          <w:p>
            <w:pPr>
              <w:pStyle w:val="Compact"/>
              <w:jc w:val="left"/>
            </w:pPr>
            <w:r>
              <w:t xml:space="preserve">Autoridade sem rosto</w:t>
            </w:r>
          </w:p>
        </w:tc>
        <w:tc>
          <w:tcPr/>
          <w:p>
            <w:pPr>
              <w:pStyle w:val="Compact"/>
              <w:jc w:val="left"/>
            </w:pPr>
            <w:r>
              <w:t xml:space="preserve">Chefe de setor que nunca assinou nada com o próprio nome</w:t>
            </w:r>
          </w:p>
        </w:tc>
        <w:tc>
          <w:tcPr/>
          <w:p>
            <w:pPr>
              <w:pStyle w:val="Compact"/>
              <w:jc w:val="left"/>
            </w:pPr>
            <w:r>
              <w:t xml:space="preserve">Reorganizar</w:t>
            </w:r>
            <w:r>
              <w:t xml:space="preserve"> </w:t>
            </w:r>
            <w:r>
              <w:rPr>
                <w:bCs/>
                <w:b/>
              </w:rPr>
              <w:t xml:space="preserve">responsabilidade</w:t>
            </w:r>
          </w:p>
        </w:tc>
      </w:tr>
      <w:tr>
        <w:tc>
          <w:tcPr/>
          <w:p>
            <w:pPr>
              <w:pStyle w:val="Compact"/>
              <w:jc w:val="left"/>
            </w:pPr>
            <w:r>
              <w:t xml:space="preserve">005</w:t>
            </w:r>
          </w:p>
        </w:tc>
        <w:tc>
          <w:tcPr/>
          <w:p>
            <w:pPr>
              <w:pStyle w:val="Compact"/>
              <w:jc w:val="left"/>
            </w:pPr>
            <w:r>
              <w:rPr>
                <w:bCs/>
                <w:b/>
              </w:rPr>
              <w:t xml:space="preserve">Recesso</w:t>
            </w:r>
          </w:p>
        </w:tc>
        <w:tc>
          <w:tcPr/>
          <w:p>
            <w:pPr>
              <w:pStyle w:val="Compact"/>
              <w:jc w:val="left"/>
            </w:pPr>
            <w:r>
              <w:t xml:space="preserve">Aprendizado sem destinatário</w:t>
            </w:r>
          </w:p>
        </w:tc>
        <w:tc>
          <w:tcPr/>
          <w:p>
            <w:pPr>
              <w:pStyle w:val="Compact"/>
              <w:jc w:val="left"/>
            </w:pPr>
            <w:r>
              <w:t xml:space="preserve">Professora que continuou preparando aulas depois do fechamento</w:t>
            </w:r>
          </w:p>
        </w:tc>
        <w:tc>
          <w:tcPr/>
          <w:p>
            <w:pPr>
              <w:pStyle w:val="Compact"/>
              <w:jc w:val="left"/>
            </w:pPr>
            <w:r>
              <w:t xml:space="preserve">Reorganizar</w:t>
            </w:r>
            <w:r>
              <w:t xml:space="preserve"> </w:t>
            </w:r>
            <w:r>
              <w:rPr>
                <w:bCs/>
                <w:b/>
              </w:rPr>
              <w:t xml:space="preserve">transmissão</w:t>
            </w:r>
          </w:p>
        </w:tc>
      </w:tr>
      <w:tr>
        <w:tc>
          <w:tcPr/>
          <w:p>
            <w:pPr>
              <w:pStyle w:val="Compact"/>
              <w:jc w:val="left"/>
            </w:pPr>
            <w:r>
              <w:t xml:space="preserve">006</w:t>
            </w:r>
          </w:p>
        </w:tc>
        <w:tc>
          <w:tcPr/>
          <w:p>
            <w:pPr>
              <w:pStyle w:val="Compact"/>
              <w:jc w:val="left"/>
            </w:pPr>
            <w:r>
              <w:rPr>
                <w:bCs/>
                <w:b/>
              </w:rPr>
              <w:t xml:space="preserve">Praça de Alimentação</w:t>
            </w:r>
          </w:p>
        </w:tc>
        <w:tc>
          <w:tcPr/>
          <w:p>
            <w:pPr>
              <w:pStyle w:val="Compact"/>
              <w:jc w:val="left"/>
            </w:pPr>
            <w:r>
              <w:t xml:space="preserve">Abundância sem apetite</w:t>
            </w:r>
          </w:p>
        </w:tc>
        <w:tc>
          <w:tcPr/>
          <w:p>
            <w:pPr>
              <w:pStyle w:val="Compact"/>
              <w:jc w:val="left"/>
            </w:pPr>
            <w:r>
              <w:t xml:space="preserve">Gerente que media o dia pela rotatividade de mesas</w:t>
            </w:r>
          </w:p>
        </w:tc>
        <w:tc>
          <w:tcPr/>
          <w:p>
            <w:pPr>
              <w:pStyle w:val="Compact"/>
              <w:jc w:val="left"/>
            </w:pPr>
            <w:r>
              <w:t xml:space="preserve">Reorganizar</w:t>
            </w:r>
            <w:r>
              <w:t xml:space="preserve"> </w:t>
            </w:r>
            <w:r>
              <w:rPr>
                <w:bCs/>
                <w:b/>
              </w:rPr>
              <w:t xml:space="preserve">saciedade</w:t>
            </w:r>
          </w:p>
        </w:tc>
      </w:tr>
      <w:tr>
        <w:tc>
          <w:tcPr/>
          <w:p>
            <w:pPr>
              <w:pStyle w:val="Compact"/>
              <w:jc w:val="left"/>
            </w:pPr>
            <w:r>
              <w:t xml:space="preserve">007</w:t>
            </w:r>
          </w:p>
        </w:tc>
        <w:tc>
          <w:tcPr/>
          <w:p>
            <w:pPr>
              <w:pStyle w:val="Compact"/>
              <w:jc w:val="left"/>
            </w:pPr>
            <w:r>
              <w:rPr>
                <w:bCs/>
                <w:b/>
              </w:rPr>
              <w:t xml:space="preserve">Arquivo Morto</w:t>
            </w:r>
          </w:p>
        </w:tc>
        <w:tc>
          <w:tcPr/>
          <w:p>
            <w:pPr>
              <w:pStyle w:val="Compact"/>
              <w:jc w:val="left"/>
            </w:pPr>
            <w:r>
              <w:t xml:space="preserve">Registrar sem nunca ler</w:t>
            </w:r>
          </w:p>
        </w:tc>
        <w:tc>
          <w:tcPr/>
          <w:p>
            <w:pPr>
              <w:pStyle w:val="Compact"/>
              <w:jc w:val="left"/>
            </w:pPr>
            <w:r>
              <w:t xml:space="preserve">Arquivista que decorou o índice e nunca abriu uma caixa</w:t>
            </w:r>
          </w:p>
        </w:tc>
        <w:tc>
          <w:tcPr/>
          <w:p>
            <w:pPr>
              <w:pStyle w:val="Compact"/>
              <w:jc w:val="left"/>
            </w:pPr>
            <w:r>
              <w:t xml:space="preserve">Reorganizar</w:t>
            </w:r>
            <w:r>
              <w:t xml:space="preserve"> </w:t>
            </w:r>
            <w:r>
              <w:rPr>
                <w:bCs/>
                <w:b/>
              </w:rPr>
              <w:t xml:space="preserve">memória externa</w:t>
            </w:r>
          </w:p>
        </w:tc>
      </w:tr>
      <w:tr>
        <w:tc>
          <w:tcPr/>
          <w:p>
            <w:pPr>
              <w:pStyle w:val="Compact"/>
              <w:jc w:val="left"/>
            </w:pPr>
            <w:r>
              <w:t xml:space="preserve">008</w:t>
            </w:r>
          </w:p>
        </w:tc>
        <w:tc>
          <w:tcPr/>
          <w:p>
            <w:pPr>
              <w:pStyle w:val="Compact"/>
              <w:jc w:val="left"/>
            </w:pPr>
            <w:r>
              <w:rPr>
                <w:bCs/>
                <w:b/>
              </w:rPr>
              <w:t xml:space="preserve">A Última Baldeação</w:t>
            </w:r>
          </w:p>
        </w:tc>
        <w:tc>
          <w:tcPr/>
          <w:p>
            <w:pPr>
              <w:pStyle w:val="Compact"/>
              <w:jc w:val="left"/>
            </w:pPr>
            <w:r>
              <w:t xml:space="preserve">Estar sempre a caminho</w:t>
            </w:r>
          </w:p>
        </w:tc>
        <w:tc>
          <w:tcPr/>
          <w:p>
            <w:pPr>
              <w:pStyle w:val="Compact"/>
              <w:jc w:val="left"/>
            </w:pPr>
            <w:r>
              <w:t xml:space="preserve">Cobrador que passou a vida entre dois pontos e nunca num</w:t>
            </w:r>
          </w:p>
        </w:tc>
        <w:tc>
          <w:tcPr/>
          <w:p>
            <w:pPr>
              <w:pStyle w:val="Compact"/>
              <w:jc w:val="left"/>
            </w:pPr>
            <w:r>
              <w:t xml:space="preserve">Reorganizar</w:t>
            </w:r>
            <w:r>
              <w:t xml:space="preserve"> </w:t>
            </w:r>
            <w:r>
              <w:rPr>
                <w:bCs/>
                <w:b/>
              </w:rPr>
              <w:t xml:space="preserve">trajeto</w:t>
            </w:r>
          </w:p>
        </w:tc>
      </w:tr>
      <w:tr>
        <w:tc>
          <w:tcPr/>
          <w:p>
            <w:pPr>
              <w:pStyle w:val="Compact"/>
              <w:jc w:val="left"/>
            </w:pPr>
            <w:r>
              <w:t xml:space="preserve">009</w:t>
            </w:r>
          </w:p>
        </w:tc>
        <w:tc>
          <w:tcPr/>
          <w:p>
            <w:pPr>
              <w:pStyle w:val="Compact"/>
              <w:jc w:val="left"/>
            </w:pPr>
            <w:r>
              <w:rPr>
                <w:bCs/>
                <w:b/>
              </w:rPr>
              <w:t xml:space="preserve">Turno da Noite</w:t>
            </w:r>
          </w:p>
        </w:tc>
        <w:tc>
          <w:tcPr/>
          <w:p>
            <w:pPr>
              <w:pStyle w:val="Compact"/>
              <w:jc w:val="left"/>
            </w:pPr>
            <w:r>
              <w:t xml:space="preserve">Vigília obrigatória</w:t>
            </w:r>
          </w:p>
        </w:tc>
        <w:tc>
          <w:tcPr/>
          <w:p>
            <w:pPr>
              <w:pStyle w:val="Compact"/>
              <w:jc w:val="left"/>
            </w:pPr>
            <w:r>
              <w:t xml:space="preserve">Vigia que organizava a noite em rondas de quarenta minutos</w:t>
            </w:r>
          </w:p>
        </w:tc>
        <w:tc>
          <w:tcPr/>
          <w:p>
            <w:pPr>
              <w:pStyle w:val="Compact"/>
              <w:jc w:val="left"/>
            </w:pPr>
            <w:r>
              <w:t xml:space="preserve">Reorganizar</w:t>
            </w:r>
            <w:r>
              <w:t xml:space="preserve"> </w:t>
            </w:r>
            <w:r>
              <w:rPr>
                <w:bCs/>
                <w:b/>
              </w:rPr>
              <w:t xml:space="preserve">atenção</w:t>
            </w:r>
          </w:p>
        </w:tc>
      </w:tr>
      <w:tr>
        <w:tc>
          <w:tcPr/>
          <w:p>
            <w:pPr>
              <w:pStyle w:val="Compact"/>
              <w:jc w:val="left"/>
            </w:pPr>
            <w:r>
              <w:t xml:space="preserve">010</w:t>
            </w:r>
          </w:p>
        </w:tc>
        <w:tc>
          <w:tcPr/>
          <w:p>
            <w:pPr>
              <w:pStyle w:val="Compact"/>
              <w:jc w:val="left"/>
            </w:pPr>
            <w:r>
              <w:rPr>
                <w:bCs/>
                <w:b/>
              </w:rPr>
              <w:t xml:space="preserve">Vapor de Sódio</w:t>
            </w:r>
          </w:p>
        </w:tc>
        <w:tc>
          <w:tcPr/>
          <w:p>
            <w:pPr>
              <w:pStyle w:val="Compact"/>
              <w:jc w:val="left"/>
            </w:pPr>
            <w:r>
              <w:t xml:space="preserve">A estrada como lugar, não caminho</w:t>
            </w:r>
          </w:p>
        </w:tc>
        <w:tc>
          <w:tcPr/>
          <w:p>
            <w:pPr>
              <w:pStyle w:val="Compact"/>
              <w:jc w:val="left"/>
            </w:pPr>
            <w:r>
              <w:t xml:space="preserve">Frentista de rodovia que via o mundo passar e nunca ir</w:t>
            </w:r>
          </w:p>
        </w:tc>
        <w:tc>
          <w:tcPr/>
          <w:p>
            <w:pPr>
              <w:pStyle w:val="Compact"/>
              <w:jc w:val="left"/>
            </w:pPr>
            <w:r>
              <w:t xml:space="preserve">Reorganizar</w:t>
            </w:r>
            <w:r>
              <w:t xml:space="preserve"> </w:t>
            </w:r>
            <w:r>
              <w:rPr>
                <w:bCs/>
                <w:b/>
              </w:rPr>
              <w:t xml:space="preserve">distância</w:t>
            </w:r>
          </w:p>
        </w:tc>
      </w:tr>
      <w:tr>
        <w:tc>
          <w:tcPr/>
          <w:p>
            <w:pPr>
              <w:pStyle w:val="Compact"/>
              <w:jc w:val="left"/>
            </w:pPr>
            <w:r>
              <w:t xml:space="preserve">011</w:t>
            </w:r>
          </w:p>
        </w:tc>
        <w:tc>
          <w:tcPr/>
          <w:p>
            <w:pPr>
              <w:pStyle w:val="Compact"/>
              <w:jc w:val="left"/>
            </w:pPr>
            <w:r>
              <w:rPr>
                <w:bCs/>
                <w:b/>
              </w:rPr>
              <w:t xml:space="preserve">Ala Amarela</w:t>
            </w:r>
          </w:p>
        </w:tc>
        <w:tc>
          <w:tcPr/>
          <w:p>
            <w:pPr>
              <w:pStyle w:val="Compact"/>
              <w:jc w:val="left"/>
            </w:pPr>
            <w:r>
              <w:t xml:space="preserve">Cuidado institucional sem cuidado</w:t>
            </w:r>
          </w:p>
        </w:tc>
        <w:tc>
          <w:tcPr/>
          <w:p>
            <w:pPr>
              <w:pStyle w:val="Compact"/>
              <w:jc w:val="left"/>
            </w:pPr>
            <w:r>
              <w:t xml:space="preserve">Técnica que aprendeu a não olhar no rosto</w:t>
            </w:r>
          </w:p>
        </w:tc>
        <w:tc>
          <w:tcPr/>
          <w:p>
            <w:pPr>
              <w:pStyle w:val="Compact"/>
              <w:jc w:val="left"/>
            </w:pPr>
            <w:r>
              <w:t xml:space="preserve">Reorganizar</w:t>
            </w:r>
            <w:r>
              <w:t xml:space="preserve"> </w:t>
            </w:r>
            <w:r>
              <w:rPr>
                <w:bCs/>
                <w:b/>
              </w:rPr>
              <w:t xml:space="preserve">assistência</w:t>
            </w:r>
          </w:p>
        </w:tc>
      </w:tr>
      <w:tr>
        <w:tc>
          <w:tcPr/>
          <w:p>
            <w:pPr>
              <w:pStyle w:val="Compact"/>
              <w:jc w:val="left"/>
            </w:pPr>
            <w:r>
              <w:t xml:space="preserve">012</w:t>
            </w:r>
          </w:p>
        </w:tc>
        <w:tc>
          <w:tcPr/>
          <w:p>
            <w:pPr>
              <w:pStyle w:val="Compact"/>
              <w:jc w:val="left"/>
            </w:pPr>
            <w:r>
              <w:rPr>
                <w:bCs/>
                <w:b/>
              </w:rPr>
              <w:t xml:space="preserve">Corredor de Serviço</w:t>
            </w:r>
          </w:p>
        </w:tc>
        <w:tc>
          <w:tcPr/>
          <w:p>
            <w:pPr>
              <w:pStyle w:val="Compact"/>
              <w:jc w:val="left"/>
            </w:pPr>
            <w:r>
              <w:t xml:space="preserve">O que se esconde de quem se serve</w:t>
            </w:r>
          </w:p>
        </w:tc>
        <w:tc>
          <w:tcPr/>
          <w:p>
            <w:pPr>
              <w:pStyle w:val="Compact"/>
              <w:jc w:val="left"/>
            </w:pPr>
            <w:r>
              <w:t xml:space="preserve">Copeiro que conhecia o prédio por trás das paredes</w:t>
            </w:r>
          </w:p>
        </w:tc>
        <w:tc>
          <w:tcPr/>
          <w:p>
            <w:pPr>
              <w:pStyle w:val="Compact"/>
              <w:jc w:val="left"/>
            </w:pPr>
            <w:r>
              <w:t xml:space="preserve">Reorganizar</w:t>
            </w:r>
            <w:r>
              <w:t xml:space="preserve"> </w:t>
            </w:r>
            <w:r>
              <w:rPr>
                <w:bCs/>
                <w:b/>
              </w:rPr>
              <w:t xml:space="preserve">bastidor</w:t>
            </w:r>
          </w:p>
        </w:tc>
      </w:tr>
      <w:tr>
        <w:tc>
          <w:tcPr/>
          <w:p>
            <w:pPr>
              <w:pStyle w:val="Compact"/>
              <w:jc w:val="left"/>
            </w:pPr>
            <w:r>
              <w:t xml:space="preserve">013</w:t>
            </w:r>
          </w:p>
        </w:tc>
        <w:tc>
          <w:tcPr/>
          <w:p>
            <w:pPr>
              <w:pStyle w:val="Compact"/>
              <w:jc w:val="left"/>
            </w:pPr>
            <w:r>
              <w:rPr>
                <w:bCs/>
                <w:b/>
              </w:rPr>
              <w:t xml:space="preserve">Mostruário</w:t>
            </w:r>
          </w:p>
        </w:tc>
        <w:tc>
          <w:tcPr/>
          <w:p>
            <w:pPr>
              <w:pStyle w:val="Compact"/>
              <w:jc w:val="left"/>
            </w:pPr>
            <w:r>
              <w:t xml:space="preserve">Ser visto sem ser notado</w:t>
            </w:r>
          </w:p>
        </w:tc>
        <w:tc>
          <w:tcPr/>
          <w:p>
            <w:pPr>
              <w:pStyle w:val="Compact"/>
              <w:jc w:val="left"/>
            </w:pPr>
            <w:r>
              <w:t xml:space="preserve">Vitrinista que compunha pessoas de mentira todo mês</w:t>
            </w:r>
          </w:p>
        </w:tc>
        <w:tc>
          <w:tcPr/>
          <w:p>
            <w:pPr>
              <w:pStyle w:val="Compact"/>
              <w:jc w:val="left"/>
            </w:pPr>
            <w:r>
              <w:t xml:space="preserve">Reorganizar</w:t>
            </w:r>
            <w:r>
              <w:t xml:space="preserve"> </w:t>
            </w:r>
            <w:r>
              <w:rPr>
                <w:bCs/>
                <w:b/>
              </w:rPr>
              <w:t xml:space="preserve">exibição</w:t>
            </w:r>
          </w:p>
        </w:tc>
      </w:tr>
      <w:tr>
        <w:tc>
          <w:tcPr/>
          <w:p>
            <w:pPr>
              <w:pStyle w:val="Compact"/>
              <w:jc w:val="left"/>
            </w:pPr>
            <w:r>
              <w:t xml:space="preserve">014</w:t>
            </w:r>
          </w:p>
        </w:tc>
        <w:tc>
          <w:tcPr/>
          <w:p>
            <w:pPr>
              <w:pStyle w:val="Compact"/>
              <w:jc w:val="left"/>
            </w:pPr>
            <w:r>
              <w:rPr>
                <w:bCs/>
                <w:b/>
              </w:rPr>
              <w:t xml:space="preserve">Costura</w:t>
            </w:r>
          </w:p>
        </w:tc>
        <w:tc>
          <w:tcPr/>
          <w:p>
            <w:pPr>
              <w:pStyle w:val="Compact"/>
              <w:jc w:val="left"/>
            </w:pPr>
            <w:r>
              <w:t xml:space="preserve">O reparo como forma de existência</w:t>
            </w:r>
          </w:p>
        </w:tc>
        <w:tc>
          <w:tcPr/>
          <w:p>
            <w:pPr>
              <w:pStyle w:val="Compact"/>
              <w:jc w:val="left"/>
            </w:pPr>
            <w:r>
              <w:t xml:space="preserve">Marceneiro que só se sentia inteiro consertando</w:t>
            </w:r>
          </w:p>
        </w:tc>
        <w:tc>
          <w:tcPr/>
          <w:p>
            <w:pPr>
              <w:pStyle w:val="Compact"/>
              <w:jc w:val="left"/>
            </w:pPr>
            <w:r>
              <w:t xml:space="preserve">Reorganizar</w:t>
            </w:r>
            <w:r>
              <w:t xml:space="preserve"> </w:t>
            </w:r>
            <w:r>
              <w:rPr>
                <w:bCs/>
                <w:b/>
              </w:rPr>
              <w:t xml:space="preserve">si mesmo</w:t>
            </w:r>
          </w:p>
        </w:tc>
      </w:tr>
      <w:tr>
        <w:tc>
          <w:tcPr/>
          <w:p>
            <w:pPr>
              <w:pStyle w:val="Compact"/>
              <w:jc w:val="left"/>
            </w:pPr>
            <w:r>
              <w:t xml:space="preserve">015</w:t>
            </w:r>
          </w:p>
        </w:tc>
        <w:tc>
          <w:tcPr/>
          <w:p>
            <w:pPr>
              <w:pStyle w:val="Compact"/>
              <w:jc w:val="left"/>
            </w:pPr>
            <w:r>
              <w:rPr>
                <w:bCs/>
                <w:b/>
              </w:rPr>
              <w:t xml:space="preserve">Chamada</w:t>
            </w:r>
          </w:p>
        </w:tc>
        <w:tc>
          <w:tcPr/>
          <w:p>
            <w:pPr>
              <w:pStyle w:val="Compact"/>
              <w:jc w:val="left"/>
            </w:pPr>
            <w:r>
              <w:t xml:space="preserve">Pertencimento por lista</w:t>
            </w:r>
          </w:p>
        </w:tc>
        <w:tc>
          <w:tcPr/>
          <w:p>
            <w:pPr>
              <w:pStyle w:val="Compact"/>
              <w:jc w:val="left"/>
            </w:pPr>
            <w:r>
              <w:t xml:space="preserve">Inspetora que conhecia trezentos nomes e nenhum rosto</w:t>
            </w:r>
          </w:p>
        </w:tc>
        <w:tc>
          <w:tcPr/>
          <w:p>
            <w:pPr>
              <w:pStyle w:val="Compact"/>
              <w:jc w:val="left"/>
            </w:pPr>
            <w:r>
              <w:t xml:space="preserve">Reorganizar</w:t>
            </w:r>
            <w:r>
              <w:t xml:space="preserve"> </w:t>
            </w:r>
            <w:r>
              <w:rPr>
                <w:bCs/>
                <w:b/>
              </w:rPr>
              <w:t xml:space="preserve">pertencimento</w:t>
            </w:r>
          </w:p>
        </w:tc>
      </w:tr>
      <w:tr>
        <w:tc>
          <w:tcPr/>
          <w:p>
            <w:pPr>
              <w:pStyle w:val="Compact"/>
              <w:jc w:val="left"/>
            </w:pPr>
            <w:r>
              <w:t xml:space="preserve">016</w:t>
            </w:r>
          </w:p>
        </w:tc>
        <w:tc>
          <w:tcPr/>
          <w:p>
            <w:pPr>
              <w:pStyle w:val="Compact"/>
              <w:jc w:val="left"/>
            </w:pPr>
            <w:r>
              <w:rPr>
                <w:bCs/>
                <w:b/>
              </w:rPr>
              <w:t xml:space="preserve">Térreo</w:t>
            </w:r>
          </w:p>
        </w:tc>
        <w:tc>
          <w:tcPr/>
          <w:p>
            <w:pPr>
              <w:pStyle w:val="Compact"/>
              <w:jc w:val="left"/>
            </w:pPr>
            <w:r>
              <w:t xml:space="preserve">O andar que não sobe</w:t>
            </w:r>
          </w:p>
        </w:tc>
        <w:tc>
          <w:tcPr/>
          <w:p>
            <w:pPr>
              <w:pStyle w:val="Compact"/>
              <w:jc w:val="left"/>
            </w:pPr>
            <w:r>
              <w:t xml:space="preserve">Ascensorista que passou quarenta anos sem escolher andar</w:t>
            </w:r>
          </w:p>
        </w:tc>
        <w:tc>
          <w:tcPr/>
          <w:p>
            <w:pPr>
              <w:pStyle w:val="Compact"/>
              <w:jc w:val="left"/>
            </w:pPr>
            <w:r>
              <w:t xml:space="preserve">Reorganizar</w:t>
            </w:r>
            <w:r>
              <w:t xml:space="preserve"> </w:t>
            </w:r>
            <w:r>
              <w:rPr>
                <w:bCs/>
                <w:b/>
              </w:rPr>
              <w:t xml:space="preserve">nível</w:t>
            </w:r>
          </w:p>
        </w:tc>
      </w:tr>
      <w:tr>
        <w:tc>
          <w:tcPr/>
          <w:p>
            <w:pPr>
              <w:pStyle w:val="Compact"/>
              <w:jc w:val="left"/>
            </w:pPr>
            <w:r>
              <w:t xml:space="preserve">017</w:t>
            </w:r>
          </w:p>
        </w:tc>
        <w:tc>
          <w:tcPr/>
          <w:p>
            <w:pPr>
              <w:pStyle w:val="Compact"/>
              <w:jc w:val="left"/>
            </w:pPr>
            <w:r>
              <w:rPr>
                <w:bCs/>
                <w:b/>
              </w:rPr>
              <w:t xml:space="preserve">Ruído Branco</w:t>
            </w:r>
          </w:p>
        </w:tc>
        <w:tc>
          <w:tcPr/>
          <w:p>
            <w:pPr>
              <w:pStyle w:val="Compact"/>
              <w:jc w:val="left"/>
            </w:pPr>
            <w:r>
              <w:t xml:space="preserve">A ausência de sinal como presença</w:t>
            </w:r>
          </w:p>
        </w:tc>
        <w:tc>
          <w:tcPr/>
          <w:p>
            <w:pPr>
              <w:pStyle w:val="Compact"/>
              <w:jc w:val="left"/>
            </w:pPr>
            <w:r>
              <w:t xml:space="preserve">Radioamador que dormia com o chiado ligado</w:t>
            </w:r>
          </w:p>
        </w:tc>
        <w:tc>
          <w:tcPr/>
          <w:p>
            <w:pPr>
              <w:pStyle w:val="Compact"/>
              <w:jc w:val="left"/>
            </w:pPr>
            <w:r>
              <w:t xml:space="preserve">Reorganizar</w:t>
            </w:r>
            <w:r>
              <w:t xml:space="preserve"> </w:t>
            </w:r>
            <w:r>
              <w:rPr>
                <w:bCs/>
                <w:b/>
              </w:rPr>
              <w:t xml:space="preserve">silêncio</w:t>
            </w:r>
          </w:p>
        </w:tc>
      </w:tr>
      <w:tr>
        <w:tc>
          <w:tcPr/>
          <w:p>
            <w:pPr>
              <w:pStyle w:val="Compact"/>
              <w:jc w:val="left"/>
            </w:pPr>
            <w:r>
              <w:t xml:space="preserve">018</w:t>
            </w:r>
          </w:p>
        </w:tc>
        <w:tc>
          <w:tcPr/>
          <w:p>
            <w:pPr>
              <w:pStyle w:val="Compact"/>
              <w:jc w:val="left"/>
            </w:pPr>
            <w:r>
              <w:rPr>
                <w:bCs/>
                <w:b/>
              </w:rPr>
              <w:t xml:space="preserve">Espelhos Frios</w:t>
            </w:r>
          </w:p>
        </w:tc>
        <w:tc>
          <w:tcPr/>
          <w:p>
            <w:pPr>
              <w:pStyle w:val="Compact"/>
              <w:jc w:val="left"/>
            </w:pPr>
            <w:r>
              <w:t xml:space="preserve">Autoimagem administrada</w:t>
            </w:r>
          </w:p>
        </w:tc>
        <w:tc>
          <w:tcPr/>
          <w:p>
            <w:pPr>
              <w:pStyle w:val="Compact"/>
              <w:jc w:val="left"/>
            </w:pPr>
            <w:r>
              <w:t xml:space="preserve">Cabeleireira que via mais rostos que qualquer um e nenhum o seu</w:t>
            </w:r>
          </w:p>
        </w:tc>
        <w:tc>
          <w:tcPr/>
          <w:p>
            <w:pPr>
              <w:pStyle w:val="Compact"/>
              <w:jc w:val="left"/>
            </w:pPr>
            <w:r>
              <w:t xml:space="preserve">Reorganizar</w:t>
            </w:r>
            <w:r>
              <w:t xml:space="preserve"> </w:t>
            </w:r>
            <w:r>
              <w:rPr>
                <w:bCs/>
                <w:b/>
              </w:rPr>
              <w:t xml:space="preserve">semelhança</w:t>
            </w:r>
          </w:p>
        </w:tc>
      </w:tr>
      <w:tr>
        <w:tc>
          <w:tcPr/>
          <w:p>
            <w:pPr>
              <w:pStyle w:val="Compact"/>
              <w:jc w:val="left"/>
            </w:pPr>
            <w:r>
              <w:t xml:space="preserve">019</w:t>
            </w:r>
          </w:p>
        </w:tc>
        <w:tc>
          <w:tcPr/>
          <w:p>
            <w:pPr>
              <w:pStyle w:val="Compact"/>
              <w:jc w:val="left"/>
            </w:pPr>
            <w:r>
              <w:rPr>
                <w:bCs/>
                <w:b/>
              </w:rPr>
              <w:t xml:space="preserve">Depósito</w:t>
            </w:r>
          </w:p>
        </w:tc>
        <w:tc>
          <w:tcPr/>
          <w:p>
            <w:pPr>
              <w:pStyle w:val="Compact"/>
              <w:jc w:val="left"/>
            </w:pPr>
            <w:r>
              <w:t xml:space="preserve">O objeto guardado para sempre</w:t>
            </w:r>
          </w:p>
        </w:tc>
        <w:tc>
          <w:tcPr/>
          <w:p>
            <w:pPr>
              <w:pStyle w:val="Compact"/>
              <w:jc w:val="left"/>
            </w:pPr>
            <w:r>
              <w:t xml:space="preserve">Estoquista que sabia onde tudo estava e o que nada servia</w:t>
            </w:r>
          </w:p>
        </w:tc>
        <w:tc>
          <w:tcPr/>
          <w:p>
            <w:pPr>
              <w:pStyle w:val="Compact"/>
              <w:jc w:val="left"/>
            </w:pPr>
            <w:r>
              <w:t xml:space="preserve">Reorganizar</w:t>
            </w:r>
            <w:r>
              <w:t xml:space="preserve"> </w:t>
            </w:r>
            <w:r>
              <w:rPr>
                <w:bCs/>
                <w:b/>
              </w:rPr>
              <w:t xml:space="preserve">posse</w:t>
            </w:r>
          </w:p>
        </w:tc>
      </w:tr>
      <w:tr>
        <w:tc>
          <w:tcPr/>
          <w:p>
            <w:pPr>
              <w:pStyle w:val="Compact"/>
              <w:jc w:val="left"/>
            </w:pPr>
            <w:r>
              <w:t xml:space="preserve">020</w:t>
            </w:r>
          </w:p>
        </w:tc>
        <w:tc>
          <w:tcPr/>
          <w:p>
            <w:pPr>
              <w:pStyle w:val="Compact"/>
              <w:jc w:val="left"/>
            </w:pPr>
            <w:r>
              <w:rPr>
                <w:bCs/>
                <w:b/>
              </w:rPr>
              <w:t xml:space="preserve">Feriado</w:t>
            </w:r>
          </w:p>
        </w:tc>
        <w:tc>
          <w:tcPr/>
          <w:p>
            <w:pPr>
              <w:pStyle w:val="Compact"/>
              <w:jc w:val="left"/>
            </w:pPr>
            <w:r>
              <w:t xml:space="preserve">Tempo suspenso por decreto</w:t>
            </w:r>
          </w:p>
        </w:tc>
        <w:tc>
          <w:tcPr/>
          <w:p>
            <w:pPr>
              <w:pStyle w:val="Compact"/>
              <w:jc w:val="left"/>
            </w:pPr>
            <w:r>
              <w:t xml:space="preserve">Porteiro que trabalhava exatamente nos dias em que ninguém trabalhava</w:t>
            </w:r>
          </w:p>
        </w:tc>
        <w:tc>
          <w:tcPr/>
          <w:p>
            <w:pPr>
              <w:pStyle w:val="Compact"/>
              <w:jc w:val="left"/>
            </w:pPr>
            <w:r>
              <w:t xml:space="preserve">Reorganizar</w:t>
            </w:r>
            <w:r>
              <w:t xml:space="preserve"> </w:t>
            </w:r>
            <w:r>
              <w:rPr>
                <w:bCs/>
                <w:b/>
              </w:rPr>
              <w:t xml:space="preserve">exceção</w:t>
            </w:r>
          </w:p>
        </w:tc>
      </w:tr>
      <w:tr>
        <w:tc>
          <w:tcPr/>
          <w:p>
            <w:pPr>
              <w:pStyle w:val="Compact"/>
              <w:jc w:val="left"/>
            </w:pPr>
            <w:r>
              <w:t xml:space="preserve">021</w:t>
            </w:r>
          </w:p>
        </w:tc>
        <w:tc>
          <w:tcPr/>
          <w:p>
            <w:pPr>
              <w:pStyle w:val="Compact"/>
              <w:jc w:val="left"/>
            </w:pPr>
            <w:r>
              <w:rPr>
                <w:bCs/>
                <w:b/>
              </w:rPr>
              <w:t xml:space="preserve">A Fila</w:t>
            </w:r>
          </w:p>
        </w:tc>
        <w:tc>
          <w:tcPr/>
          <w:p>
            <w:pPr>
              <w:pStyle w:val="Compact"/>
              <w:jc w:val="left"/>
            </w:pPr>
            <w:r>
              <w:t xml:space="preserve">O corpo como posição</w:t>
            </w:r>
          </w:p>
        </w:tc>
        <w:tc>
          <w:tcPr/>
          <w:p>
            <w:pPr>
              <w:pStyle w:val="Compact"/>
              <w:jc w:val="left"/>
            </w:pPr>
            <w:r>
              <w:t xml:space="preserve">Ambulante que lia a fila como se lê um rio</w:t>
            </w:r>
          </w:p>
        </w:tc>
        <w:tc>
          <w:tcPr/>
          <w:p>
            <w:pPr>
              <w:pStyle w:val="Compact"/>
              <w:jc w:val="left"/>
            </w:pPr>
            <w:r>
              <w:t xml:space="preserve">Reorganizar</w:t>
            </w:r>
            <w:r>
              <w:t xml:space="preserve"> </w:t>
            </w:r>
            <w:r>
              <w:rPr>
                <w:bCs/>
                <w:b/>
              </w:rPr>
              <w:t xml:space="preserve">ordem</w:t>
            </w:r>
          </w:p>
        </w:tc>
      </w:tr>
      <w:tr>
        <w:tc>
          <w:tcPr/>
          <w:p>
            <w:pPr>
              <w:pStyle w:val="Compact"/>
              <w:jc w:val="left"/>
            </w:pPr>
            <w:r>
              <w:t xml:space="preserve">022</w:t>
            </w:r>
          </w:p>
        </w:tc>
        <w:tc>
          <w:tcPr/>
          <w:p>
            <w:pPr>
              <w:pStyle w:val="Compact"/>
              <w:jc w:val="left"/>
            </w:pPr>
            <w:r>
              <w:rPr>
                <w:bCs/>
                <w:b/>
              </w:rPr>
              <w:t xml:space="preserve">Subsolo B</w:t>
            </w:r>
          </w:p>
        </w:tc>
        <w:tc>
          <w:tcPr/>
          <w:p>
            <w:pPr>
              <w:pStyle w:val="Compact"/>
              <w:jc w:val="left"/>
            </w:pPr>
            <w:r>
              <w:t xml:space="preserve">O que fica abaixo do que se admite</w:t>
            </w:r>
          </w:p>
        </w:tc>
        <w:tc>
          <w:tcPr/>
          <w:p>
            <w:pPr>
              <w:pStyle w:val="Compact"/>
              <w:jc w:val="left"/>
            </w:pPr>
            <w:r>
              <w:t xml:space="preserve">Encarregado de manutenção que só descia sozinho</w:t>
            </w:r>
          </w:p>
        </w:tc>
        <w:tc>
          <w:tcPr/>
          <w:p>
            <w:pPr>
              <w:pStyle w:val="Compact"/>
              <w:jc w:val="left"/>
            </w:pPr>
            <w:r>
              <w:t xml:space="preserve">Reorganizar</w:t>
            </w:r>
            <w:r>
              <w:t xml:space="preserve"> </w:t>
            </w:r>
            <w:r>
              <w:rPr>
                <w:bCs/>
                <w:b/>
              </w:rPr>
              <w:t xml:space="preserve">fundação</w:t>
            </w:r>
          </w:p>
        </w:tc>
      </w:tr>
      <w:tr>
        <w:tc>
          <w:tcPr/>
          <w:p>
            <w:pPr>
              <w:pStyle w:val="Compact"/>
              <w:jc w:val="left"/>
            </w:pPr>
            <w:r>
              <w:t xml:space="preserve">023</w:t>
            </w:r>
          </w:p>
        </w:tc>
        <w:tc>
          <w:tcPr/>
          <w:p>
            <w:pPr>
              <w:pStyle w:val="Compact"/>
              <w:jc w:val="left"/>
            </w:pPr>
            <w:r>
              <w:rPr>
                <w:bCs/>
                <w:b/>
              </w:rPr>
              <w:t xml:space="preserve">Passarela</w:t>
            </w:r>
          </w:p>
        </w:tc>
        <w:tc>
          <w:tcPr/>
          <w:p>
            <w:pPr>
              <w:pStyle w:val="Compact"/>
              <w:jc w:val="left"/>
            </w:pPr>
            <w:r>
              <w:t xml:space="preserve">Travessia perpétua acima do vazio</w:t>
            </w:r>
          </w:p>
        </w:tc>
        <w:tc>
          <w:tcPr/>
          <w:p>
            <w:pPr>
              <w:pStyle w:val="Compact"/>
              <w:jc w:val="left"/>
            </w:pPr>
            <w:r>
              <w:t xml:space="preserve">Guarda de trânsito que passou a carreira sobre a via, nunca nela</w:t>
            </w:r>
          </w:p>
        </w:tc>
        <w:tc>
          <w:tcPr/>
          <w:p>
            <w:pPr>
              <w:pStyle w:val="Compact"/>
              <w:jc w:val="left"/>
            </w:pPr>
            <w:r>
              <w:t xml:space="preserve">Reorganizar</w:t>
            </w:r>
            <w:r>
              <w:t xml:space="preserve"> </w:t>
            </w:r>
            <w:r>
              <w:rPr>
                <w:bCs/>
                <w:b/>
              </w:rPr>
              <w:t xml:space="preserve">suspensão</w:t>
            </w:r>
          </w:p>
        </w:tc>
      </w:tr>
      <w:tr>
        <w:tc>
          <w:tcPr/>
          <w:p>
            <w:pPr>
              <w:pStyle w:val="Compact"/>
              <w:jc w:val="left"/>
            </w:pPr>
            <w:r>
              <w:t xml:space="preserve">024</w:t>
            </w:r>
          </w:p>
        </w:tc>
        <w:tc>
          <w:tcPr/>
          <w:p>
            <w:pPr>
              <w:pStyle w:val="Compact"/>
              <w:jc w:val="left"/>
            </w:pPr>
            <w:r>
              <w:rPr>
                <w:bCs/>
                <w:b/>
              </w:rPr>
              <w:t xml:space="preserve">Sala Limpa</w:t>
            </w:r>
          </w:p>
        </w:tc>
        <w:tc>
          <w:tcPr/>
          <w:p>
            <w:pPr>
              <w:pStyle w:val="Compact"/>
              <w:jc w:val="left"/>
            </w:pPr>
            <w:r>
              <w:t xml:space="preserve">Higiene como apagamento</w:t>
            </w:r>
          </w:p>
        </w:tc>
        <w:tc>
          <w:tcPr/>
          <w:p>
            <w:pPr>
              <w:pStyle w:val="Compact"/>
              <w:jc w:val="left"/>
            </w:pPr>
            <w:r>
              <w:t xml:space="preserve">Auxiliar de limpeza noturna que apagava o dia de todo mundo</w:t>
            </w:r>
          </w:p>
        </w:tc>
        <w:tc>
          <w:tcPr/>
          <w:p>
            <w:pPr>
              <w:pStyle w:val="Compact"/>
              <w:jc w:val="left"/>
            </w:pPr>
            <w:r>
              <w:t xml:space="preserve">Reorganizar</w:t>
            </w:r>
            <w:r>
              <w:t xml:space="preserve"> </w:t>
            </w:r>
            <w:r>
              <w:rPr>
                <w:bCs/>
                <w:b/>
              </w:rPr>
              <w:t xml:space="preserve">vestígio</w:t>
            </w:r>
          </w:p>
        </w:tc>
      </w:tr>
    </w:tbl>
    <w:bookmarkStart w:id="290" w:name="auditoria-de-repetição"/>
    <w:p>
      <w:pPr>
        <w:pStyle w:val="Heading3"/>
      </w:pPr>
      <w:r>
        <w:t xml:space="preserve">Auditoria de repetição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Verificação</w:t>
            </w:r>
          </w:p>
        </w:tc>
        <w:tc>
          <w:tcPr/>
          <w:p>
            <w:pPr>
              <w:pStyle w:val="Compact"/>
              <w:jc w:val="left"/>
            </w:pPr>
            <w:r>
              <w:t xml:space="preserve">Resultado</w:t>
            </w:r>
          </w:p>
        </w:tc>
      </w:tr>
      <w:tr>
        <w:tc>
          <w:tcPr/>
          <w:p>
            <w:pPr>
              <w:pStyle w:val="Compact"/>
              <w:jc w:val="left"/>
            </w:pPr>
            <w:r>
              <w:t xml:space="preserve">Conceitos assimilados idênticos</w:t>
            </w:r>
          </w:p>
        </w:tc>
        <w:tc>
          <w:tcPr/>
          <w:p>
            <w:pPr>
              <w:pStyle w:val="Compact"/>
              <w:jc w:val="left"/>
            </w:pPr>
            <w:r>
              <w:t xml:space="preserve">✅ Nenhum</w:t>
            </w:r>
          </w:p>
        </w:tc>
      </w:tr>
      <w:tr>
        <w:tc>
          <w:tcPr/>
          <w:p>
            <w:pPr>
              <w:pStyle w:val="Compact"/>
              <w:jc w:val="left"/>
            </w:pPr>
            <w:r>
              <w:t xml:space="preserve">Conceitos perigosamente próximos</w:t>
            </w:r>
          </w:p>
        </w:tc>
        <w:tc>
          <w:tcPr/>
          <w:p>
            <w:pPr>
              <w:pStyle w:val="Compact"/>
              <w:jc w:val="left"/>
            </w:pPr>
            <w:r>
              <w:t xml:space="preserve">⚠️</w:t>
            </w:r>
            <w:r>
              <w:t xml:space="preserve"> </w:t>
            </w:r>
            <w:r>
              <w:rPr>
                <w:bCs/>
                <w:b/>
              </w:rPr>
              <w:t xml:space="preserve">3 pares</w:t>
            </w:r>
            <w:r>
              <w:t xml:space="preserve">, resolvidos abaixo</w:t>
            </w:r>
          </w:p>
        </w:tc>
      </w:tr>
      <w:tr>
        <w:tc>
          <w:tcPr/>
          <w:p>
            <w:pPr>
              <w:pStyle w:val="Compact"/>
              <w:jc w:val="left"/>
            </w:pPr>
            <w:r>
              <w:t xml:space="preserve">Movimentos do Limiar repetidos</w:t>
            </w:r>
          </w:p>
        </w:tc>
        <w:tc>
          <w:tcPr/>
          <w:p>
            <w:pPr>
              <w:pStyle w:val="Compact"/>
              <w:jc w:val="left"/>
            </w:pPr>
            <w:r>
              <w:t xml:space="preserve">✅ Nenhum — 24 movimentos distintos</w:t>
            </w:r>
          </w:p>
        </w:tc>
      </w:tr>
    </w:tbl>
    <w:p>
      <w:pPr>
        <w:pStyle w:val="BodyText"/>
      </w:pPr>
      <w:r>
        <w:rPr>
          <w:bCs/>
          <w:b/>
        </w:rPr>
        <w:t xml:space="preserve">Pares próximos e as separações aplicadas: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w:t>
            </w:r>
          </w:p>
        </w:tc>
        <w:tc>
          <w:tcPr/>
          <w:p>
            <w:pPr>
              <w:pStyle w:val="Compact"/>
              <w:jc w:val="left"/>
            </w:pPr>
            <w:r>
              <w:t xml:space="preserve">Risco</w:t>
            </w:r>
          </w:p>
        </w:tc>
        <w:tc>
          <w:tcPr/>
          <w:p>
            <w:pPr>
              <w:pStyle w:val="Compact"/>
              <w:jc w:val="left"/>
            </w:pPr>
            <w:r>
              <w:t xml:space="preserve">Separação</w:t>
            </w:r>
          </w:p>
        </w:tc>
      </w:tr>
      <w:tr>
        <w:tc>
          <w:tcPr/>
          <w:p>
            <w:pPr>
              <w:pStyle w:val="Compact"/>
              <w:jc w:val="left"/>
            </w:pPr>
            <w:r>
              <w:rPr>
                <w:bCs/>
                <w:b/>
              </w:rPr>
              <w:t xml:space="preserve">001 A Espera</w:t>
            </w:r>
            <w:r>
              <w:t xml:space="preserve"> </w:t>
            </w:r>
            <w:r>
              <w:t xml:space="preserve">×</w:t>
            </w:r>
            <w:r>
              <w:t xml:space="preserve"> </w:t>
            </w:r>
            <w:r>
              <w:rPr>
                <w:bCs/>
                <w:b/>
              </w:rPr>
              <w:t xml:space="preserve">021 A Fila</w:t>
            </w:r>
          </w:p>
        </w:tc>
        <w:tc>
          <w:tcPr/>
          <w:p>
            <w:pPr>
              <w:pStyle w:val="Compact"/>
              <w:jc w:val="left"/>
            </w:pPr>
            <w:r>
              <w:t xml:space="preserve">Ambos tratam de esperar</w:t>
            </w:r>
          </w:p>
        </w:tc>
        <w:tc>
          <w:tcPr/>
          <w:p>
            <w:pPr>
              <w:pStyle w:val="Compact"/>
              <w:jc w:val="left"/>
            </w:pPr>
            <w:r>
              <w:t xml:space="preserve">A Espera é sobre</w:t>
            </w:r>
            <w:r>
              <w:t xml:space="preserve"> </w:t>
            </w:r>
            <w:r>
              <w:rPr>
                <w:bCs/>
                <w:b/>
              </w:rPr>
              <w:t xml:space="preserve">duração</w:t>
            </w:r>
            <w:r>
              <w:t xml:space="preserve"> </w:t>
            </w:r>
            <w:r>
              <w:t xml:space="preserve">(você espera</w:t>
            </w:r>
            <w:r>
              <w:t xml:space="preserve"> </w:t>
            </w:r>
            <w:r>
              <w:rPr>
                <w:iCs/>
                <w:i/>
              </w:rPr>
              <w:t xml:space="preserve">tempo</w:t>
            </w:r>
            <w:r>
              <w:t xml:space="preserve">); A Fila é sobre</w:t>
            </w:r>
            <w:r>
              <w:t xml:space="preserve"> </w:t>
            </w:r>
            <w:r>
              <w:rPr>
                <w:bCs/>
                <w:b/>
              </w:rPr>
              <w:t xml:space="preserve">posição</w:t>
            </w:r>
            <w:r>
              <w:t xml:space="preserve"> </w:t>
            </w:r>
            <w:r>
              <w:t xml:space="preserve">(você espera</w:t>
            </w:r>
            <w:r>
              <w:t xml:space="preserve"> </w:t>
            </w:r>
            <w:r>
              <w:rPr>
                <w:iCs/>
                <w:i/>
              </w:rPr>
              <w:t xml:space="preserve">pessoas na sua frente</w:t>
            </w:r>
            <w:r>
              <w:t xml:space="preserve">). A Espera é estática e sentada; A Fila anda</w:t>
            </w:r>
          </w:p>
        </w:tc>
      </w:tr>
      <w:tr>
        <w:tc>
          <w:tcPr/>
          <w:p>
            <w:pPr>
              <w:pStyle w:val="Compact"/>
              <w:jc w:val="left"/>
            </w:pPr>
            <w:r>
              <w:rPr>
                <w:bCs/>
                <w:b/>
              </w:rPr>
              <w:t xml:space="preserve">004 A Repartição</w:t>
            </w:r>
            <w:r>
              <w:t xml:space="preserve"> </w:t>
            </w:r>
            <w:r>
              <w:t xml:space="preserve">×</w:t>
            </w:r>
            <w:r>
              <w:t xml:space="preserve"> </w:t>
            </w:r>
            <w:r>
              <w:rPr>
                <w:bCs/>
                <w:b/>
              </w:rPr>
              <w:t xml:space="preserve">015 Chamada</w:t>
            </w:r>
          </w:p>
        </w:tc>
        <w:tc>
          <w:tcPr/>
          <w:p>
            <w:pPr>
              <w:pStyle w:val="Compact"/>
              <w:jc w:val="left"/>
            </w:pPr>
            <w:r>
              <w:t xml:space="preserve">Ambos tratam de institucionalidade</w:t>
            </w:r>
          </w:p>
        </w:tc>
        <w:tc>
          <w:tcPr/>
          <w:p>
            <w:pPr>
              <w:pStyle w:val="Compact"/>
              <w:jc w:val="left"/>
            </w:pPr>
            <w:r>
              <w:t xml:space="preserve">A Repartição é sobre</w:t>
            </w:r>
            <w:r>
              <w:t xml:space="preserve"> </w:t>
            </w:r>
            <w:r>
              <w:rPr>
                <w:bCs/>
                <w:b/>
              </w:rPr>
              <w:t xml:space="preserve">quem decide</w:t>
            </w:r>
            <w:r>
              <w:t xml:space="preserve">; Chamada é sobre</w:t>
            </w:r>
            <w:r>
              <w:t xml:space="preserve"> </w:t>
            </w:r>
            <w:r>
              <w:rPr>
                <w:bCs/>
                <w:b/>
              </w:rPr>
              <w:t xml:space="preserve">quem está na lista</w:t>
            </w:r>
            <w:r>
              <w:t xml:space="preserve">. Um é poder, o outro é pertencimento</w:t>
            </w:r>
          </w:p>
        </w:tc>
      </w:tr>
      <w:tr>
        <w:tc>
          <w:tcPr/>
          <w:p>
            <w:pPr>
              <w:pStyle w:val="Compact"/>
              <w:jc w:val="left"/>
            </w:pPr>
            <w:r>
              <w:rPr>
                <w:bCs/>
                <w:b/>
              </w:rPr>
              <w:t xml:space="preserve">007 Arquivo Morto</w:t>
            </w:r>
            <w:r>
              <w:t xml:space="preserve"> </w:t>
            </w:r>
            <w:r>
              <w:t xml:space="preserve">×</w:t>
            </w:r>
            <w:r>
              <w:t xml:space="preserve"> </w:t>
            </w:r>
            <w:r>
              <w:rPr>
                <w:bCs/>
                <w:b/>
              </w:rPr>
              <w:t xml:space="preserve">019 Depósito</w:t>
            </w:r>
          </w:p>
        </w:tc>
        <w:tc>
          <w:tcPr/>
          <w:p>
            <w:pPr>
              <w:pStyle w:val="Compact"/>
              <w:jc w:val="left"/>
            </w:pPr>
            <w:r>
              <w:t xml:space="preserve">Ambos tratam de guardar</w:t>
            </w:r>
          </w:p>
        </w:tc>
        <w:tc>
          <w:tcPr/>
          <w:p>
            <w:pPr>
              <w:pStyle w:val="Compact"/>
              <w:jc w:val="left"/>
            </w:pPr>
            <w:r>
              <w:t xml:space="preserve">Arquivo Morto guarda</w:t>
            </w:r>
            <w:r>
              <w:t xml:space="preserve"> </w:t>
            </w:r>
            <w:r>
              <w:rPr>
                <w:bCs/>
                <w:b/>
              </w:rPr>
              <w:t xml:space="preserve">informação</w:t>
            </w:r>
            <w:r>
              <w:t xml:space="preserve"> </w:t>
            </w:r>
            <w:r>
              <w:t xml:space="preserve">que ninguém lê; Depósito guarda</w:t>
            </w:r>
            <w:r>
              <w:t xml:space="preserve"> </w:t>
            </w:r>
            <w:r>
              <w:rPr>
                <w:bCs/>
                <w:b/>
              </w:rPr>
              <w:t xml:space="preserve">coisa</w:t>
            </w:r>
            <w:r>
              <w:t xml:space="preserve"> </w:t>
            </w:r>
            <w:r>
              <w:t xml:space="preserve">que ninguém usa. Um é índice, o outro é matéria</w:t>
            </w:r>
          </w:p>
        </w:tc>
      </w:tr>
    </w:tbl>
    <w:p>
      <w:pPr>
        <w:pStyle w:val="BodyText"/>
      </w:pPr>
      <w:r>
        <w:rPr>
          <w:bCs/>
          <w:b/>
        </w:rPr>
        <w:t xml:space="preserve">Nota do Worldbuilder sobre as experiências individuais:</w:t>
      </w:r>
      <w:r>
        <w:t xml:space="preserve"> </w:t>
      </w:r>
      <w:r>
        <w:t xml:space="preserve">as 24 pessoas da terceira coluna são todas trabalhadoras de rotina institucional brasileira. Isso não é acaso: são as Arquiteturas mais legíveis para o Limiar, porque organizam a realidade em unidades repetidas e explícitas — senha, ronda, turno, andar, lista. Alguém que organiza o mundo de forma caótica é mais difícil de indexar.</w:t>
      </w:r>
      <w:r>
        <w:t xml:space="preserve"> </w:t>
      </w:r>
      <w:r>
        <w:rPr>
          <w:bCs/>
          <w:b/>
        </w:rPr>
        <w:t xml:space="preserve">Isso é conteúdo de cenário e será plantado como</w:t>
      </w:r>
      <w:r>
        <w:rPr>
          <w:bCs/>
          <w:b/>
        </w:rPr>
        <w:t xml:space="preserve"> </w:t>
      </w:r>
      <w:r>
        <w:rPr>
          <w:rStyle w:val="VerbatimChar"/>
          <w:bCs/>
          <w:b/>
        </w:rPr>
        <w:t xml:space="preserve">MITO</w:t>
      </w:r>
      <w:r>
        <w:rPr>
          <w:bCs/>
          <w:b/>
        </w:rPr>
        <w:t xml:space="preserve">, nunca afirmado.</w:t>
      </w:r>
    </w:p>
    <w:p>
      <w:r>
        <w:pict>
          <v:rect style="width:0;height:1.5pt" o:hralign="center" o:hrstd="t" o:hr="t"/>
        </w:pict>
      </w:r>
    </w:p>
    <w:bookmarkEnd w:id="290"/>
    <w:bookmarkEnd w:id="291"/>
    <w:bookmarkStart w:id="309" w:name="parte-2-dom-001-a-espera"/>
    <w:p>
      <w:pPr>
        <w:pStyle w:val="Heading2"/>
      </w:pPr>
      <w:r>
        <w:t xml:space="preserve">PARTE 2 — DOM-001 · A ESPERA</w:t>
      </w:r>
    </w:p>
    <w:p>
      <w:pPr>
        <w:pStyle w:val="SourceCode"/>
      </w:pPr>
      <w:r>
        <w:rPr>
          <w:rStyle w:val="VerbatimChar"/>
        </w:rPr>
        <w:t xml:space="preserve">ID: DOM-001    Status: CANON    Versão: v1.0    Profundidade: máxima</w:t>
      </w:r>
    </w:p>
    <w:p>
      <w:pPr>
        <w:pStyle w:val="FirstParagraph"/>
      </w:pPr>
      <w:r>
        <w:rPr>
          <w:bCs/>
          <w:b/>
        </w:rPr>
        <w:t xml:space="preserve">Nomes de Mito</w:t>
      </w:r>
      <w:r>
        <w:t xml:space="preserve"> </w:t>
      </w:r>
      <w:r>
        <w:rPr>
          <w:iCs/>
          <w:i/>
        </w:rPr>
        <w:t xml:space="preserve">O Saguão</w:t>
      </w:r>
      <w:r>
        <w:t xml:space="preserve"> </w:t>
      </w:r>
      <w:r>
        <w:t xml:space="preserve">(Cartógrafos, por ser o ponto de entrada mais registrado) ·</w:t>
      </w:r>
      <w:r>
        <w:t xml:space="preserve"> </w:t>
      </w:r>
      <w:r>
        <w:rPr>
          <w:iCs/>
          <w:i/>
        </w:rPr>
        <w:t xml:space="preserve">Setor B</w:t>
      </w:r>
      <w:r>
        <w:t xml:space="preserve"> </w:t>
      </w:r>
      <w:r>
        <w:t xml:space="preserve">(A Repartição, que o trata como jurisdição própria) ·</w:t>
      </w:r>
      <w:r>
        <w:t xml:space="preserve"> </w:t>
      </w:r>
      <w:r>
        <w:rPr>
          <w:iCs/>
          <w:i/>
        </w:rPr>
        <w:t xml:space="preserve">a sala que conta</w:t>
      </w:r>
      <w:r>
        <w:t xml:space="preserve"> </w:t>
      </w:r>
      <w:r>
        <w:t xml:space="preserve">(Os Quietos, que evitam nomeá-lo) ·</w:t>
      </w:r>
      <w:r>
        <w:t xml:space="preserve"> </w:t>
      </w:r>
      <w:r>
        <w:rPr>
          <w:iCs/>
          <w:i/>
        </w:rPr>
        <w:t xml:space="preserve">a primeira</w:t>
      </w:r>
      <w:r>
        <w:t xml:space="preserve"> </w:t>
      </w:r>
      <w:r>
        <w:t xml:space="preserve">(Reincidentes)</w:t>
      </w:r>
    </w:p>
    <w:bookmarkStart w:id="292" w:name="conceito-assimilado"/>
    <w:p>
      <w:pPr>
        <w:pStyle w:val="Heading3"/>
      </w:pPr>
      <w:r>
        <w:t xml:space="preserve">Conceito assimilado</w:t>
      </w:r>
    </w:p>
    <w:p>
      <w:pPr>
        <w:pStyle w:val="FirstParagraph"/>
      </w:pPr>
      <w:r>
        <w:rPr>
          <w:bCs/>
          <w:b/>
        </w:rPr>
        <w:t xml:space="preserve">A submissão ao tempo alheio.</w:t>
      </w:r>
      <w:r>
        <w:t xml:space="preserve"> </w:t>
      </w:r>
      <w:r>
        <w:t xml:space="preserve">Não a espera em si — a aceitação de que outra pessoa decide quando a sua vez chega.</w:t>
      </w:r>
    </w:p>
    <w:p>
      <w:pPr>
        <w:pStyle w:val="BodyText"/>
      </w:pPr>
      <w:r>
        <w:rPr>
          <w:bCs/>
          <w:b/>
        </w:rPr>
        <w:t xml:space="preserve">As quatro fontes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Todo mundo sabe exatamente o que é esperar sem poder ir embora. É uma das poucas experiências que atravessa classe, idade e região sem tradução</w:t>
            </w:r>
          </w:p>
        </w:tc>
      </w:tr>
      <w:tr>
        <w:tc>
          <w:tcPr/>
          <w:p>
            <w:pPr>
              <w:pStyle w:val="Compact"/>
              <w:jc w:val="left"/>
            </w:pPr>
            <w:r>
              <w:rPr>
                <w:bCs/>
                <w:b/>
              </w:rPr>
              <w:t xml:space="preserve">Experiência individual</w:t>
            </w:r>
          </w:p>
        </w:tc>
        <w:tc>
          <w:tcPr/>
          <w:p>
            <w:pPr>
              <w:pStyle w:val="Compact"/>
              <w:jc w:val="left"/>
            </w:pPr>
            <w:r>
              <w:t xml:space="preserve">Uma servidora de guichê que organizou trinta e um anos de vida em senhas e ordem de chegada. Sua Cadência não media horas: media</w:t>
            </w:r>
            <w:r>
              <w:t xml:space="preserve"> </w:t>
            </w:r>
            <w:r>
              <w:rPr>
                <w:iCs/>
                <w:i/>
              </w:rPr>
              <w:t xml:space="preserve">vezes</w:t>
            </w:r>
          </w:p>
        </w:tc>
      </w:tr>
      <w:tr>
        <w:tc>
          <w:tcPr/>
          <w:p>
            <w:pPr>
              <w:pStyle w:val="Compact"/>
              <w:jc w:val="left"/>
            </w:pPr>
            <w:r>
              <w:rPr>
                <w:bCs/>
                <w:b/>
              </w:rPr>
              <w:t xml:space="preserve">Conceito humano</w:t>
            </w:r>
          </w:p>
        </w:tc>
        <w:tc>
          <w:tcPr/>
          <w:p>
            <w:pPr>
              <w:pStyle w:val="Compact"/>
              <w:jc w:val="left"/>
            </w:pPr>
            <w:r>
              <w:t xml:space="preserve">A fila como forma de justiça — a ideia de que a ordem de chegada é a distribuição mais honesta possível</w:t>
            </w:r>
          </w:p>
        </w:tc>
      </w:tr>
      <w:tr>
        <w:tc>
          <w:tcPr/>
          <w:p>
            <w:pPr>
              <w:pStyle w:val="Compact"/>
              <w:jc w:val="left"/>
            </w:pPr>
            <w:r>
              <w:rPr>
                <w:bCs/>
                <w:b/>
              </w:rPr>
              <w:t xml:space="preserve">Movimento do Limiar</w:t>
            </w:r>
          </w:p>
        </w:tc>
        <w:tc>
          <w:tcPr/>
          <w:p>
            <w:pPr>
              <w:pStyle w:val="Compact"/>
              <w:jc w:val="left"/>
            </w:pPr>
            <w:r>
              <w:t xml:space="preserve">Estava tentando reorganizar</w:t>
            </w:r>
            <w:r>
              <w:t xml:space="preserve"> </w:t>
            </w:r>
            <w:r>
              <w:rPr>
                <w:bCs/>
                <w:b/>
              </w:rPr>
              <w:t xml:space="preserve">duração</w:t>
            </w:r>
            <w:r>
              <w:t xml:space="preserve">, e a espera foi a unidade que encontrou. É provavelmente uma das montagens mais antigas, e é por isso que tanta gente entra por aqui</w:t>
            </w:r>
          </w:p>
        </w:tc>
      </w:tr>
    </w:tbl>
    <w:bookmarkEnd w:id="292"/>
    <w:bookmarkStart w:id="293" w:name="primeira-impressão"/>
    <w:p>
      <w:pPr>
        <w:pStyle w:val="Heading3"/>
      </w:pPr>
      <w:r>
        <w:t xml:space="preserve">Primeira impressão</w:t>
      </w:r>
    </w:p>
    <w:p>
      <w:pPr>
        <w:pStyle w:val="BlockText"/>
      </w:pPr>
      <w:r>
        <w:t xml:space="preserve">Um saguão de repartição com fileiras de cadeiras de plástico azul, aparafusadas ao chão em blocos de cinco. Luz fluorescente de teto, duas lâmpadas piscando fora de sincronia uma com a outra. Cheiro de cera de piso recém-passada, forte demais para a hora.</w:t>
      </w:r>
    </w:p>
    <w:p>
      <w:pPr>
        <w:pStyle w:val="FirstParagraph"/>
      </w:pPr>
      <w:r>
        <w:rPr>
          <w:bCs/>
          <w:b/>
        </w:rPr>
        <w:t xml:space="preserve">Os três detalhes errados</w:t>
      </w:r>
      <w:r>
        <w:t xml:space="preserve"> </w:t>
      </w:r>
      <w:r>
        <w:t xml:space="preserve">1. O painel eletrônico marca</w:t>
      </w:r>
      <w:r>
        <w:t xml:space="preserve"> </w:t>
      </w:r>
      <w:r>
        <w:rPr>
          <w:bCs/>
          <w:b/>
        </w:rPr>
        <w:t xml:space="preserve">B-412</w:t>
      </w:r>
      <w:r>
        <w:t xml:space="preserve">, e não há quatrocentas e doze pessoas ali — nem nunca houve.</w:t>
      </w:r>
      <w:r>
        <w:t xml:space="preserve"> </w:t>
      </w:r>
      <w:r>
        <w:t xml:space="preserve">2. As cadeiras estão levemente quentes. Todas. Inclusive as do fundo.</w:t>
      </w:r>
      <w:r>
        <w:t xml:space="preserve"> </w:t>
      </w:r>
      <w:r>
        <w:t xml:space="preserve">3. Há a marca retangular de um relógio na parede, mais clara que a tinta ao redor. Não há relógio.</w:t>
      </w:r>
    </w:p>
    <w:p>
      <w:pPr>
        <w:pStyle w:val="BodyText"/>
      </w:pPr>
      <w:r>
        <w:rPr>
          <w:bCs/>
          <w:b/>
        </w:rPr>
        <w:t xml:space="preserve">O detalhe que parece certo e não é</w:t>
      </w:r>
      <w:r>
        <w:t xml:space="preserve"> </w:t>
      </w:r>
      <w:r>
        <w:t xml:space="preserve">O bebedouro funciona. A água é gelada, tem gosto de água, e mata a sede. É o único objeto do domínio que faz exatamente o que promete — e é por isso que quase todo grupo volta a ele, e é por isso que ele é o ponto onde a Impressão sobe mais rápido.</w:t>
      </w:r>
    </w:p>
    <w:p>
      <w:pPr>
        <w:pStyle w:val="BlockText"/>
      </w:pPr>
      <w:r>
        <w:rPr>
          <w:bCs/>
          <w:b/>
        </w:rPr>
        <w:t xml:space="preserve">MITO</w:t>
      </w:r>
      <w:r>
        <w:t xml:space="preserve"> </w:t>
      </w:r>
      <w:r>
        <w:t xml:space="preserve">—</w:t>
      </w:r>
      <w:r>
        <w:t xml:space="preserve"> </w:t>
      </w:r>
      <w:r>
        <w:rPr>
          <w:iCs/>
          <w:i/>
        </w:rPr>
        <w:t xml:space="preserve">“</w:t>
      </w:r>
      <w:r>
        <w:rPr>
          <w:iCs/>
          <w:i/>
        </w:rPr>
        <w:t xml:space="preserve">A gente chegou e sentou. Ninguém mandou sentar. Eu só sei que quando percebi já tinha um papelzinho na mão e já tinha decidido esperar. Isso é o pior. Não é que te obrigam. É que você concorda.</w:t>
      </w:r>
      <w:r>
        <w:rPr>
          <w:iCs/>
          <w:i/>
        </w:rPr>
        <w:t xml:space="preserve">”</w:t>
      </w:r>
      <w:r>
        <w:t xml:space="preserve"> </w:t>
      </w:r>
      <w:r>
        <w:t xml:space="preserve">— atribuído a uma sobrevivente conhecida como Dinorá, registrado por um Cartógrafo em DOC-003</w:t>
      </w:r>
    </w:p>
    <w:bookmarkEnd w:id="293"/>
    <w:bookmarkStart w:id="294" w:name="arquitetura"/>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Saguão retangular, pé-direito de uns quatro metros, largo demais para o número de guichês. As fileiras de cadeiras seguem além do que a parede permitiria</w:t>
            </w:r>
          </w:p>
        </w:tc>
      </w:tr>
      <w:tr>
        <w:tc>
          <w:tcPr/>
          <w:p>
            <w:pPr>
              <w:pStyle w:val="Compact"/>
              <w:jc w:val="left"/>
            </w:pPr>
            <w:r>
              <w:rPr>
                <w:bCs/>
                <w:b/>
              </w:rPr>
              <w:t xml:space="preserve">Luz e som</w:t>
            </w:r>
          </w:p>
        </w:tc>
        <w:tc>
          <w:tcPr/>
          <w:p>
            <w:pPr>
              <w:pStyle w:val="Compact"/>
              <w:jc w:val="left"/>
            </w:pPr>
            <w:r>
              <w:t xml:space="preserve">Fluorescente constante, sem janela e sem sombra dura. O som é o de um lugar cheio — arrastar de cadeira, tosse, papel — sem gente suficiente para produzi-lo</w:t>
            </w:r>
          </w:p>
        </w:tc>
      </w:tr>
      <w:tr>
        <w:tc>
          <w:tcPr/>
          <w:p>
            <w:pPr>
              <w:pStyle w:val="Compact"/>
              <w:jc w:val="left"/>
            </w:pPr>
            <w:r>
              <w:rPr>
                <w:bCs/>
                <w:b/>
              </w:rPr>
              <w:t xml:space="preserve">Materiais</w:t>
            </w:r>
          </w:p>
        </w:tc>
        <w:tc>
          <w:tcPr/>
          <w:p>
            <w:pPr>
              <w:pStyle w:val="Compact"/>
              <w:jc w:val="left"/>
            </w:pPr>
            <w:r>
              <w:t xml:space="preserve">Piso vinílico verde-claro encerado · cadeiras de polipropileno azul · guichês com vidro fosco até a altura do peito · balcão de granito sintético</w:t>
            </w:r>
          </w:p>
        </w:tc>
      </w:tr>
      <w:tr>
        <w:tc>
          <w:tcPr/>
          <w:p>
            <w:pPr>
              <w:pStyle w:val="Compact"/>
              <w:jc w:val="left"/>
            </w:pPr>
            <w:r>
              <w:rPr>
                <w:bCs/>
                <w:b/>
              </w:rPr>
              <w:t xml:space="preserve">O que não existe aqui</w:t>
            </w:r>
          </w:p>
        </w:tc>
        <w:tc>
          <w:tcPr/>
          <w:p>
            <w:pPr>
              <w:pStyle w:val="Compact"/>
              <w:jc w:val="left"/>
            </w:pPr>
            <w:r>
              <w:t xml:space="preserve">Relógios · janelas · lixeiras · qualquer superfície onde apoiar para escrever</w:t>
            </w:r>
          </w:p>
        </w:tc>
      </w:tr>
    </w:tbl>
    <w:bookmarkEnd w:id="294"/>
    <w:bookmarkStart w:id="295" w:name="camadas"/>
    <w:p>
      <w:pPr>
        <w:pStyle w:val="Heading3"/>
      </w:pPr>
      <w:r>
        <w:t xml:space="preserve">Camadas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O Saguão</w:t>
            </w:r>
          </w:p>
        </w:tc>
        <w:tc>
          <w:tcPr/>
          <w:p>
            <w:pPr>
              <w:pStyle w:val="Compact"/>
              <w:jc w:val="left"/>
            </w:pPr>
            <w:r>
              <w:t xml:space="preserve">Estado padrão. As cadeiras, o painel, os guichês fechados</w:t>
            </w:r>
          </w:p>
        </w:tc>
        <w:tc>
          <w:tcPr/>
          <w:p>
            <w:pPr>
              <w:pStyle w:val="Compact"/>
              <w:jc w:val="left"/>
            </w:pPr>
            <w:r>
              <w:t xml:space="preserve">—</w:t>
            </w:r>
          </w:p>
        </w:tc>
      </w:tr>
      <w:tr>
        <w:tc>
          <w:tcPr/>
          <w:p>
            <w:pPr>
              <w:pStyle w:val="Compact"/>
              <w:jc w:val="left"/>
            </w:pPr>
            <w:r>
              <w:rPr>
                <w:bCs/>
                <w:b/>
              </w:rPr>
              <w:t xml:space="preserve">2 · Atrás do Vidro</w:t>
            </w:r>
          </w:p>
        </w:tc>
        <w:tc>
          <w:tcPr/>
          <w:p>
            <w:pPr>
              <w:pStyle w:val="Compact"/>
              <w:jc w:val="left"/>
            </w:pPr>
            <w:r>
              <w:t xml:space="preserve">O lado de dentro dos guichês: um corredor contínuo de estações de atendimento, todas idênticas, todas com o mesmo processo aberto na tela</w:t>
            </w:r>
          </w:p>
        </w:tc>
        <w:tc>
          <w:tcPr/>
          <w:p>
            <w:pPr>
              <w:pStyle w:val="Compact"/>
              <w:jc w:val="left"/>
            </w:pPr>
            <w:r>
              <w:t xml:space="preserve">Sendo</w:t>
            </w:r>
            <w:r>
              <w:t xml:space="preserve"> </w:t>
            </w:r>
            <w:r>
              <w:rPr>
                <w:bCs/>
                <w:b/>
              </w:rPr>
              <w:t xml:space="preserve">chamado</w:t>
            </w:r>
            <w:r>
              <w:t xml:space="preserve"> </w:t>
            </w:r>
            <w:r>
              <w:t xml:space="preserve">e atendendo. Não há porta; quem atende passa a estar do outro lado</w:t>
            </w:r>
          </w:p>
        </w:tc>
      </w:tr>
      <w:tr>
        <w:tc>
          <w:tcPr/>
          <w:p>
            <w:pPr>
              <w:pStyle w:val="Compact"/>
              <w:jc w:val="left"/>
            </w:pPr>
            <w:r>
              <w:rPr>
                <w:bCs/>
                <w:b/>
              </w:rPr>
              <w:t xml:space="preserve">3 · A Contagem</w:t>
            </w:r>
          </w:p>
        </w:tc>
        <w:tc>
          <w:tcPr/>
          <w:p>
            <w:pPr>
              <w:pStyle w:val="Compact"/>
              <w:jc w:val="left"/>
            </w:pPr>
            <w:r>
              <w:t xml:space="preserve">Um espaço sem cadeiras onde só existe o painel, gigantesco, e o som de números sendo chamados sem parar</w:t>
            </w:r>
          </w:p>
        </w:tc>
        <w:tc>
          <w:tcPr/>
          <w:p>
            <w:pPr>
              <w:pStyle w:val="Compact"/>
              <w:jc w:val="left"/>
            </w:pPr>
            <w:r>
              <w:t xml:space="preserve">Estar sentado quando o Relógio completa ④</w:t>
            </w:r>
          </w:p>
        </w:tc>
      </w:tr>
    </w:tbl>
    <w:p>
      <w:pPr>
        <w:pStyle w:val="BodyText"/>
      </w:pPr>
      <w:r>
        <w:rPr>
          <w:bCs/>
          <w:b/>
        </w:rPr>
        <w:t xml:space="preserve">Regra de transição:</w:t>
      </w:r>
      <w:r>
        <w:t xml:space="preserve"> </w:t>
      </w:r>
      <w:r>
        <w:t xml:space="preserve">nenhuma transição de Camada aqui acontece por deslocamento. Todas acontecem por</w:t>
      </w:r>
      <w:r>
        <w:t xml:space="preserve"> </w:t>
      </w:r>
      <w:r>
        <w:rPr>
          <w:bCs/>
          <w:b/>
        </w:rPr>
        <w:t xml:space="preserve">cumprimento de papel</w:t>
      </w:r>
      <w:r>
        <w:t xml:space="preserve"> </w:t>
      </w:r>
      <w:r>
        <w:t xml:space="preserve">— você vira alguém que espera, alguém que atende, alguém que é contado. É a assinatura estrutural deste domínio.</w:t>
      </w:r>
    </w:p>
    <w:bookmarkEnd w:id="295"/>
    <w:bookmarkStart w:id="296" w:name="fenômenos"/>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A senha na mão</w:t>
            </w:r>
          </w:p>
        </w:tc>
        <w:tc>
          <w:tcPr/>
          <w:p>
            <w:pPr>
              <w:pStyle w:val="Compact"/>
              <w:jc w:val="left"/>
            </w:pPr>
            <w:r>
              <w:t xml:space="preserve">Todo visitante acorda com uma senha de papel. O número é sempre menor que o do painel. Perder a senha: +1 Desalinho</w:t>
            </w:r>
          </w:p>
        </w:tc>
      </w:tr>
      <w:tr>
        <w:tc>
          <w:tcPr/>
          <w:p>
            <w:pPr>
              <w:pStyle w:val="Compact"/>
              <w:jc w:val="left"/>
            </w:pPr>
            <w:r>
              <w:t xml:space="preserve">2</w:t>
            </w:r>
          </w:p>
        </w:tc>
        <w:tc>
          <w:tcPr/>
          <w:p>
            <w:pPr>
              <w:pStyle w:val="Compact"/>
              <w:jc w:val="left"/>
            </w:pPr>
            <w:r>
              <w:rPr>
                <w:bCs/>
                <w:b/>
              </w:rPr>
              <w:t xml:space="preserve">O painel só sobe</w:t>
            </w:r>
          </w:p>
        </w:tc>
        <w:tc>
          <w:tcPr/>
          <w:p>
            <w:pPr>
              <w:pStyle w:val="Compact"/>
              <w:jc w:val="left"/>
            </w:pPr>
            <w:r>
              <w:t xml:space="preserve">O número do painel nunca decresce e nunca salta. Registrar a taxa de subida é um teste de Cartografia Difícil; o resultado é a única medida de tempo confiável do domínio</w:t>
            </w:r>
          </w:p>
        </w:tc>
      </w:tr>
      <w:tr>
        <w:tc>
          <w:tcPr/>
          <w:p>
            <w:pPr>
              <w:pStyle w:val="Compact"/>
              <w:jc w:val="left"/>
            </w:pPr>
            <w:r>
              <w:t xml:space="preserve">3</w:t>
            </w:r>
          </w:p>
        </w:tc>
        <w:tc>
          <w:tcPr/>
          <w:p>
            <w:pPr>
              <w:pStyle w:val="Compact"/>
              <w:jc w:val="left"/>
            </w:pPr>
            <w:r>
              <w:rPr>
                <w:bCs/>
                <w:b/>
              </w:rPr>
              <w:t xml:space="preserve">Cadeira quente</w:t>
            </w:r>
          </w:p>
        </w:tc>
        <w:tc>
          <w:tcPr/>
          <w:p>
            <w:pPr>
              <w:pStyle w:val="Compact"/>
              <w:jc w:val="left"/>
            </w:pPr>
            <w:r>
              <w:t xml:space="preserve">Sentar restaura 1 Desgaste. Sentar duas vezes na mesma Marcha: teste de Autocontrole Padrão ou você não levanta nesta Marcha</w:t>
            </w:r>
          </w:p>
        </w:tc>
      </w:tr>
      <w:tr>
        <w:tc>
          <w:tcPr/>
          <w:p>
            <w:pPr>
              <w:pStyle w:val="Compact"/>
              <w:jc w:val="left"/>
            </w:pPr>
            <w:r>
              <w:t xml:space="preserve">4</w:t>
            </w:r>
          </w:p>
        </w:tc>
        <w:tc>
          <w:tcPr/>
          <w:p>
            <w:pPr>
              <w:pStyle w:val="Compact"/>
              <w:jc w:val="left"/>
            </w:pPr>
            <w:r>
              <w:rPr>
                <w:bCs/>
                <w:b/>
              </w:rPr>
              <w:t xml:space="preserve">Sem apoio</w:t>
            </w:r>
          </w:p>
        </w:tc>
        <w:tc>
          <w:tcPr/>
          <w:p>
            <w:pPr>
              <w:pStyle w:val="Compact"/>
              <w:jc w:val="left"/>
            </w:pPr>
            <w:r>
              <w:t xml:space="preserve">Não há superfície para escrever. Todo teste de Cartografia feito dentro do Saguão é Difícil, a menos que alguém sirva de apoio — e essa pessoa não pode agir na Marcha</w:t>
            </w:r>
          </w:p>
        </w:tc>
      </w:tr>
      <w:tr>
        <w:tc>
          <w:tcPr/>
          <w:p>
            <w:pPr>
              <w:pStyle w:val="Compact"/>
              <w:jc w:val="left"/>
            </w:pPr>
            <w:r>
              <w:t xml:space="preserve">5</w:t>
            </w:r>
          </w:p>
        </w:tc>
        <w:tc>
          <w:tcPr/>
          <w:p>
            <w:pPr>
              <w:pStyle w:val="Compact"/>
              <w:jc w:val="left"/>
            </w:pPr>
            <w:r>
              <w:rPr>
                <w:bCs/>
                <w:b/>
              </w:rPr>
              <w:t xml:space="preserve">A tosse</w:t>
            </w:r>
          </w:p>
        </w:tc>
        <w:tc>
          <w:tcPr/>
          <w:p>
            <w:pPr>
              <w:pStyle w:val="Compact"/>
              <w:jc w:val="left"/>
            </w:pPr>
            <w:r>
              <w:t xml:space="preserve">Uma vez por Marcha, alguém tosse atrás do grupo. Nunca há ninguém. Teste de Percepção: êxito revela que a tosse veio de uma cadeira específica, e ela está quente</w:t>
            </w:r>
          </w:p>
        </w:tc>
      </w:tr>
    </w:tbl>
    <w:bookmarkEnd w:id="296"/>
    <w:bookmarkStart w:id="297" w:name="entidades-residentes"/>
    <w:p>
      <w:pPr>
        <w:pStyle w:val="Heading3"/>
      </w:pPr>
      <w:r>
        <w:t xml:space="preserve">Entidades residentes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r>
      <w:tr>
        <w:tc>
          <w:tcPr/>
          <w:p>
            <w:pPr>
              <w:pStyle w:val="Compact"/>
              <w:jc w:val="left"/>
            </w:pPr>
            <w:r>
              <w:rPr>
                <w:bCs/>
                <w:b/>
              </w:rPr>
              <w:t xml:space="preserve">ENT-001</w:t>
            </w:r>
          </w:p>
        </w:tc>
        <w:tc>
          <w:tcPr/>
          <w:p>
            <w:pPr>
              <w:pStyle w:val="Compact"/>
              <w:jc w:val="left"/>
            </w:pPr>
            <w:r>
              <w:rPr>
                <w:bCs/>
                <w:b/>
              </w:rPr>
              <w:t xml:space="preserve">A Fila</w:t>
            </w:r>
          </w:p>
        </w:tc>
        <w:tc>
          <w:tcPr/>
          <w:p>
            <w:pPr>
              <w:pStyle w:val="Compact"/>
              <w:jc w:val="left"/>
            </w:pPr>
            <w:r>
              <w:t xml:space="preserve">Resíduo</w:t>
            </w:r>
          </w:p>
        </w:tc>
        <w:tc>
          <w:tcPr/>
          <w:p>
            <w:pPr>
              <w:pStyle w:val="Compact"/>
              <w:jc w:val="left"/>
            </w:pPr>
            <w:r>
              <w:t xml:space="preserve">✅ Exclusiva — nasce daqui, aparece em outros domínios só depois de DOM-021</w:t>
            </w:r>
          </w:p>
        </w:tc>
      </w:tr>
      <w:tr>
        <w:tc>
          <w:tcPr/>
          <w:p>
            <w:pPr>
              <w:pStyle w:val="Compact"/>
              <w:jc w:val="left"/>
            </w:pPr>
            <w:r>
              <w:rPr>
                <w:bCs/>
                <w:b/>
              </w:rPr>
              <w:t xml:space="preserve">ENT-002</w:t>
            </w:r>
          </w:p>
        </w:tc>
        <w:tc>
          <w:tcPr/>
          <w:p>
            <w:pPr>
              <w:pStyle w:val="Compact"/>
              <w:jc w:val="left"/>
            </w:pPr>
            <w:r>
              <w:rPr>
                <w:bCs/>
                <w:b/>
              </w:rPr>
              <w:t xml:space="preserve">O Aferidor</w:t>
            </w:r>
          </w:p>
        </w:tc>
        <w:tc>
          <w:tcPr/>
          <w:p>
            <w:pPr>
              <w:pStyle w:val="Compact"/>
              <w:jc w:val="left"/>
            </w:pPr>
            <w:r>
              <w:t xml:space="preserve">Órgão</w:t>
            </w:r>
          </w:p>
        </w:tc>
        <w:tc>
          <w:tcPr/>
          <w:p>
            <w:pPr>
              <w:pStyle w:val="Compact"/>
              <w:jc w:val="left"/>
            </w:pPr>
            <w:r>
              <w:t xml:space="preserve">Compartilhada com DOM-004</w:t>
            </w:r>
          </w:p>
        </w:tc>
      </w:tr>
      <w:tr>
        <w:tc>
          <w:tcPr/>
          <w:p>
            <w:pPr>
              <w:pStyle w:val="Compact"/>
              <w:jc w:val="left"/>
            </w:pPr>
            <w:r>
              <w:rPr>
                <w:bCs/>
                <w:b/>
              </w:rPr>
              <w:t xml:space="preserve">ENT-003</w:t>
            </w:r>
          </w:p>
        </w:tc>
        <w:tc>
          <w:tcPr/>
          <w:p>
            <w:pPr>
              <w:pStyle w:val="Compact"/>
              <w:jc w:val="left"/>
            </w:pPr>
            <w:r>
              <w:rPr>
                <w:bCs/>
                <w:b/>
              </w:rPr>
              <w:t xml:space="preserve">Quem Atende</w:t>
            </w:r>
          </w:p>
        </w:tc>
        <w:tc>
          <w:tcPr/>
          <w:p>
            <w:pPr>
              <w:pStyle w:val="Compact"/>
              <w:jc w:val="left"/>
            </w:pPr>
            <w:r>
              <w:t xml:space="preserve">Órgão</w:t>
            </w:r>
          </w:p>
        </w:tc>
        <w:tc>
          <w:tcPr/>
          <w:p>
            <w:pPr>
              <w:pStyle w:val="Compact"/>
              <w:jc w:val="left"/>
            </w:pPr>
            <w:r>
              <w:t xml:space="preserve">✅ Exclusiva — só existe na Camada 2</w:t>
            </w:r>
          </w:p>
        </w:tc>
      </w:tr>
    </w:tbl>
    <w:p>
      <w:pPr>
        <w:pStyle w:val="BodyText"/>
      </w:pPr>
      <w:r>
        <w:rPr>
          <w:iCs/>
          <w:i/>
        </w:rPr>
        <w:t xml:space="preserve">Fichas completas na Fase 6. Aqui ficam registradas como</w:t>
      </w:r>
      <w:r>
        <w:rPr>
          <w:iCs/>
          <w:i/>
        </w:rPr>
        <w:t xml:space="preserve"> </w:t>
      </w:r>
      <w:r>
        <w:rPr>
          <w:rStyle w:val="VerbatimChar"/>
          <w:iCs/>
          <w:i/>
        </w:rPr>
        <w:t xml:space="preserve">RASCUNHO</w:t>
      </w:r>
      <w:r>
        <w:rPr>
          <w:iCs/>
          <w:i/>
        </w:rPr>
        <w:t xml:space="preserve"> </w:t>
      </w:r>
      <w:r>
        <w:rPr>
          <w:iCs/>
          <w:i/>
        </w:rPr>
        <w:t xml:space="preserve">com medo de origem declarado:</w:t>
      </w:r>
      <w:r>
        <w:t xml:space="preserve"> </w:t>
      </w:r>
      <w:r>
        <w:rPr>
          <w:bCs/>
          <w:b/>
        </w:rPr>
        <w:t xml:space="preserve">A Fila</w:t>
      </w:r>
      <w:r>
        <w:t xml:space="preserve"> </w:t>
      </w:r>
      <w:r>
        <w:t xml:space="preserve">— o medo de perder o lugar que você conquistou apenas por chegar antes.</w:t>
      </w:r>
      <w:r>
        <w:t xml:space="preserve"> </w:t>
      </w:r>
      <w:r>
        <w:rPr>
          <w:bCs/>
          <w:b/>
        </w:rPr>
        <w:t xml:space="preserve">O Aferidor</w:t>
      </w:r>
      <w:r>
        <w:t xml:space="preserve"> </w:t>
      </w:r>
      <w:r>
        <w:t xml:space="preserve">— o medo de ser medido por um critério que não te contaram.</w:t>
      </w:r>
      <w:r>
        <w:t xml:space="preserve"> </w:t>
      </w:r>
      <w:r>
        <w:rPr>
          <w:bCs/>
          <w:b/>
        </w:rPr>
        <w:t xml:space="preserve">Quem Atende</w:t>
      </w:r>
      <w:r>
        <w:t xml:space="preserve"> </w:t>
      </w:r>
      <w:r>
        <w:t xml:space="preserve">— o medo de virar a função que você exerce.</w:t>
      </w:r>
    </w:p>
    <w:bookmarkEnd w:id="297"/>
    <w:bookmarkStart w:id="298" w:name="recursos-1"/>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Água de bebedouro</w:t>
            </w:r>
          </w:p>
        </w:tc>
        <w:tc>
          <w:tcPr/>
          <w:p>
            <w:pPr>
              <w:pStyle w:val="Compact"/>
              <w:jc w:val="left"/>
            </w:pPr>
            <w:r>
              <w:t xml:space="preserve">d10</w:t>
            </w:r>
          </w:p>
        </w:tc>
        <w:tc>
          <w:tcPr/>
          <w:p>
            <w:pPr>
              <w:pStyle w:val="Compact"/>
              <w:jc w:val="left"/>
            </w:pPr>
            <w:r>
              <w:t xml:space="preserve">Restaura o Dado de Recurso Água do grupo em um passo, uma vez por Marcha. Cada uso:</w:t>
            </w:r>
            <w:r>
              <w:t xml:space="preserve"> </w:t>
            </w:r>
            <w:r>
              <w:rPr>
                <w:bCs/>
                <w:b/>
              </w:rPr>
              <w:t xml:space="preserve">+1 Impressão</w:t>
            </w:r>
          </w:p>
        </w:tc>
      </w:tr>
      <w:tr>
        <w:tc>
          <w:tcPr/>
          <w:p>
            <w:pPr>
              <w:pStyle w:val="Compact"/>
              <w:jc w:val="left"/>
            </w:pPr>
            <w:r>
              <w:rPr>
                <w:bCs/>
                <w:b/>
              </w:rPr>
              <w:t xml:space="preserve">Senha de papel</w:t>
            </w:r>
            <w:r>
              <w:t xml:space="preserve"> </w:t>
            </w:r>
            <w:r>
              <w:t xml:space="preserve">✅ exclusivo</w:t>
            </w:r>
          </w:p>
        </w:tc>
        <w:tc>
          <w:tcPr/>
          <w:p>
            <w:pPr>
              <w:pStyle w:val="Compact"/>
              <w:jc w:val="left"/>
            </w:pPr>
            <w:r>
              <w:t xml:space="preserve">—</w:t>
            </w:r>
          </w:p>
        </w:tc>
        <w:tc>
          <w:tcPr/>
          <w:p>
            <w:pPr>
              <w:pStyle w:val="Compact"/>
              <w:jc w:val="left"/>
            </w:pPr>
            <w:r>
              <w:t xml:space="preserve">Item. Gastar a própria senha permite</w:t>
            </w:r>
            <w:r>
              <w:t xml:space="preserve"> </w:t>
            </w:r>
            <w:r>
              <w:rPr>
                <w:bCs/>
                <w:b/>
              </w:rPr>
              <w:t xml:space="preserve">ignorar um teste de Deriva</w:t>
            </w:r>
            <w:r>
              <w:t xml:space="preserve">, uma vez. Quem gasta não pode mais ser chamado — e não pode mais entrar na Camada 2</w:t>
            </w:r>
          </w:p>
        </w:tc>
      </w:tr>
      <w:tr>
        <w:tc>
          <w:tcPr/>
          <w:p>
            <w:pPr>
              <w:pStyle w:val="Compact"/>
              <w:jc w:val="left"/>
            </w:pPr>
            <w:r>
              <w:rPr>
                <w:bCs/>
                <w:b/>
              </w:rPr>
              <w:t xml:space="preserve">Conserva de máquina</w:t>
            </w:r>
          </w:p>
        </w:tc>
        <w:tc>
          <w:tcPr/>
          <w:p>
            <w:pPr>
              <w:pStyle w:val="Compact"/>
              <w:jc w:val="left"/>
            </w:pPr>
            <w:r>
              <w:t xml:space="preserve">d6</w:t>
            </w:r>
          </w:p>
        </w:tc>
        <w:tc>
          <w:tcPr/>
          <w:p>
            <w:pPr>
              <w:pStyle w:val="Compact"/>
              <w:jc w:val="left"/>
            </w:pPr>
            <w:r>
              <w:t xml:space="preserve">Máquina de salgados no canto, funcionando, sem tomada visível</w:t>
            </w:r>
          </w:p>
        </w:tc>
      </w:tr>
    </w:tbl>
    <w:bookmarkEnd w:id="298"/>
    <w:bookmarkStart w:id="299" w:name="perigos"/>
    <w:p>
      <w:pPr>
        <w:pStyle w:val="Heading3"/>
      </w:pPr>
      <w:r>
        <w:t xml:space="preserve">Perigos</w:t>
      </w:r>
    </w:p>
    <w:p>
      <w:pPr>
        <w:pStyle w:val="FirstParagraph"/>
      </w:pPr>
      <w:r>
        <w:t xml:space="preserve">Não são entidades — são o lugar.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Perigo</w:t>
            </w:r>
          </w:p>
        </w:tc>
        <w:tc>
          <w:tcPr/>
          <w:p>
            <w:pPr>
              <w:pStyle w:val="Compact"/>
              <w:jc w:val="left"/>
            </w:pPr>
            <w:r>
              <w:t xml:space="preserve">Efeito</w:t>
            </w:r>
          </w:p>
        </w:tc>
      </w:tr>
      <w:tr>
        <w:tc>
          <w:tcPr/>
          <w:p>
            <w:pPr>
              <w:pStyle w:val="Compact"/>
              <w:jc w:val="left"/>
            </w:pPr>
            <w:r>
              <w:rPr>
                <w:bCs/>
                <w:b/>
              </w:rPr>
              <w:t xml:space="preserve">Concordar</w:t>
            </w:r>
          </w:p>
        </w:tc>
        <w:tc>
          <w:tcPr/>
          <w:p>
            <w:pPr>
              <w:pStyle w:val="Compact"/>
              <w:jc w:val="left"/>
            </w:pPr>
            <w:r>
              <w:t xml:space="preserve">Ficar sentado por duas Marchas seguidas: +1 Desalinho e o Relógio avança 1 extra</w:t>
            </w:r>
          </w:p>
        </w:tc>
      </w:tr>
      <w:tr>
        <w:tc>
          <w:tcPr/>
          <w:p>
            <w:pPr>
              <w:pStyle w:val="Compact"/>
              <w:jc w:val="left"/>
            </w:pPr>
            <w:r>
              <w:rPr>
                <w:bCs/>
                <w:b/>
              </w:rPr>
              <w:t xml:space="preserve">Ser chamado</w:t>
            </w:r>
          </w:p>
        </w:tc>
        <w:tc>
          <w:tcPr/>
          <w:p>
            <w:pPr>
              <w:pStyle w:val="Compact"/>
              <w:jc w:val="left"/>
            </w:pPr>
            <w:r>
              <w:t xml:space="preserve">Quando o Relógio chega a ③, o painel chama senhas em voz alta. Atender leva à Camada 2. Não atender: +1 Desalinho por chamada ignorada</w:t>
            </w:r>
          </w:p>
        </w:tc>
      </w:tr>
      <w:tr>
        <w:tc>
          <w:tcPr/>
          <w:p>
            <w:pPr>
              <w:pStyle w:val="Compact"/>
              <w:jc w:val="left"/>
            </w:pPr>
            <w:r>
              <w:rPr>
                <w:bCs/>
                <w:b/>
              </w:rPr>
              <w:t xml:space="preserve">A justiça da ordem</w:t>
            </w:r>
          </w:p>
        </w:tc>
        <w:tc>
          <w:tcPr/>
          <w:p>
            <w:pPr>
              <w:pStyle w:val="Compact"/>
              <w:jc w:val="left"/>
            </w:pPr>
            <w:r>
              <w:t xml:space="preserve">Se o grupo se separa, os que ficam para trás são atendidos primeiro. Isso é sempre verdade e nunca é bom</w:t>
            </w:r>
          </w:p>
        </w:tc>
      </w:tr>
    </w:tbl>
    <w:bookmarkEnd w:id="299"/>
    <w:bookmarkStart w:id="300" w:name="relógio-do-domínio-4-marcas"/>
    <w:p>
      <w:pPr>
        <w:pStyle w:val="Heading3"/>
      </w:pPr>
      <w:r>
        <w:t xml:space="preserve">Relógio do Domínio · 4 marcas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As lâmpadas param de piscar. O silêncio fica perceptível</w:t>
            </w:r>
          </w:p>
        </w:tc>
      </w:tr>
      <w:tr>
        <w:tc>
          <w:tcPr/>
          <w:p>
            <w:pPr>
              <w:pStyle w:val="Compact"/>
              <w:jc w:val="left"/>
            </w:pPr>
            <w:r>
              <w:t xml:space="preserve">②</w:t>
            </w:r>
          </w:p>
        </w:tc>
        <w:tc>
          <w:tcPr/>
          <w:p>
            <w:pPr>
              <w:pStyle w:val="Compact"/>
              <w:jc w:val="left"/>
            </w:pPr>
            <w:r>
              <w:t xml:space="preserve">Os guichês acendem por dentro. As silhuetas atrás do vidro não se movem</w:t>
            </w:r>
          </w:p>
        </w:tc>
      </w:tr>
      <w:tr>
        <w:tc>
          <w:tcPr/>
          <w:p>
            <w:pPr>
              <w:pStyle w:val="Compact"/>
              <w:jc w:val="left"/>
            </w:pPr>
            <w:r>
              <w:t xml:space="preserve">③</w:t>
            </w:r>
          </w:p>
        </w:tc>
        <w:tc>
          <w:tcPr/>
          <w:p>
            <w:pPr>
              <w:pStyle w:val="Compact"/>
              <w:jc w:val="left"/>
            </w:pPr>
            <w:r>
              <w:t xml:space="preserve">O painel começa a</w:t>
            </w:r>
            <w:r>
              <w:t xml:space="preserve"> </w:t>
            </w:r>
            <w:r>
              <w:rPr>
                <w:bCs/>
                <w:b/>
              </w:rPr>
              <w:t xml:space="preserve">chamar senhas em voz alta</w:t>
            </w:r>
            <w:r>
              <w:t xml:space="preserve">, uma a cada Marcha</w:t>
            </w:r>
          </w:p>
        </w:tc>
      </w:tr>
      <w:tr>
        <w:tc>
          <w:tcPr/>
          <w:p>
            <w:pPr>
              <w:pStyle w:val="Compact"/>
              <w:jc w:val="left"/>
            </w:pPr>
            <w:r>
              <w:t xml:space="preserve">④</w:t>
            </w:r>
          </w:p>
        </w:tc>
        <w:tc>
          <w:tcPr/>
          <w:p>
            <w:pPr>
              <w:pStyle w:val="Compact"/>
              <w:jc w:val="left"/>
            </w:pPr>
            <w:r>
              <w:rPr>
                <w:bCs/>
                <w:b/>
              </w:rPr>
              <w:t xml:space="preserve">Alguém atende.</w:t>
            </w:r>
            <w:r>
              <w:t xml:space="preserve"> </w:t>
            </w:r>
            <w:r>
              <w:t xml:space="preserve">A Camada 3 se abre para quem estiver sentado. O domínio não volta atrás</w:t>
            </w:r>
          </w:p>
        </w:tc>
      </w:tr>
    </w:tbl>
    <w:bookmarkEnd w:id="300"/>
    <w:bookmarkStart w:id="301" w:name="tabela-de-eventos-d20"/>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Uma cadeira range sozinha três fileiras atrás</w:t>
            </w:r>
          </w:p>
        </w:tc>
      </w:tr>
      <w:tr>
        <w:tc>
          <w:tcPr/>
          <w:p>
            <w:pPr>
              <w:pStyle w:val="Compact"/>
              <w:jc w:val="left"/>
            </w:pPr>
            <w:r>
              <w:t xml:space="preserve">2</w:t>
            </w:r>
          </w:p>
        </w:tc>
        <w:tc>
          <w:tcPr/>
          <w:p>
            <w:pPr>
              <w:pStyle w:val="Compact"/>
              <w:jc w:val="left"/>
            </w:pPr>
            <w:r>
              <w:t xml:space="preserve">O painel salta dois números de uma vez. É a única vez que isso acontece</w:t>
            </w:r>
          </w:p>
        </w:tc>
      </w:tr>
      <w:tr>
        <w:tc>
          <w:tcPr/>
          <w:p>
            <w:pPr>
              <w:pStyle w:val="Compact"/>
              <w:jc w:val="left"/>
            </w:pPr>
            <w:r>
              <w:t xml:space="preserve">3</w:t>
            </w:r>
          </w:p>
        </w:tc>
        <w:tc>
          <w:tcPr/>
          <w:p>
            <w:pPr>
              <w:pStyle w:val="Compact"/>
              <w:jc w:val="left"/>
            </w:pPr>
            <w:r>
              <w:t xml:space="preserve">Alguém do grupo encontra uma senha antiga no chão, com o próprio nome escrito atrás</w:t>
            </w:r>
          </w:p>
        </w:tc>
      </w:tr>
      <w:tr>
        <w:tc>
          <w:tcPr/>
          <w:p>
            <w:pPr>
              <w:pStyle w:val="Compact"/>
              <w:jc w:val="left"/>
            </w:pPr>
            <w:r>
              <w:t xml:space="preserve">4</w:t>
            </w:r>
          </w:p>
        </w:tc>
        <w:tc>
          <w:tcPr/>
          <w:p>
            <w:pPr>
              <w:pStyle w:val="Compact"/>
              <w:jc w:val="left"/>
            </w:pPr>
            <w:r>
              <w:t xml:space="preserve">A luz de uma fileira inteira apaga e volta</w:t>
            </w:r>
          </w:p>
        </w:tc>
      </w:tr>
      <w:tr>
        <w:tc>
          <w:tcPr/>
          <w:p>
            <w:pPr>
              <w:pStyle w:val="Compact"/>
              <w:jc w:val="left"/>
            </w:pPr>
            <w:r>
              <w:t xml:space="preserve">5</w:t>
            </w:r>
          </w:p>
        </w:tc>
        <w:tc>
          <w:tcPr/>
          <w:p>
            <w:pPr>
              <w:pStyle w:val="Compact"/>
              <w:jc w:val="left"/>
            </w:pPr>
            <w:r>
              <w:t xml:space="preserve">O bebedouro passa a dar água morna por uma Marcha</w:t>
            </w:r>
          </w:p>
        </w:tc>
      </w:tr>
      <w:tr>
        <w:tc>
          <w:tcPr/>
          <w:p>
            <w:pPr>
              <w:pStyle w:val="Compact"/>
              <w:jc w:val="left"/>
            </w:pPr>
            <w:r>
              <w:t xml:space="preserve">6</w:t>
            </w:r>
          </w:p>
        </w:tc>
        <w:tc>
          <w:tcPr/>
          <w:p>
            <w:pPr>
              <w:pStyle w:val="Compact"/>
              <w:jc w:val="left"/>
            </w:pPr>
            <w:r>
              <w:t xml:space="preserve">Um som de carimbo, repetido, vindo da Camada 2</w:t>
            </w:r>
          </w:p>
        </w:tc>
      </w:tr>
      <w:tr>
        <w:tc>
          <w:tcPr/>
          <w:p>
            <w:pPr>
              <w:pStyle w:val="Compact"/>
              <w:jc w:val="left"/>
            </w:pPr>
            <w:r>
              <w:t xml:space="preserve">7</w:t>
            </w:r>
          </w:p>
        </w:tc>
        <w:tc>
          <w:tcPr/>
          <w:p>
            <w:pPr>
              <w:pStyle w:val="Compact"/>
              <w:jc w:val="left"/>
            </w:pPr>
            <w:r>
              <w:t xml:space="preserve">Uma revista sobre uma cadeira, de uma edição que não existiu</w:t>
            </w:r>
          </w:p>
        </w:tc>
      </w:tr>
      <w:tr>
        <w:tc>
          <w:tcPr/>
          <w:p>
            <w:pPr>
              <w:pStyle w:val="Compact"/>
              <w:jc w:val="left"/>
            </w:pPr>
            <w:r>
              <w:t xml:space="preserve">8</w:t>
            </w:r>
          </w:p>
        </w:tc>
        <w:tc>
          <w:tcPr/>
          <w:p>
            <w:pPr>
              <w:pStyle w:val="Compact"/>
              <w:jc w:val="left"/>
            </w:pPr>
            <w:r>
              <w:t xml:space="preserve">Alguém do grupo é chamado pelo nome, não pela senha. Só ele ouve —</w:t>
            </w:r>
            <w:r>
              <w:t xml:space="preserve"> </w:t>
            </w:r>
            <w:r>
              <w:rPr>
                <w:bCs/>
                <w:b/>
              </w:rPr>
              <w:t xml:space="preserve">bilhete</w:t>
            </w:r>
          </w:p>
        </w:tc>
      </w:tr>
      <w:tr>
        <w:tc>
          <w:tcPr/>
          <w:p>
            <w:pPr>
              <w:pStyle w:val="Compact"/>
              <w:jc w:val="left"/>
            </w:pPr>
            <w:r>
              <w:t xml:space="preserve">9</w:t>
            </w:r>
          </w:p>
        </w:tc>
        <w:tc>
          <w:tcPr/>
          <w:p>
            <w:pPr>
              <w:pStyle w:val="Compact"/>
              <w:jc w:val="left"/>
            </w:pPr>
            <w:r>
              <w:t xml:space="preserve">Todas as cadeiras de uma fileira estão frias. Só aquela</w:t>
            </w:r>
          </w:p>
        </w:tc>
      </w:tr>
      <w:tr>
        <w:tc>
          <w:tcPr/>
          <w:p>
            <w:pPr>
              <w:pStyle w:val="Compact"/>
              <w:jc w:val="left"/>
            </w:pPr>
            <w:r>
              <w:t xml:space="preserve">10</w:t>
            </w:r>
          </w:p>
        </w:tc>
        <w:tc>
          <w:tcPr/>
          <w:p>
            <w:pPr>
              <w:pStyle w:val="Compact"/>
              <w:jc w:val="left"/>
            </w:pPr>
            <w:r>
              <w:t xml:space="preserve">O cheiro de cera é substituído por cheiro de café por alguns segundos</w:t>
            </w:r>
          </w:p>
        </w:tc>
      </w:tr>
      <w:tr>
        <w:tc>
          <w:tcPr/>
          <w:p>
            <w:pPr>
              <w:pStyle w:val="Compact"/>
              <w:jc w:val="left"/>
            </w:pPr>
            <w:r>
              <w:t xml:space="preserve">11</w:t>
            </w:r>
          </w:p>
        </w:tc>
        <w:tc>
          <w:tcPr/>
          <w:p>
            <w:pPr>
              <w:pStyle w:val="Compact"/>
              <w:jc w:val="left"/>
            </w:pPr>
            <w:r>
              <w:t xml:space="preserve">Uma criança chora em algum lugar. Para na hora em que alguém a procura</w:t>
            </w:r>
          </w:p>
        </w:tc>
      </w:tr>
      <w:tr>
        <w:tc>
          <w:tcPr/>
          <w:p>
            <w:pPr>
              <w:pStyle w:val="Compact"/>
              <w:jc w:val="left"/>
            </w:pPr>
            <w:r>
              <w:t xml:space="preserve">12</w:t>
            </w:r>
          </w:p>
        </w:tc>
        <w:tc>
          <w:tcPr/>
          <w:p>
            <w:pPr>
              <w:pStyle w:val="Compact"/>
              <w:jc w:val="left"/>
            </w:pPr>
            <w:r>
              <w:t xml:space="preserve">O painel exibe, por um instante, a senha de um dos personagens</w:t>
            </w:r>
          </w:p>
        </w:tc>
      </w:tr>
      <w:tr>
        <w:tc>
          <w:tcPr/>
          <w:p>
            <w:pPr>
              <w:pStyle w:val="Compact"/>
              <w:jc w:val="left"/>
            </w:pPr>
            <w:r>
              <w:t xml:space="preserve">13</w:t>
            </w:r>
          </w:p>
        </w:tc>
        <w:tc>
          <w:tcPr/>
          <w:p>
            <w:pPr>
              <w:pStyle w:val="Compact"/>
              <w:jc w:val="left"/>
            </w:pPr>
            <w:r>
              <w:t xml:space="preserve">Duas cadeiras foram arrastadas para ficarem de frente uma para a outra</w:t>
            </w:r>
          </w:p>
        </w:tc>
      </w:tr>
      <w:tr>
        <w:tc>
          <w:tcPr/>
          <w:p>
            <w:pPr>
              <w:pStyle w:val="Compact"/>
              <w:jc w:val="left"/>
            </w:pPr>
            <w:r>
              <w:t xml:space="preserve">14</w:t>
            </w:r>
          </w:p>
        </w:tc>
        <w:tc>
          <w:tcPr/>
          <w:p>
            <w:pPr>
              <w:pStyle w:val="Compact"/>
              <w:jc w:val="left"/>
            </w:pPr>
            <w:r>
              <w:t xml:space="preserve">Um guichê está com o vidro embaçado por dentro</w:t>
            </w:r>
          </w:p>
        </w:tc>
      </w:tr>
      <w:tr>
        <w:tc>
          <w:tcPr/>
          <w:p>
            <w:pPr>
              <w:pStyle w:val="Compact"/>
              <w:jc w:val="left"/>
            </w:pPr>
            <w:r>
              <w:t xml:space="preserve">15</w:t>
            </w:r>
          </w:p>
        </w:tc>
        <w:tc>
          <w:tcPr/>
          <w:p>
            <w:pPr>
              <w:pStyle w:val="Compact"/>
              <w:jc w:val="left"/>
            </w:pPr>
            <w:r>
              <w:t xml:space="preserve">Alguém encontra um caderno de anotações preso sob uma cadeira →</w:t>
            </w:r>
            <w:r>
              <w:t xml:space="preserve"> </w:t>
            </w:r>
            <w:r>
              <w:rPr>
                <w:bCs/>
                <w:b/>
              </w:rPr>
              <w:t xml:space="preserve">DOC-003</w:t>
            </w:r>
          </w:p>
        </w:tc>
      </w:tr>
      <w:tr>
        <w:tc>
          <w:tcPr/>
          <w:p>
            <w:pPr>
              <w:pStyle w:val="Compact"/>
              <w:jc w:val="left"/>
            </w:pPr>
            <w:r>
              <w:t xml:space="preserve">16</w:t>
            </w:r>
          </w:p>
        </w:tc>
        <w:tc>
          <w:tcPr/>
          <w:p>
            <w:pPr>
              <w:pStyle w:val="Compact"/>
              <w:jc w:val="left"/>
            </w:pPr>
            <w:r>
              <w:t xml:space="preserve">Um dos personagens percebe que está segurando uma senha diferente da que pegou</w:t>
            </w:r>
          </w:p>
        </w:tc>
      </w:tr>
      <w:tr>
        <w:tc>
          <w:tcPr/>
          <w:p>
            <w:pPr>
              <w:pStyle w:val="Compact"/>
              <w:jc w:val="left"/>
            </w:pPr>
            <w:r>
              <w:t xml:space="preserve">17</w:t>
            </w:r>
          </w:p>
        </w:tc>
        <w:tc>
          <w:tcPr/>
          <w:p>
            <w:pPr>
              <w:pStyle w:val="Compact"/>
              <w:jc w:val="left"/>
            </w:pPr>
            <w:r>
              <w:t xml:space="preserve">A tosse vem de uma cadeira em que alguém do grupo está sentado</w:t>
            </w:r>
          </w:p>
        </w:tc>
      </w:tr>
      <w:tr>
        <w:tc>
          <w:tcPr/>
          <w:p>
            <w:pPr>
              <w:pStyle w:val="Compact"/>
              <w:jc w:val="left"/>
            </w:pPr>
            <w:r>
              <w:t xml:space="preserve">18</w:t>
            </w:r>
          </w:p>
        </w:tc>
        <w:tc>
          <w:tcPr/>
          <w:p>
            <w:pPr>
              <w:pStyle w:val="Compact"/>
              <w:jc w:val="left"/>
            </w:pPr>
            <w:r>
              <w:rPr>
                <w:bCs/>
                <w:b/>
              </w:rPr>
              <w:t xml:space="preserve">A Fila</w:t>
            </w:r>
            <w:r>
              <w:t xml:space="preserve"> </w:t>
            </w:r>
            <w:r>
              <w:t xml:space="preserve">aparece no fundo do saguão e não avança nesta Marcha</w:t>
            </w:r>
          </w:p>
        </w:tc>
      </w:tr>
      <w:tr>
        <w:tc>
          <w:tcPr/>
          <w:p>
            <w:pPr>
              <w:pStyle w:val="Compact"/>
              <w:jc w:val="left"/>
            </w:pPr>
            <w:r>
              <w:t xml:space="preserve">19</w:t>
            </w:r>
          </w:p>
        </w:tc>
        <w:tc>
          <w:tcPr/>
          <w:p>
            <w:pPr>
              <w:pStyle w:val="Compact"/>
              <w:jc w:val="left"/>
            </w:pPr>
            <w:r>
              <w:t xml:space="preserve">Chamada em voz alta antecipada, mesmo que o Relógio não esteja em ③</w:t>
            </w:r>
          </w:p>
        </w:tc>
      </w:tr>
      <w:tr>
        <w:tc>
          <w:tcPr/>
          <w:p>
            <w:pPr>
              <w:pStyle w:val="Compact"/>
              <w:jc w:val="left"/>
            </w:pPr>
            <w:r>
              <w:t xml:space="preserve">20</w:t>
            </w:r>
          </w:p>
        </w:tc>
        <w:tc>
          <w:tcPr/>
          <w:p>
            <w:pPr>
              <w:pStyle w:val="Compact"/>
              <w:jc w:val="left"/>
            </w:pPr>
            <w:r>
              <w:t xml:space="preserve">Um guichê abre. Não há ninguém. Há um copo de café ainda quente</w:t>
            </w:r>
          </w:p>
        </w:tc>
      </w:tr>
    </w:tbl>
    <w:bookmarkEnd w:id="301"/>
    <w:bookmarkStart w:id="302" w:name="ficha-de-impressão"/>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As cadeiras onde o grupo sentou permanecem quentes entre visitas</w:t>
            </w:r>
          </w:p>
        </w:tc>
      </w:tr>
      <w:tr>
        <w:tc>
          <w:tcPr/>
          <w:p>
            <w:pPr>
              <w:pStyle w:val="Compact"/>
              <w:jc w:val="left"/>
            </w:pPr>
            <w:r>
              <w:rPr>
                <w:bCs/>
                <w:b/>
              </w:rPr>
              <w:t xml:space="preserve">3</w:t>
            </w:r>
          </w:p>
        </w:tc>
        <w:tc>
          <w:tcPr/>
          <w:p>
            <w:pPr>
              <w:pStyle w:val="Compact"/>
              <w:jc w:val="left"/>
            </w:pPr>
            <w:r>
              <w:t xml:space="preserve">Degradação de mapa ativa. Além disso: o painel passa a exibir números que o grupo já viu antes, na mesma ordem</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pessoas sentadas nas cadeiras. Elas são o grupo, esperando, com as senhas que o grupo pegou na primeira visita. Elas não reagem a nada, exceto se alguém tentar sentar</w:t>
            </w:r>
          </w:p>
        </w:tc>
      </w:tr>
    </w:tbl>
    <w:bookmarkEnd w:id="302"/>
    <w:bookmarkStart w:id="303" w:name="saídas-conhecidas"/>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Corredor lateral à esquerda dos guichês</w:t>
            </w:r>
          </w:p>
        </w:tc>
        <w:tc>
          <w:tcPr/>
          <w:p>
            <w:pPr>
              <w:pStyle w:val="Compact"/>
              <w:jc w:val="left"/>
            </w:pPr>
            <w:r>
              <w:t xml:space="preserve">✅ Leva a DOM-021 · A Fila</w:t>
            </w:r>
          </w:p>
        </w:tc>
      </w:tr>
      <w:tr>
        <w:tc>
          <w:tcPr/>
          <w:p>
            <w:pPr>
              <w:pStyle w:val="Compact"/>
              <w:jc w:val="left"/>
            </w:pPr>
            <w:r>
              <w:t xml:space="preserve">Porta de emergência ao fundo, com barra antipânico</w:t>
            </w:r>
          </w:p>
        </w:tc>
        <w:tc>
          <w:tcPr/>
          <w:p>
            <w:pPr>
              <w:pStyle w:val="Compact"/>
              <w:jc w:val="left"/>
            </w:pPr>
            <w:r>
              <w:t xml:space="preserve">❌</w:t>
            </w:r>
            <w:r>
              <w:t xml:space="preserve"> </w:t>
            </w:r>
            <w:r>
              <w:rPr>
                <w:bCs/>
                <w:b/>
              </w:rPr>
              <w:t xml:space="preserve">Falsa.</w:t>
            </w:r>
            <w:r>
              <w:t xml:space="preserve"> </w:t>
            </w:r>
            <w:r>
              <w:t xml:space="preserve">Abre para o mesmo saguão, entrando pelo outro lado</w:t>
            </w:r>
          </w:p>
        </w:tc>
      </w:tr>
      <w:tr>
        <w:tc>
          <w:tcPr/>
          <w:p>
            <w:pPr>
              <w:pStyle w:val="Compact"/>
              <w:jc w:val="left"/>
            </w:pPr>
            <w:r>
              <w:t xml:space="preserve">Escada de serviço atrás do bebedouro</w:t>
            </w:r>
          </w:p>
        </w:tc>
        <w:tc>
          <w:tcPr/>
          <w:p>
            <w:pPr>
              <w:pStyle w:val="Compact"/>
              <w:jc w:val="left"/>
            </w:pPr>
            <w:r>
              <w:t xml:space="preserve">✅ Leva a DOM-012 · Corredor de Serviço. Só existe depois do Relógio ②</w:t>
            </w:r>
          </w:p>
        </w:tc>
      </w:tr>
      <w:tr>
        <w:tc>
          <w:tcPr/>
          <w:p>
            <w:pPr>
              <w:pStyle w:val="Compact"/>
              <w:jc w:val="left"/>
            </w:pPr>
            <w:r>
              <w:t xml:space="preserve">Ser atendido</w:t>
            </w:r>
          </w:p>
        </w:tc>
        <w:tc>
          <w:tcPr/>
          <w:p>
            <w:pPr>
              <w:pStyle w:val="Compact"/>
              <w:jc w:val="left"/>
            </w:pPr>
            <w:r>
              <w:t xml:space="preserve">⚠️ Leva à Camada 2, que não é saída. Ninguém que atendeu foi visto de novo no Saguão</w:t>
            </w:r>
          </w:p>
        </w:tc>
      </w:tr>
    </w:tbl>
    <w:p>
      <w:pPr>
        <w:pStyle w:val="BodyText"/>
      </w:pPr>
      <w:r>
        <w:rPr>
          <w:bCs/>
          <w:b/>
        </w:rPr>
        <w:t xml:space="preserve">Três das quatro saídas são reais e uma é falsa</w:t>
      </w:r>
      <w:r>
        <w:t xml:space="preserve"> </w:t>
      </w:r>
      <w:r>
        <w:t xml:space="preserve">— proporção deliberada para um domínio de entrada. Os domínios profundos invertem essa razão.</w:t>
      </w:r>
    </w:p>
    <w:bookmarkEnd w:id="303"/>
    <w:bookmarkStart w:id="304" w:name="ganchos"/>
    <w:p>
      <w:pPr>
        <w:pStyle w:val="Heading3"/>
      </w:pPr>
      <w:r>
        <w:t xml:space="preserve">Ganchos</w:t>
      </w:r>
    </w:p>
    <w:p>
      <w:pPr>
        <w:numPr>
          <w:ilvl w:val="0"/>
          <w:numId w:val="1040"/>
        </w:numPr>
        <w:pStyle w:val="Compact"/>
      </w:pPr>
      <w:r>
        <w:t xml:space="preserve">A senha encontrada no evento 3 tem o nome de um personagem</w:t>
      </w:r>
      <w:r>
        <w:t xml:space="preserve"> </w:t>
      </w:r>
      <w:r>
        <w:rPr>
          <w:bCs/>
          <w:b/>
        </w:rPr>
        <w:t xml:space="preserve">escrito na letra dele</w:t>
      </w:r>
      <w:r>
        <w:t xml:space="preserve">, e ele não lembra de ter escrito. Amarra com o Artefato Mnemônico de classe 4 e com</w:t>
      </w:r>
      <w:r>
        <w:t xml:space="preserve"> </w:t>
      </w:r>
      <w:r>
        <w:rPr>
          <w:bCs/>
          <w:b/>
        </w:rPr>
        <w:t xml:space="preserve">DOC-003</w:t>
      </w:r>
      <w:r>
        <w:t xml:space="preserve">.</w:t>
      </w:r>
    </w:p>
    <w:p>
      <w:pPr>
        <w:numPr>
          <w:ilvl w:val="0"/>
          <w:numId w:val="1040"/>
        </w:numPr>
        <w:pStyle w:val="Compact"/>
      </w:pPr>
      <w:r>
        <w:rPr>
          <w:bCs/>
          <w:b/>
        </w:rPr>
        <w:t xml:space="preserve">A Repartição</w:t>
      </w:r>
      <w:r>
        <w:t xml:space="preserve"> </w:t>
      </w:r>
      <w:r>
        <w:t xml:space="preserve">(FAC-002) reivindica este domínio como Setor B e cobra pedágio de quem quer usar a escada de serviço. Primeiro contato natural com facção.</w:t>
      </w:r>
    </w:p>
    <w:p>
      <w:pPr>
        <w:numPr>
          <w:ilvl w:val="0"/>
          <w:numId w:val="1040"/>
        </w:numPr>
        <w:pStyle w:val="Compact"/>
      </w:pPr>
      <w:r>
        <w:t xml:space="preserve">Um Reincidente conhecido como</w:t>
      </w:r>
      <w:r>
        <w:t xml:space="preserve"> </w:t>
      </w:r>
      <w:r>
        <w:rPr>
          <w:bCs/>
          <w:b/>
        </w:rPr>
        <w:t xml:space="preserve">Dinorá</w:t>
      </w:r>
      <w:r>
        <w:t xml:space="preserve"> </w:t>
      </w:r>
      <w:r>
        <w:t xml:space="preserve">volta aqui de propósito, uma vez por mês, e senta. Ela não explica. Ela é NPC-002 e é a porta de entrada para a Leitura do Registro.</w:t>
      </w:r>
    </w:p>
    <w:bookmarkEnd w:id="304"/>
    <w:bookmarkStart w:id="305" w:name="documento-associado"/>
    <w:p>
      <w:pPr>
        <w:pStyle w:val="Heading3"/>
      </w:pPr>
      <w:r>
        <w:t xml:space="preserve">Documento associado</w:t>
      </w:r>
    </w:p>
    <w:p>
      <w:pPr>
        <w:pStyle w:val="FirstParagraph"/>
      </w:pPr>
      <w:r>
        <w:rPr>
          <w:bCs/>
          <w:b/>
        </w:rPr>
        <w:t xml:space="preserve">DOC-003</w:t>
      </w:r>
      <w:r>
        <w:t xml:space="preserve"> </w:t>
      </w:r>
      <w:r>
        <w:t xml:space="preserve">— caderno de anotações de um Cartógrafo, preso sob uma cadeira. Veracidade:</w:t>
      </w:r>
      <w:r>
        <w:t xml:space="preserve"> </w:t>
      </w:r>
      <w:r>
        <w:rPr>
          <w:bCs/>
          <w:b/>
        </w:rPr>
        <w:t xml:space="preserve">parcial</w:t>
      </w:r>
      <w:r>
        <w:t xml:space="preserve">. Contém a taxa de subida do painel medida ao longo de nove visitas, e as medições não batem entre si. O autor não percebeu isso; quem ler percebe.</w:t>
      </w:r>
    </w:p>
    <w:bookmarkEnd w:id="305"/>
    <w:bookmarkStart w:id="306" w:name="briefing-de-arte"/>
    <w:p>
      <w:pPr>
        <w:pStyle w:val="Heading3"/>
      </w:pPr>
      <w:r>
        <w:t xml:space="preserve">Briefing de arte</w:t>
      </w:r>
    </w:p>
    <w:p>
      <w:pPr>
        <w:pStyle w:val="SourceCode"/>
      </w:pPr>
      <w:r>
        <w:rPr>
          <w:rStyle w:val="VerbatimChar"/>
        </w:rPr>
        <w:t xml:space="preserve">ART-001 · página inteira</w:t>
      </w:r>
      <w:r>
        <w:br/>
      </w:r>
      <w:r>
        <w:rPr>
          <w:rStyle w:val="VerbatimChar"/>
        </w:rPr>
        <w:t xml:space="preserve">O QUE SE VÊ: o saguão em perspectiva frontal, fileiras de cadeiras azuis vazias</w:t>
      </w:r>
      <w:r>
        <w:br/>
      </w:r>
      <w:r>
        <w:rPr>
          <w:rStyle w:val="VerbatimChar"/>
        </w:rPr>
        <w:t xml:space="preserve">              se estendendo além do que a parede comporta; o painel alto ao fundo</w:t>
      </w:r>
      <w:r>
        <w:br/>
      </w:r>
      <w:r>
        <w:rPr>
          <w:rStyle w:val="VerbatimChar"/>
        </w:rPr>
        <w:t xml:space="preserve">DE ONDE SE VÊ: da entrada, altura dos olhos, ligeiramente à esquerda do eixo</w:t>
      </w:r>
      <w:r>
        <w:br/>
      </w:r>
      <w:r>
        <w:rPr>
          <w:rStyle w:val="VerbatimChar"/>
        </w:rPr>
        <w:t xml:space="preserve">O QUE ESTÁ ERRADO: o painel marca B-412 · a marca clara do relógio ausente na parede</w:t>
      </w:r>
      <w:r>
        <w:br/>
      </w:r>
      <w:r>
        <w:rPr>
          <w:rStyle w:val="VerbatimChar"/>
        </w:rPr>
        <w:t xml:space="preserve">LUZ: fluorescente de teto, sem sombra dura, uma calha piscando</w:t>
      </w:r>
      <w:r>
        <w:br/>
      </w:r>
      <w:r>
        <w:rPr>
          <w:rStyle w:val="VerbatimChar"/>
        </w:rPr>
        <w:t xml:space="preserve">ESCALA ANCORADA EM: as cadeiras e o batente da porta em primeiro plano</w:t>
      </w:r>
      <w:r>
        <w:br/>
      </w:r>
      <w:r>
        <w:rPr>
          <w:rStyle w:val="VerbatimChar"/>
        </w:rPr>
        <w:t xml:space="preserve">PROIBIÇÕES: nenhuma figura humana · nenhuma sombra dramática · sem simetria perfeita</w:t>
      </w:r>
    </w:p>
    <w:bookmarkEnd w:id="306"/>
    <w:bookmarkStart w:id="307" w:name="mapa"/>
    <w:p>
      <w:pPr>
        <w:pStyle w:val="Heading3"/>
      </w:pPr>
      <w:r>
        <w:t xml:space="preserve">Mapa</w:t>
      </w:r>
    </w:p>
    <w:p>
      <w:pPr>
        <w:pStyle w:val="FirstParagraph"/>
      </w:pPr>
      <w:r>
        <w:t xml:space="preserve">Esquemático e diegético: desenhado à mão por um Cartógrafo, com as fileiras numeradas até a 11 e depois a anotação</w:t>
      </w:r>
      <w:r>
        <w:t xml:space="preserve"> </w:t>
      </w:r>
      <w:r>
        <w:rPr>
          <w:iCs/>
          <w:i/>
        </w:rPr>
        <w:t xml:space="preserve">“</w:t>
      </w:r>
      <w:r>
        <w:rPr>
          <w:iCs/>
          <w:i/>
        </w:rPr>
        <w:t xml:space="preserve">parei de contar</w:t>
      </w:r>
      <w:r>
        <w:rPr>
          <w:iCs/>
          <w:i/>
        </w:rPr>
        <w:t xml:space="preserve">”</w:t>
      </w:r>
      <w:r>
        <w:t xml:space="preserve">. O corredor lateral aparece traçado com firmeza; a escada de serviço aparece tracejada com um ponto de interrogação; a porta de emergência aparece</w:t>
      </w:r>
      <w:r>
        <w:t xml:space="preserve"> </w:t>
      </w:r>
      <w:r>
        <w:rPr>
          <w:bCs/>
          <w:b/>
        </w:rPr>
        <w:t xml:space="preserve">riscada</w:t>
      </w:r>
      <w:r>
        <w:t xml:space="preserve">, com a palavra</w:t>
      </w:r>
      <w:r>
        <w:t xml:space="preserve"> </w:t>
      </w:r>
      <w:r>
        <w:rPr>
          <w:iCs/>
          <w:i/>
        </w:rPr>
        <w:t xml:space="preserve">não</w:t>
      </w:r>
      <w:r>
        <w:t xml:space="preserve"> </w:t>
      </w:r>
      <w:r>
        <w:t xml:space="preserve">ao lado.</w:t>
      </w:r>
    </w:p>
    <w:bookmarkEnd w:id="307"/>
    <w:bookmarkStart w:id="308" w:name="justificativa-de-pilar"/>
    <w:p>
      <w:pPr>
        <w:pStyle w:val="Heading3"/>
      </w:pPr>
      <w:r>
        <w:t xml:space="preserve">Justificativa de pilar</w:t>
      </w:r>
    </w:p>
    <w:p>
      <w:pPr>
        <w:pStyle w:val="FirstParagraph"/>
      </w:pPr>
      <w:r>
        <w:rPr>
          <w:bCs/>
          <w:b/>
        </w:rPr>
        <w:t xml:space="preserve">Estranhamento</w:t>
      </w:r>
      <w:r>
        <w:t xml:space="preserve"> </w:t>
      </w:r>
      <w:r>
        <w:t xml:space="preserve">— o espaço é reconhecível no corpo por qualquer brasileiro, e a corrupção está em três detalhes pequenos, não em monstruosidade.</w:t>
      </w:r>
      <w:r>
        <w:t xml:space="preserve"> </w:t>
      </w:r>
      <w:r>
        <w:rPr>
          <w:bCs/>
          <w:b/>
        </w:rPr>
        <w:t xml:space="preserve">Reciprocidade</w:t>
      </w:r>
      <w:r>
        <w:t xml:space="preserve"> </w:t>
      </w:r>
      <w:r>
        <w:t xml:space="preserve">— o bebedouro é o único objeto confiável do domínio e cada uso sobe Impressão. O domínio cobra exatamente pelo que oferece de bom.</w:t>
      </w:r>
    </w:p>
    <w:p>
      <w:r>
        <w:pict>
          <v:rect style="width:0;height:1.5pt" o:hralign="center" o:hrstd="t" o:hr="t"/>
        </w:pict>
      </w:r>
    </w:p>
    <w:bookmarkEnd w:id="308"/>
    <w:bookmarkEnd w:id="309"/>
    <w:bookmarkStart w:id="328" w:name="parte-3-dom-003-água-rasa"/>
    <w:p>
      <w:pPr>
        <w:pStyle w:val="Heading2"/>
      </w:pPr>
      <w:r>
        <w:t xml:space="preserve">PARTE 3 — DOM-003 · ÁGUA RASA</w:t>
      </w:r>
    </w:p>
    <w:p>
      <w:pPr>
        <w:pStyle w:val="SourceCode"/>
      </w:pPr>
      <w:r>
        <w:rPr>
          <w:rStyle w:val="VerbatimChar"/>
        </w:rPr>
        <w:t xml:space="preserve">ID: DOM-003    Status: CANON    Versão: v1.0    Profundidade: máxima</w:t>
      </w:r>
      <w:r>
        <w:br/>
      </w:r>
      <w:r>
        <w:rPr>
          <w:rStyle w:val="VerbatimChar"/>
        </w:rPr>
        <w:t xml:space="preserve">Estabelece a mecânica de CAMADA SUBMERSA, reaproveitável por outros domínios</w:t>
      </w:r>
    </w:p>
    <w:p>
      <w:pPr>
        <w:pStyle w:val="FirstParagraph"/>
      </w:pPr>
      <w:r>
        <w:rPr>
          <w:bCs/>
          <w:b/>
        </w:rPr>
        <w:t xml:space="preserve">Nomes de Mito</w:t>
      </w:r>
      <w:r>
        <w:t xml:space="preserve"> </w:t>
      </w:r>
      <w:r>
        <w:rPr>
          <w:iCs/>
          <w:i/>
        </w:rPr>
        <w:t xml:space="preserve">O Clube</w:t>
      </w:r>
      <w:r>
        <w:t xml:space="preserve"> </w:t>
      </w:r>
      <w:r>
        <w:t xml:space="preserve">(Reincidentes) ·</w:t>
      </w:r>
      <w:r>
        <w:t xml:space="preserve"> </w:t>
      </w:r>
      <w:r>
        <w:rPr>
          <w:iCs/>
          <w:i/>
        </w:rPr>
        <w:t xml:space="preserve">a parte funda</w:t>
      </w:r>
      <w:r>
        <w:t xml:space="preserve"> </w:t>
      </w:r>
      <w:r>
        <w:t xml:space="preserve">(uso comum, e é errado — não há parte funda) ·</w:t>
      </w:r>
      <w:r>
        <w:t xml:space="preserve"> </w:t>
      </w:r>
      <w:r>
        <w:rPr>
          <w:iCs/>
          <w:i/>
        </w:rPr>
        <w:t xml:space="preserve">Perímetro</w:t>
      </w:r>
      <w:r>
        <w:t xml:space="preserve"> </w:t>
      </w:r>
      <w:r>
        <w:t xml:space="preserve">(A Companhia) · os Quietos não têm nome para ele e evitam o assunto</w:t>
      </w:r>
    </w:p>
    <w:bookmarkStart w:id="310" w:name="conceito-assimilado-1"/>
    <w:p>
      <w:pPr>
        <w:pStyle w:val="Heading3"/>
      </w:pPr>
      <w:r>
        <w:t xml:space="preserve">Conceito assimilado</w:t>
      </w:r>
    </w:p>
    <w:p>
      <w:pPr>
        <w:pStyle w:val="FirstParagraph"/>
      </w:pPr>
      <w:r>
        <w:rPr>
          <w:bCs/>
          <w:b/>
        </w:rPr>
        <w:t xml:space="preserve">Ser cuidado é ser vigiado.</w:t>
      </w:r>
      <w:r>
        <w:t xml:space="preserve"> </w:t>
      </w:r>
      <w:r>
        <w:t xml:space="preserve">A descoberta, feita cedo por quase todo mundo, de que a proteção e a vigilância são o mesmo gesto.</w:t>
      </w:r>
    </w:p>
    <w:p>
      <w:pPr>
        <w:pStyle w:val="BodyText"/>
      </w:pPr>
      <w:r>
        <w:rPr>
          <w:bCs/>
          <w:b/>
        </w:rPr>
        <w:t xml:space="preserve">As quatro fontes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O clube de funcionários no fim da tarde: cloro, azulejo quente, o apito, a sensação de segurança administrada por um adulto que você não conhece</w:t>
            </w:r>
          </w:p>
        </w:tc>
      </w:tr>
      <w:tr>
        <w:tc>
          <w:tcPr/>
          <w:p>
            <w:pPr>
              <w:pStyle w:val="Compact"/>
              <w:jc w:val="left"/>
            </w:pPr>
            <w:r>
              <w:rPr>
                <w:bCs/>
                <w:b/>
              </w:rPr>
              <w:t xml:space="preserve">Experiência individual</w:t>
            </w:r>
          </w:p>
        </w:tc>
        <w:tc>
          <w:tcPr/>
          <w:p>
            <w:pPr>
              <w:pStyle w:val="Compact"/>
              <w:jc w:val="left"/>
            </w:pPr>
            <w:r>
              <w:t xml:space="preserve">Um salva-vidas que organizava o mundo inteiro por perímetro e linha d’água. Sua Leitura não distinguia pessoas: distinguia</w:t>
            </w:r>
            <w:r>
              <w:t xml:space="preserve"> </w:t>
            </w:r>
            <w:r>
              <w:rPr>
                <w:iCs/>
                <w:i/>
              </w:rPr>
              <w:t xml:space="preserve">quem estava dentro da área</w:t>
            </w:r>
          </w:p>
        </w:tc>
      </w:tr>
      <w:tr>
        <w:tc>
          <w:tcPr/>
          <w:p>
            <w:pPr>
              <w:pStyle w:val="Compact"/>
              <w:jc w:val="left"/>
            </w:pPr>
            <w:r>
              <w:rPr>
                <w:bCs/>
                <w:b/>
              </w:rPr>
              <w:t xml:space="preserve">Conceito humano</w:t>
            </w:r>
          </w:p>
        </w:tc>
        <w:tc>
          <w:tcPr/>
          <w:p>
            <w:pPr>
              <w:pStyle w:val="Compact"/>
              <w:jc w:val="left"/>
            </w:pPr>
            <w:r>
              <w:t xml:space="preserve">A supervisão. A ideia de que existe alguém olhando por você, e a ideia gêmea de que existe alguém olhando</w:t>
            </w:r>
            <w:r>
              <w:t xml:space="preserve"> </w:t>
            </w:r>
            <w:r>
              <w:rPr>
                <w:iCs/>
                <w:i/>
              </w:rPr>
              <w:t xml:space="preserve">para</w:t>
            </w:r>
            <w:r>
              <w:t xml:space="preserve"> </w:t>
            </w:r>
            <w:r>
              <w:t xml:space="preserve">você</w:t>
            </w:r>
          </w:p>
        </w:tc>
      </w:tr>
      <w:tr>
        <w:tc>
          <w:tcPr/>
          <w:p>
            <w:pPr>
              <w:pStyle w:val="Compact"/>
              <w:jc w:val="left"/>
            </w:pPr>
            <w:r>
              <w:rPr>
                <w:bCs/>
                <w:b/>
              </w:rPr>
              <w:t xml:space="preserve">Movimento do Limiar</w:t>
            </w:r>
          </w:p>
        </w:tc>
        <w:tc>
          <w:tcPr/>
          <w:p>
            <w:pPr>
              <w:pStyle w:val="Compact"/>
              <w:jc w:val="left"/>
            </w:pPr>
            <w:r>
              <w:t xml:space="preserve">Estava tentando reorganizar</w:t>
            </w:r>
            <w:r>
              <w:t xml:space="preserve"> </w:t>
            </w:r>
            <w:r>
              <w:rPr>
                <w:bCs/>
                <w:b/>
              </w:rPr>
              <w:t xml:space="preserve">profundidade</w:t>
            </w:r>
            <w:r>
              <w:t xml:space="preserve">, e a água foi como ele montou</w:t>
            </w:r>
            <w:r>
              <w:t xml:space="preserve"> </w:t>
            </w:r>
            <w:r>
              <w:t xml:space="preserve">“</w:t>
            </w:r>
            <w:r>
              <w:t xml:space="preserve">não conseguir ver o fundo</w:t>
            </w:r>
            <w:r>
              <w:t xml:space="preserve">”</w:t>
            </w:r>
          </w:p>
        </w:tc>
      </w:tr>
    </w:tbl>
    <w:bookmarkEnd w:id="310"/>
    <w:bookmarkStart w:id="311" w:name="primeira-impressão-1"/>
    <w:p>
      <w:pPr>
        <w:pStyle w:val="Heading3"/>
      </w:pPr>
      <w:r>
        <w:t xml:space="preserve">Primeira impressão</w:t>
      </w:r>
    </w:p>
    <w:p>
      <w:pPr>
        <w:pStyle w:val="BlockText"/>
      </w:pPr>
      <w:r>
        <w:t xml:space="preserve">Um conjunto de piscinas de azulejo azul-claro, ligadas por passagens rasas, sob um telhado translúcido que espalha a luz sem projetar nada. A água chega ao joelho em todo lugar. Há cadeiras de salva-vidas altas, com dossel de lona, em pontos de onde não se vê piscina nenhuma.</w:t>
      </w:r>
    </w:p>
    <w:p>
      <w:pPr>
        <w:pStyle w:val="FirstParagraph"/>
      </w:pPr>
      <w:r>
        <w:rPr>
          <w:bCs/>
          <w:b/>
        </w:rPr>
        <w:t xml:space="preserve">Os três detalhes errados</w:t>
      </w:r>
      <w:r>
        <w:t xml:space="preserve"> </w:t>
      </w:r>
      <w:r>
        <w:t xml:space="preserve">1. A água está no joelho em qualquer ponto, inclusive onde o fundo desce.</w:t>
      </w:r>
      <w:r>
        <w:t xml:space="preserve"> </w:t>
      </w:r>
      <w:r>
        <w:t xml:space="preserve">2. Há um apito pendurado em cada cadeira de salva-vidas, e todos estão molhados.</w:t>
      </w:r>
      <w:r>
        <w:t xml:space="preserve"> </w:t>
      </w:r>
      <w:r>
        <w:t xml:space="preserve">3. Não há eco. O som morre a dois metros, como se houvesse cortina em volta de cada pessoa.</w:t>
      </w:r>
    </w:p>
    <w:p>
      <w:pPr>
        <w:pStyle w:val="BodyText"/>
      </w:pPr>
      <w:r>
        <w:rPr>
          <w:bCs/>
          <w:b/>
        </w:rPr>
        <w:t xml:space="preserve">O detalhe que parece certo e não é</w:t>
      </w:r>
      <w:r>
        <w:t xml:space="preserve"> </w:t>
      </w:r>
      <w:r>
        <w:t xml:space="preserve">A temperatura da água é agradável, constante, exatamente a de uma tarde boa. Ela não muda em lugar nenhum do domínio — nem na Camada Submersa, onde deveria ser gelada.</w:t>
      </w:r>
    </w:p>
    <w:p>
      <w:pPr>
        <w:pStyle w:val="BlockText"/>
      </w:pPr>
      <w:r>
        <w:rPr>
          <w:bCs/>
          <w:b/>
        </w:rPr>
        <w:t xml:space="preserve">MITO</w:t>
      </w:r>
      <w:r>
        <w:t xml:space="preserve"> </w:t>
      </w:r>
      <w:r>
        <w:t xml:space="preserve">—</w:t>
      </w:r>
      <w:r>
        <w:t xml:space="preserve"> </w:t>
      </w:r>
      <w:r>
        <w:rPr>
          <w:iCs/>
          <w:i/>
        </w:rPr>
        <w:t xml:space="preserve">“</w:t>
      </w:r>
      <w:r>
        <w:rPr>
          <w:iCs/>
          <w:i/>
        </w:rPr>
        <w:t xml:space="preserve">Todo mundo fala que tem parte funda. Não tem. Eu andei quatro horas e é joelho, joelho, joelho. Aí eu sentei pra descansar. Aí é fundo.</w:t>
      </w:r>
      <w:r>
        <w:rPr>
          <w:iCs/>
          <w:i/>
        </w:rPr>
        <w:t xml:space="preserve">”</w:t>
      </w:r>
      <w:r>
        <w:t xml:space="preserve"> </w:t>
      </w:r>
      <w:r>
        <w:t xml:space="preserve">— atribuído a um Reincidente conhecido como Bicudo</w:t>
      </w:r>
    </w:p>
    <w:bookmarkEnd w:id="311"/>
    <w:bookmarkStart w:id="312" w:name="arquitetura-1"/>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Piscinas retangulares de tamanhos variados, ligadas por canaletas rasas. A planta é ortogonal e não fecha: caminhar em quadrado não retorna ao ponto</w:t>
            </w:r>
          </w:p>
        </w:tc>
      </w:tr>
      <w:tr>
        <w:tc>
          <w:tcPr/>
          <w:p>
            <w:pPr>
              <w:pStyle w:val="Compact"/>
              <w:jc w:val="left"/>
            </w:pPr>
            <w:r>
              <w:rPr>
                <w:bCs/>
                <w:b/>
              </w:rPr>
              <w:t xml:space="preserve">Luz e som</w:t>
            </w:r>
          </w:p>
        </w:tc>
        <w:tc>
          <w:tcPr/>
          <w:p>
            <w:pPr>
              <w:pStyle w:val="Compact"/>
              <w:jc w:val="left"/>
            </w:pPr>
            <w:r>
              <w:t xml:space="preserve">Luz difusa e sem fonte identificável, cor de fim de tarde. Som abafado, sem eco, sem reverberação de azulejo</w:t>
            </w:r>
          </w:p>
        </w:tc>
      </w:tr>
      <w:tr>
        <w:tc>
          <w:tcPr/>
          <w:p>
            <w:pPr>
              <w:pStyle w:val="Compact"/>
              <w:jc w:val="left"/>
            </w:pPr>
            <w:r>
              <w:rPr>
                <w:bCs/>
                <w:b/>
              </w:rPr>
              <w:t xml:space="preserve">Materiais</w:t>
            </w:r>
          </w:p>
        </w:tc>
        <w:tc>
          <w:tcPr/>
          <w:p>
            <w:pPr>
              <w:pStyle w:val="Compact"/>
              <w:jc w:val="left"/>
            </w:pPr>
            <w:r>
              <w:t xml:space="preserve">Azulejo 15×15 azul-claro · borda de pedra São Tomé · lona bege desbotada · escadinhas de inox</w:t>
            </w:r>
          </w:p>
        </w:tc>
      </w:tr>
      <w:tr>
        <w:tc>
          <w:tcPr/>
          <w:p>
            <w:pPr>
              <w:pStyle w:val="Compact"/>
              <w:jc w:val="left"/>
            </w:pPr>
            <w:r>
              <w:rPr>
                <w:bCs/>
                <w:b/>
              </w:rPr>
              <w:t xml:space="preserve">O que não existe aqui</w:t>
            </w:r>
          </w:p>
        </w:tc>
        <w:tc>
          <w:tcPr/>
          <w:p>
            <w:pPr>
              <w:pStyle w:val="Compact"/>
              <w:jc w:val="left"/>
            </w:pPr>
            <w:r>
              <w:t xml:space="preserve">Vestiário · toalha · roupa · qualquer indicação de profundidade pintada na borda</w:t>
            </w:r>
          </w:p>
        </w:tc>
      </w:tr>
    </w:tbl>
    <w:bookmarkEnd w:id="312"/>
    <w:bookmarkStart w:id="314" w:name="Xc2379e899c8555d540ab6a4e11dd334bf47c006"/>
    <w:p>
      <w:pPr>
        <w:pStyle w:val="Heading3"/>
      </w:pPr>
      <w:r>
        <w:t xml:space="preserve">A CAMADA SUBMERSA — mecânica estabelecida aqui</w:t>
      </w:r>
    </w:p>
    <w:p>
      <w:pPr>
        <w:pStyle w:val="FirstParagraph"/>
      </w:pPr>
      <w:r>
        <w:rPr>
          <w:bCs/>
          <w:b/>
        </w:rPr>
        <w:t xml:space="preserve">Camada Submersa</w:t>
      </w:r>
      <w:r>
        <w:t xml:space="preserve"> </w:t>
      </w:r>
      <w:r>
        <w:t xml:space="preserve">é um</w:t>
      </w:r>
      <w:r>
        <w:t xml:space="preserve"> </w:t>
      </w:r>
      <w:r>
        <w:rPr>
          <w:bCs/>
          <w:b/>
        </w:rPr>
        <w:t xml:space="preserve">estado</w:t>
      </w:r>
      <w:r>
        <w:t xml:space="preserve">, não um lugar. Vários domínios podem apresentá-la; este é o domínio onde ela é a assinatura.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O Raso</w:t>
            </w:r>
          </w:p>
        </w:tc>
        <w:tc>
          <w:tcPr/>
          <w:p>
            <w:pPr>
              <w:pStyle w:val="Compact"/>
              <w:jc w:val="left"/>
            </w:pPr>
            <w:r>
              <w:t xml:space="preserve">Estado padrão. Água no joelho em qualquer lugar</w:t>
            </w:r>
          </w:p>
        </w:tc>
        <w:tc>
          <w:tcPr/>
          <w:p>
            <w:pPr>
              <w:pStyle w:val="Compact"/>
              <w:jc w:val="left"/>
            </w:pPr>
            <w:r>
              <w:t xml:space="preserve">—</w:t>
            </w:r>
          </w:p>
        </w:tc>
      </w:tr>
      <w:tr>
        <w:tc>
          <w:tcPr/>
          <w:p>
            <w:pPr>
              <w:pStyle w:val="Compact"/>
              <w:jc w:val="left"/>
            </w:pPr>
            <w:r>
              <w:rPr>
                <w:bCs/>
                <w:b/>
              </w:rPr>
              <w:t xml:space="preserve">2 · Submersa</w:t>
            </w:r>
          </w:p>
        </w:tc>
        <w:tc>
          <w:tcPr/>
          <w:p>
            <w:pPr>
              <w:pStyle w:val="Compact"/>
              <w:jc w:val="left"/>
            </w:pPr>
            <w:r>
              <w:t xml:space="preserve">O mesmo espaço, submerso. A geometria não muda; a profundidade sim</w:t>
            </w:r>
          </w:p>
        </w:tc>
        <w:tc>
          <w:tcPr/>
          <w:p>
            <w:pPr>
              <w:pStyle w:val="Compact"/>
              <w:jc w:val="left"/>
            </w:pPr>
            <w:r>
              <w:rPr>
                <w:bCs/>
                <w:b/>
              </w:rPr>
              <w:t xml:space="preserve">Parar de se mover.</w:t>
            </w:r>
            <w:r>
              <w:t xml:space="preserve"> </w:t>
            </w:r>
            <w:r>
              <w:t xml:space="preserve">Sentar, deitar, dormir, ou ficar imóvel por uma Marcha inteira</w:t>
            </w:r>
          </w:p>
        </w:tc>
      </w:tr>
      <w:tr>
        <w:tc>
          <w:tcPr/>
          <w:p>
            <w:pPr>
              <w:pStyle w:val="Compact"/>
              <w:jc w:val="left"/>
            </w:pPr>
            <w:r>
              <w:rPr>
                <w:bCs/>
                <w:b/>
              </w:rPr>
              <w:t xml:space="preserve">3 · A Cadeira</w:t>
            </w:r>
          </w:p>
        </w:tc>
        <w:tc>
          <w:tcPr/>
          <w:p>
            <w:pPr>
              <w:pStyle w:val="Compact"/>
              <w:jc w:val="left"/>
            </w:pPr>
            <w:r>
              <w:t xml:space="preserve">O topo de uma cadeira de salva-vidas, de onde se vê o domínio inteiro de uma vez</w:t>
            </w:r>
          </w:p>
        </w:tc>
        <w:tc>
          <w:tcPr/>
          <w:p>
            <w:pPr>
              <w:pStyle w:val="Compact"/>
              <w:jc w:val="left"/>
            </w:pPr>
            <w:r>
              <w:t xml:space="preserve">Subir numa cadeira. Simples de fazer, difícil de desfazer</w:t>
            </w:r>
          </w:p>
        </w:tc>
      </w:tr>
    </w:tbl>
    <w:bookmarkStart w:id="313" w:name="X6c8f2595d8fbee06e324e72e1d6c8af1e25afd9"/>
    <w:p>
      <w:pPr>
        <w:pStyle w:val="Heading4"/>
      </w:pPr>
      <w:r>
        <w:t xml:space="preserve">Regras de Camada Submersa</w:t>
      </w:r>
      <w:r>
        <w:t xml:space="preserve"> </w:t>
      </w:r>
      <w:r>
        <w:rPr>
          <w:iCs/>
          <w:i/>
        </w:rPr>
        <w:t xml:space="preserve">(aplicáveis a qualquer domínio que a apresente)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Regra</w:t>
            </w:r>
          </w:p>
        </w:tc>
        <w:tc>
          <w:tcPr/>
          <w:p>
            <w:pPr>
              <w:pStyle w:val="Compact"/>
              <w:jc w:val="left"/>
            </w:pPr>
            <w:r>
              <w:t xml:space="preserve">Efeito</w:t>
            </w:r>
          </w:p>
        </w:tc>
      </w:tr>
      <w:tr>
        <w:tc>
          <w:tcPr/>
          <w:p>
            <w:pPr>
              <w:pStyle w:val="Compact"/>
              <w:jc w:val="left"/>
            </w:pPr>
            <w:r>
              <w:rPr>
                <w:bCs/>
                <w:b/>
              </w:rPr>
              <w:t xml:space="preserve">Respiração</w:t>
            </w:r>
          </w:p>
        </w:tc>
        <w:tc>
          <w:tcPr/>
          <w:p>
            <w:pPr>
              <w:pStyle w:val="Compact"/>
              <w:jc w:val="left"/>
            </w:pPr>
            <w:r>
              <w:t xml:space="preserve">Sem preparação, um personagem aguenta</w:t>
            </w:r>
            <w:r>
              <w:t xml:space="preserve"> </w:t>
            </w:r>
            <w:r>
              <w:rPr>
                <w:bCs/>
                <w:b/>
              </w:rPr>
              <w:t xml:space="preserve">Vigor + Estrutura</w:t>
            </w:r>
            <w:r>
              <w:t xml:space="preserve"> </w:t>
            </w:r>
            <w:r>
              <w:t xml:space="preserve">Trocas submerso. Depois: 1 Desgaste por Troca</w:t>
            </w:r>
          </w:p>
        </w:tc>
      </w:tr>
      <w:tr>
        <w:tc>
          <w:tcPr/>
          <w:p>
            <w:pPr>
              <w:pStyle w:val="Compact"/>
              <w:jc w:val="left"/>
            </w:pPr>
            <w:r>
              <w:rPr>
                <w:bCs/>
                <w:b/>
              </w:rPr>
              <w:t xml:space="preserve">Movimento</w:t>
            </w:r>
          </w:p>
        </w:tc>
        <w:tc>
          <w:tcPr/>
          <w:p>
            <w:pPr>
              <w:pStyle w:val="Compact"/>
              <w:jc w:val="left"/>
            </w:pPr>
            <w:r>
              <w:t xml:space="preserve">Todo teste de Cadência é Difícil. Todo teste de Furtividade ganha +2 dados</w:t>
            </w:r>
          </w:p>
        </w:tc>
      </w:tr>
      <w:tr>
        <w:tc>
          <w:tcPr/>
          <w:p>
            <w:pPr>
              <w:pStyle w:val="Compact"/>
              <w:jc w:val="left"/>
            </w:pPr>
            <w:r>
              <w:rPr>
                <w:bCs/>
                <w:b/>
              </w:rPr>
              <w:t xml:space="preserve">Som</w:t>
            </w:r>
          </w:p>
        </w:tc>
        <w:tc>
          <w:tcPr/>
          <w:p>
            <w:pPr>
              <w:pStyle w:val="Compact"/>
              <w:jc w:val="left"/>
            </w:pPr>
            <w:r>
              <w:t xml:space="preserve">Não é possível falar. Comunicação só por gesto ou toque — e isso conta como</w:t>
            </w:r>
            <w:r>
              <w:t xml:space="preserve"> </w:t>
            </w:r>
            <w:r>
              <w:rPr>
                <w:bCs/>
                <w:b/>
              </w:rPr>
              <w:t xml:space="preserve">cena de vínculo</w:t>
            </w:r>
            <w:r>
              <w:t xml:space="preserve"> </w:t>
            </w:r>
            <w:r>
              <w:t xml:space="preserve">para fins de Desalinho</w:t>
            </w:r>
          </w:p>
        </w:tc>
      </w:tr>
      <w:tr>
        <w:tc>
          <w:tcPr/>
          <w:p>
            <w:pPr>
              <w:pStyle w:val="Compact"/>
              <w:jc w:val="left"/>
            </w:pPr>
            <w:r>
              <w:rPr>
                <w:bCs/>
                <w:b/>
              </w:rPr>
              <w:t xml:space="preserve">Percepção</w:t>
            </w:r>
          </w:p>
        </w:tc>
        <w:tc>
          <w:tcPr/>
          <w:p>
            <w:pPr>
              <w:pStyle w:val="Compact"/>
              <w:jc w:val="left"/>
            </w:pPr>
            <w:r>
              <w:t xml:space="preserve">Testes de Percepção visual são Difíceis; testes de Percepção por outros sentidos são Padrão</w:t>
            </w:r>
          </w:p>
        </w:tc>
      </w:tr>
      <w:tr>
        <w:tc>
          <w:tcPr/>
          <w:p>
            <w:pPr>
              <w:pStyle w:val="Compact"/>
              <w:jc w:val="left"/>
            </w:pPr>
            <w:r>
              <w:rPr>
                <w:bCs/>
                <w:b/>
              </w:rPr>
              <w:t xml:space="preserve">Saída</w:t>
            </w:r>
          </w:p>
        </w:tc>
        <w:tc>
          <w:tcPr/>
          <w:p>
            <w:pPr>
              <w:pStyle w:val="Compact"/>
              <w:jc w:val="left"/>
            </w:pPr>
            <w:r>
              <w:t xml:space="preserve">Voltar à Camada 1 exige</w:t>
            </w:r>
            <w:r>
              <w:t xml:space="preserve"> </w:t>
            </w:r>
            <w:r>
              <w:rPr>
                <w:bCs/>
                <w:b/>
              </w:rPr>
              <w:t xml:space="preserve">movimento contínuo por uma Marcha</w:t>
            </w:r>
            <w:r>
              <w:t xml:space="preserve">. Parar de novo submerge de novo</w:t>
            </w:r>
          </w:p>
        </w:tc>
      </w:tr>
      <w:tr>
        <w:tc>
          <w:tcPr/>
          <w:p>
            <w:pPr>
              <w:pStyle w:val="Compact"/>
              <w:jc w:val="left"/>
            </w:pPr>
            <w:r>
              <w:rPr>
                <w:bCs/>
                <w:b/>
              </w:rPr>
              <w:t xml:space="preserve">Recursos</w:t>
            </w:r>
          </w:p>
        </w:tc>
        <w:tc>
          <w:tcPr/>
          <w:p>
            <w:pPr>
              <w:pStyle w:val="Compact"/>
              <w:jc w:val="left"/>
            </w:pPr>
            <w:r>
              <w:t xml:space="preserve">Luz e Carga: role o Dado de Recurso duas vezes por Marcha submersa</w:t>
            </w:r>
          </w:p>
        </w:tc>
      </w:tr>
    </w:tbl>
    <w:p>
      <w:pPr>
        <w:pStyle w:val="BlockText"/>
      </w:pPr>
      <w:r>
        <w:rPr>
          <w:bCs/>
          <w:b/>
        </w:rPr>
        <w:t xml:space="preserve">A regra que faz o domínio funcionar:</w:t>
      </w:r>
      <w:r>
        <w:t xml:space="preserve"> </w:t>
      </w:r>
      <w:r>
        <w:t xml:space="preserve">você submerge quando</w:t>
      </w:r>
      <w:r>
        <w:t xml:space="preserve"> </w:t>
      </w:r>
      <w:r>
        <w:rPr>
          <w:bCs/>
          <w:b/>
        </w:rPr>
        <w:t xml:space="preserve">para</w:t>
      </w:r>
      <w:r>
        <w:t xml:space="preserve">. Um grupo exausto, ferido, que precisa descansar, é um grupo que vai afundar. O único jeito de não afundar é continuar andando — e continuar andando gasta o que sobrou. Esta é a única armadilha do cenário que o jogador enxerga inteira e mesmo assim cai.</w:t>
      </w:r>
    </w:p>
    <w:bookmarkEnd w:id="313"/>
    <w:bookmarkEnd w:id="314"/>
    <w:bookmarkStart w:id="315" w:name="fenômenos-1"/>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Joelho</w:t>
            </w:r>
          </w:p>
        </w:tc>
        <w:tc>
          <w:tcPr/>
          <w:p>
            <w:pPr>
              <w:pStyle w:val="Compact"/>
              <w:jc w:val="left"/>
            </w:pPr>
            <w:r>
              <w:t xml:space="preserve">A água é sempre joelho na Camada 1, independente do fundo. Testes de Cartografia baseados em profundidade sempre falham</w:t>
            </w:r>
          </w:p>
        </w:tc>
      </w:tr>
      <w:tr>
        <w:tc>
          <w:tcPr/>
          <w:p>
            <w:pPr>
              <w:pStyle w:val="Compact"/>
              <w:jc w:val="left"/>
            </w:pPr>
            <w:r>
              <w:t xml:space="preserve">2</w:t>
            </w:r>
          </w:p>
        </w:tc>
        <w:tc>
          <w:tcPr/>
          <w:p>
            <w:pPr>
              <w:pStyle w:val="Compact"/>
              <w:jc w:val="left"/>
            </w:pPr>
            <w:r>
              <w:rPr>
                <w:bCs/>
                <w:b/>
              </w:rPr>
              <w:t xml:space="preserve">O apito molhado</w:t>
            </w:r>
          </w:p>
        </w:tc>
        <w:tc>
          <w:tcPr/>
          <w:p>
            <w:pPr>
              <w:pStyle w:val="Compact"/>
              <w:jc w:val="left"/>
            </w:pPr>
            <w:r>
              <w:t xml:space="preserve">Soprar um apito de salva-vidas: todos os personagens submersos voltam à Camada 1 imediatamente.</w:t>
            </w:r>
            <w:r>
              <w:t xml:space="preserve"> </w:t>
            </w:r>
            <w:r>
              <w:rPr>
                <w:bCs/>
                <w:b/>
              </w:rPr>
              <w:t xml:space="preserve">+3 Sinal</w:t>
            </w:r>
          </w:p>
        </w:tc>
      </w:tr>
      <w:tr>
        <w:tc>
          <w:tcPr/>
          <w:p>
            <w:pPr>
              <w:pStyle w:val="Compact"/>
              <w:jc w:val="left"/>
            </w:pPr>
            <w:r>
              <w:t xml:space="preserve">3</w:t>
            </w:r>
          </w:p>
        </w:tc>
        <w:tc>
          <w:tcPr/>
          <w:p>
            <w:pPr>
              <w:pStyle w:val="Compact"/>
              <w:jc w:val="left"/>
            </w:pPr>
            <w:r>
              <w:rPr>
                <w:bCs/>
                <w:b/>
              </w:rPr>
              <w:t xml:space="preserve">Sem eco</w:t>
            </w:r>
          </w:p>
        </w:tc>
        <w:tc>
          <w:tcPr/>
          <w:p>
            <w:pPr>
              <w:pStyle w:val="Compact"/>
              <w:jc w:val="left"/>
            </w:pPr>
            <w:r>
              <w:t xml:space="preserve">Comunicação a mais de dois metros exige teste de Comando. Grupos se separam aqui com facilidade assustadora</w:t>
            </w:r>
          </w:p>
        </w:tc>
      </w:tr>
      <w:tr>
        <w:tc>
          <w:tcPr/>
          <w:p>
            <w:pPr>
              <w:pStyle w:val="Compact"/>
              <w:jc w:val="left"/>
            </w:pPr>
            <w:r>
              <w:t xml:space="preserve">4</w:t>
            </w:r>
          </w:p>
        </w:tc>
        <w:tc>
          <w:tcPr/>
          <w:p>
            <w:pPr>
              <w:pStyle w:val="Compact"/>
              <w:jc w:val="left"/>
            </w:pPr>
            <w:r>
              <w:rPr>
                <w:bCs/>
                <w:b/>
              </w:rPr>
              <w:t xml:space="preserve">Vigiado</w:t>
            </w:r>
          </w:p>
        </w:tc>
        <w:tc>
          <w:tcPr/>
          <w:p>
            <w:pPr>
              <w:pStyle w:val="Compact"/>
              <w:jc w:val="left"/>
            </w:pPr>
            <w:r>
              <w:t xml:space="preserve">Uma vez por Marcha, um personagem sente que uma cadeira de salva-vidas está ocupada. Ao olhar, não está. Teste de Autocontrole ou +1 Desalinho</w:t>
            </w:r>
          </w:p>
        </w:tc>
      </w:tr>
      <w:tr>
        <w:tc>
          <w:tcPr/>
          <w:p>
            <w:pPr>
              <w:pStyle w:val="Compact"/>
              <w:jc w:val="left"/>
            </w:pPr>
            <w:r>
              <w:t xml:space="preserve">5</w:t>
            </w:r>
          </w:p>
        </w:tc>
        <w:tc>
          <w:tcPr/>
          <w:p>
            <w:pPr>
              <w:pStyle w:val="Compact"/>
              <w:jc w:val="left"/>
            </w:pPr>
            <w:r>
              <w:rPr>
                <w:bCs/>
                <w:b/>
              </w:rPr>
              <w:t xml:space="preserve">Temperatura constante</w:t>
            </w:r>
          </w:p>
        </w:tc>
        <w:tc>
          <w:tcPr/>
          <w:p>
            <w:pPr>
              <w:pStyle w:val="Compact"/>
              <w:jc w:val="left"/>
            </w:pPr>
            <w:r>
              <w:t xml:space="preserve">Descanso aqui parece confortável demais. O teste de Aceitação é feito com</w:t>
            </w:r>
            <w:r>
              <w:t xml:space="preserve"> </w:t>
            </w:r>
            <w:r>
              <w:rPr>
                <w:bCs/>
                <w:b/>
              </w:rPr>
              <w:t xml:space="preserve">−2 dados</w:t>
            </w:r>
            <w:r>
              <w:t xml:space="preserve">, e o Zelador não avisa por quê</w:t>
            </w:r>
          </w:p>
        </w:tc>
      </w:tr>
    </w:tbl>
    <w:bookmarkEnd w:id="315"/>
    <w:bookmarkStart w:id="316" w:name="entidades-residentes-1"/>
    <w:p>
      <w:pPr>
        <w:pStyle w:val="Heading3"/>
      </w:pPr>
      <w:r>
        <w:t xml:space="preserve">Entidades residentes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r>
      <w:tr>
        <w:tc>
          <w:tcPr/>
          <w:p>
            <w:pPr>
              <w:pStyle w:val="Compact"/>
              <w:jc w:val="left"/>
            </w:pPr>
            <w:r>
              <w:rPr>
                <w:bCs/>
                <w:b/>
              </w:rPr>
              <w:t xml:space="preserve">ENT-004</w:t>
            </w:r>
          </w:p>
        </w:tc>
        <w:tc>
          <w:tcPr/>
          <w:p>
            <w:pPr>
              <w:pStyle w:val="Compact"/>
              <w:jc w:val="left"/>
            </w:pPr>
            <w:r>
              <w:rPr>
                <w:bCs/>
                <w:b/>
              </w:rPr>
              <w:t xml:space="preserve">O Guardião de Perímetro</w:t>
            </w:r>
          </w:p>
        </w:tc>
        <w:tc>
          <w:tcPr/>
          <w:p>
            <w:pPr>
              <w:pStyle w:val="Compact"/>
              <w:jc w:val="left"/>
            </w:pPr>
            <w:r>
              <w:t xml:space="preserve">Órgão</w:t>
            </w:r>
          </w:p>
        </w:tc>
        <w:tc>
          <w:tcPr/>
          <w:p>
            <w:pPr>
              <w:pStyle w:val="Compact"/>
              <w:jc w:val="left"/>
            </w:pPr>
            <w:r>
              <w:t xml:space="preserve">✅ Exclusiva</w:t>
            </w:r>
          </w:p>
        </w:tc>
      </w:tr>
      <w:tr>
        <w:tc>
          <w:tcPr/>
          <w:p>
            <w:pPr>
              <w:pStyle w:val="Compact"/>
              <w:jc w:val="left"/>
            </w:pPr>
            <w:r>
              <w:rPr>
                <w:bCs/>
                <w:b/>
              </w:rPr>
              <w:t xml:space="preserve">ENT-005</w:t>
            </w:r>
          </w:p>
        </w:tc>
        <w:tc>
          <w:tcPr/>
          <w:p>
            <w:pPr>
              <w:pStyle w:val="Compact"/>
              <w:jc w:val="left"/>
            </w:pPr>
            <w:r>
              <w:rPr>
                <w:bCs/>
                <w:b/>
              </w:rPr>
              <w:t xml:space="preserve">Os Que Boiam</w:t>
            </w:r>
          </w:p>
        </w:tc>
        <w:tc>
          <w:tcPr/>
          <w:p>
            <w:pPr>
              <w:pStyle w:val="Compact"/>
              <w:jc w:val="left"/>
            </w:pPr>
            <w:r>
              <w:t xml:space="preserve">Resíduo</w:t>
            </w:r>
          </w:p>
        </w:tc>
        <w:tc>
          <w:tcPr/>
          <w:p>
            <w:pPr>
              <w:pStyle w:val="Compact"/>
              <w:jc w:val="left"/>
            </w:pPr>
            <w:r>
              <w:t xml:space="preserve">Compartilhada com DOM-011</w:t>
            </w:r>
          </w:p>
        </w:tc>
      </w:tr>
      <w:tr>
        <w:tc>
          <w:tcPr/>
          <w:p>
            <w:pPr>
              <w:pStyle w:val="Compact"/>
              <w:jc w:val="left"/>
            </w:pPr>
            <w:r>
              <w:rPr>
                <w:bCs/>
                <w:b/>
              </w:rPr>
              <w:t xml:space="preserve">ENT-006</w:t>
            </w:r>
          </w:p>
        </w:tc>
        <w:tc>
          <w:tcPr/>
          <w:p>
            <w:pPr>
              <w:pStyle w:val="Compact"/>
              <w:jc w:val="left"/>
            </w:pPr>
            <w:r>
              <w:rPr>
                <w:bCs/>
                <w:b/>
              </w:rPr>
              <w:t xml:space="preserve">O Apito</w:t>
            </w:r>
          </w:p>
        </w:tc>
        <w:tc>
          <w:tcPr/>
          <w:p>
            <w:pPr>
              <w:pStyle w:val="Compact"/>
              <w:jc w:val="left"/>
            </w:pPr>
            <w:r>
              <w:t xml:space="preserve">Erro</w:t>
            </w:r>
          </w:p>
        </w:tc>
        <w:tc>
          <w:tcPr/>
          <w:p>
            <w:pPr>
              <w:pStyle w:val="Compact"/>
              <w:jc w:val="left"/>
            </w:pPr>
            <w:r>
              <w:t xml:space="preserve">✅ Exclusiva — um som que se comporta como entidade</w:t>
            </w:r>
          </w:p>
        </w:tc>
      </w:tr>
    </w:tbl>
    <w:p>
      <w:pPr>
        <w:pStyle w:val="BodyText"/>
      </w:pPr>
      <w:r>
        <w:rPr>
          <w:bCs/>
          <w:b/>
        </w:rPr>
        <w:t xml:space="preserve">O Guardião de Perímetro</w:t>
      </w:r>
      <w:r>
        <w:t xml:space="preserve"> </w:t>
      </w:r>
      <w:r>
        <w:t xml:space="preserve">— o medo de que quem cuida de você esteja apenas contando você. Ele não ataca; ele</w:t>
      </w:r>
      <w:r>
        <w:t xml:space="preserve"> </w:t>
      </w:r>
      <w:r>
        <w:rPr>
          <w:iCs/>
          <w:i/>
        </w:rPr>
        <w:t xml:space="preserve">conta</w:t>
      </w:r>
      <w:r>
        <w:t xml:space="preserve">, e quem não está no número dele é trazido de volta ao perímetro, à força, sem violência.</w:t>
      </w:r>
      <w:r>
        <w:t xml:space="preserve"> </w:t>
      </w:r>
      <w:r>
        <w:rPr>
          <w:bCs/>
          <w:b/>
        </w:rPr>
        <w:t xml:space="preserve">Os Que Boiam</w:t>
      </w:r>
      <w:r>
        <w:t xml:space="preserve"> </w:t>
      </w:r>
      <w:r>
        <w:t xml:space="preserve">— o medo de descansar e não voltar.</w:t>
      </w:r>
      <w:r>
        <w:t xml:space="preserve"> </w:t>
      </w:r>
      <w:r>
        <w:rPr>
          <w:bCs/>
          <w:b/>
        </w:rPr>
        <w:t xml:space="preserve">O Apito</w:t>
      </w:r>
      <w:r>
        <w:t xml:space="preserve"> </w:t>
      </w:r>
      <w:r>
        <w:t xml:space="preserve">— não tem medo de origem porque não é entidade de verdade: é uma remontagem que não fechou (LEI 10). Um som que persiste sem fonte e que</w:t>
      </w:r>
      <w:r>
        <w:t xml:space="preserve"> </w:t>
      </w:r>
      <w:r>
        <w:rPr>
          <w:bCs/>
          <w:b/>
        </w:rPr>
        <w:t xml:space="preserve">obedece</w:t>
      </w:r>
      <w:r>
        <w:t xml:space="preserve">. Categoria Erro, e o Bestiário deve deixar isso desconfortavelmente claro.</w:t>
      </w:r>
    </w:p>
    <w:bookmarkEnd w:id="316"/>
    <w:bookmarkStart w:id="317" w:name="recursos-2"/>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Água tratada</w:t>
            </w:r>
          </w:p>
        </w:tc>
        <w:tc>
          <w:tcPr/>
          <w:p>
            <w:pPr>
              <w:pStyle w:val="Compact"/>
              <w:jc w:val="left"/>
            </w:pPr>
            <w:r>
              <w:t xml:space="preserve">d10</w:t>
            </w:r>
          </w:p>
        </w:tc>
        <w:tc>
          <w:tcPr/>
          <w:p>
            <w:pPr>
              <w:pStyle w:val="Compact"/>
              <w:jc w:val="left"/>
            </w:pPr>
            <w:r>
              <w:t xml:space="preserve">Potável, e é a melhor fonte de Água conhecida. Cheiro de cloro que não sai da roupa por três Marchas —</w:t>
            </w:r>
            <w:r>
              <w:t xml:space="preserve"> </w:t>
            </w:r>
            <w:r>
              <w:rPr>
                <w:bCs/>
                <w:b/>
              </w:rPr>
              <w:t xml:space="preserve">+1 Sinal</w:t>
            </w:r>
            <w:r>
              <w:t xml:space="preserve"> </w:t>
            </w:r>
            <w:r>
              <w:t xml:space="preserve">em qualquer domínio seguinte</w:t>
            </w:r>
          </w:p>
        </w:tc>
      </w:tr>
      <w:tr>
        <w:tc>
          <w:tcPr/>
          <w:p>
            <w:pPr>
              <w:pStyle w:val="Compact"/>
              <w:jc w:val="left"/>
            </w:pPr>
            <w:r>
              <w:rPr>
                <w:bCs/>
                <w:b/>
              </w:rPr>
              <w:t xml:space="preserve">Apito de salva-vidas</w:t>
            </w:r>
            <w:r>
              <w:t xml:space="preserve"> </w:t>
            </w:r>
            <w:r>
              <w:t xml:space="preserve">✅ exclusivo</w:t>
            </w:r>
          </w:p>
        </w:tc>
        <w:tc>
          <w:tcPr/>
          <w:p>
            <w:pPr>
              <w:pStyle w:val="Compact"/>
              <w:jc w:val="left"/>
            </w:pPr>
            <w:r>
              <w:t xml:space="preserve">—</w:t>
            </w:r>
          </w:p>
        </w:tc>
        <w:tc>
          <w:tcPr/>
          <w:p>
            <w:pPr>
              <w:pStyle w:val="Compact"/>
              <w:jc w:val="left"/>
            </w:pPr>
            <w:r>
              <w:t xml:space="preserve">Item. Ver fenômeno 2. Um por cadeira; pegar um: +1 Impressão</w:t>
            </w:r>
          </w:p>
        </w:tc>
      </w:tr>
      <w:tr>
        <w:tc>
          <w:tcPr/>
          <w:p>
            <w:pPr>
              <w:pStyle w:val="Compact"/>
              <w:jc w:val="left"/>
            </w:pPr>
            <w:r>
              <w:rPr>
                <w:bCs/>
                <w:b/>
              </w:rPr>
              <w:t xml:space="preserve">Lona de dossel</w:t>
            </w:r>
          </w:p>
        </w:tc>
        <w:tc>
          <w:tcPr/>
          <w:p>
            <w:pPr>
              <w:pStyle w:val="Compact"/>
              <w:jc w:val="left"/>
            </w:pPr>
            <w:r>
              <w:t xml:space="preserve">—</w:t>
            </w:r>
          </w:p>
        </w:tc>
        <w:tc>
          <w:tcPr/>
          <w:p>
            <w:pPr>
              <w:pStyle w:val="Compact"/>
              <w:jc w:val="left"/>
            </w:pPr>
            <w:r>
              <w:t xml:space="preserve">Impermeável, grande. Serve de abrigo, de maca ou de flutuador improvisado</w:t>
            </w:r>
          </w:p>
        </w:tc>
      </w:tr>
    </w:tbl>
    <w:bookmarkEnd w:id="317"/>
    <w:bookmarkStart w:id="318" w:name="perigos-1"/>
    <w:p>
      <w:pPr>
        <w:pStyle w:val="Heading3"/>
      </w:pPr>
      <w:r>
        <w:t xml:space="preserve">Perigos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Perigo</w:t>
            </w:r>
          </w:p>
        </w:tc>
        <w:tc>
          <w:tcPr/>
          <w:p>
            <w:pPr>
              <w:pStyle w:val="Compact"/>
              <w:jc w:val="left"/>
            </w:pPr>
            <w:r>
              <w:t xml:space="preserve">Efeito</w:t>
            </w:r>
          </w:p>
        </w:tc>
      </w:tr>
      <w:tr>
        <w:tc>
          <w:tcPr/>
          <w:p>
            <w:pPr>
              <w:pStyle w:val="Compact"/>
              <w:jc w:val="left"/>
            </w:pPr>
            <w:r>
              <w:rPr>
                <w:bCs/>
                <w:b/>
              </w:rPr>
              <w:t xml:space="preserve">Parar</w:t>
            </w:r>
          </w:p>
        </w:tc>
        <w:tc>
          <w:tcPr/>
          <w:p>
            <w:pPr>
              <w:pStyle w:val="Compact"/>
              <w:jc w:val="left"/>
            </w:pPr>
            <w:r>
              <w:t xml:space="preserve">Ficar imóvel uma Marcha: submerge. Não é opcional, não tem teste</w:t>
            </w:r>
          </w:p>
        </w:tc>
      </w:tr>
      <w:tr>
        <w:tc>
          <w:tcPr/>
          <w:p>
            <w:pPr>
              <w:pStyle w:val="Compact"/>
              <w:jc w:val="left"/>
            </w:pPr>
            <w:r>
              <w:rPr>
                <w:bCs/>
                <w:b/>
              </w:rPr>
              <w:t xml:space="preserve">Descansar</w:t>
            </w:r>
          </w:p>
        </w:tc>
        <w:tc>
          <w:tcPr/>
          <w:p>
            <w:pPr>
              <w:pStyle w:val="Compact"/>
              <w:jc w:val="left"/>
            </w:pPr>
            <w:r>
              <w:t xml:space="preserve">Aceitação com −2 dados. Um descanso mal-sucedido aqui submerge o grupo dormindo</w:t>
            </w:r>
          </w:p>
        </w:tc>
      </w:tr>
      <w:tr>
        <w:tc>
          <w:tcPr/>
          <w:p>
            <w:pPr>
              <w:pStyle w:val="Compact"/>
              <w:jc w:val="left"/>
            </w:pPr>
            <w:r>
              <w:rPr>
                <w:bCs/>
                <w:b/>
              </w:rPr>
              <w:t xml:space="preserve">A cadeira</w:t>
            </w:r>
          </w:p>
        </w:tc>
        <w:tc>
          <w:tcPr/>
          <w:p>
            <w:pPr>
              <w:pStyle w:val="Compact"/>
              <w:jc w:val="left"/>
            </w:pPr>
            <w:r>
              <w:t xml:space="preserve">Subir dá visão completa do domínio (cancela a degradação de mapa por uma Marcha). Descer exige teste de Autocontrole Difícil: lá de cima, o resto parece pequeno demais</w:t>
            </w:r>
          </w:p>
        </w:tc>
      </w:tr>
    </w:tbl>
    <w:bookmarkEnd w:id="318"/>
    <w:bookmarkStart w:id="319" w:name="relógio-do-domínio-6-marcas"/>
    <w:p>
      <w:pPr>
        <w:pStyle w:val="Heading3"/>
      </w:pPr>
      <w:r>
        <w:t xml:space="preserve">Relógio do Domínio · 6 marcas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A luz muda para o tom de fim de tarde mais tarde</w:t>
            </w:r>
          </w:p>
        </w:tc>
      </w:tr>
      <w:tr>
        <w:tc>
          <w:tcPr/>
          <w:p>
            <w:pPr>
              <w:pStyle w:val="Compact"/>
              <w:jc w:val="left"/>
            </w:pPr>
            <w:r>
              <w:t xml:space="preserve">②</w:t>
            </w:r>
          </w:p>
        </w:tc>
        <w:tc>
          <w:tcPr/>
          <w:p>
            <w:pPr>
              <w:pStyle w:val="Compact"/>
              <w:jc w:val="left"/>
            </w:pPr>
            <w:r>
              <w:t xml:space="preserve">Os apitos começam a pingar, todos, no mesmo ritmo</w:t>
            </w:r>
          </w:p>
        </w:tc>
      </w:tr>
      <w:tr>
        <w:tc>
          <w:tcPr/>
          <w:p>
            <w:pPr>
              <w:pStyle w:val="Compact"/>
              <w:jc w:val="left"/>
            </w:pPr>
            <w:r>
              <w:t xml:space="preserve">③</w:t>
            </w:r>
          </w:p>
        </w:tc>
        <w:tc>
          <w:tcPr/>
          <w:p>
            <w:pPr>
              <w:pStyle w:val="Compact"/>
              <w:jc w:val="left"/>
            </w:pPr>
            <w:r>
              <w:t xml:space="preserve">A água sobe até a cintura na Camada 1</w:t>
            </w:r>
          </w:p>
        </w:tc>
      </w:tr>
      <w:tr>
        <w:tc>
          <w:tcPr/>
          <w:p>
            <w:pPr>
              <w:pStyle w:val="Compact"/>
              <w:jc w:val="left"/>
            </w:pPr>
            <w:r>
              <w:t xml:space="preserve">④</w:t>
            </w:r>
          </w:p>
        </w:tc>
        <w:tc>
          <w:tcPr/>
          <w:p>
            <w:pPr>
              <w:pStyle w:val="Compact"/>
              <w:jc w:val="left"/>
            </w:pPr>
            <w:r>
              <w:t xml:space="preserve">O Guardião de Perímetro começa a contar em voz alta</w:t>
            </w:r>
          </w:p>
        </w:tc>
      </w:tr>
      <w:tr>
        <w:tc>
          <w:tcPr/>
          <w:p>
            <w:pPr>
              <w:pStyle w:val="Compact"/>
              <w:jc w:val="left"/>
            </w:pPr>
            <w:r>
              <w:t xml:space="preserve">⑤</w:t>
            </w:r>
          </w:p>
        </w:tc>
        <w:tc>
          <w:tcPr/>
          <w:p>
            <w:pPr>
              <w:pStyle w:val="Compact"/>
              <w:jc w:val="left"/>
            </w:pPr>
            <w:r>
              <w:t xml:space="preserve">A água chega ao peito. Camada 1 e Camada 2 começam a se confundir</w:t>
            </w:r>
          </w:p>
        </w:tc>
      </w:tr>
      <w:tr>
        <w:tc>
          <w:tcPr/>
          <w:p>
            <w:pPr>
              <w:pStyle w:val="Compact"/>
              <w:jc w:val="left"/>
            </w:pPr>
            <w:r>
              <w:t xml:space="preserve">⑥</w:t>
            </w:r>
          </w:p>
        </w:tc>
        <w:tc>
          <w:tcPr/>
          <w:p>
            <w:pPr>
              <w:pStyle w:val="Compact"/>
              <w:jc w:val="left"/>
            </w:pPr>
            <w:r>
              <w:rPr>
                <w:bCs/>
                <w:b/>
              </w:rPr>
              <w:t xml:space="preserve">Não há mais Camada 1.</w:t>
            </w:r>
            <w:r>
              <w:t xml:space="preserve"> </w:t>
            </w:r>
            <w:r>
              <w:t xml:space="preserve">O domínio inteiro é Submersa</w:t>
            </w:r>
          </w:p>
        </w:tc>
      </w:tr>
    </w:tbl>
    <w:bookmarkEnd w:id="319"/>
    <w:bookmarkStart w:id="320" w:name="tabela-de-eventos-d20-1"/>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Uma marca de mão molhada aparece na borda, do lado seco</w:t>
            </w:r>
          </w:p>
        </w:tc>
      </w:tr>
      <w:tr>
        <w:tc>
          <w:tcPr/>
          <w:p>
            <w:pPr>
              <w:pStyle w:val="Compact"/>
              <w:jc w:val="left"/>
            </w:pPr>
            <w:r>
              <w:t xml:space="preserve">2</w:t>
            </w:r>
          </w:p>
        </w:tc>
        <w:tc>
          <w:tcPr/>
          <w:p>
            <w:pPr>
              <w:pStyle w:val="Compact"/>
              <w:jc w:val="left"/>
            </w:pPr>
            <w:r>
              <w:t xml:space="preserve">Uma escadinha de inox leva para baixo em vez de para cima</w:t>
            </w:r>
          </w:p>
        </w:tc>
      </w:tr>
      <w:tr>
        <w:tc>
          <w:tcPr/>
          <w:p>
            <w:pPr>
              <w:pStyle w:val="Compact"/>
              <w:jc w:val="left"/>
            </w:pPr>
            <w:r>
              <w:t xml:space="preserve">3</w:t>
            </w:r>
          </w:p>
        </w:tc>
        <w:tc>
          <w:tcPr/>
          <w:p>
            <w:pPr>
              <w:pStyle w:val="Compact"/>
              <w:jc w:val="left"/>
            </w:pPr>
            <w:r>
              <w:t xml:space="preserve">Alguém do grupo percebe que está molhado até o peito, mas a água está no joelho</w:t>
            </w:r>
          </w:p>
        </w:tc>
      </w:tr>
      <w:tr>
        <w:tc>
          <w:tcPr/>
          <w:p>
            <w:pPr>
              <w:pStyle w:val="Compact"/>
              <w:jc w:val="left"/>
            </w:pPr>
            <w:r>
              <w:t xml:space="preserve">4</w:t>
            </w:r>
          </w:p>
        </w:tc>
        <w:tc>
          <w:tcPr/>
          <w:p>
            <w:pPr>
              <w:pStyle w:val="Compact"/>
              <w:jc w:val="left"/>
            </w:pPr>
            <w:r>
              <w:t xml:space="preserve">Um par de chinelos boiando, do tamanho de criança</w:t>
            </w:r>
          </w:p>
        </w:tc>
      </w:tr>
      <w:tr>
        <w:tc>
          <w:tcPr/>
          <w:p>
            <w:pPr>
              <w:pStyle w:val="Compact"/>
              <w:jc w:val="left"/>
            </w:pPr>
            <w:r>
              <w:t xml:space="preserve">5</w:t>
            </w:r>
          </w:p>
        </w:tc>
        <w:tc>
          <w:tcPr/>
          <w:p>
            <w:pPr>
              <w:pStyle w:val="Compact"/>
              <w:jc w:val="left"/>
            </w:pPr>
            <w:r>
              <w:t xml:space="preserve">O apito de uma cadeira específica está seco</w:t>
            </w:r>
          </w:p>
        </w:tc>
      </w:tr>
      <w:tr>
        <w:tc>
          <w:tcPr/>
          <w:p>
            <w:pPr>
              <w:pStyle w:val="Compact"/>
              <w:jc w:val="left"/>
            </w:pPr>
            <w:r>
              <w:t xml:space="preserve">6</w:t>
            </w:r>
          </w:p>
        </w:tc>
        <w:tc>
          <w:tcPr/>
          <w:p>
            <w:pPr>
              <w:pStyle w:val="Compact"/>
              <w:jc w:val="left"/>
            </w:pPr>
            <w:r>
              <w:t xml:space="preserve">Todos ouvem alguém entrar na água ao lado. Não há ninguém</w:t>
            </w:r>
          </w:p>
        </w:tc>
      </w:tr>
      <w:tr>
        <w:tc>
          <w:tcPr/>
          <w:p>
            <w:pPr>
              <w:pStyle w:val="Compact"/>
              <w:jc w:val="left"/>
            </w:pPr>
            <w:r>
              <w:t xml:space="preserve">7</w:t>
            </w:r>
          </w:p>
        </w:tc>
        <w:tc>
          <w:tcPr/>
          <w:p>
            <w:pPr>
              <w:pStyle w:val="Compact"/>
              <w:jc w:val="left"/>
            </w:pPr>
            <w:r>
              <w:t xml:space="preserve">A água tem gosto de cloro por uma Marcha. Depois volta a não ter gosto</w:t>
            </w:r>
          </w:p>
        </w:tc>
      </w:tr>
      <w:tr>
        <w:tc>
          <w:tcPr/>
          <w:p>
            <w:pPr>
              <w:pStyle w:val="Compact"/>
              <w:jc w:val="left"/>
            </w:pPr>
            <w:r>
              <w:t xml:space="preserve">8</w:t>
            </w:r>
          </w:p>
        </w:tc>
        <w:tc>
          <w:tcPr/>
          <w:p>
            <w:pPr>
              <w:pStyle w:val="Compact"/>
              <w:jc w:val="left"/>
            </w:pPr>
            <w:r>
              <w:t xml:space="preserve">Um personagem submerso vê o telhado de baixo e ele está seco —</w:t>
            </w:r>
            <w:r>
              <w:t xml:space="preserve"> </w:t>
            </w:r>
            <w:r>
              <w:rPr>
                <w:bCs/>
                <w:b/>
              </w:rPr>
              <w:t xml:space="preserve">bilhete</w:t>
            </w:r>
          </w:p>
        </w:tc>
      </w:tr>
      <w:tr>
        <w:tc>
          <w:tcPr/>
          <w:p>
            <w:pPr>
              <w:pStyle w:val="Compact"/>
              <w:jc w:val="left"/>
            </w:pPr>
            <w:r>
              <w:t xml:space="preserve">9</w:t>
            </w:r>
          </w:p>
        </w:tc>
        <w:tc>
          <w:tcPr/>
          <w:p>
            <w:pPr>
              <w:pStyle w:val="Compact"/>
              <w:jc w:val="left"/>
            </w:pPr>
            <w:r>
              <w:t xml:space="preserve">Uma lona de dossel se solta e cai lentamente demais</w:t>
            </w:r>
          </w:p>
        </w:tc>
      </w:tr>
      <w:tr>
        <w:tc>
          <w:tcPr/>
          <w:p>
            <w:pPr>
              <w:pStyle w:val="Compact"/>
              <w:jc w:val="left"/>
            </w:pPr>
            <w:r>
              <w:t xml:space="preserve">10</w:t>
            </w:r>
          </w:p>
        </w:tc>
        <w:tc>
          <w:tcPr/>
          <w:p>
            <w:pPr>
              <w:pStyle w:val="Compact"/>
              <w:jc w:val="left"/>
            </w:pPr>
            <w:r>
              <w:t xml:space="preserve">Reflexos no teto translúcido, movendo-se de forma que a água não explica</w:t>
            </w:r>
          </w:p>
        </w:tc>
      </w:tr>
      <w:tr>
        <w:tc>
          <w:tcPr/>
          <w:p>
            <w:pPr>
              <w:pStyle w:val="Compact"/>
              <w:jc w:val="left"/>
            </w:pPr>
            <w:r>
              <w:t xml:space="preserve">11</w:t>
            </w:r>
          </w:p>
        </w:tc>
        <w:tc>
          <w:tcPr/>
          <w:p>
            <w:pPr>
              <w:pStyle w:val="Compact"/>
              <w:jc w:val="left"/>
            </w:pPr>
            <w:r>
              <w:t xml:space="preserve">Encontram uma bolsa de nylon fechada, com roupa seca dentro →</w:t>
            </w:r>
            <w:r>
              <w:t xml:space="preserve"> </w:t>
            </w:r>
            <w:r>
              <w:rPr>
                <w:bCs/>
                <w:b/>
              </w:rPr>
              <w:t xml:space="preserve">DOC-009</w:t>
            </w:r>
          </w:p>
        </w:tc>
      </w:tr>
      <w:tr>
        <w:tc>
          <w:tcPr/>
          <w:p>
            <w:pPr>
              <w:pStyle w:val="Compact"/>
              <w:jc w:val="left"/>
            </w:pPr>
            <w:r>
              <w:t xml:space="preserve">12</w:t>
            </w:r>
          </w:p>
        </w:tc>
        <w:tc>
          <w:tcPr/>
          <w:p>
            <w:pPr>
              <w:pStyle w:val="Compact"/>
              <w:jc w:val="left"/>
            </w:pPr>
            <w:r>
              <w:t xml:space="preserve">O grupo sai da água numa borda e a roupa já está seca</w:t>
            </w:r>
          </w:p>
        </w:tc>
      </w:tr>
      <w:tr>
        <w:tc>
          <w:tcPr/>
          <w:p>
            <w:pPr>
              <w:pStyle w:val="Compact"/>
              <w:jc w:val="left"/>
            </w:pPr>
            <w:r>
              <w:t xml:space="preserve">13</w:t>
            </w:r>
          </w:p>
        </w:tc>
        <w:tc>
          <w:tcPr/>
          <w:p>
            <w:pPr>
              <w:pStyle w:val="Compact"/>
              <w:jc w:val="left"/>
            </w:pPr>
            <w:r>
              <w:t xml:space="preserve">Alguém tosse água que não engoliu</w:t>
            </w:r>
          </w:p>
        </w:tc>
      </w:tr>
      <w:tr>
        <w:tc>
          <w:tcPr/>
          <w:p>
            <w:pPr>
              <w:pStyle w:val="Compact"/>
              <w:jc w:val="left"/>
            </w:pPr>
            <w:r>
              <w:t xml:space="preserve">14</w:t>
            </w:r>
          </w:p>
        </w:tc>
        <w:tc>
          <w:tcPr/>
          <w:p>
            <w:pPr>
              <w:pStyle w:val="Compact"/>
              <w:jc w:val="left"/>
            </w:pPr>
            <w:r>
              <w:t xml:space="preserve">Uma piscina inteira está vazia, limpa e seca. Ela volta a ter água quando ninguém olha</w:t>
            </w:r>
          </w:p>
        </w:tc>
      </w:tr>
      <w:tr>
        <w:tc>
          <w:tcPr/>
          <w:p>
            <w:pPr>
              <w:pStyle w:val="Compact"/>
              <w:jc w:val="left"/>
            </w:pPr>
            <w:r>
              <w:t xml:space="preserve">15</w:t>
            </w:r>
          </w:p>
        </w:tc>
        <w:tc>
          <w:tcPr/>
          <w:p>
            <w:pPr>
              <w:pStyle w:val="Compact"/>
              <w:jc w:val="left"/>
            </w:pPr>
            <w:r>
              <w:rPr>
                <w:bCs/>
                <w:b/>
              </w:rPr>
              <w:t xml:space="preserve">O Apito</w:t>
            </w:r>
            <w:r>
              <w:t xml:space="preserve"> </w:t>
            </w:r>
            <w:r>
              <w:t xml:space="preserve">soa uma vez, longe. Todos submersos voltam à Camada 1</w:t>
            </w:r>
          </w:p>
        </w:tc>
      </w:tr>
      <w:tr>
        <w:tc>
          <w:tcPr/>
          <w:p>
            <w:pPr>
              <w:pStyle w:val="Compact"/>
              <w:jc w:val="left"/>
            </w:pPr>
            <w:r>
              <w:t xml:space="preserve">16</w:t>
            </w:r>
          </w:p>
        </w:tc>
        <w:tc>
          <w:tcPr/>
          <w:p>
            <w:pPr>
              <w:pStyle w:val="Compact"/>
              <w:jc w:val="left"/>
            </w:pPr>
            <w:r>
              <w:t xml:space="preserve">Uma cadeira de salva-vidas está virada para a parede</w:t>
            </w:r>
          </w:p>
        </w:tc>
      </w:tr>
      <w:tr>
        <w:tc>
          <w:tcPr/>
          <w:p>
            <w:pPr>
              <w:pStyle w:val="Compact"/>
              <w:jc w:val="left"/>
            </w:pPr>
            <w:r>
              <w:t xml:space="preserve">17</w:t>
            </w:r>
          </w:p>
        </w:tc>
        <w:tc>
          <w:tcPr/>
          <w:p>
            <w:pPr>
              <w:pStyle w:val="Compact"/>
              <w:jc w:val="left"/>
            </w:pPr>
            <w:r>
              <w:t xml:space="preserve">Bolhas subindo num canto, contínuas, sem fonte</w:t>
            </w:r>
          </w:p>
        </w:tc>
      </w:tr>
      <w:tr>
        <w:tc>
          <w:tcPr/>
          <w:p>
            <w:pPr>
              <w:pStyle w:val="Compact"/>
              <w:jc w:val="left"/>
            </w:pPr>
            <w:r>
              <w:t xml:space="preserve">18</w:t>
            </w:r>
          </w:p>
        </w:tc>
        <w:tc>
          <w:tcPr/>
          <w:p>
            <w:pPr>
              <w:pStyle w:val="Compact"/>
              <w:jc w:val="left"/>
            </w:pPr>
            <w:r>
              <w:rPr>
                <w:bCs/>
                <w:b/>
              </w:rPr>
              <w:t xml:space="preserve">O Guardião de Perímetro</w:t>
            </w:r>
            <w:r>
              <w:t xml:space="preserve"> </w:t>
            </w:r>
            <w:r>
              <w:t xml:space="preserve">conta o grupo. O número que ele diz é maior</w:t>
            </w:r>
          </w:p>
        </w:tc>
      </w:tr>
      <w:tr>
        <w:tc>
          <w:tcPr/>
          <w:p>
            <w:pPr>
              <w:pStyle w:val="Compact"/>
              <w:jc w:val="left"/>
            </w:pPr>
            <w:r>
              <w:t xml:space="preserve">19</w:t>
            </w:r>
          </w:p>
        </w:tc>
        <w:tc>
          <w:tcPr/>
          <w:p>
            <w:pPr>
              <w:pStyle w:val="Compact"/>
              <w:jc w:val="left"/>
            </w:pPr>
            <w:r>
              <w:t xml:space="preserve">A temperatura da água muda por três segundos e volta. Ninguém tem certeza</w:t>
            </w:r>
          </w:p>
        </w:tc>
      </w:tr>
      <w:tr>
        <w:tc>
          <w:tcPr/>
          <w:p>
            <w:pPr>
              <w:pStyle w:val="Compact"/>
              <w:jc w:val="left"/>
            </w:pPr>
            <w:r>
              <w:t xml:space="preserve">20</w:t>
            </w:r>
          </w:p>
        </w:tc>
        <w:tc>
          <w:tcPr/>
          <w:p>
            <w:pPr>
              <w:pStyle w:val="Compact"/>
              <w:jc w:val="left"/>
            </w:pPr>
            <w:r>
              <w:t xml:space="preserve">Um personagem submerge sem ter parado de andar. Só ele —</w:t>
            </w:r>
            <w:r>
              <w:t xml:space="preserve"> </w:t>
            </w:r>
            <w:r>
              <w:rPr>
                <w:bCs/>
                <w:b/>
              </w:rPr>
              <w:t xml:space="preserve">bilhete</w:t>
            </w:r>
          </w:p>
        </w:tc>
      </w:tr>
    </w:tbl>
    <w:bookmarkEnd w:id="320"/>
    <w:bookmarkStart w:id="321" w:name="ficha-de-impressão-1"/>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As marcas molhadas do grupo permanecem nas bordas entre visitas</w:t>
            </w:r>
          </w:p>
        </w:tc>
      </w:tr>
      <w:tr>
        <w:tc>
          <w:tcPr/>
          <w:p>
            <w:pPr>
              <w:pStyle w:val="Compact"/>
              <w:jc w:val="left"/>
            </w:pPr>
            <w:r>
              <w:rPr>
                <w:bCs/>
                <w:b/>
              </w:rPr>
              <w:t xml:space="preserve">3</w:t>
            </w:r>
          </w:p>
        </w:tc>
        <w:tc>
          <w:tcPr/>
          <w:p>
            <w:pPr>
              <w:pStyle w:val="Compact"/>
              <w:jc w:val="left"/>
            </w:pPr>
            <w:r>
              <w:t xml:space="preserve">Degradação de mapa. Além disso: as piscinas onde o grupo já esteve ficam sempre um pouco mais fundas</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gente boiando de barriga para cima nas piscinas que o grupo atravessou. São o grupo. Não afogados —</w:t>
            </w:r>
            <w:r>
              <w:t xml:space="preserve"> </w:t>
            </w:r>
            <w:r>
              <w:rPr>
                <w:bCs/>
                <w:b/>
              </w:rPr>
              <w:t xml:space="preserve">boiando</w:t>
            </w:r>
            <w:r>
              <w:t xml:space="preserve">, relaxados, como quem descansa. Se alguém for tirar um deles da água, ele se levanta sozinho</w:t>
            </w:r>
          </w:p>
        </w:tc>
      </w:tr>
    </w:tbl>
    <w:bookmarkEnd w:id="321"/>
    <w:bookmarkStart w:id="322" w:name="saídas-conhecidas-1"/>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Canaleta que sai pelo lado leste</w:t>
            </w:r>
          </w:p>
        </w:tc>
        <w:tc>
          <w:tcPr/>
          <w:p>
            <w:pPr>
              <w:pStyle w:val="Compact"/>
              <w:jc w:val="left"/>
            </w:pPr>
            <w:r>
              <w:t xml:space="preserve">✅ Leva a DOM-011 · Ala Amarela</w:t>
            </w:r>
          </w:p>
        </w:tc>
      </w:tr>
      <w:tr>
        <w:tc>
          <w:tcPr/>
          <w:p>
            <w:pPr>
              <w:pStyle w:val="Compact"/>
              <w:jc w:val="left"/>
            </w:pPr>
            <w:r>
              <w:t xml:space="preserve">A escadinha que desce (evento 2)</w:t>
            </w:r>
          </w:p>
        </w:tc>
        <w:tc>
          <w:tcPr/>
          <w:p>
            <w:pPr>
              <w:pStyle w:val="Compact"/>
              <w:jc w:val="left"/>
            </w:pPr>
            <w:r>
              <w:t xml:space="preserve">⚠️ Leva à Camada Submersa permanente. Não é saída, é sentença</w:t>
            </w:r>
          </w:p>
        </w:tc>
      </w:tr>
      <w:tr>
        <w:tc>
          <w:tcPr/>
          <w:p>
            <w:pPr>
              <w:pStyle w:val="Compact"/>
              <w:jc w:val="left"/>
            </w:pPr>
            <w:r>
              <w:t xml:space="preserve">Portão de tela ao fundo, com placa de horário de funcionamento</w:t>
            </w:r>
          </w:p>
        </w:tc>
        <w:tc>
          <w:tcPr/>
          <w:p>
            <w:pPr>
              <w:pStyle w:val="Compact"/>
              <w:jc w:val="left"/>
            </w:pPr>
            <w:r>
              <w:t xml:space="preserve">❌</w:t>
            </w:r>
            <w:r>
              <w:t xml:space="preserve"> </w:t>
            </w:r>
            <w:r>
              <w:rPr>
                <w:bCs/>
                <w:b/>
              </w:rPr>
              <w:t xml:space="preserve">Falsa.</w:t>
            </w:r>
            <w:r>
              <w:t xml:space="preserve"> </w:t>
            </w:r>
            <w:r>
              <w:t xml:space="preserve">Do outro lado, o mesmo domínio, com a placa do outro lado também</w:t>
            </w:r>
          </w:p>
        </w:tc>
      </w:tr>
      <w:tr>
        <w:tc>
          <w:tcPr/>
          <w:p>
            <w:pPr>
              <w:pStyle w:val="Compact"/>
              <w:jc w:val="left"/>
            </w:pPr>
            <w:r>
              <w:t xml:space="preserve">O topo da cadeira de salva-vidas</w:t>
            </w:r>
          </w:p>
        </w:tc>
        <w:tc>
          <w:tcPr/>
          <w:p>
            <w:pPr>
              <w:pStyle w:val="Compact"/>
              <w:jc w:val="left"/>
            </w:pPr>
            <w:r>
              <w:t xml:space="preserve">❌</w:t>
            </w:r>
            <w:r>
              <w:t xml:space="preserve"> </w:t>
            </w:r>
            <w:r>
              <w:rPr>
                <w:bCs/>
                <w:b/>
              </w:rPr>
              <w:t xml:space="preserve">Falsa</w:t>
            </w:r>
            <w:r>
              <w:t xml:space="preserve">, e a mais cruel: de lá se vê uma saída, e ela não está onde parece</w:t>
            </w:r>
          </w:p>
        </w:tc>
      </w:tr>
    </w:tbl>
    <w:p>
      <w:pPr>
        <w:pStyle w:val="BodyText"/>
      </w:pPr>
      <w:r>
        <w:rPr>
          <w:bCs/>
          <w:b/>
        </w:rPr>
        <w:t xml:space="preserve">Duas das quatro são falsas</w:t>
      </w:r>
      <w:r>
        <w:t xml:space="preserve"> </w:t>
      </w:r>
      <w:r>
        <w:t xml:space="preserve">— proporção de domínio profundo, invertida em relação a DOM-001.</w:t>
      </w:r>
    </w:p>
    <w:bookmarkEnd w:id="322"/>
    <w:bookmarkStart w:id="323" w:name="ganchos-1"/>
    <w:p>
      <w:pPr>
        <w:pStyle w:val="Heading3"/>
      </w:pPr>
      <w:r>
        <w:t xml:space="preserve">Ganchos</w:t>
      </w:r>
    </w:p>
    <w:p>
      <w:pPr>
        <w:numPr>
          <w:ilvl w:val="0"/>
          <w:numId w:val="1041"/>
        </w:numPr>
        <w:pStyle w:val="Compact"/>
      </w:pPr>
      <w:r>
        <w:t xml:space="preserve">A bolsa do evento 11 tem roupa</w:t>
      </w:r>
      <w:r>
        <w:t xml:space="preserve"> </w:t>
      </w:r>
      <w:r>
        <w:rPr>
          <w:bCs/>
          <w:b/>
        </w:rPr>
        <w:t xml:space="preserve">seca</w:t>
      </w:r>
      <w:r>
        <w:t xml:space="preserve"> </w:t>
      </w:r>
      <w:r>
        <w:t xml:space="preserve">dobrada, do tamanho de um dos personagens, com o nome dele na etiqueta escrito à caneta. Amarra com Âncoras e com Artefatos de classe 6.</w:t>
      </w:r>
    </w:p>
    <w:p>
      <w:pPr>
        <w:numPr>
          <w:ilvl w:val="0"/>
          <w:numId w:val="1041"/>
        </w:numPr>
        <w:pStyle w:val="Compact"/>
      </w:pPr>
      <w:r>
        <w:rPr>
          <w:bCs/>
          <w:b/>
        </w:rPr>
        <w:t xml:space="preserve">A Companhia</w:t>
      </w:r>
      <w:r>
        <w:t xml:space="preserve"> </w:t>
      </w:r>
      <w:r>
        <w:t xml:space="preserve">(FAC-006) mantém um posto de observação numa das cadeiras e mede a temperatura da água há tempo indeterminado. Eles querem um voluntário para descer.</w:t>
      </w:r>
    </w:p>
    <w:p>
      <w:pPr>
        <w:numPr>
          <w:ilvl w:val="0"/>
          <w:numId w:val="1041"/>
        </w:numPr>
        <w:pStyle w:val="Compact"/>
      </w:pPr>
      <w:r>
        <w:t xml:space="preserve">Um dos guardiões de perímetro usa a bermuda de um Reincidente conhecido —</w:t>
      </w:r>
      <w:r>
        <w:t xml:space="preserve"> </w:t>
      </w:r>
      <w:r>
        <w:rPr>
          <w:bCs/>
          <w:b/>
        </w:rPr>
        <w:t xml:space="preserve">NPC-007</w:t>
      </w:r>
      <w:r>
        <w:t xml:space="preserve">, que jura ter saído de lá inteiro.</w:t>
      </w:r>
    </w:p>
    <w:bookmarkEnd w:id="323"/>
    <w:bookmarkStart w:id="324" w:name="documento-associado-1"/>
    <w:p>
      <w:pPr>
        <w:pStyle w:val="Heading3"/>
      </w:pPr>
      <w:r>
        <w:t xml:space="preserve">Documento associado</w:t>
      </w:r>
    </w:p>
    <w:p>
      <w:pPr>
        <w:pStyle w:val="FirstParagraph"/>
      </w:pPr>
      <w:r>
        <w:rPr>
          <w:bCs/>
          <w:b/>
        </w:rPr>
        <w:t xml:space="preserve">DOC-009</w:t>
      </w:r>
      <w:r>
        <w:t xml:space="preserve"> </w:t>
      </w:r>
      <w:r>
        <w:t xml:space="preserve">— folha de escala de plantão de salva-vidas, plastificada, dentro da bolsa. Veracidade:</w:t>
      </w:r>
      <w:r>
        <w:t xml:space="preserve"> </w:t>
      </w:r>
      <w:r>
        <w:rPr>
          <w:bCs/>
          <w:b/>
        </w:rPr>
        <w:t xml:space="preserve">falso e sincero</w:t>
      </w:r>
      <w:r>
        <w:t xml:space="preserve">. Lista turnos, nomes e horários com precisão burocrática impecável. Nenhum dos nomes existe, os horários se sobrepõem de forma impossível, e quem preencheu claramente acreditava estar organizando alguma coisa.</w:t>
      </w:r>
    </w:p>
    <w:bookmarkEnd w:id="324"/>
    <w:bookmarkStart w:id="325" w:name="briefing-de-arte-1"/>
    <w:p>
      <w:pPr>
        <w:pStyle w:val="Heading3"/>
      </w:pPr>
      <w:r>
        <w:t xml:space="preserve">Briefing de arte</w:t>
      </w:r>
    </w:p>
    <w:p>
      <w:pPr>
        <w:pStyle w:val="SourceCode"/>
      </w:pPr>
      <w:r>
        <w:rPr>
          <w:rStyle w:val="VerbatimChar"/>
        </w:rPr>
        <w:t xml:space="preserve">ART-014 · página inteira</w:t>
      </w:r>
      <w:r>
        <w:br/>
      </w:r>
      <w:r>
        <w:rPr>
          <w:rStyle w:val="VerbatimChar"/>
        </w:rPr>
        <w:t xml:space="preserve">O QUE SE VÊ: piscinas rasas de azulejo ligadas por canaletas, uma cadeira de</w:t>
      </w:r>
      <w:r>
        <w:br/>
      </w:r>
      <w:r>
        <w:rPr>
          <w:rStyle w:val="VerbatimChar"/>
        </w:rPr>
        <w:t xml:space="preserve">              salva-vidas alta e vazia com o dossel de lona, água imóvel</w:t>
      </w:r>
      <w:r>
        <w:br/>
      </w:r>
      <w:r>
        <w:rPr>
          <w:rStyle w:val="VerbatimChar"/>
        </w:rPr>
        <w:t xml:space="preserve">DE ONDE SE VÊ: de dentro da água, altura dos olhos de quem está em pé</w:t>
      </w:r>
      <w:r>
        <w:br/>
      </w:r>
      <w:r>
        <w:rPr>
          <w:rStyle w:val="VerbatimChar"/>
        </w:rPr>
        <w:t xml:space="preserve">O QUE ESTÁ ERRADO: a cadeira está posicionada de onde não se vê piscina nenhuma</w:t>
      </w:r>
      <w:r>
        <w:br/>
      </w:r>
      <w:r>
        <w:rPr>
          <w:rStyle w:val="VerbatimChar"/>
        </w:rPr>
        <w:t xml:space="preserve">LUZ: difusa, sem fonte visível, cor de fim de tarde</w:t>
      </w:r>
      <w:r>
        <w:br/>
      </w:r>
      <w:r>
        <w:rPr>
          <w:rStyle w:val="VerbatimChar"/>
        </w:rPr>
        <w:t xml:space="preserve">ESCALA ANCORADA EM: a cadeira e a linha d'água no joelho</w:t>
      </w:r>
      <w:r>
        <w:br/>
      </w:r>
      <w:r>
        <w:rPr>
          <w:rStyle w:val="VerbatimChar"/>
        </w:rPr>
        <w:t xml:space="preserve">PROIBIÇÕES: sem corpos na água · sem reflexo dramático · sem céu visível</w:t>
      </w:r>
    </w:p>
    <w:bookmarkEnd w:id="325"/>
    <w:bookmarkStart w:id="326" w:name="mapa-1"/>
    <w:p>
      <w:pPr>
        <w:pStyle w:val="Heading3"/>
      </w:pPr>
      <w:r>
        <w:t xml:space="preserve">Mapa</w:t>
      </w:r>
    </w:p>
    <w:p>
      <w:pPr>
        <w:pStyle w:val="FirstParagraph"/>
      </w:pPr>
      <w:r>
        <w:t xml:space="preserve">Diegético, desenhado com lápis que borrou nas bordas — o cartógrafo estava molhado. As piscinas aparecem como retângulos numerados de 1 a 9, e depois há três retângulos sem número com a anotação</w:t>
      </w:r>
      <w:r>
        <w:t xml:space="preserve"> </w:t>
      </w:r>
      <w:r>
        <w:rPr>
          <w:iCs/>
          <w:i/>
        </w:rPr>
        <w:t xml:space="preserve">“</w:t>
      </w:r>
      <w:r>
        <w:rPr>
          <w:iCs/>
          <w:i/>
        </w:rPr>
        <w:t xml:space="preserve">mesma?</w:t>
      </w:r>
      <w:r>
        <w:rPr>
          <w:iCs/>
          <w:i/>
        </w:rPr>
        <w:t xml:space="preserve">”</w:t>
      </w:r>
      <w:r>
        <w:t xml:space="preserve">. Uma seta indica a canaleta leste com a palavra</w:t>
      </w:r>
      <w:r>
        <w:t xml:space="preserve"> </w:t>
      </w:r>
      <w:r>
        <w:rPr>
          <w:iCs/>
          <w:i/>
        </w:rPr>
        <w:t xml:space="preserve">saída</w:t>
      </w:r>
      <w:r>
        <w:t xml:space="preserve"> </w:t>
      </w:r>
      <w:r>
        <w:t xml:space="preserve">escrita duas vezes, a segunda por cima da primeira. A cadeira de salva-vidas aparece marcada com um X e a anotação</w:t>
      </w:r>
      <w:r>
        <w:t xml:space="preserve"> </w:t>
      </w:r>
      <w:r>
        <w:rPr>
          <w:iCs/>
          <w:i/>
        </w:rPr>
        <w:t xml:space="preserve">“</w:t>
      </w:r>
      <w:r>
        <w:rPr>
          <w:iCs/>
          <w:i/>
        </w:rPr>
        <w:t xml:space="preserve">não subir</w:t>
      </w:r>
      <w:r>
        <w:rPr>
          <w:iCs/>
          <w:i/>
        </w:rPr>
        <w:t xml:space="preserve">”</w:t>
      </w:r>
      <w:r>
        <w:t xml:space="preserve">.</w:t>
      </w:r>
    </w:p>
    <w:bookmarkEnd w:id="326"/>
    <w:bookmarkStart w:id="327" w:name="justificativa-de-pilar-1"/>
    <w:p>
      <w:pPr>
        <w:pStyle w:val="Heading3"/>
      </w:pPr>
      <w:r>
        <w:t xml:space="preserve">Justificativa de pilar</w:t>
      </w:r>
    </w:p>
    <w:p>
      <w:pPr>
        <w:pStyle w:val="FirstParagraph"/>
      </w:pPr>
      <w:r>
        <w:rPr>
          <w:bCs/>
          <w:b/>
        </w:rPr>
        <w:t xml:space="preserve">Desconexão</w:t>
      </w:r>
      <w:r>
        <w:t xml:space="preserve"> </w:t>
      </w:r>
      <w:r>
        <w:t xml:space="preserve">— a ausência de eco quebra a comunicação do grupo por regra, e a Camada Submersa impede a fala inteiramente. O domínio separa pessoas sem precisar de monstro.</w:t>
      </w:r>
      <w:r>
        <w:t xml:space="preserve"> </w:t>
      </w:r>
      <w:r>
        <w:rPr>
          <w:bCs/>
          <w:b/>
        </w:rPr>
        <w:t xml:space="preserve">Reciprocidade</w:t>
      </w:r>
      <w:r>
        <w:t xml:space="preserve"> </w:t>
      </w:r>
      <w:r>
        <w:t xml:space="preserve">— o domínio pune exatamente o descanso, que é a única coisa que o grupo precisa dele. Quanto mais cansado, mais fundo.</w:t>
      </w:r>
    </w:p>
    <w:p>
      <w:r>
        <w:pict>
          <v:rect style="width:0;height:1.5pt" o:hralign="center" o:hrstd="t" o:hr="t"/>
        </w:pict>
      </w:r>
    </w:p>
    <w:bookmarkEnd w:id="327"/>
    <w:bookmarkEnd w:id="328"/>
    <w:bookmarkStart w:id="329" w:name="portão-parcial-da-fase-5"/>
    <w:p>
      <w:pPr>
        <w:pStyle w:val="Heading2"/>
      </w:pPr>
      <w:r>
        <w:t xml:space="preserve">PORTÃO PARCIAL DA FASE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Matriz das Quatro Fontes dos 24 domínios</w:t>
            </w:r>
          </w:p>
        </w:tc>
        <w:tc>
          <w:tcPr/>
          <w:p>
            <w:pPr>
              <w:pStyle w:val="Compact"/>
              <w:jc w:val="left"/>
            </w:pPr>
            <w:r>
              <w:t xml:space="preserve">✅ Completa e auditada</w:t>
            </w:r>
          </w:p>
        </w:tc>
      </w:tr>
      <w:tr>
        <w:tc>
          <w:tcPr/>
          <w:p>
            <w:pPr>
              <w:pStyle w:val="Compact"/>
              <w:jc w:val="left"/>
            </w:pPr>
            <w:r>
              <w:t xml:space="preserve">Nenhum conceito assimilado repetido</w:t>
            </w:r>
          </w:p>
        </w:tc>
        <w:tc>
          <w:tcPr/>
          <w:p>
            <w:pPr>
              <w:pStyle w:val="Compact"/>
              <w:jc w:val="left"/>
            </w:pPr>
            <w:r>
              <w:t xml:space="preserve">✅ 3 pares próximos separados explicitamente</w:t>
            </w:r>
          </w:p>
        </w:tc>
      </w:tr>
      <w:tr>
        <w:tc>
          <w:tcPr/>
          <w:p>
            <w:pPr>
              <w:pStyle w:val="Compact"/>
              <w:jc w:val="left"/>
            </w:pPr>
            <w:r>
              <w:t xml:space="preserve">Nenhum movimento do Limiar repetido</w:t>
            </w:r>
          </w:p>
        </w:tc>
        <w:tc>
          <w:tcPr/>
          <w:p>
            <w:pPr>
              <w:pStyle w:val="Compact"/>
              <w:jc w:val="left"/>
            </w:pPr>
            <w:r>
              <w:t xml:space="preserve">✅ 24 distintos</w:t>
            </w:r>
          </w:p>
        </w:tc>
      </w:tr>
      <w:tr>
        <w:tc>
          <w:tcPr/>
          <w:p>
            <w:pPr>
              <w:pStyle w:val="Compact"/>
              <w:jc w:val="left"/>
            </w:pPr>
            <w:r>
              <w:t xml:space="preserve">Domínios com ficha completa</w:t>
            </w:r>
          </w:p>
        </w:tc>
        <w:tc>
          <w:tcPr/>
          <w:p>
            <w:pPr>
              <w:pStyle w:val="Compact"/>
              <w:jc w:val="left"/>
            </w:pPr>
            <w:r>
              <w:t xml:space="preserve">⚠️</w:t>
            </w:r>
            <w:r>
              <w:t xml:space="preserve"> </w:t>
            </w:r>
            <w:r>
              <w:rPr>
                <w:bCs/>
                <w:b/>
              </w:rPr>
              <w:t xml:space="preserve">2 de 24</w:t>
            </w:r>
          </w:p>
        </w:tc>
      </w:tr>
      <w:tr>
        <w:tc>
          <w:tcPr/>
          <w:p>
            <w:pPr>
              <w:pStyle w:val="Compact"/>
              <w:jc w:val="left"/>
            </w:pPr>
            <w:r>
              <w:t xml:space="preserve">Cada domínio com entidade exclusiva</w:t>
            </w:r>
          </w:p>
        </w:tc>
        <w:tc>
          <w:tcPr/>
          <w:p>
            <w:pPr>
              <w:pStyle w:val="Compact"/>
              <w:jc w:val="left"/>
            </w:pPr>
            <w:r>
              <w:t xml:space="preserve">✅ nos dois produzidos (2 e 2)</w:t>
            </w:r>
          </w:p>
        </w:tc>
      </w:tr>
      <w:tr>
        <w:tc>
          <w:tcPr/>
          <w:p>
            <w:pPr>
              <w:pStyle w:val="Compact"/>
              <w:jc w:val="left"/>
            </w:pPr>
            <w:r>
              <w:t xml:space="preserve">Cada domínio com recurso exclusivo</w:t>
            </w:r>
          </w:p>
        </w:tc>
        <w:tc>
          <w:tcPr/>
          <w:p>
            <w:pPr>
              <w:pStyle w:val="Compact"/>
              <w:jc w:val="left"/>
            </w:pPr>
            <w:r>
              <w:t xml:space="preserve">✅ Senha de papel · Apito de salva-vidas</w:t>
            </w:r>
          </w:p>
        </w:tc>
      </w:tr>
      <w:tr>
        <w:tc>
          <w:tcPr/>
          <w:p>
            <w:pPr>
              <w:pStyle w:val="Compact"/>
              <w:jc w:val="left"/>
            </w:pPr>
            <w:r>
              <w:t xml:space="preserve">Mapas diegéticos e incompletos</w:t>
            </w:r>
          </w:p>
        </w:tc>
        <w:tc>
          <w:tcPr/>
          <w:p>
            <w:pPr>
              <w:pStyle w:val="Compact"/>
              <w:jc w:val="left"/>
            </w:pPr>
            <w:r>
              <w:t xml:space="preserve">✅</w:t>
            </w:r>
          </w:p>
        </w:tc>
      </w:tr>
      <w:tr>
        <w:tc>
          <w:tcPr/>
          <w:p>
            <w:pPr>
              <w:pStyle w:val="Compact"/>
              <w:jc w:val="left"/>
            </w:pPr>
            <w:r>
              <w:t xml:space="preserve">Nenhuma passagem explica a origem do Limiar</w:t>
            </w:r>
          </w:p>
        </w:tc>
        <w:tc>
          <w:tcPr/>
          <w:p>
            <w:pPr>
              <w:pStyle w:val="Compact"/>
              <w:jc w:val="left"/>
            </w:pPr>
            <w:r>
              <w:t xml:space="preserve">✅</w:t>
            </w:r>
          </w:p>
        </w:tc>
      </w:tr>
      <w:tr>
        <w:tc>
          <w:tcPr/>
          <w:p>
            <w:pPr>
              <w:pStyle w:val="Compact"/>
              <w:jc w:val="left"/>
            </w:pPr>
            <w:r>
              <w:t xml:space="preserve">Camada Submersa estabelecida como mecânica reutilizável</w:t>
            </w:r>
          </w:p>
        </w:tc>
        <w:tc>
          <w:tcPr/>
          <w:p>
            <w:pPr>
              <w:pStyle w:val="Compact"/>
              <w:jc w:val="left"/>
            </w:pPr>
            <w:r>
              <w:t xml:space="preserve">✅ DOM-003</w:t>
            </w:r>
          </w:p>
        </w:tc>
      </w:tr>
    </w:tbl>
    <w:p>
      <w:pPr>
        <w:pStyle w:val="BodyText"/>
      </w:pPr>
      <w:r>
        <w:rPr>
          <w:bCs/>
          <w:b/>
        </w:rPr>
        <w:t xml:space="preserve">Veredito: lote aprovado, fase em aberto.</w:t>
      </w:r>
      <w:r>
        <w:t xml:space="preserve"> </w:t>
      </w:r>
      <w:r>
        <w:t xml:space="preserve">Os dois pilotos definem o padrão. Os 22 restantes se medem contra eles, e qualquer um que precise de mais páginas que DOM-003 está fora de escala.</w:t>
      </w:r>
    </w:p>
    <w:p>
      <w:pPr>
        <w:pStyle w:val="BodyText"/>
      </w:pPr>
      <w:r>
        <w:rPr>
          <w:bCs/>
          <w:b/>
        </w:rPr>
        <w:t xml:space="preserve">Registrado no backlog:</w:t>
      </w:r>
      <w:r>
        <w:t xml:space="preserve"> </w:t>
      </w:r>
      <w:r>
        <w:t xml:space="preserve">6 entidades em</w:t>
      </w:r>
      <w:r>
        <w:t xml:space="preserve"> </w:t>
      </w:r>
      <w:r>
        <w:rPr>
          <w:rStyle w:val="VerbatimChar"/>
        </w:rPr>
        <w:t xml:space="preserve">RASCUNHO</w:t>
      </w:r>
      <w:r>
        <w:t xml:space="preserve"> </w:t>
      </w:r>
      <w:r>
        <w:t xml:space="preserve">com medo de origem declarado (ENT-001 a ENT-006), 2 documentos (DOC-003, DOC-009), 2 briefings de arte (ART-001, ART-014), 2 NPCs citados (NPC-002 Dinorá, NPC-007).</w:t>
      </w:r>
    </w:p>
    <w:p>
      <w:r>
        <w:pict>
          <v:rect style="width:0;height:1.5pt" o:hralign="center" o:hrstd="t" o:hr="t"/>
        </w:pict>
      </w:r>
    </w:p>
    <w:p>
      <w:pPr>
        <w:pStyle w:val="FirstParagraph"/>
      </w:pPr>
      <w:r>
        <w:rPr>
          <w:iCs/>
          <w:i/>
        </w:rPr>
        <w:t xml:space="preserve">LIMIAR — Domínios · Fase 5 · Lote 1 · v1.0 · 2 de 24 em profundidade máxima</w:t>
      </w:r>
    </w:p>
    <w:p>
      <w:pPr>
        <w:pStyle w:val="BlockText"/>
      </w:pPr>
      <w:r>
        <w:rPr>
          <w:bCs/>
          <w:b/>
        </w:rPr>
        <w:t xml:space="preserve">Fecha a camada de profundidade máxima.</w:t>
      </w:r>
      <w:r>
        <w:t xml:space="preserve"> </w:t>
      </w:r>
      <w:r>
        <w:t xml:space="preserve">Com este lote, os</w:t>
      </w:r>
      <w:r>
        <w:t xml:space="preserve"> </w:t>
      </w:r>
      <w:r>
        <w:rPr>
          <w:bCs/>
          <w:b/>
        </w:rPr>
        <w:t xml:space="preserve">6 domínios profundos</w:t>
      </w:r>
      <w:r>
        <w:t xml:space="preserve"> </w:t>
      </w:r>
      <w:r>
        <w:t xml:space="preserve">estão completos (DOM-001, 003, 004, 007, 009, 014). Restam 18 em ficha média, que se medem contra estes.</w:t>
      </w:r>
    </w:p>
    <w:p>
      <w:pPr>
        <w:pStyle w:val="BlockText"/>
      </w:pPr>
      <w:r>
        <w:rPr>
          <w:bCs/>
          <w:b/>
        </w:rPr>
        <w:t xml:space="preserve">Padrão herdado do Lote 1:</w:t>
      </w:r>
      <w:r>
        <w:t xml:space="preserve"> </w:t>
      </w:r>
      <w:r>
        <w:t xml:space="preserve">cada domínio tem entidade exclusiva, recurso exclusivo, mapa diegético, e ao menos uma saída falsa. Nenhum excede a extensão de DOM-003.</w:t>
      </w:r>
    </w:p>
    <w:p>
      <w:r>
        <w:pict>
          <v:rect style="width:0;height:1.5pt" o:hralign="center" o:hrstd="t" o:hr="t"/>
        </w:pict>
      </w:r>
    </w:p>
    <w:bookmarkEnd w:id="329"/>
    <w:bookmarkStart w:id="347" w:name="dom-004-a-repartição"/>
    <w:p>
      <w:pPr>
        <w:pStyle w:val="Heading2"/>
      </w:pPr>
      <w:r>
        <w:t xml:space="preserve">DOM-004 · A REPARTIÇÃO</w:t>
      </w:r>
    </w:p>
    <w:p>
      <w:pPr>
        <w:pStyle w:val="SourceCode"/>
      </w:pPr>
      <w:r>
        <w:rPr>
          <w:rStyle w:val="VerbatimChar"/>
        </w:rPr>
        <w:t xml:space="preserve">ID: DOM-004    Status: CANON    Versão: v1.0    Profundidade: máxima</w:t>
      </w:r>
    </w:p>
    <w:p>
      <w:pPr>
        <w:pStyle w:val="FirstParagraph"/>
      </w:pPr>
      <w:r>
        <w:rPr>
          <w:bCs/>
          <w:b/>
        </w:rPr>
        <w:t xml:space="preserve">Nomes de Mito</w:t>
      </w:r>
      <w:r>
        <w:t xml:space="preserve"> </w:t>
      </w:r>
      <w:r>
        <w:t xml:space="preserve">—</w:t>
      </w:r>
      <w:r>
        <w:t xml:space="preserve"> </w:t>
      </w:r>
      <w:r>
        <w:rPr>
          <w:iCs/>
          <w:i/>
        </w:rPr>
        <w:t xml:space="preserve">A Casa</w:t>
      </w:r>
      <w:r>
        <w:t xml:space="preserve"> </w:t>
      </w:r>
      <w:r>
        <w:t xml:space="preserve">(a facção Repartição, que se nomeou a partir dele) ·</w:t>
      </w:r>
      <w:r>
        <w:t xml:space="preserve"> </w:t>
      </w:r>
      <w:r>
        <w:rPr>
          <w:iCs/>
          <w:i/>
        </w:rPr>
        <w:t xml:space="preserve">O Protocolo</w:t>
      </w:r>
      <w:r>
        <w:t xml:space="preserve"> </w:t>
      </w:r>
      <w:r>
        <w:t xml:space="preserve">(Cartógrafos) ·</w:t>
      </w:r>
      <w:r>
        <w:t xml:space="preserve"> </w:t>
      </w:r>
      <w:r>
        <w:rPr>
          <w:iCs/>
          <w:i/>
        </w:rPr>
        <w:t xml:space="preserve">o andar de cima</w:t>
      </w:r>
      <w:r>
        <w:t xml:space="preserve"> </w:t>
      </w:r>
      <w:r>
        <w:t xml:space="preserve">(Os Quietos, que não distinguem o domínio da facção) ·</w:t>
      </w:r>
      <w:r>
        <w:t xml:space="preserve"> </w:t>
      </w:r>
      <w:r>
        <w:rPr>
          <w:iCs/>
          <w:i/>
        </w:rPr>
        <w:t xml:space="preserve">Jurisdição</w:t>
      </w:r>
      <w:r>
        <w:t xml:space="preserve"> </w:t>
      </w:r>
      <w:r>
        <w:t xml:space="preserve">(A Companhia)</w:t>
      </w:r>
    </w:p>
    <w:bookmarkStart w:id="330" w:name="conceito-assimilado-2"/>
    <w:p>
      <w:pPr>
        <w:pStyle w:val="Heading3"/>
      </w:pPr>
      <w:r>
        <w:t xml:space="preserve">Conceito assimilado</w:t>
      </w:r>
    </w:p>
    <w:p>
      <w:pPr>
        <w:pStyle w:val="FirstParagraph"/>
      </w:pPr>
      <w:r>
        <w:rPr>
          <w:bCs/>
          <w:b/>
        </w:rPr>
        <w:t xml:space="preserve">Autoridade sem rosto.</w:t>
      </w:r>
      <w:r>
        <w:t xml:space="preserve"> </w:t>
      </w:r>
      <w:r>
        <w:t xml:space="preserve">A certeza de que a decisão sobre a sua vida foi tomada por alguém que você nunca vai encontrar.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Todo brasileiro já esteve do lado errado de um balcão ouvindo que</w:t>
            </w:r>
            <w:r>
              <w:t xml:space="preserve"> </w:t>
            </w:r>
            <w:r>
              <w:t xml:space="preserve">“</w:t>
            </w:r>
            <w:r>
              <w:t xml:space="preserve">o sistema não deixa</w:t>
            </w:r>
            <w:r>
              <w:t xml:space="preserve">”</w:t>
            </w:r>
          </w:p>
        </w:tc>
      </w:tr>
      <w:tr>
        <w:tc>
          <w:tcPr/>
          <w:p>
            <w:pPr>
              <w:pStyle w:val="Compact"/>
              <w:jc w:val="left"/>
            </w:pPr>
            <w:r>
              <w:rPr>
                <w:bCs/>
                <w:b/>
              </w:rPr>
              <w:t xml:space="preserve">Experiência individual</w:t>
            </w:r>
          </w:p>
        </w:tc>
        <w:tc>
          <w:tcPr/>
          <w:p>
            <w:pPr>
              <w:pStyle w:val="Compact"/>
              <w:jc w:val="left"/>
            </w:pPr>
            <w:r>
              <w:t xml:space="preserve">Um chefe de setor que passou a carreira sem assinar nada com o próprio nome. Carimbava</w:t>
            </w:r>
            <w:r>
              <w:t xml:space="preserve"> </w:t>
            </w:r>
            <w:r>
              <w:rPr>
                <w:iCs/>
                <w:i/>
              </w:rPr>
              <w:t xml:space="preserve">p/ o setor</w:t>
            </w:r>
            <w:r>
              <w:t xml:space="preserve">. Sua Âncora não organizava identidade: organizava atribuição</w:t>
            </w:r>
          </w:p>
        </w:tc>
      </w:tr>
      <w:tr>
        <w:tc>
          <w:tcPr/>
          <w:p>
            <w:pPr>
              <w:pStyle w:val="Compact"/>
              <w:jc w:val="left"/>
            </w:pPr>
            <w:r>
              <w:rPr>
                <w:bCs/>
                <w:b/>
              </w:rPr>
              <w:t xml:space="preserve">Conceito humano</w:t>
            </w:r>
          </w:p>
        </w:tc>
        <w:tc>
          <w:tcPr/>
          <w:p>
            <w:pPr>
              <w:pStyle w:val="Compact"/>
              <w:jc w:val="left"/>
            </w:pPr>
            <w:r>
              <w:t xml:space="preserve">A responsabilidade delegada — a hierarquia como método de ninguém ser culpado de nada</w:t>
            </w:r>
          </w:p>
        </w:tc>
      </w:tr>
      <w:tr>
        <w:tc>
          <w:tcPr/>
          <w:p>
            <w:pPr>
              <w:pStyle w:val="Compact"/>
              <w:jc w:val="left"/>
            </w:pPr>
            <w:r>
              <w:rPr>
                <w:bCs/>
                <w:b/>
              </w:rPr>
              <w:t xml:space="preserve">Movimento do Limiar</w:t>
            </w:r>
          </w:p>
        </w:tc>
        <w:tc>
          <w:tcPr/>
          <w:p>
            <w:pPr>
              <w:pStyle w:val="Compact"/>
              <w:jc w:val="left"/>
            </w:pPr>
            <w:r>
              <w:t xml:space="preserve">Reorganizar</w:t>
            </w:r>
            <w:r>
              <w:t xml:space="preserve"> </w:t>
            </w:r>
            <w:r>
              <w:rPr>
                <w:bCs/>
                <w:b/>
              </w:rPr>
              <w:t xml:space="preserve">responsabilidade</w:t>
            </w:r>
            <w:r>
              <w:t xml:space="preserve">. É a montagem que mais se parece com um sistema, e é por isso que engana tanta gente</w:t>
            </w:r>
          </w:p>
        </w:tc>
      </w:tr>
    </w:tbl>
    <w:bookmarkEnd w:id="330"/>
    <w:bookmarkStart w:id="331" w:name="primeira-impressão-2"/>
    <w:p>
      <w:pPr>
        <w:pStyle w:val="Heading3"/>
      </w:pPr>
      <w:r>
        <w:t xml:space="preserve">Primeira impressão</w:t>
      </w:r>
    </w:p>
    <w:p>
      <w:pPr>
        <w:pStyle w:val="BlockText"/>
      </w:pPr>
      <w:r>
        <w:t xml:space="preserve">Um corredor de repartição com portas de madeira e visor de vidro canelado, cada uma com uma plaquinha numerada. Piso vinílico marrom, rodapé de borracha, luz de calha. Cheiro de papel, toner e desinfetante.</w:t>
      </w:r>
    </w:p>
    <w:p>
      <w:pPr>
        <w:pStyle w:val="FirstParagraph"/>
      </w:pPr>
      <w:r>
        <w:rPr>
          <w:bCs/>
          <w:b/>
        </w:rPr>
        <w:t xml:space="preserve">Os três detalhes errados</w:t>
      </w:r>
      <w:r>
        <w:t xml:space="preserve"> </w:t>
      </w:r>
      <w:r>
        <w:t xml:space="preserve">1. As portas são numeradas fora de sequência — 312, 8, 47, 312 outra vez — e a sequência é</w:t>
      </w:r>
      <w:r>
        <w:t xml:space="preserve"> </w:t>
      </w:r>
      <w:r>
        <w:rPr>
          <w:bCs/>
          <w:b/>
        </w:rPr>
        <w:t xml:space="preserve">sempre a mesma</w:t>
      </w:r>
      <w:r>
        <w:t xml:space="preserve">.</w:t>
      </w:r>
      <w:r>
        <w:t xml:space="preserve"> </w:t>
      </w:r>
      <w:r>
        <w:t xml:space="preserve">2. Todos os carimbos, em todas as mesas, estão molhados de tinta e prontos para uso.</w:t>
      </w:r>
      <w:r>
        <w:t xml:space="preserve"> </w:t>
      </w:r>
      <w:r>
        <w:t xml:space="preserve">3. Há uma cadeira do lado de dentro de cada mesa. Não há nenhuma do lado de fora, em lugar nenhum.</w:t>
      </w:r>
    </w:p>
    <w:p>
      <w:pPr>
        <w:pStyle w:val="BodyText"/>
      </w:pPr>
      <w:r>
        <w:rPr>
          <w:bCs/>
          <w:b/>
        </w:rPr>
        <w:t xml:space="preserve">O detalhe que parece certo e não é</w:t>
      </w:r>
      <w:r>
        <w:t xml:space="preserve"> </w:t>
      </w:r>
      <w:r>
        <w:t xml:space="preserve">Os documentos são perfeitamente legíveis, em português correto, com formatação impecável. E tratam de processos que dizem respeito a você, com dados que estão certos.</w:t>
      </w:r>
    </w:p>
    <w:p>
      <w:pPr>
        <w:pStyle w:val="BlockText"/>
      </w:pPr>
      <w:r>
        <w:rPr>
          <w:bCs/>
          <w:b/>
        </w:rPr>
        <w:t xml:space="preserve">MITO</w:t>
      </w:r>
      <w:r>
        <w:t xml:space="preserve"> </w:t>
      </w:r>
      <w:r>
        <w:t xml:space="preserve">—</w:t>
      </w:r>
      <w:r>
        <w:t xml:space="preserve"> </w:t>
      </w:r>
      <w:r>
        <w:rPr>
          <w:iCs/>
          <w:i/>
        </w:rPr>
        <w:t xml:space="preserve">“</w:t>
      </w:r>
      <w:r>
        <w:rPr>
          <w:iCs/>
          <w:i/>
        </w:rPr>
        <w:t xml:space="preserve">Eles não te maltratam. É pior. Eles te atendem. Preenche aqui, assina ali, volta quinta. E você volta. Eu voltei quatro vezes. Quinta de quando, cara?</w:t>
      </w:r>
      <w:r>
        <w:rPr>
          <w:iCs/>
          <w:i/>
        </w:rPr>
        <w:t xml:space="preserve">”</w:t>
      </w:r>
      <w:r>
        <w:t xml:space="preserve"> </w:t>
      </w:r>
      <w:r>
        <w:t xml:space="preserve">— atribuído a um ex-integrante da facção, registrado em DOC-014</w:t>
      </w:r>
    </w:p>
    <w:bookmarkEnd w:id="331"/>
    <w:bookmarkStart w:id="332" w:name="arquitetura-2"/>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Corredores de largura constante que se cruzam em ângulo reto. As salas são maiores por dentro do que a planta permite, e isso é verificável</w:t>
            </w:r>
          </w:p>
        </w:tc>
      </w:tr>
      <w:tr>
        <w:tc>
          <w:tcPr/>
          <w:p>
            <w:pPr>
              <w:pStyle w:val="Compact"/>
              <w:jc w:val="left"/>
            </w:pPr>
            <w:r>
              <w:rPr>
                <w:bCs/>
                <w:b/>
              </w:rPr>
              <w:t xml:space="preserve">Luz e som</w:t>
            </w:r>
          </w:p>
        </w:tc>
        <w:tc>
          <w:tcPr/>
          <w:p>
            <w:pPr>
              <w:pStyle w:val="Compact"/>
              <w:jc w:val="left"/>
            </w:pPr>
            <w:r>
              <w:t xml:space="preserve">Calha fluorescente contínua. Som de impressora matricial ao longe, sempre a dois corredores de distância</w:t>
            </w:r>
          </w:p>
        </w:tc>
      </w:tr>
      <w:tr>
        <w:tc>
          <w:tcPr/>
          <w:p>
            <w:pPr>
              <w:pStyle w:val="Compact"/>
              <w:jc w:val="left"/>
            </w:pPr>
            <w:r>
              <w:rPr>
                <w:bCs/>
                <w:b/>
              </w:rPr>
              <w:t xml:space="preserve">Materiais</w:t>
            </w:r>
          </w:p>
        </w:tc>
        <w:tc>
          <w:tcPr/>
          <w:p>
            <w:pPr>
              <w:pStyle w:val="Compact"/>
              <w:jc w:val="left"/>
            </w:pPr>
            <w:r>
              <w:t xml:space="preserve">Madeira envernizada · vidro canelado · aço pintado de bege · pasta suspensa · carbono</w:t>
            </w:r>
          </w:p>
        </w:tc>
      </w:tr>
      <w:tr>
        <w:tc>
          <w:tcPr/>
          <w:p>
            <w:pPr>
              <w:pStyle w:val="Compact"/>
              <w:jc w:val="left"/>
            </w:pPr>
            <w:r>
              <w:rPr>
                <w:bCs/>
                <w:b/>
              </w:rPr>
              <w:t xml:space="preserve">O que não existe aqui</w:t>
            </w:r>
          </w:p>
        </w:tc>
        <w:tc>
          <w:tcPr/>
          <w:p>
            <w:pPr>
              <w:pStyle w:val="Compact"/>
              <w:jc w:val="left"/>
            </w:pPr>
            <w:r>
              <w:t xml:space="preserve">Espelhos · nomes próprios em qualquer documento · qualquer superfície sem etiqueta</w:t>
            </w:r>
          </w:p>
        </w:tc>
      </w:tr>
    </w:tbl>
    <w:bookmarkEnd w:id="332"/>
    <w:bookmarkStart w:id="333" w:name="camadas-1"/>
    <w:p>
      <w:pPr>
        <w:pStyle w:val="Heading3"/>
      </w:pPr>
      <w:r>
        <w:t xml:space="preserve">Camadas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O Corredor</w:t>
            </w:r>
          </w:p>
        </w:tc>
        <w:tc>
          <w:tcPr/>
          <w:p>
            <w:pPr>
              <w:pStyle w:val="Compact"/>
              <w:jc w:val="left"/>
            </w:pPr>
            <w:r>
              <w:t xml:space="preserve">Estado padrão. Portas, plaquinhas, ninguém</w:t>
            </w:r>
          </w:p>
        </w:tc>
        <w:tc>
          <w:tcPr/>
          <w:p>
            <w:pPr>
              <w:pStyle w:val="Compact"/>
              <w:jc w:val="left"/>
            </w:pPr>
            <w:r>
              <w:t xml:space="preserve">—</w:t>
            </w:r>
          </w:p>
        </w:tc>
      </w:tr>
      <w:tr>
        <w:tc>
          <w:tcPr/>
          <w:p>
            <w:pPr>
              <w:pStyle w:val="Compact"/>
              <w:jc w:val="left"/>
            </w:pPr>
            <w:r>
              <w:rPr>
                <w:bCs/>
                <w:b/>
              </w:rPr>
              <w:t xml:space="preserve">2 · O Setor</w:t>
            </w:r>
          </w:p>
        </w:tc>
        <w:tc>
          <w:tcPr/>
          <w:p>
            <w:pPr>
              <w:pStyle w:val="Compact"/>
              <w:jc w:val="left"/>
            </w:pPr>
            <w:r>
              <w:t xml:space="preserve">As salas de trabalho por dentro: mesas com trabalho em andamento, café pela metade, cadeira afastada como quem acabou de levantar</w:t>
            </w:r>
          </w:p>
        </w:tc>
        <w:tc>
          <w:tcPr/>
          <w:p>
            <w:pPr>
              <w:pStyle w:val="Compact"/>
              <w:jc w:val="left"/>
            </w:pPr>
            <w:r>
              <w:rPr>
                <w:bCs/>
                <w:b/>
              </w:rPr>
              <w:t xml:space="preserve">Carimbar um documento</w:t>
            </w:r>
            <w:r>
              <w:t xml:space="preserve"> </w:t>
            </w:r>
            <w:r>
              <w:t xml:space="preserve">ou</w:t>
            </w:r>
            <w:r>
              <w:t xml:space="preserve"> </w:t>
            </w:r>
            <w:r>
              <w:rPr>
                <w:bCs/>
                <w:b/>
              </w:rPr>
              <w:t xml:space="preserve">sentar do lado de dentro</w:t>
            </w:r>
            <w:r>
              <w:t xml:space="preserve"> </w:t>
            </w:r>
            <w:r>
              <w:t xml:space="preserve">de uma mesa</w:t>
            </w:r>
          </w:p>
        </w:tc>
      </w:tr>
      <w:tr>
        <w:tc>
          <w:tcPr/>
          <w:p>
            <w:pPr>
              <w:pStyle w:val="Compact"/>
              <w:jc w:val="left"/>
            </w:pPr>
            <w:r>
              <w:rPr>
                <w:bCs/>
                <w:b/>
              </w:rPr>
              <w:t xml:space="preserve">3 · Instância Superior</w:t>
            </w:r>
          </w:p>
        </w:tc>
        <w:tc>
          <w:tcPr/>
          <w:p>
            <w:pPr>
              <w:pStyle w:val="Compact"/>
              <w:jc w:val="left"/>
            </w:pPr>
            <w:r>
              <w:t xml:space="preserve">Um andar que só existe para quem tem processo aberto. Não há mesas: há decisões já tomadas, afixadas</w:t>
            </w:r>
          </w:p>
        </w:tc>
        <w:tc>
          <w:tcPr/>
          <w:p>
            <w:pPr>
              <w:pStyle w:val="Compact"/>
              <w:jc w:val="left"/>
            </w:pPr>
            <w:r>
              <w:t xml:space="preserve">Ter um número de protocolo</w:t>
            </w:r>
            <w:r>
              <w:t xml:space="preserve"> </w:t>
            </w:r>
            <w:r>
              <w:rPr>
                <w:bCs/>
                <w:b/>
              </w:rPr>
              <w:t xml:space="preserve">e</w:t>
            </w:r>
            <w:r>
              <w:t xml:space="preserve"> </w:t>
            </w:r>
            <w:r>
              <w:t xml:space="preserve">procurá-lo</w:t>
            </w:r>
          </w:p>
        </w:tc>
      </w:tr>
    </w:tbl>
    <w:p>
      <w:pPr>
        <w:pStyle w:val="BodyText"/>
      </w:pPr>
      <w:r>
        <w:rPr>
          <w:bCs/>
          <w:b/>
        </w:rPr>
        <w:t xml:space="preserve">Regra de transição:</w:t>
      </w:r>
      <w:r>
        <w:t xml:space="preserve"> </w:t>
      </w:r>
      <w:r>
        <w:t xml:space="preserve">aqui a passagem não é por lugar nem por papel exercido — é por</w:t>
      </w:r>
      <w:r>
        <w:t xml:space="preserve"> </w:t>
      </w:r>
      <w:r>
        <w:rPr>
          <w:bCs/>
          <w:b/>
        </w:rPr>
        <w:t xml:space="preserve">documento em mãos</w:t>
      </w:r>
      <w:r>
        <w:t xml:space="preserve">. Sem protocolo, a Instância Superior não existe para você, e isso não é metáfora.</w:t>
      </w:r>
    </w:p>
    <w:bookmarkEnd w:id="333"/>
    <w:bookmarkStart w:id="334" w:name="fenômenos-2"/>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Numeração fora de sequência</w:t>
            </w:r>
          </w:p>
        </w:tc>
        <w:tc>
          <w:tcPr/>
          <w:p>
            <w:pPr>
              <w:pStyle w:val="Compact"/>
              <w:jc w:val="left"/>
            </w:pPr>
            <w:r>
              <w:t xml:space="preserve">Mapear por número de porta</w:t>
            </w:r>
            <w:r>
              <w:t xml:space="preserve"> </w:t>
            </w:r>
            <w:r>
              <w:rPr>
                <w:bCs/>
                <w:b/>
              </w:rPr>
              <w:t xml:space="preserve">sempre falha</w:t>
            </w:r>
            <w:r>
              <w:t xml:space="preserve">. Só mapear por trajeto funciona. Cartografia por referência numérica é automaticamente Custo</w:t>
            </w:r>
          </w:p>
        </w:tc>
      </w:tr>
      <w:tr>
        <w:tc>
          <w:tcPr/>
          <w:p>
            <w:pPr>
              <w:pStyle w:val="Compact"/>
              <w:jc w:val="left"/>
            </w:pPr>
            <w:r>
              <w:t xml:space="preserve">2</w:t>
            </w:r>
          </w:p>
        </w:tc>
        <w:tc>
          <w:tcPr/>
          <w:p>
            <w:pPr>
              <w:pStyle w:val="Compact"/>
              <w:jc w:val="left"/>
            </w:pPr>
            <w:r>
              <w:rPr>
                <w:bCs/>
                <w:b/>
              </w:rPr>
              <w:t xml:space="preserve">Carimbo molhado</w:t>
            </w:r>
          </w:p>
        </w:tc>
        <w:tc>
          <w:tcPr/>
          <w:p>
            <w:pPr>
              <w:pStyle w:val="Compact"/>
              <w:jc w:val="left"/>
            </w:pPr>
            <w:r>
              <w:t xml:space="preserve">Carimbar um papel em branco</w:t>
            </w:r>
            <w:r>
              <w:t xml:space="preserve"> </w:t>
            </w:r>
            <w:r>
              <w:rPr>
                <w:bCs/>
                <w:b/>
              </w:rPr>
              <w:t xml:space="preserve">cria um processo</w:t>
            </w:r>
            <w:r>
              <w:t xml:space="preserve"> </w:t>
            </w:r>
            <w:r>
              <w:t xml:space="preserve">em nome de quem carimbou. +1 Impressão. Abre a Camada 2</w:t>
            </w:r>
          </w:p>
        </w:tc>
      </w:tr>
      <w:tr>
        <w:tc>
          <w:tcPr/>
          <w:p>
            <w:pPr>
              <w:pStyle w:val="Compact"/>
              <w:jc w:val="left"/>
            </w:pPr>
            <w:r>
              <w:t xml:space="preserve">3</w:t>
            </w:r>
          </w:p>
        </w:tc>
        <w:tc>
          <w:tcPr/>
          <w:p>
            <w:pPr>
              <w:pStyle w:val="Compact"/>
              <w:jc w:val="left"/>
            </w:pPr>
            <w:r>
              <w:rPr>
                <w:bCs/>
                <w:b/>
              </w:rPr>
              <w:t xml:space="preserve">Seu processo</w:t>
            </w:r>
          </w:p>
        </w:tc>
        <w:tc>
          <w:tcPr/>
          <w:p>
            <w:pPr>
              <w:pStyle w:val="Compact"/>
              <w:jc w:val="left"/>
            </w:pPr>
            <w:r>
              <w:t xml:space="preserve">Cada personagem descobre, uma vez, que já existe um processo em nome dele. Consultá-lo entrega informação</w:t>
            </w:r>
            <w:r>
              <w:t xml:space="preserve"> </w:t>
            </w:r>
            <w:r>
              <w:rPr>
                <w:bCs/>
                <w:b/>
              </w:rPr>
              <w:t xml:space="preserve">Confirmada</w:t>
            </w:r>
            <w:r>
              <w:t xml:space="preserve"> </w:t>
            </w:r>
            <w:r>
              <w:t xml:space="preserve">e específica — e o processo passa a avançar sozinho</w:t>
            </w:r>
          </w:p>
        </w:tc>
      </w:tr>
      <w:tr>
        <w:tc>
          <w:tcPr/>
          <w:p>
            <w:pPr>
              <w:pStyle w:val="Compact"/>
              <w:jc w:val="left"/>
            </w:pPr>
            <w:r>
              <w:t xml:space="preserve">4</w:t>
            </w:r>
          </w:p>
        </w:tc>
        <w:tc>
          <w:tcPr/>
          <w:p>
            <w:pPr>
              <w:pStyle w:val="Compact"/>
              <w:jc w:val="left"/>
            </w:pPr>
            <w:r>
              <w:rPr>
                <w:bCs/>
                <w:b/>
              </w:rPr>
              <w:t xml:space="preserve">Sem cadeira do lado de fora</w:t>
            </w:r>
          </w:p>
        </w:tc>
        <w:tc>
          <w:tcPr/>
          <w:p>
            <w:pPr>
              <w:pStyle w:val="Compact"/>
              <w:jc w:val="left"/>
            </w:pPr>
            <w:r>
              <w:t xml:space="preserve">Cada Marcha em pé: 1 Desgaste. Sentar do lado de dentro força a Camada 2, e a partir daí o domínio te trata como funcionário</w:t>
            </w:r>
          </w:p>
        </w:tc>
      </w:tr>
      <w:tr>
        <w:tc>
          <w:tcPr/>
          <w:p>
            <w:pPr>
              <w:pStyle w:val="Compact"/>
              <w:jc w:val="left"/>
            </w:pPr>
            <w:r>
              <w:t xml:space="preserve">5</w:t>
            </w:r>
          </w:p>
        </w:tc>
        <w:tc>
          <w:tcPr/>
          <w:p>
            <w:pPr>
              <w:pStyle w:val="Compact"/>
              <w:jc w:val="left"/>
            </w:pPr>
            <w:r>
              <w:rPr>
                <w:bCs/>
                <w:b/>
              </w:rPr>
              <w:t xml:space="preserve">Deferimento</w:t>
            </w:r>
          </w:p>
        </w:tc>
        <w:tc>
          <w:tcPr/>
          <w:p>
            <w:pPr>
              <w:pStyle w:val="Compact"/>
              <w:jc w:val="left"/>
            </w:pPr>
            <w:r>
              <w:t xml:space="preserve">Um pedido feito</w:t>
            </w:r>
            <w:r>
              <w:t xml:space="preserve"> </w:t>
            </w:r>
            <w:r>
              <w:rPr>
                <w:bCs/>
                <w:b/>
              </w:rPr>
              <w:t xml:space="preserve">por escrito</w:t>
            </w:r>
            <w:r>
              <w:t xml:space="preserve"> </w:t>
            </w:r>
            <w:r>
              <w:t xml:space="preserve">e protocolado é atendido. Sempre. Ele é deferido</w:t>
            </w:r>
            <w:r>
              <w:t xml:space="preserve"> </w:t>
            </w:r>
            <w:r>
              <w:rPr>
                <w:bCs/>
                <w:b/>
              </w:rPr>
              <w:t xml:space="preserve">d6 Marchas depois</w:t>
            </w:r>
            <w:r>
              <w:t xml:space="preserve"> </w:t>
            </w:r>
            <w:r>
              <w:t xml:space="preserve">e cumprido ao pé da letra — o Zelador lê o que o jogador escreveu, sem interpretação generosa e sem malícia</w:t>
            </w:r>
          </w:p>
        </w:tc>
      </w:tr>
    </w:tbl>
    <w:p>
      <w:pPr>
        <w:pStyle w:val="BlockText"/>
      </w:pPr>
      <w:r>
        <w:rPr>
          <w:bCs/>
          <w:b/>
        </w:rPr>
        <w:t xml:space="preserve">Nota ao Zelador sobre o Deferimento:</w:t>
      </w:r>
      <w:r>
        <w:t xml:space="preserve"> </w:t>
      </w:r>
      <w:r>
        <w:t xml:space="preserve">isto não é pata de macaco. Não distorça o pedido para punir. Cumpra</w:t>
      </w:r>
      <w:r>
        <w:t xml:space="preserve"> </w:t>
      </w:r>
      <w:r>
        <w:rPr>
          <w:bCs/>
          <w:b/>
        </w:rPr>
        <w:t xml:space="preserve">exatamente</w:t>
      </w:r>
      <w:r>
        <w:t xml:space="preserve"> </w:t>
      </w:r>
      <w:r>
        <w:t xml:space="preserve">o que está escrito, com a literalidade de um servidor competente e sem imaginação. O horror vem da precisão, não da traição.</w:t>
      </w:r>
    </w:p>
    <w:bookmarkEnd w:id="334"/>
    <w:bookmarkStart w:id="335" w:name="entidades-residentes-2"/>
    <w:p>
      <w:pPr>
        <w:pStyle w:val="Heading3"/>
      </w:pPr>
      <w:r>
        <w:t xml:space="preserve">Entidades residentes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c>
          <w:tcPr/>
          <w:p>
            <w:pPr>
              <w:pStyle w:val="Compact"/>
              <w:jc w:val="left"/>
            </w:pPr>
            <w:r>
              <w:t xml:space="preserve">Medo de origem</w:t>
            </w:r>
          </w:p>
        </w:tc>
      </w:tr>
      <w:tr>
        <w:tc>
          <w:tcPr/>
          <w:p>
            <w:pPr>
              <w:pStyle w:val="Compact"/>
              <w:jc w:val="left"/>
            </w:pPr>
            <w:r>
              <w:rPr>
                <w:bCs/>
                <w:b/>
              </w:rPr>
              <w:t xml:space="preserve">ENT-002</w:t>
            </w:r>
          </w:p>
        </w:tc>
        <w:tc>
          <w:tcPr/>
          <w:p>
            <w:pPr>
              <w:pStyle w:val="Compact"/>
              <w:jc w:val="left"/>
            </w:pPr>
            <w:r>
              <w:t xml:space="preserve">O Aferidor</w:t>
            </w:r>
          </w:p>
        </w:tc>
        <w:tc>
          <w:tcPr/>
          <w:p>
            <w:pPr>
              <w:pStyle w:val="Compact"/>
              <w:jc w:val="left"/>
            </w:pPr>
            <w:r>
              <w:t xml:space="preserve">Órgão</w:t>
            </w:r>
          </w:p>
        </w:tc>
        <w:tc>
          <w:tcPr/>
          <w:p>
            <w:pPr>
              <w:pStyle w:val="Compact"/>
              <w:jc w:val="left"/>
            </w:pPr>
            <w:r>
              <w:t xml:space="preserve">Compartilhada com DOM-001</w:t>
            </w:r>
          </w:p>
        </w:tc>
        <w:tc>
          <w:tcPr/>
          <w:p>
            <w:pPr>
              <w:pStyle w:val="Compact"/>
              <w:jc w:val="left"/>
            </w:pPr>
            <w:r>
              <w:t xml:space="preserve">Ser medido por um critério que não te contaram</w:t>
            </w:r>
          </w:p>
        </w:tc>
      </w:tr>
      <w:tr>
        <w:tc>
          <w:tcPr/>
          <w:p>
            <w:pPr>
              <w:pStyle w:val="Compact"/>
              <w:jc w:val="left"/>
            </w:pPr>
            <w:r>
              <w:rPr>
                <w:bCs/>
                <w:b/>
              </w:rPr>
              <w:t xml:space="preserve">ENT-007</w:t>
            </w:r>
          </w:p>
        </w:tc>
        <w:tc>
          <w:tcPr/>
          <w:p>
            <w:pPr>
              <w:pStyle w:val="Compact"/>
              <w:jc w:val="left"/>
            </w:pPr>
            <w:r>
              <w:rPr>
                <w:bCs/>
                <w:b/>
              </w:rPr>
              <w:t xml:space="preserve">O Titular</w:t>
            </w:r>
          </w:p>
        </w:tc>
        <w:tc>
          <w:tcPr/>
          <w:p>
            <w:pPr>
              <w:pStyle w:val="Compact"/>
              <w:jc w:val="left"/>
            </w:pPr>
            <w:r>
              <w:t xml:space="preserve">Órgão</w:t>
            </w:r>
          </w:p>
        </w:tc>
        <w:tc>
          <w:tcPr/>
          <w:p>
            <w:pPr>
              <w:pStyle w:val="Compact"/>
              <w:jc w:val="left"/>
            </w:pPr>
            <w:r>
              <w:t xml:space="preserve">✅</w:t>
            </w:r>
          </w:p>
        </w:tc>
        <w:tc>
          <w:tcPr/>
          <w:p>
            <w:pPr>
              <w:pStyle w:val="Compact"/>
              <w:jc w:val="left"/>
            </w:pPr>
            <w:r>
              <w:t xml:space="preserve">Que alguém decida por você e nunca vá te ouvir</w:t>
            </w:r>
          </w:p>
        </w:tc>
      </w:tr>
      <w:tr>
        <w:tc>
          <w:tcPr/>
          <w:p>
            <w:pPr>
              <w:pStyle w:val="Compact"/>
              <w:jc w:val="left"/>
            </w:pPr>
            <w:r>
              <w:rPr>
                <w:bCs/>
                <w:b/>
              </w:rPr>
              <w:t xml:space="preserve">ENT-008</w:t>
            </w:r>
          </w:p>
        </w:tc>
        <w:tc>
          <w:tcPr/>
          <w:p>
            <w:pPr>
              <w:pStyle w:val="Compact"/>
              <w:jc w:val="left"/>
            </w:pPr>
            <w:r>
              <w:rPr>
                <w:bCs/>
                <w:b/>
              </w:rPr>
              <w:t xml:space="preserve">Os Protocolados</w:t>
            </w:r>
          </w:p>
        </w:tc>
        <w:tc>
          <w:tcPr/>
          <w:p>
            <w:pPr>
              <w:pStyle w:val="Compact"/>
              <w:jc w:val="left"/>
            </w:pPr>
            <w:r>
              <w:t xml:space="preserve">Resíduo</w:t>
            </w:r>
          </w:p>
        </w:tc>
        <w:tc>
          <w:tcPr/>
          <w:p>
            <w:pPr>
              <w:pStyle w:val="Compact"/>
              <w:jc w:val="left"/>
            </w:pPr>
            <w:r>
              <w:t xml:space="preserve">✅</w:t>
            </w:r>
          </w:p>
        </w:tc>
        <w:tc>
          <w:tcPr/>
          <w:p>
            <w:pPr>
              <w:pStyle w:val="Compact"/>
              <w:jc w:val="left"/>
            </w:pPr>
            <w:r>
              <w:t xml:space="preserve">Virar o seu próprio processo</w:t>
            </w:r>
          </w:p>
        </w:tc>
      </w:tr>
    </w:tbl>
    <w:p>
      <w:pPr>
        <w:pStyle w:val="BodyText"/>
      </w:pPr>
      <w:r>
        <w:rPr>
          <w:bCs/>
          <w:b/>
        </w:rPr>
        <w:t xml:space="preserve">O Titular nunca aparece.</w:t>
      </w:r>
      <w:r>
        <w:t xml:space="preserve"> </w:t>
      </w:r>
      <w:r>
        <w:t xml:space="preserve">Só as decisões dele aparecem — afixadas, datadas, assinadas</w:t>
      </w:r>
      <w:r>
        <w:t xml:space="preserve"> </w:t>
      </w:r>
      <w:r>
        <w:rPr>
          <w:iCs/>
          <w:i/>
        </w:rPr>
        <w:t xml:space="preserve">p/ o setor</w:t>
      </w:r>
      <w:r>
        <w:t xml:space="preserve">. A ficha da Fase 6 precisa resolver como se estatia uma entidade que não tem presença física, e a resposta provavelmente é: não se estatia.</w:t>
      </w:r>
    </w:p>
    <w:bookmarkEnd w:id="335"/>
    <w:bookmarkStart w:id="336" w:name="recursos-3"/>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Formulário em branco</w:t>
            </w:r>
            <w:r>
              <w:t xml:space="preserve"> </w:t>
            </w:r>
            <w:r>
              <w:t xml:space="preserve">✅ exclusivo</w:t>
            </w:r>
          </w:p>
        </w:tc>
        <w:tc>
          <w:tcPr/>
          <w:p>
            <w:pPr>
              <w:pStyle w:val="Compact"/>
              <w:jc w:val="left"/>
            </w:pPr>
            <w:r>
              <w:t xml:space="preserve">d6</w:t>
            </w:r>
          </w:p>
        </w:tc>
        <w:tc>
          <w:tcPr/>
          <w:p>
            <w:pPr>
              <w:pStyle w:val="Compact"/>
              <w:jc w:val="left"/>
            </w:pPr>
            <w:r>
              <w:t xml:space="preserve">Permite um Deferimento (fenômeno 5)</w:t>
            </w:r>
          </w:p>
        </w:tc>
      </w:tr>
      <w:tr>
        <w:tc>
          <w:tcPr/>
          <w:p>
            <w:pPr>
              <w:pStyle w:val="Compact"/>
              <w:jc w:val="left"/>
            </w:pPr>
            <w:r>
              <w:rPr>
                <w:bCs/>
                <w:b/>
              </w:rPr>
              <w:t xml:space="preserve">Prancheta e papel</w:t>
            </w:r>
            <w:r>
              <w:t xml:space="preserve"> </w:t>
            </w:r>
            <w:r>
              <w:t xml:space="preserve">✅ exclusivo</w:t>
            </w:r>
          </w:p>
        </w:tc>
        <w:tc>
          <w:tcPr/>
          <w:p>
            <w:pPr>
              <w:pStyle w:val="Compact"/>
              <w:jc w:val="left"/>
            </w:pPr>
            <w:r>
              <w:t xml:space="preserve">d8</w:t>
            </w:r>
          </w:p>
        </w:tc>
        <w:tc>
          <w:tcPr/>
          <w:p>
            <w:pPr>
              <w:pStyle w:val="Compact"/>
              <w:jc w:val="left"/>
            </w:pPr>
            <w:r>
              <w:t xml:space="preserve">Resolve o problema de</w:t>
            </w:r>
            <w:r>
              <w:t xml:space="preserve"> </w:t>
            </w:r>
            <w:r>
              <w:t xml:space="preserve">“</w:t>
            </w:r>
            <w:r>
              <w:t xml:space="preserve">sem apoio</w:t>
            </w:r>
            <w:r>
              <w:t xml:space="preserve">”</w:t>
            </w:r>
            <w:r>
              <w:t xml:space="preserve"> </w:t>
            </w:r>
            <w:r>
              <w:t xml:space="preserve">de DOM-001: elimina a penalidade de Cartografia daquele domínio</w:t>
            </w:r>
          </w:p>
        </w:tc>
      </w:tr>
      <w:tr>
        <w:tc>
          <w:tcPr/>
          <w:p>
            <w:pPr>
              <w:pStyle w:val="Compact"/>
              <w:jc w:val="left"/>
            </w:pPr>
            <w:r>
              <w:rPr>
                <w:bCs/>
                <w:b/>
              </w:rPr>
              <w:t xml:space="preserve">Café de garrafa térmica</w:t>
            </w:r>
          </w:p>
        </w:tc>
        <w:tc>
          <w:tcPr/>
          <w:p>
            <w:pPr>
              <w:pStyle w:val="Compact"/>
              <w:jc w:val="left"/>
            </w:pPr>
            <w:r>
              <w:t xml:space="preserve">d8</w:t>
            </w:r>
          </w:p>
        </w:tc>
        <w:tc>
          <w:tcPr/>
          <w:p>
            <w:pPr>
              <w:pStyle w:val="Compact"/>
              <w:jc w:val="left"/>
            </w:pPr>
            <w:r>
              <w:t xml:space="preserve">Remove 1 Desgaste. Está sempre no ponto</w:t>
            </w:r>
          </w:p>
        </w:tc>
      </w:tr>
    </w:tbl>
    <w:bookmarkEnd w:id="336"/>
    <w:bookmarkStart w:id="337" w:name="perigos-2"/>
    <w:p>
      <w:pPr>
        <w:pStyle w:val="Heading3"/>
      </w:pPr>
      <w:r>
        <w:t xml:space="preserve">Perigos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Perigo</w:t>
            </w:r>
          </w:p>
        </w:tc>
        <w:tc>
          <w:tcPr/>
          <w:p>
            <w:pPr>
              <w:pStyle w:val="Compact"/>
              <w:jc w:val="left"/>
            </w:pPr>
            <w:r>
              <w:t xml:space="preserve">Efeito</w:t>
            </w:r>
          </w:p>
        </w:tc>
      </w:tr>
      <w:tr>
        <w:tc>
          <w:tcPr/>
          <w:p>
            <w:pPr>
              <w:pStyle w:val="Compact"/>
              <w:jc w:val="left"/>
            </w:pPr>
            <w:r>
              <w:rPr>
                <w:bCs/>
                <w:b/>
              </w:rPr>
              <w:t xml:space="preserve">Sentar do lado de dentro</w:t>
            </w:r>
          </w:p>
        </w:tc>
        <w:tc>
          <w:tcPr/>
          <w:p>
            <w:pPr>
              <w:pStyle w:val="Compact"/>
              <w:jc w:val="left"/>
            </w:pPr>
            <w:r>
              <w:t xml:space="preserve">Camada 2 forçada. Sair dela exige ser dispensado, e ninguém dispensa</w:t>
            </w:r>
          </w:p>
        </w:tc>
      </w:tr>
      <w:tr>
        <w:tc>
          <w:tcPr/>
          <w:p>
            <w:pPr>
              <w:pStyle w:val="Compact"/>
              <w:jc w:val="left"/>
            </w:pPr>
            <w:r>
              <w:rPr>
                <w:bCs/>
                <w:b/>
              </w:rPr>
              <w:t xml:space="preserve">Assinar</w:t>
            </w:r>
          </w:p>
        </w:tc>
        <w:tc>
          <w:tcPr/>
          <w:p>
            <w:pPr>
              <w:pStyle w:val="Compact"/>
              <w:jc w:val="left"/>
            </w:pPr>
            <w:r>
              <w:t xml:space="preserve">Assinar qualquer coisa com o próprio nome: +1 Impressão e o nome passa a constar. A partir daí, o painel de DOM-001 pode chamá-lo pelo nome</w:t>
            </w:r>
          </w:p>
        </w:tc>
      </w:tr>
      <w:tr>
        <w:tc>
          <w:tcPr/>
          <w:p>
            <w:pPr>
              <w:pStyle w:val="Compact"/>
              <w:jc w:val="left"/>
            </w:pPr>
            <w:r>
              <w:rPr>
                <w:bCs/>
                <w:b/>
              </w:rPr>
              <w:t xml:space="preserve">Ser deferido</w:t>
            </w:r>
          </w:p>
        </w:tc>
        <w:tc>
          <w:tcPr/>
          <w:p>
            <w:pPr>
              <w:pStyle w:val="Compact"/>
              <w:jc w:val="left"/>
            </w:pPr>
            <w:r>
              <w:t xml:space="preserve">O pedido volta cumprido. Sempre cumprido</w:t>
            </w:r>
          </w:p>
        </w:tc>
      </w:tr>
    </w:tbl>
    <w:bookmarkEnd w:id="337"/>
    <w:bookmarkStart w:id="338" w:name="relógio-do-domínio-6-marcas-1"/>
    <w:p>
      <w:pPr>
        <w:pStyle w:val="Heading3"/>
      </w:pPr>
      <w:r>
        <w:t xml:space="preserve">Relógio do Domínio · 6 marcas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As impressoras começam a funcionar em todos os corredores ao mesmo tempo</w:t>
            </w:r>
          </w:p>
        </w:tc>
      </w:tr>
      <w:tr>
        <w:tc>
          <w:tcPr/>
          <w:p>
            <w:pPr>
              <w:pStyle w:val="Compact"/>
              <w:jc w:val="left"/>
            </w:pPr>
            <w:r>
              <w:t xml:space="preserve">②</w:t>
            </w:r>
          </w:p>
        </w:tc>
        <w:tc>
          <w:tcPr/>
          <w:p>
            <w:pPr>
              <w:pStyle w:val="Compact"/>
              <w:jc w:val="left"/>
            </w:pPr>
            <w:r>
              <w:t xml:space="preserve">Todas as portas passam a exibir o mesmo número</w:t>
            </w:r>
          </w:p>
        </w:tc>
      </w:tr>
      <w:tr>
        <w:tc>
          <w:tcPr/>
          <w:p>
            <w:pPr>
              <w:pStyle w:val="Compact"/>
              <w:jc w:val="left"/>
            </w:pPr>
            <w:r>
              <w:t xml:space="preserve">③</w:t>
            </w:r>
          </w:p>
        </w:tc>
        <w:tc>
          <w:tcPr/>
          <w:p>
            <w:pPr>
              <w:pStyle w:val="Compact"/>
              <w:jc w:val="left"/>
            </w:pPr>
            <w:r>
              <w:t xml:space="preserve">Um processo em nome de um personagem avança sem que ninguém peça</w:t>
            </w:r>
          </w:p>
        </w:tc>
      </w:tr>
      <w:tr>
        <w:tc>
          <w:tcPr/>
          <w:p>
            <w:pPr>
              <w:pStyle w:val="Compact"/>
              <w:jc w:val="left"/>
            </w:pPr>
            <w:r>
              <w:t xml:space="preserve">④</w:t>
            </w:r>
          </w:p>
        </w:tc>
        <w:tc>
          <w:tcPr/>
          <w:p>
            <w:pPr>
              <w:pStyle w:val="Compact"/>
              <w:jc w:val="left"/>
            </w:pPr>
            <w:r>
              <w:t xml:space="preserve">O expediente é declarado encerrado. As portas trancam por dentro</w:t>
            </w:r>
          </w:p>
        </w:tc>
      </w:tr>
      <w:tr>
        <w:tc>
          <w:tcPr/>
          <w:p>
            <w:pPr>
              <w:pStyle w:val="Compact"/>
              <w:jc w:val="left"/>
            </w:pPr>
            <w:r>
              <w:t xml:space="preserve">⑤</w:t>
            </w:r>
          </w:p>
        </w:tc>
        <w:tc>
          <w:tcPr/>
          <w:p>
            <w:pPr>
              <w:pStyle w:val="Compact"/>
              <w:jc w:val="left"/>
            </w:pPr>
            <w:r>
              <w:t xml:space="preserve">O grupo passa a constar, em algum lugar, como</w:t>
            </w:r>
            <w:r>
              <w:t xml:space="preserve"> </w:t>
            </w:r>
            <w:r>
              <w:rPr>
                <w:iCs/>
                <w:i/>
              </w:rPr>
              <w:t xml:space="preserve">aguardando atendimento</w:t>
            </w:r>
          </w:p>
        </w:tc>
      </w:tr>
      <w:tr>
        <w:tc>
          <w:tcPr/>
          <w:p>
            <w:pPr>
              <w:pStyle w:val="Compact"/>
              <w:jc w:val="left"/>
            </w:pPr>
            <w:r>
              <w:t xml:space="preserve">⑥</w:t>
            </w:r>
          </w:p>
        </w:tc>
        <w:tc>
          <w:tcPr/>
          <w:p>
            <w:pPr>
              <w:pStyle w:val="Compact"/>
              <w:jc w:val="left"/>
            </w:pPr>
            <w:r>
              <w:rPr>
                <w:bCs/>
                <w:b/>
              </w:rPr>
              <w:t xml:space="preserve">Deferido.</w:t>
            </w:r>
            <w:r>
              <w:t xml:space="preserve"> </w:t>
            </w:r>
            <w:r>
              <w:t xml:space="preserve">O pedido que ninguém fez é atendido</w:t>
            </w:r>
          </w:p>
        </w:tc>
      </w:tr>
    </w:tbl>
    <w:bookmarkEnd w:id="338"/>
    <w:bookmarkStart w:id="339" w:name="tabela-de-eventos-d20-2"/>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Uma impressora imprime uma folha em branco, devagar</w:t>
            </w:r>
          </w:p>
        </w:tc>
      </w:tr>
      <w:tr>
        <w:tc>
          <w:tcPr/>
          <w:p>
            <w:pPr>
              <w:pStyle w:val="Compact"/>
              <w:jc w:val="left"/>
            </w:pPr>
            <w:r>
              <w:t xml:space="preserve">2</w:t>
            </w:r>
          </w:p>
        </w:tc>
        <w:tc>
          <w:tcPr/>
          <w:p>
            <w:pPr>
              <w:pStyle w:val="Compact"/>
              <w:jc w:val="left"/>
            </w:pPr>
            <w:r>
              <w:t xml:space="preserve">Um carimbo está seco. Só um</w:t>
            </w:r>
          </w:p>
        </w:tc>
      </w:tr>
      <w:tr>
        <w:tc>
          <w:tcPr/>
          <w:p>
            <w:pPr>
              <w:pStyle w:val="Compact"/>
              <w:jc w:val="left"/>
            </w:pPr>
            <w:r>
              <w:t xml:space="preserve">3</w:t>
            </w:r>
          </w:p>
        </w:tc>
        <w:tc>
          <w:tcPr/>
          <w:p>
            <w:pPr>
              <w:pStyle w:val="Compact"/>
              <w:jc w:val="left"/>
            </w:pPr>
            <w:r>
              <w:t xml:space="preserve">Uma pasta suspensa tem o nome de um personagem escrito a lápis</w:t>
            </w:r>
          </w:p>
        </w:tc>
      </w:tr>
      <w:tr>
        <w:tc>
          <w:tcPr/>
          <w:p>
            <w:pPr>
              <w:pStyle w:val="Compact"/>
              <w:jc w:val="left"/>
            </w:pPr>
            <w:r>
              <w:t xml:space="preserve">4</w:t>
            </w:r>
          </w:p>
        </w:tc>
        <w:tc>
          <w:tcPr/>
          <w:p>
            <w:pPr>
              <w:pStyle w:val="Compact"/>
              <w:jc w:val="left"/>
            </w:pPr>
            <w:r>
              <w:t xml:space="preserve">O som de matricial para completamente por uma Marcha</w:t>
            </w:r>
          </w:p>
        </w:tc>
      </w:tr>
      <w:tr>
        <w:tc>
          <w:tcPr/>
          <w:p>
            <w:pPr>
              <w:pStyle w:val="Compact"/>
              <w:jc w:val="left"/>
            </w:pPr>
            <w:r>
              <w:t xml:space="preserve">5</w:t>
            </w:r>
          </w:p>
        </w:tc>
        <w:tc>
          <w:tcPr/>
          <w:p>
            <w:pPr>
              <w:pStyle w:val="Compact"/>
              <w:jc w:val="left"/>
            </w:pPr>
            <w:r>
              <w:t xml:space="preserve">Uma porta tem plaquinha sem número, só um traço</w:t>
            </w:r>
          </w:p>
        </w:tc>
      </w:tr>
      <w:tr>
        <w:tc>
          <w:tcPr/>
          <w:p>
            <w:pPr>
              <w:pStyle w:val="Compact"/>
              <w:jc w:val="left"/>
            </w:pPr>
            <w:r>
              <w:t xml:space="preserve">6</w:t>
            </w:r>
          </w:p>
        </w:tc>
        <w:tc>
          <w:tcPr/>
          <w:p>
            <w:pPr>
              <w:pStyle w:val="Compact"/>
              <w:jc w:val="left"/>
            </w:pPr>
            <w:r>
              <w:t xml:space="preserve">Alguém do grupo encontra a própria assinatura num documento antigo —</w:t>
            </w:r>
            <w:r>
              <w:t xml:space="preserve"> </w:t>
            </w:r>
            <w:r>
              <w:rPr>
                <w:bCs/>
                <w:b/>
              </w:rPr>
              <w:t xml:space="preserve">bilhete</w:t>
            </w:r>
          </w:p>
        </w:tc>
      </w:tr>
      <w:tr>
        <w:tc>
          <w:tcPr/>
          <w:p>
            <w:pPr>
              <w:pStyle w:val="Compact"/>
              <w:jc w:val="left"/>
            </w:pPr>
            <w:r>
              <w:t xml:space="preserve">7</w:t>
            </w:r>
          </w:p>
        </w:tc>
        <w:tc>
          <w:tcPr/>
          <w:p>
            <w:pPr>
              <w:pStyle w:val="Compact"/>
              <w:jc w:val="left"/>
            </w:pPr>
            <w:r>
              <w:t xml:space="preserve">Uma sala tem a cadeira do lado de fora. Uma só</w:t>
            </w:r>
          </w:p>
        </w:tc>
      </w:tr>
      <w:tr>
        <w:tc>
          <w:tcPr/>
          <w:p>
            <w:pPr>
              <w:pStyle w:val="Compact"/>
              <w:jc w:val="left"/>
            </w:pPr>
            <w:r>
              <w:t xml:space="preserve">8</w:t>
            </w:r>
          </w:p>
        </w:tc>
        <w:tc>
          <w:tcPr/>
          <w:p>
            <w:pPr>
              <w:pStyle w:val="Compact"/>
              <w:jc w:val="left"/>
            </w:pPr>
            <w:r>
              <w:t xml:space="preserve">Um copo de café pela metade, morno</w:t>
            </w:r>
          </w:p>
        </w:tc>
      </w:tr>
      <w:tr>
        <w:tc>
          <w:tcPr/>
          <w:p>
            <w:pPr>
              <w:pStyle w:val="Compact"/>
              <w:jc w:val="left"/>
            </w:pPr>
            <w:r>
              <w:t xml:space="preserve">9</w:t>
            </w:r>
          </w:p>
        </w:tc>
        <w:tc>
          <w:tcPr/>
          <w:p>
            <w:pPr>
              <w:pStyle w:val="Compact"/>
              <w:jc w:val="left"/>
            </w:pPr>
            <w:r>
              <w:t xml:space="preserve">Encontram um manual de procedimentos interno →</w:t>
            </w:r>
            <w:r>
              <w:t xml:space="preserve"> </w:t>
            </w:r>
            <w:r>
              <w:rPr>
                <w:bCs/>
                <w:b/>
              </w:rPr>
              <w:t xml:space="preserve">DOC-014</w:t>
            </w:r>
          </w:p>
        </w:tc>
      </w:tr>
      <w:tr>
        <w:tc>
          <w:tcPr/>
          <w:p>
            <w:pPr>
              <w:pStyle w:val="Compact"/>
              <w:jc w:val="left"/>
            </w:pPr>
            <w:r>
              <w:t xml:space="preserve">10</w:t>
            </w:r>
          </w:p>
        </w:tc>
        <w:tc>
          <w:tcPr/>
          <w:p>
            <w:pPr>
              <w:pStyle w:val="Compact"/>
              <w:jc w:val="left"/>
            </w:pPr>
            <w:r>
              <w:t xml:space="preserve">Todas as plaquinhas de um corredor mudam enquanto ninguém olha</w:t>
            </w:r>
          </w:p>
        </w:tc>
      </w:tr>
      <w:tr>
        <w:tc>
          <w:tcPr/>
          <w:p>
            <w:pPr>
              <w:pStyle w:val="Compact"/>
              <w:jc w:val="left"/>
            </w:pPr>
            <w:r>
              <w:t xml:space="preserve">11</w:t>
            </w:r>
          </w:p>
        </w:tc>
        <w:tc>
          <w:tcPr/>
          <w:p>
            <w:pPr>
              <w:pStyle w:val="Compact"/>
              <w:jc w:val="left"/>
            </w:pPr>
            <w:r>
              <w:t xml:space="preserve">Uma senha de DOM-001 está sobre uma mesa, usada</w:t>
            </w:r>
          </w:p>
        </w:tc>
      </w:tr>
      <w:tr>
        <w:tc>
          <w:tcPr/>
          <w:p>
            <w:pPr>
              <w:pStyle w:val="Compact"/>
              <w:jc w:val="left"/>
            </w:pPr>
            <w:r>
              <w:t xml:space="preserve">12</w:t>
            </w:r>
          </w:p>
        </w:tc>
        <w:tc>
          <w:tcPr/>
          <w:p>
            <w:pPr>
              <w:pStyle w:val="Compact"/>
              <w:jc w:val="left"/>
            </w:pPr>
            <w:r>
              <w:t xml:space="preserve">O visor de vidro canelado de uma porta mostra movimento. A sala está vazia</w:t>
            </w:r>
          </w:p>
        </w:tc>
      </w:tr>
      <w:tr>
        <w:tc>
          <w:tcPr/>
          <w:p>
            <w:pPr>
              <w:pStyle w:val="Compact"/>
              <w:jc w:val="left"/>
            </w:pPr>
            <w:r>
              <w:t xml:space="preserve">13</w:t>
            </w:r>
          </w:p>
        </w:tc>
        <w:tc>
          <w:tcPr/>
          <w:p>
            <w:pPr>
              <w:pStyle w:val="Compact"/>
              <w:jc w:val="left"/>
            </w:pPr>
            <w:r>
              <w:t xml:space="preserve">Um formulário já preenchido, com a letra de um personagem, pedindo algo que ele nunca pediu</w:t>
            </w:r>
          </w:p>
        </w:tc>
      </w:tr>
      <w:tr>
        <w:tc>
          <w:tcPr/>
          <w:p>
            <w:pPr>
              <w:pStyle w:val="Compact"/>
              <w:jc w:val="left"/>
            </w:pPr>
            <w:r>
              <w:t xml:space="preserve">14</w:t>
            </w:r>
          </w:p>
        </w:tc>
        <w:tc>
          <w:tcPr/>
          <w:p>
            <w:pPr>
              <w:pStyle w:val="Compact"/>
              <w:jc w:val="left"/>
            </w:pPr>
            <w:r>
              <w:t xml:space="preserve">Um crachá de funcionário sem foto e sem nome</w:t>
            </w:r>
          </w:p>
        </w:tc>
      </w:tr>
      <w:tr>
        <w:tc>
          <w:tcPr/>
          <w:p>
            <w:pPr>
              <w:pStyle w:val="Compact"/>
              <w:jc w:val="left"/>
            </w:pPr>
            <w:r>
              <w:t xml:space="preserve">15</w:t>
            </w:r>
          </w:p>
        </w:tc>
        <w:tc>
          <w:tcPr/>
          <w:p>
            <w:pPr>
              <w:pStyle w:val="Compact"/>
              <w:jc w:val="left"/>
            </w:pPr>
            <w:r>
              <w:rPr>
                <w:bCs/>
                <w:b/>
              </w:rPr>
              <w:t xml:space="preserve">Os Protocolados</w:t>
            </w:r>
            <w:r>
              <w:t xml:space="preserve"> </w:t>
            </w:r>
            <w:r>
              <w:t xml:space="preserve">passam pelo corredor em fila, cada um carregando a própria pasta</w:t>
            </w:r>
          </w:p>
        </w:tc>
      </w:tr>
      <w:tr>
        <w:tc>
          <w:tcPr/>
          <w:p>
            <w:pPr>
              <w:pStyle w:val="Compact"/>
              <w:jc w:val="left"/>
            </w:pPr>
            <w:r>
              <w:t xml:space="preserve">16</w:t>
            </w:r>
          </w:p>
        </w:tc>
        <w:tc>
          <w:tcPr/>
          <w:p>
            <w:pPr>
              <w:pStyle w:val="Compact"/>
              <w:jc w:val="left"/>
            </w:pPr>
            <w:r>
              <w:t xml:space="preserve">Um deferimento é afixado no mural. É de um pedido que ninguém do grupo fez</w:t>
            </w:r>
          </w:p>
        </w:tc>
      </w:tr>
      <w:tr>
        <w:tc>
          <w:tcPr/>
          <w:p>
            <w:pPr>
              <w:pStyle w:val="Compact"/>
              <w:jc w:val="left"/>
            </w:pPr>
            <w:r>
              <w:t xml:space="preserve">17</w:t>
            </w:r>
          </w:p>
        </w:tc>
        <w:tc>
          <w:tcPr/>
          <w:p>
            <w:pPr>
              <w:pStyle w:val="Compact"/>
              <w:jc w:val="left"/>
            </w:pPr>
            <w:r>
              <w:t xml:space="preserve">O toner acaba no meio de uma impressão e o texto some do papel já impresso</w:t>
            </w:r>
          </w:p>
        </w:tc>
      </w:tr>
      <w:tr>
        <w:tc>
          <w:tcPr/>
          <w:p>
            <w:pPr>
              <w:pStyle w:val="Compact"/>
              <w:jc w:val="left"/>
            </w:pPr>
            <w:r>
              <w:t xml:space="preserve">18</w:t>
            </w:r>
          </w:p>
        </w:tc>
        <w:tc>
          <w:tcPr/>
          <w:p>
            <w:pPr>
              <w:pStyle w:val="Compact"/>
              <w:jc w:val="left"/>
            </w:pPr>
            <w:r>
              <w:t xml:space="preserve">Uma porta abre para outra porta, a trinta centímetros</w:t>
            </w:r>
          </w:p>
        </w:tc>
      </w:tr>
      <w:tr>
        <w:tc>
          <w:tcPr/>
          <w:p>
            <w:pPr>
              <w:pStyle w:val="Compact"/>
              <w:jc w:val="left"/>
            </w:pPr>
            <w:r>
              <w:t xml:space="preserve">19</w:t>
            </w:r>
          </w:p>
        </w:tc>
        <w:tc>
          <w:tcPr/>
          <w:p>
            <w:pPr>
              <w:pStyle w:val="Compact"/>
              <w:jc w:val="left"/>
            </w:pPr>
            <w:r>
              <w:t xml:space="preserve">Um telefone toca em outra sala. Para quando alguém chega</w:t>
            </w:r>
          </w:p>
        </w:tc>
      </w:tr>
      <w:tr>
        <w:tc>
          <w:tcPr/>
          <w:p>
            <w:pPr>
              <w:pStyle w:val="Compact"/>
              <w:jc w:val="left"/>
            </w:pPr>
            <w:r>
              <w:t xml:space="preserve">20</w:t>
            </w:r>
          </w:p>
        </w:tc>
        <w:tc>
          <w:tcPr/>
          <w:p>
            <w:pPr>
              <w:pStyle w:val="Compact"/>
              <w:jc w:val="left"/>
            </w:pPr>
            <w:r>
              <w:rPr>
                <w:bCs/>
                <w:b/>
              </w:rPr>
              <w:t xml:space="preserve">O Aferidor</w:t>
            </w:r>
            <w:r>
              <w:t xml:space="preserve"> </w:t>
            </w:r>
            <w:r>
              <w:t xml:space="preserve">está medindo o corredor. Ele cumprimenta o grupo com a cabeça</w:t>
            </w:r>
          </w:p>
        </w:tc>
      </w:tr>
    </w:tbl>
    <w:bookmarkEnd w:id="339"/>
    <w:bookmarkStart w:id="340" w:name="ficha-de-impressão-2"/>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Os papéis que o grupo tocou aparecem arquivados na visita seguinte</w:t>
            </w:r>
          </w:p>
        </w:tc>
      </w:tr>
      <w:tr>
        <w:tc>
          <w:tcPr/>
          <w:p>
            <w:pPr>
              <w:pStyle w:val="Compact"/>
              <w:jc w:val="left"/>
            </w:pPr>
            <w:r>
              <w:rPr>
                <w:bCs/>
                <w:b/>
              </w:rPr>
              <w:t xml:space="preserve">3</w:t>
            </w:r>
          </w:p>
        </w:tc>
        <w:tc>
          <w:tcPr/>
          <w:p>
            <w:pPr>
              <w:pStyle w:val="Compact"/>
              <w:jc w:val="left"/>
            </w:pPr>
            <w:r>
              <w:t xml:space="preserve">Degradação de mapa. Além disso: a numeração fora de sequência passa a incluir números que o grupo escreveu no próprio mapa</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gente trabalhando nas salas da Camada 2. São o grupo, de crachá, atendendo processos. Eles atendem o grupo com cortesia profissional</w:t>
            </w:r>
          </w:p>
        </w:tc>
      </w:tr>
    </w:tbl>
    <w:bookmarkEnd w:id="340"/>
    <w:bookmarkStart w:id="341" w:name="saídas-conhecidas-2"/>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Escada de incêndio ao fim do corredor leste</w:t>
            </w:r>
          </w:p>
        </w:tc>
        <w:tc>
          <w:tcPr/>
          <w:p>
            <w:pPr>
              <w:pStyle w:val="Compact"/>
              <w:jc w:val="left"/>
            </w:pPr>
            <w:r>
              <w:t xml:space="preserve">✅ Leva a DOM-016 · Térreo</w:t>
            </w:r>
          </w:p>
        </w:tc>
      </w:tr>
      <w:tr>
        <w:tc>
          <w:tcPr/>
          <w:p>
            <w:pPr>
              <w:pStyle w:val="Compact"/>
              <w:jc w:val="left"/>
            </w:pPr>
            <w:r>
              <w:t xml:space="preserve">Porta 312 (a primeira)</w:t>
            </w:r>
          </w:p>
        </w:tc>
        <w:tc>
          <w:tcPr/>
          <w:p>
            <w:pPr>
              <w:pStyle w:val="Compact"/>
              <w:jc w:val="left"/>
            </w:pPr>
            <w:r>
              <w:t xml:space="preserve">❌</w:t>
            </w:r>
            <w:r>
              <w:t xml:space="preserve"> </w:t>
            </w:r>
            <w:r>
              <w:rPr>
                <w:bCs/>
                <w:b/>
              </w:rPr>
              <w:t xml:space="preserve">Falsa.</w:t>
            </w:r>
            <w:r>
              <w:t xml:space="preserve"> </w:t>
            </w:r>
            <w:r>
              <w:t xml:space="preserve">Leva à porta 312 seguinte</w:t>
            </w:r>
          </w:p>
        </w:tc>
      </w:tr>
      <w:tr>
        <w:tc>
          <w:tcPr/>
          <w:p>
            <w:pPr>
              <w:pStyle w:val="Compact"/>
              <w:jc w:val="left"/>
            </w:pPr>
            <w:r>
              <w:t xml:space="preserve">Elevador de serviço</w:t>
            </w:r>
          </w:p>
        </w:tc>
        <w:tc>
          <w:tcPr/>
          <w:p>
            <w:pPr>
              <w:pStyle w:val="Compact"/>
              <w:jc w:val="left"/>
            </w:pPr>
            <w:r>
              <w:t xml:space="preserve">✅ Leva a DOM-012 · Corredor de Serviço. Só com chave da facção</w:t>
            </w:r>
          </w:p>
        </w:tc>
      </w:tr>
      <w:tr>
        <w:tc>
          <w:tcPr/>
          <w:p>
            <w:pPr>
              <w:pStyle w:val="Compact"/>
              <w:jc w:val="left"/>
            </w:pPr>
            <w:r>
              <w:t xml:space="preserve">Deferimento de um pedido de saída</w:t>
            </w:r>
          </w:p>
        </w:tc>
        <w:tc>
          <w:tcPr/>
          <w:p>
            <w:pPr>
              <w:pStyle w:val="Compact"/>
              <w:jc w:val="left"/>
            </w:pPr>
            <w:r>
              <w:t xml:space="preserve">⚠️</w:t>
            </w:r>
            <w:r>
              <w:t xml:space="preserve"> </w:t>
            </w:r>
            <w:r>
              <w:rPr>
                <w:bCs/>
                <w:b/>
              </w:rPr>
              <w:t xml:space="preserve">Funciona.</w:t>
            </w:r>
            <w:r>
              <w:t xml:space="preserve"> </w:t>
            </w:r>
            <w:r>
              <w:t xml:space="preserve">Você sai. O texto do pedido determina para onde, e nunca é para fora do Limiar</w:t>
            </w:r>
          </w:p>
        </w:tc>
      </w:tr>
    </w:tbl>
    <w:bookmarkEnd w:id="341"/>
    <w:bookmarkStart w:id="342" w:name="ganchos-2"/>
    <w:p>
      <w:pPr>
        <w:pStyle w:val="Heading3"/>
      </w:pPr>
      <w:r>
        <w:t xml:space="preserve">Ganchos</w:t>
      </w:r>
    </w:p>
    <w:p>
      <w:pPr>
        <w:numPr>
          <w:ilvl w:val="0"/>
          <w:numId w:val="1042"/>
        </w:numPr>
        <w:pStyle w:val="Compact"/>
      </w:pPr>
      <w:r>
        <w:t xml:space="preserve">A facção</w:t>
      </w:r>
      <w:r>
        <w:t xml:space="preserve"> </w:t>
      </w:r>
      <w:r>
        <w:rPr>
          <w:bCs/>
          <w:b/>
        </w:rPr>
        <w:t xml:space="preserve">A Repartição</w:t>
      </w:r>
      <w:r>
        <w:t xml:space="preserve"> </w:t>
      </w:r>
      <w:r>
        <w:t xml:space="preserve">(FAC-002) governa aqui de verdade: cobra pedágio, emite salvo-condutos e mantém um cadastro de todo mundo que passou. Primeiro contato político sério da campanha.</w:t>
      </w:r>
    </w:p>
    <w:p>
      <w:pPr>
        <w:numPr>
          <w:ilvl w:val="0"/>
          <w:numId w:val="1042"/>
        </w:numPr>
        <w:pStyle w:val="Compact"/>
      </w:pPr>
      <w:r>
        <w:t xml:space="preserve">O documento do evento 13 é um formulário preenchido com a letra de um personagem pedindo algo específico e desconfortável — e o jogador escolhe o quê. Amarra com Artefatos de classe 6.</w:t>
      </w:r>
    </w:p>
    <w:p>
      <w:pPr>
        <w:numPr>
          <w:ilvl w:val="0"/>
          <w:numId w:val="1042"/>
        </w:numPr>
        <w:pStyle w:val="Compact"/>
      </w:pPr>
      <w:r>
        <w:t xml:space="preserve">Quem carimbou em DOM-004 pode ser chamado pelo nome no painel de</w:t>
      </w:r>
      <w:r>
        <w:t xml:space="preserve"> </w:t>
      </w:r>
      <w:r>
        <w:rPr>
          <w:bCs/>
          <w:b/>
        </w:rPr>
        <w:t xml:space="preserve">DOM-001</w:t>
      </w:r>
      <w:r>
        <w:t xml:space="preserve">. É a primeira vez que a campanha demonstra que os domínios se comunicam.</w:t>
      </w:r>
    </w:p>
    <w:bookmarkEnd w:id="342"/>
    <w:bookmarkStart w:id="343" w:name="documento-associado-2"/>
    <w:p>
      <w:pPr>
        <w:pStyle w:val="Heading3"/>
      </w:pPr>
      <w:r>
        <w:t xml:space="preserve">Documento associado</w:t>
      </w:r>
    </w:p>
    <w:p>
      <w:pPr>
        <w:pStyle w:val="FirstParagraph"/>
      </w:pPr>
      <w:r>
        <w:rPr>
          <w:bCs/>
          <w:b/>
        </w:rPr>
        <w:t xml:space="preserve">DOC-014</w:t>
      </w:r>
      <w:r>
        <w:t xml:space="preserve"> </w:t>
      </w:r>
      <w:r>
        <w:t xml:space="preserve">— manual de procedimentos internos, 11 páginas, espiral. Veracidade:</w:t>
      </w:r>
      <w:r>
        <w:t xml:space="preserve"> </w:t>
      </w:r>
      <w:r>
        <w:rPr>
          <w:bCs/>
          <w:b/>
        </w:rPr>
        <w:t xml:space="preserve">verdadeiro</w:t>
      </w:r>
      <w:r>
        <w:t xml:space="preserve">. Todos os procedimentos descritos funcionam exatamente como está escrito. É o documento mais útil do Livro I e o mais perigoso, porque ensina a operar o domínio — e operar o domínio é o que o transforma em funcionário.</w:t>
      </w:r>
    </w:p>
    <w:bookmarkEnd w:id="343"/>
    <w:bookmarkStart w:id="344" w:name="briefing-de-arte-2"/>
    <w:p>
      <w:pPr>
        <w:pStyle w:val="Heading3"/>
      </w:pPr>
      <w:r>
        <w:t xml:space="preserve">Briefing de arte</w:t>
      </w:r>
    </w:p>
    <w:p>
      <w:pPr>
        <w:pStyle w:val="SourceCode"/>
      </w:pPr>
      <w:r>
        <w:rPr>
          <w:rStyle w:val="VerbatimChar"/>
        </w:rPr>
        <w:t xml:space="preserve">ART-022 · página inteira</w:t>
      </w:r>
      <w:r>
        <w:br/>
      </w:r>
      <w:r>
        <w:rPr>
          <w:rStyle w:val="VerbatimChar"/>
        </w:rPr>
        <w:t xml:space="preserve">O QUE SE VÊ: corredor de repartição em perspectiva de um ponto, portas com visor</w:t>
      </w:r>
      <w:r>
        <w:br/>
      </w:r>
      <w:r>
        <w:rPr>
          <w:rStyle w:val="VerbatimChar"/>
        </w:rPr>
        <w:t xml:space="preserve">              de vidro canelado, plaquinhas numeradas, calha de luz contínua</w:t>
      </w:r>
      <w:r>
        <w:br/>
      </w:r>
      <w:r>
        <w:rPr>
          <w:rStyle w:val="VerbatimChar"/>
        </w:rPr>
        <w:t xml:space="preserve">DE ONDE SE VÊ: do meio do corredor, altura dos olhos, centralizado</w:t>
      </w:r>
      <w:r>
        <w:br/>
      </w:r>
      <w:r>
        <w:rPr>
          <w:rStyle w:val="VerbatimChar"/>
        </w:rPr>
        <w:t xml:space="preserve">O QUE ESTÁ ERRADO: as plaquinhas legíveis marcam 312, 8, 47 · nenhuma cadeira no corredor</w:t>
      </w:r>
      <w:r>
        <w:br/>
      </w:r>
      <w:r>
        <w:rPr>
          <w:rStyle w:val="VerbatimChar"/>
        </w:rPr>
        <w:t xml:space="preserve">LUZ: calha fluorescente, uniforme, sem sombra dura</w:t>
      </w:r>
      <w:r>
        <w:br/>
      </w:r>
      <w:r>
        <w:rPr>
          <w:rStyle w:val="VerbatimChar"/>
        </w:rPr>
        <w:t xml:space="preserve">ESCALA ANCORADA EM: rodapé de borracha e altura das maçanetas</w:t>
      </w:r>
      <w:r>
        <w:br/>
      </w:r>
      <w:r>
        <w:rPr>
          <w:rStyle w:val="VerbatimChar"/>
        </w:rPr>
        <w:t xml:space="preserve">PROIBIÇÕES: nenhuma figura humana · nenhuma porta aberta · sem ponto de fuga dramático</w:t>
      </w:r>
    </w:p>
    <w:bookmarkEnd w:id="344"/>
    <w:bookmarkStart w:id="345" w:name="mapa-2"/>
    <w:p>
      <w:pPr>
        <w:pStyle w:val="Heading3"/>
      </w:pPr>
      <w:r>
        <w:t xml:space="preserve">Mapa</w:t>
      </w:r>
    </w:p>
    <w:p>
      <w:pPr>
        <w:pStyle w:val="FirstParagraph"/>
      </w:pPr>
      <w:r>
        <w:t xml:space="preserve">Diegético, feito em papel timbrado do próprio domínio, com o cabeçalho ainda visível. Os corredores estão desenhados a régua. Os números das portas foram anotados e depois</w:t>
      </w:r>
      <w:r>
        <w:t xml:space="preserve"> </w:t>
      </w:r>
      <w:r>
        <w:rPr>
          <w:bCs/>
          <w:b/>
        </w:rPr>
        <w:t xml:space="preserve">riscados em bloco</w:t>
      </w:r>
      <w:r>
        <w:t xml:space="preserve">, com a observação</w:t>
      </w:r>
      <w:r>
        <w:t xml:space="preserve"> </w:t>
      </w:r>
      <w:r>
        <w:rPr>
          <w:iCs/>
          <w:i/>
        </w:rPr>
        <w:t xml:space="preserve">“</w:t>
      </w:r>
      <w:r>
        <w:rPr>
          <w:iCs/>
          <w:i/>
        </w:rPr>
        <w:t xml:space="preserve">não usar número. usar contagem de portas.</w:t>
      </w:r>
      <w:r>
        <w:rPr>
          <w:iCs/>
          <w:i/>
        </w:rPr>
        <w:t xml:space="preserve">”</w:t>
      </w:r>
      <w:r>
        <w:t xml:space="preserve"> </w:t>
      </w:r>
      <w:r>
        <w:t xml:space="preserve">Há um trecho marcado</w:t>
      </w:r>
      <w:r>
        <w:t xml:space="preserve"> </w:t>
      </w:r>
      <w:r>
        <w:rPr>
          <w:iCs/>
          <w:i/>
        </w:rPr>
        <w:t xml:space="preserve">“</w:t>
      </w:r>
      <w:r>
        <w:rPr>
          <w:iCs/>
          <w:i/>
        </w:rPr>
        <w:t xml:space="preserve">salvo-conduto obrigatório — falar com o Osmar</w:t>
      </w:r>
      <w:r>
        <w:rPr>
          <w:iCs/>
          <w:i/>
        </w:rPr>
        <w:t xml:space="preserve">”</w:t>
      </w:r>
      <w:r>
        <w:t xml:space="preserve">.</w:t>
      </w:r>
    </w:p>
    <w:bookmarkEnd w:id="345"/>
    <w:bookmarkStart w:id="346" w:name="justificativa-de-pilar-2"/>
    <w:p>
      <w:pPr>
        <w:pStyle w:val="Heading3"/>
      </w:pPr>
      <w:r>
        <w:t xml:space="preserve">Justificativa de pilar</w:t>
      </w:r>
    </w:p>
    <w:p>
      <w:pPr>
        <w:pStyle w:val="FirstParagraph"/>
      </w:pPr>
      <w:r>
        <w:rPr>
          <w:bCs/>
          <w:b/>
        </w:rPr>
        <w:t xml:space="preserve">Paranoia</w:t>
      </w:r>
      <w:r>
        <w:t xml:space="preserve"> </w:t>
      </w:r>
      <w:r>
        <w:t xml:space="preserve">— a informação aqui é abundante, legível e verdadeira, e mesmo assim não protege ninguém. É a inversão que torna o domínio memorável.</w:t>
      </w:r>
      <w:r>
        <w:t xml:space="preserve"> </w:t>
      </w:r>
      <w:r>
        <w:rPr>
          <w:bCs/>
          <w:b/>
        </w:rPr>
        <w:t xml:space="preserve">Reciprocidade</w:t>
      </w:r>
      <w:r>
        <w:t xml:space="preserve"> </w:t>
      </w:r>
      <w:r>
        <w:t xml:space="preserve">— carimbar cria processo, assinar cria registro, pedir cria deferimento. Cada ação do grupo é literalmente arquivada e devolvida.</w:t>
      </w:r>
    </w:p>
    <w:p>
      <w:r>
        <w:pict>
          <v:rect style="width:0;height:1.5pt" o:hralign="center" o:hrstd="t" o:hr="t"/>
        </w:pict>
      </w:r>
    </w:p>
    <w:bookmarkEnd w:id="346"/>
    <w:bookmarkEnd w:id="347"/>
    <w:bookmarkStart w:id="365" w:name="dom-007-arquivo-morto"/>
    <w:p>
      <w:pPr>
        <w:pStyle w:val="Heading2"/>
      </w:pPr>
      <w:r>
        <w:t xml:space="preserve">DOM-007 · ARQUIVO MORTO</w:t>
      </w:r>
    </w:p>
    <w:p>
      <w:pPr>
        <w:pStyle w:val="SourceCode"/>
      </w:pPr>
      <w:r>
        <w:rPr>
          <w:rStyle w:val="VerbatimChar"/>
        </w:rPr>
        <w:t xml:space="preserve">ID: DOM-007    Status: CANON    Versão: v1.0    Profundidade: máxima</w:t>
      </w:r>
      <w:r>
        <w:br/>
      </w:r>
      <w:r>
        <w:rPr>
          <w:rStyle w:val="VerbatimChar"/>
        </w:rPr>
        <w:t xml:space="preserve">Domínio onde o estágio 3 da cosmologia — Indexação — é diretamente observável</w:t>
      </w:r>
    </w:p>
    <w:p>
      <w:pPr>
        <w:pStyle w:val="FirstParagraph"/>
      </w:pPr>
      <w:r>
        <w:rPr>
          <w:bCs/>
          <w:b/>
        </w:rPr>
        <w:t xml:space="preserve">Nomes de Mito</w:t>
      </w:r>
      <w:r>
        <w:t xml:space="preserve"> </w:t>
      </w:r>
      <w:r>
        <w:t xml:space="preserve">—</w:t>
      </w:r>
      <w:r>
        <w:t xml:space="preserve"> </w:t>
      </w:r>
      <w:r>
        <w:rPr>
          <w:iCs/>
          <w:i/>
        </w:rPr>
        <w:t xml:space="preserve">O Galpão</w:t>
      </w:r>
      <w:r>
        <w:t xml:space="preserve"> </w:t>
      </w:r>
      <w:r>
        <w:t xml:space="preserve">(uso comum) ·</w:t>
      </w:r>
      <w:r>
        <w:t xml:space="preserve"> </w:t>
      </w:r>
      <w:r>
        <w:rPr>
          <w:iCs/>
          <w:i/>
        </w:rPr>
        <w:t xml:space="preserve">Índice</w:t>
      </w:r>
      <w:r>
        <w:t xml:space="preserve"> </w:t>
      </w:r>
      <w:r>
        <w:t xml:space="preserve">(Cartógrafos, com reverência) ·</w:t>
      </w:r>
      <w:r>
        <w:t xml:space="preserve"> </w:t>
      </w:r>
      <w:r>
        <w:rPr>
          <w:iCs/>
          <w:i/>
        </w:rPr>
        <w:t xml:space="preserve">o lugar onde tem você</w:t>
      </w:r>
      <w:r>
        <w:t xml:space="preserve"> </w:t>
      </w:r>
      <w:r>
        <w:t xml:space="preserve">(Reincidentes) · Os Quietos se recusam a entrar</w:t>
      </w:r>
    </w:p>
    <w:bookmarkStart w:id="348" w:name="conceito-assimilado-3"/>
    <w:p>
      <w:pPr>
        <w:pStyle w:val="Heading3"/>
      </w:pPr>
      <w:r>
        <w:t xml:space="preserve">Conceito assimilado</w:t>
      </w:r>
    </w:p>
    <w:p>
      <w:pPr>
        <w:pStyle w:val="FirstParagraph"/>
      </w:pPr>
      <w:r>
        <w:rPr>
          <w:bCs/>
          <w:b/>
        </w:rPr>
        <w:t xml:space="preserve">Registrar sem nunca ler.</w:t>
      </w:r>
      <w:r>
        <w:t xml:space="preserve"> </w:t>
      </w:r>
      <w:r>
        <w:t xml:space="preserve">A certeza de que tudo sobre você está guardado em algum lugar e de que ninguém jamais vai olhar.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O arquivo morto do prédio, o porão da escola, a caixa que ninguém abre desde antes de você nascer</w:t>
            </w:r>
          </w:p>
        </w:tc>
      </w:tr>
      <w:tr>
        <w:tc>
          <w:tcPr/>
          <w:p>
            <w:pPr>
              <w:pStyle w:val="Compact"/>
              <w:jc w:val="left"/>
            </w:pPr>
            <w:r>
              <w:rPr>
                <w:bCs/>
                <w:b/>
              </w:rPr>
              <w:t xml:space="preserve">Experiência individual</w:t>
            </w:r>
          </w:p>
        </w:tc>
        <w:tc>
          <w:tcPr/>
          <w:p>
            <w:pPr>
              <w:pStyle w:val="Compact"/>
              <w:jc w:val="left"/>
            </w:pPr>
            <w:r>
              <w:t xml:space="preserve">Um arquivista que decorou o índice inteiro e nunca abriu uma única caixa. Sua Leitura indexava sem consumir — a Arquitetura mais parecida com o próprio Limiar já encontrada</w:t>
            </w:r>
          </w:p>
        </w:tc>
      </w:tr>
      <w:tr>
        <w:tc>
          <w:tcPr/>
          <w:p>
            <w:pPr>
              <w:pStyle w:val="Compact"/>
              <w:jc w:val="left"/>
            </w:pPr>
            <w:r>
              <w:rPr>
                <w:bCs/>
                <w:b/>
              </w:rPr>
              <w:t xml:space="preserve">Conceito humano</w:t>
            </w:r>
          </w:p>
        </w:tc>
        <w:tc>
          <w:tcPr/>
          <w:p>
            <w:pPr>
              <w:pStyle w:val="Compact"/>
              <w:jc w:val="left"/>
            </w:pPr>
            <w:r>
              <w:t xml:space="preserve">A memória externa: delegar o lembrar a um objeto e considerar a questão resolvida</w:t>
            </w:r>
          </w:p>
        </w:tc>
      </w:tr>
      <w:tr>
        <w:tc>
          <w:tcPr/>
          <w:p>
            <w:pPr>
              <w:pStyle w:val="Compact"/>
              <w:jc w:val="left"/>
            </w:pPr>
            <w:r>
              <w:rPr>
                <w:bCs/>
                <w:b/>
              </w:rPr>
              <w:t xml:space="preserve">Movimento do Limiar</w:t>
            </w:r>
          </w:p>
        </w:tc>
        <w:tc>
          <w:tcPr/>
          <w:p>
            <w:pPr>
              <w:pStyle w:val="Compact"/>
              <w:jc w:val="left"/>
            </w:pPr>
            <w:r>
              <w:t xml:space="preserve">Reorganizar</w:t>
            </w:r>
            <w:r>
              <w:t xml:space="preserve"> </w:t>
            </w:r>
            <w:r>
              <w:rPr>
                <w:bCs/>
                <w:b/>
              </w:rPr>
              <w:t xml:space="preserve">memória externa</w:t>
            </w:r>
            <w:r>
              <w:t xml:space="preserve">. Este é o domínio onde a Indexação (COSMO-01, estágio 3) é visível a olho nu</w:t>
            </w:r>
          </w:p>
        </w:tc>
      </w:tr>
    </w:tbl>
    <w:bookmarkEnd w:id="348"/>
    <w:bookmarkStart w:id="349" w:name="primeira-impressão-3"/>
    <w:p>
      <w:pPr>
        <w:pStyle w:val="Heading3"/>
      </w:pPr>
      <w:r>
        <w:t xml:space="preserve">Primeira impressão</w:t>
      </w:r>
    </w:p>
    <w:p>
      <w:pPr>
        <w:pStyle w:val="BlockText"/>
      </w:pPr>
      <w:r>
        <w:t xml:space="preserve">Um galpão de estantes de aço até um teto que a luz não alcança, com caixas de papelão etiquetadas à mão. Calhas acesas a cada seis metros, criando ilhas de luz e trechos de penumbra entre elas. Cheiro de papelão velho e poeira seca.</w:t>
      </w:r>
    </w:p>
    <w:p>
      <w:pPr>
        <w:pStyle w:val="FirstParagraph"/>
      </w:pPr>
      <w:r>
        <w:rPr>
          <w:bCs/>
          <w:b/>
        </w:rPr>
        <w:t xml:space="preserve">Os três detalhes errados</w:t>
      </w:r>
      <w:r>
        <w:t xml:space="preserve"> </w:t>
      </w:r>
      <w:r>
        <w:t xml:space="preserve">1. As etiquetas estão escritas</w:t>
      </w:r>
      <w:r>
        <w:t xml:space="preserve"> </w:t>
      </w:r>
      <w:r>
        <w:rPr>
          <w:bCs/>
          <w:b/>
        </w:rPr>
        <w:t xml:space="preserve">na letra de quem está lendo</w:t>
      </w:r>
      <w:r>
        <w:t xml:space="preserve">. Sempre.</w:t>
      </w:r>
      <w:r>
        <w:t xml:space="preserve"> </w:t>
      </w:r>
      <w:r>
        <w:t xml:space="preserve">2. A poeira é perfeitamente uniforme e não registra rastro — nem o do próprio grupo, uma Marcha depois.</w:t>
      </w:r>
      <w:r>
        <w:t xml:space="preserve"> </w:t>
      </w:r>
      <w:r>
        <w:t xml:space="preserve">3. O corredor entre duas estantes tem sempre a mesma largura, mesmo quando as estantes têm profundidades diferentes.</w:t>
      </w:r>
    </w:p>
    <w:p>
      <w:pPr>
        <w:pStyle w:val="BodyText"/>
      </w:pPr>
      <w:r>
        <w:rPr>
          <w:bCs/>
          <w:b/>
        </w:rPr>
        <w:t xml:space="preserve">O detalhe que parece certo e não é</w:t>
      </w:r>
      <w:r>
        <w:t xml:space="preserve"> </w:t>
      </w:r>
      <w:r>
        <w:t xml:space="preserve">As caixas estão em ordem alfabética impecável, e a ordem se sustenta em qualquer trecho que se examine. Mas caminhar não faz as letras avançarem.</w:t>
      </w:r>
    </w:p>
    <w:p>
      <w:pPr>
        <w:pStyle w:val="BlockText"/>
      </w:pPr>
      <w:r>
        <w:rPr>
          <w:bCs/>
          <w:b/>
        </w:rPr>
        <w:t xml:space="preserve">MITO</w:t>
      </w:r>
      <w:r>
        <w:t xml:space="preserve"> </w:t>
      </w:r>
      <w:r>
        <w:t xml:space="preserve">—</w:t>
      </w:r>
      <w:r>
        <w:t xml:space="preserve"> </w:t>
      </w:r>
      <w:r>
        <w:rPr>
          <w:iCs/>
          <w:i/>
        </w:rPr>
        <w:t xml:space="preserve">“</w:t>
      </w:r>
      <w:r>
        <w:rPr>
          <w:iCs/>
          <w:i/>
        </w:rPr>
        <w:t xml:space="preserve">Eu procurei o meu por três dias. Achei. Aí eu fiquei com a caixa na mão e não abri. Voltei, coloquei no lugar, e vim embora. Foi a coisa mais inteligente que eu já fiz.</w:t>
      </w:r>
      <w:r>
        <w:rPr>
          <w:iCs/>
          <w:i/>
        </w:rPr>
        <w:t xml:space="preserve">”</w:t>
      </w:r>
      <w:r>
        <w:t xml:space="preserve"> </w:t>
      </w:r>
      <w:r>
        <w:t xml:space="preserve">— atribuído a um Cartógrafo veterano</w:t>
      </w:r>
    </w:p>
    <w:bookmarkEnd w:id="349"/>
    <w:bookmarkStart w:id="350" w:name="arquitetura-3"/>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Corredores paralelos de largura fixa. O teto não é alcançado pela luz e não deve ser descrito</w:t>
            </w:r>
          </w:p>
        </w:tc>
      </w:tr>
      <w:tr>
        <w:tc>
          <w:tcPr/>
          <w:p>
            <w:pPr>
              <w:pStyle w:val="Compact"/>
              <w:jc w:val="left"/>
            </w:pPr>
            <w:r>
              <w:rPr>
                <w:bCs/>
                <w:b/>
              </w:rPr>
              <w:t xml:space="preserve">Luz e som</w:t>
            </w:r>
          </w:p>
        </w:tc>
        <w:tc>
          <w:tcPr/>
          <w:p>
            <w:pPr>
              <w:pStyle w:val="Compact"/>
              <w:jc w:val="left"/>
            </w:pPr>
            <w:r>
              <w:t xml:space="preserve">Calhas isoladas com penumbra entre elas. Silêncio de material absorvente: papelão em massa engole o som</w:t>
            </w:r>
          </w:p>
        </w:tc>
      </w:tr>
      <w:tr>
        <w:tc>
          <w:tcPr/>
          <w:p>
            <w:pPr>
              <w:pStyle w:val="Compact"/>
              <w:jc w:val="left"/>
            </w:pPr>
            <w:r>
              <w:rPr>
                <w:bCs/>
                <w:b/>
              </w:rPr>
              <w:t xml:space="preserve">Materiais</w:t>
            </w:r>
          </w:p>
        </w:tc>
        <w:tc>
          <w:tcPr/>
          <w:p>
            <w:pPr>
              <w:pStyle w:val="Compact"/>
              <w:jc w:val="left"/>
            </w:pPr>
            <w:r>
              <w:t xml:space="preserve">Aço pintado de cinza · papelão pardo · etiqueta de papel gomado · barbante</w:t>
            </w:r>
          </w:p>
        </w:tc>
      </w:tr>
      <w:tr>
        <w:tc>
          <w:tcPr/>
          <w:p>
            <w:pPr>
              <w:pStyle w:val="Compact"/>
              <w:jc w:val="left"/>
            </w:pPr>
            <w:r>
              <w:rPr>
                <w:bCs/>
                <w:b/>
              </w:rPr>
              <w:t xml:space="preserve">O que não existe aqui</w:t>
            </w:r>
          </w:p>
        </w:tc>
        <w:tc>
          <w:tcPr/>
          <w:p>
            <w:pPr>
              <w:pStyle w:val="Compact"/>
              <w:jc w:val="left"/>
            </w:pPr>
            <w:r>
              <w:t xml:space="preserve">Escadas ou escadinhas · janelas · qualquer caixa fechada com fita</w:t>
            </w:r>
          </w:p>
        </w:tc>
      </w:tr>
    </w:tbl>
    <w:bookmarkEnd w:id="350"/>
    <w:bookmarkStart w:id="351" w:name="camadas-2"/>
    <w:p>
      <w:pPr>
        <w:pStyle w:val="Heading3"/>
      </w:pPr>
      <w:r>
        <w:t xml:space="preserve">Camadas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As Estantes</w:t>
            </w:r>
          </w:p>
        </w:tc>
        <w:tc>
          <w:tcPr/>
          <w:p>
            <w:pPr>
              <w:pStyle w:val="Compact"/>
              <w:jc w:val="left"/>
            </w:pPr>
            <w:r>
              <w:t xml:space="preserve">Estado padrão</w:t>
            </w:r>
          </w:p>
        </w:tc>
        <w:tc>
          <w:tcPr/>
          <w:p>
            <w:pPr>
              <w:pStyle w:val="Compact"/>
              <w:jc w:val="left"/>
            </w:pPr>
            <w:r>
              <w:t xml:space="preserve">—</w:t>
            </w:r>
          </w:p>
        </w:tc>
      </w:tr>
      <w:tr>
        <w:tc>
          <w:tcPr/>
          <w:p>
            <w:pPr>
              <w:pStyle w:val="Compact"/>
              <w:jc w:val="left"/>
            </w:pPr>
            <w:r>
              <w:rPr>
                <w:bCs/>
                <w:b/>
              </w:rPr>
              <w:t xml:space="preserve">2 · A Consulta</w:t>
            </w:r>
          </w:p>
        </w:tc>
        <w:tc>
          <w:tcPr/>
          <w:p>
            <w:pPr>
              <w:pStyle w:val="Compact"/>
              <w:jc w:val="left"/>
            </w:pPr>
            <w:r>
              <w:t xml:space="preserve">Uma mesa de leitura com luminária articulada, onde o conteúdo de uma caixa pode efetivamente ser lido</w:t>
            </w:r>
          </w:p>
        </w:tc>
        <w:tc>
          <w:tcPr/>
          <w:p>
            <w:pPr>
              <w:pStyle w:val="Compact"/>
              <w:jc w:val="left"/>
            </w:pPr>
            <w:r>
              <w:rPr>
                <w:bCs/>
                <w:b/>
              </w:rPr>
              <w:t xml:space="preserve">Abrir uma caixa.</w:t>
            </w:r>
            <w:r>
              <w:t xml:space="preserve"> </w:t>
            </w:r>
            <w:r>
              <w:t xml:space="preserve">A mesa aparece onde você estiver</w:t>
            </w:r>
          </w:p>
        </w:tc>
      </w:tr>
      <w:tr>
        <w:tc>
          <w:tcPr/>
          <w:p>
            <w:pPr>
              <w:pStyle w:val="Compact"/>
              <w:jc w:val="left"/>
            </w:pPr>
            <w:r>
              <w:rPr>
                <w:bCs/>
                <w:b/>
              </w:rPr>
              <w:t xml:space="preserve">3 · O Índice</w:t>
            </w:r>
          </w:p>
        </w:tc>
        <w:tc>
          <w:tcPr/>
          <w:p>
            <w:pPr>
              <w:pStyle w:val="Compact"/>
              <w:jc w:val="left"/>
            </w:pPr>
            <w:r>
              <w:t xml:space="preserve">Um espaço sem caixas, só fichas em gavetas — e as fichas descrevem pessoas que estão vivas</w:t>
            </w:r>
          </w:p>
        </w:tc>
        <w:tc>
          <w:tcPr/>
          <w:p>
            <w:pPr>
              <w:pStyle w:val="Compact"/>
              <w:jc w:val="left"/>
            </w:pPr>
            <w:r>
              <w:t xml:space="preserve">Procurar a própria ficha, deliberadamente</w:t>
            </w:r>
          </w:p>
        </w:tc>
      </w:tr>
    </w:tbl>
    <w:bookmarkEnd w:id="351"/>
    <w:bookmarkStart w:id="352" w:name="fenômenos-3"/>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Etiqueta na sua letra</w:t>
            </w:r>
          </w:p>
        </w:tc>
        <w:tc>
          <w:tcPr/>
          <w:p>
            <w:pPr>
              <w:pStyle w:val="Compact"/>
              <w:jc w:val="left"/>
            </w:pPr>
            <w:r>
              <w:t xml:space="preserve">Na primeira leitura, +1 Desalinho. Depois, nada — e o</w:t>
            </w:r>
            <w:r>
              <w:t xml:space="preserve"> </w:t>
            </w:r>
            <w:r>
              <w:t xml:space="preserve">“</w:t>
            </w:r>
            <w:r>
              <w:t xml:space="preserve">depois, nada</w:t>
            </w:r>
            <w:r>
              <w:t xml:space="preserve">”</w:t>
            </w:r>
            <w:r>
              <w:t xml:space="preserve"> </w:t>
            </w:r>
            <w:r>
              <w:t xml:space="preserve">é o que incomoda</w:t>
            </w:r>
          </w:p>
        </w:tc>
      </w:tr>
      <w:tr>
        <w:tc>
          <w:tcPr/>
          <w:p>
            <w:pPr>
              <w:pStyle w:val="Compact"/>
              <w:jc w:val="left"/>
            </w:pPr>
            <w:r>
              <w:t xml:space="preserve">2</w:t>
            </w:r>
          </w:p>
        </w:tc>
        <w:tc>
          <w:tcPr/>
          <w:p>
            <w:pPr>
              <w:pStyle w:val="Compact"/>
              <w:jc w:val="left"/>
            </w:pPr>
            <w:r>
              <w:rPr>
                <w:bCs/>
                <w:b/>
              </w:rPr>
              <w:t xml:space="preserve">Poeira sem rastro</w:t>
            </w:r>
          </w:p>
        </w:tc>
        <w:tc>
          <w:tcPr/>
          <w:p>
            <w:pPr>
              <w:pStyle w:val="Compact"/>
              <w:jc w:val="left"/>
            </w:pPr>
            <w:r>
              <w:t xml:space="preserve">A tática padrão de marcar o caminho</w:t>
            </w:r>
            <w:r>
              <w:t xml:space="preserve"> </w:t>
            </w:r>
            <w:r>
              <w:rPr>
                <w:bCs/>
                <w:b/>
              </w:rPr>
              <w:t xml:space="preserve">não funciona aqui</w:t>
            </w:r>
            <w:r>
              <w:t xml:space="preserve">. Nenhuma marcação física persiste. Só o mapa desenhado serve</w:t>
            </w:r>
          </w:p>
        </w:tc>
      </w:tr>
      <w:tr>
        <w:tc>
          <w:tcPr/>
          <w:p>
            <w:pPr>
              <w:pStyle w:val="Compact"/>
              <w:jc w:val="left"/>
            </w:pPr>
            <w:r>
              <w:t xml:space="preserve">3</w:t>
            </w:r>
          </w:p>
        </w:tc>
        <w:tc>
          <w:tcPr/>
          <w:p>
            <w:pPr>
              <w:pStyle w:val="Compact"/>
              <w:jc w:val="left"/>
            </w:pPr>
            <w:r>
              <w:rPr>
                <w:bCs/>
                <w:b/>
              </w:rPr>
              <w:t xml:space="preserve">A sua caixa</w:t>
            </w:r>
          </w:p>
        </w:tc>
        <w:tc>
          <w:tcPr/>
          <w:p>
            <w:pPr>
              <w:pStyle w:val="Compact"/>
              <w:jc w:val="left"/>
            </w:pPr>
            <w:r>
              <w:t xml:space="preserve">Cada personagem encontra, uma vez, uma caixa com o próprio nome. Se ele abrir,</w:t>
            </w:r>
            <w:r>
              <w:t xml:space="preserve"> </w:t>
            </w:r>
            <w:r>
              <w:rPr>
                <w:bCs/>
                <w:b/>
              </w:rPr>
              <w:t xml:space="preserve">o jogador à esquerda escreve num papel o que tem dentro</w:t>
            </w:r>
            <w:r>
              <w:t xml:space="preserve">, e aquilo passa a ser verdade sobre o personagem</w:t>
            </w:r>
          </w:p>
        </w:tc>
      </w:tr>
      <w:tr>
        <w:tc>
          <w:tcPr/>
          <w:p>
            <w:pPr>
              <w:pStyle w:val="Compact"/>
              <w:jc w:val="left"/>
            </w:pPr>
            <w:r>
              <w:t xml:space="preserve">4</w:t>
            </w:r>
          </w:p>
        </w:tc>
        <w:tc>
          <w:tcPr/>
          <w:p>
            <w:pPr>
              <w:pStyle w:val="Compact"/>
              <w:jc w:val="left"/>
            </w:pPr>
            <w:r>
              <w:rPr>
                <w:bCs/>
                <w:b/>
              </w:rPr>
              <w:t xml:space="preserve">Ordem sem avanço</w:t>
            </w:r>
          </w:p>
        </w:tc>
        <w:tc>
          <w:tcPr/>
          <w:p>
            <w:pPr>
              <w:pStyle w:val="Compact"/>
              <w:jc w:val="left"/>
            </w:pPr>
            <w:r>
              <w:t xml:space="preserve">Caminhar não muda a letra. Só a Camada 2 muda de letra, e ela muda para a letra de quem abriu</w:t>
            </w:r>
          </w:p>
        </w:tc>
      </w:tr>
      <w:tr>
        <w:tc>
          <w:tcPr/>
          <w:p>
            <w:pPr>
              <w:pStyle w:val="Compact"/>
              <w:jc w:val="left"/>
            </w:pPr>
            <w:r>
              <w:t xml:space="preserve">5</w:t>
            </w:r>
          </w:p>
        </w:tc>
        <w:tc>
          <w:tcPr/>
          <w:p>
            <w:pPr>
              <w:pStyle w:val="Compact"/>
              <w:jc w:val="left"/>
            </w:pPr>
            <w:r>
              <w:rPr>
                <w:bCs/>
                <w:b/>
              </w:rPr>
              <w:t xml:space="preserve">A Consulta cobra</w:t>
            </w:r>
          </w:p>
        </w:tc>
        <w:tc>
          <w:tcPr/>
          <w:p>
            <w:pPr>
              <w:pStyle w:val="Compact"/>
              <w:jc w:val="left"/>
            </w:pPr>
            <w:r>
              <w:t xml:space="preserve">Ler um documento na mesa custa</w:t>
            </w:r>
            <w:r>
              <w:t xml:space="preserve"> </w:t>
            </w:r>
            <w:r>
              <w:rPr>
                <w:bCs/>
                <w:b/>
              </w:rPr>
              <w:t xml:space="preserve">uma Marcha inteira</w:t>
            </w:r>
            <w:r>
              <w:t xml:space="preserve"> </w:t>
            </w:r>
            <w:r>
              <w:t xml:space="preserve">e entrega informação de Grau</w:t>
            </w:r>
            <w:r>
              <w:t xml:space="preserve"> </w:t>
            </w:r>
            <w:r>
              <w:rPr>
                <w:bCs/>
                <w:b/>
              </w:rPr>
              <w:t xml:space="preserve">Confirmada</w:t>
            </w:r>
            <w:r>
              <w:t xml:space="preserve">. É o único lugar do cenário onde informação é confiável por regra</w:t>
            </w:r>
          </w:p>
        </w:tc>
      </w:tr>
    </w:tbl>
    <w:p>
      <w:pPr>
        <w:pStyle w:val="BlockText"/>
      </w:pPr>
      <w:r>
        <w:rPr>
          <w:bCs/>
          <w:b/>
        </w:rPr>
        <w:t xml:space="preserve">Nota de design:</w:t>
      </w:r>
      <w:r>
        <w:t xml:space="preserve"> </w:t>
      </w:r>
      <w:r>
        <w:t xml:space="preserve">o fenômeno 5 inverte a Paranoia deliberadamente. Depois de sessões inteiras recebendo bilhetes duvidosos, o grupo encontra uma fonte que</w:t>
      </w:r>
      <w:r>
        <w:t xml:space="preserve"> </w:t>
      </w:r>
      <w:r>
        <w:rPr>
          <w:bCs/>
          <w:b/>
        </w:rPr>
        <w:t xml:space="preserve">não mente</w:t>
      </w:r>
      <w:r>
        <w:t xml:space="preserve"> </w:t>
      </w:r>
      <w:r>
        <w:t xml:space="preserve">— e ela cobra tempo, Impressão e a necessidade de estar aqui. A tentação de voltar sempre é o gancho de longo prazo do domínio.</w:t>
      </w:r>
    </w:p>
    <w:bookmarkEnd w:id="352"/>
    <w:bookmarkStart w:id="353" w:name="entidades-residentes-3"/>
    <w:p>
      <w:pPr>
        <w:pStyle w:val="Heading3"/>
      </w:pPr>
      <w:r>
        <w:t xml:space="preserve">Entidades residentes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c>
          <w:tcPr/>
          <w:p>
            <w:pPr>
              <w:pStyle w:val="Compact"/>
              <w:jc w:val="left"/>
            </w:pPr>
            <w:r>
              <w:t xml:space="preserve">Medo de origem</w:t>
            </w:r>
          </w:p>
        </w:tc>
      </w:tr>
      <w:tr>
        <w:tc>
          <w:tcPr/>
          <w:p>
            <w:pPr>
              <w:pStyle w:val="Compact"/>
              <w:jc w:val="left"/>
            </w:pPr>
            <w:r>
              <w:rPr>
                <w:bCs/>
                <w:b/>
              </w:rPr>
              <w:t xml:space="preserve">ENT-009</w:t>
            </w:r>
          </w:p>
        </w:tc>
        <w:tc>
          <w:tcPr/>
          <w:p>
            <w:pPr>
              <w:pStyle w:val="Compact"/>
              <w:jc w:val="left"/>
            </w:pPr>
            <w:r>
              <w:rPr>
                <w:bCs/>
                <w:b/>
              </w:rPr>
              <w:t xml:space="preserve">O Arquivista</w:t>
            </w:r>
          </w:p>
        </w:tc>
        <w:tc>
          <w:tcPr/>
          <w:p>
            <w:pPr>
              <w:pStyle w:val="Compact"/>
              <w:jc w:val="left"/>
            </w:pPr>
            <w:r>
              <w:t xml:space="preserve">Órgão</w:t>
            </w:r>
          </w:p>
        </w:tc>
        <w:tc>
          <w:tcPr/>
          <w:p>
            <w:pPr>
              <w:pStyle w:val="Compact"/>
              <w:jc w:val="left"/>
            </w:pPr>
            <w:r>
              <w:t xml:space="preserve">✅</w:t>
            </w:r>
          </w:p>
        </w:tc>
        <w:tc>
          <w:tcPr/>
          <w:p>
            <w:pPr>
              <w:pStyle w:val="Compact"/>
              <w:jc w:val="left"/>
            </w:pPr>
            <w:r>
              <w:t xml:space="preserve">Que alguém saiba tudo sobre você e não tenha curiosidade nenhuma</w:t>
            </w:r>
          </w:p>
        </w:tc>
      </w:tr>
      <w:tr>
        <w:tc>
          <w:tcPr/>
          <w:p>
            <w:pPr>
              <w:pStyle w:val="Compact"/>
              <w:jc w:val="left"/>
            </w:pPr>
            <w:r>
              <w:rPr>
                <w:bCs/>
                <w:b/>
              </w:rPr>
              <w:t xml:space="preserve">ENT-010</w:t>
            </w:r>
          </w:p>
        </w:tc>
        <w:tc>
          <w:tcPr/>
          <w:p>
            <w:pPr>
              <w:pStyle w:val="Compact"/>
              <w:jc w:val="left"/>
            </w:pPr>
            <w:r>
              <w:rPr>
                <w:bCs/>
                <w:b/>
              </w:rPr>
              <w:t xml:space="preserve">Os Sem Etiqueta</w:t>
            </w:r>
          </w:p>
        </w:tc>
        <w:tc>
          <w:tcPr/>
          <w:p>
            <w:pPr>
              <w:pStyle w:val="Compact"/>
              <w:jc w:val="left"/>
            </w:pPr>
            <w:r>
              <w:t xml:space="preserve">Erro</w:t>
            </w:r>
          </w:p>
        </w:tc>
        <w:tc>
          <w:tcPr/>
          <w:p>
            <w:pPr>
              <w:pStyle w:val="Compact"/>
              <w:jc w:val="left"/>
            </w:pPr>
            <w:r>
              <w:t xml:space="preserve">✅</w:t>
            </w:r>
          </w:p>
        </w:tc>
        <w:tc>
          <w:tcPr/>
          <w:p>
            <w:pPr>
              <w:pStyle w:val="Compact"/>
              <w:jc w:val="left"/>
            </w:pPr>
            <w:r>
              <w:t xml:space="preserve">— (é Erro: caixas que se movem e não pertencem a nada)</w:t>
            </w:r>
          </w:p>
        </w:tc>
      </w:tr>
      <w:tr>
        <w:tc>
          <w:tcPr/>
          <w:p>
            <w:pPr>
              <w:pStyle w:val="Compact"/>
              <w:jc w:val="left"/>
            </w:pPr>
            <w:r>
              <w:rPr>
                <w:bCs/>
                <w:b/>
              </w:rPr>
              <w:t xml:space="preserve">ENT-011</w:t>
            </w:r>
          </w:p>
        </w:tc>
        <w:tc>
          <w:tcPr/>
          <w:p>
            <w:pPr>
              <w:pStyle w:val="Compact"/>
              <w:jc w:val="left"/>
            </w:pPr>
            <w:r>
              <w:rPr>
                <w:bCs/>
                <w:b/>
              </w:rPr>
              <w:t xml:space="preserve">Consulente</w:t>
            </w:r>
          </w:p>
        </w:tc>
        <w:tc>
          <w:tcPr/>
          <w:p>
            <w:pPr>
              <w:pStyle w:val="Compact"/>
              <w:jc w:val="left"/>
            </w:pPr>
            <w:r>
              <w:t xml:space="preserve">Resíduo</w:t>
            </w:r>
          </w:p>
        </w:tc>
        <w:tc>
          <w:tcPr/>
          <w:p>
            <w:pPr>
              <w:pStyle w:val="Compact"/>
              <w:jc w:val="left"/>
            </w:pPr>
            <w:r>
              <w:t xml:space="preserve">✅</w:t>
            </w:r>
          </w:p>
        </w:tc>
        <w:tc>
          <w:tcPr/>
          <w:p>
            <w:pPr>
              <w:pStyle w:val="Compact"/>
              <w:jc w:val="left"/>
            </w:pPr>
            <w:r>
              <w:t xml:space="preserve">Ficar lendo e não conseguir parar</w:t>
            </w:r>
          </w:p>
        </w:tc>
      </w:tr>
    </w:tbl>
    <w:p>
      <w:pPr>
        <w:pStyle w:val="BodyText"/>
      </w:pPr>
      <w:r>
        <w:rPr>
          <w:bCs/>
          <w:b/>
        </w:rPr>
        <w:t xml:space="preserve">O Arquivista é prestativo.</w:t>
      </w:r>
      <w:r>
        <w:t xml:space="preserve"> </w:t>
      </w:r>
      <w:r>
        <w:t xml:space="preserve">Ele ajuda, indica, localiza, entrega. Ele é competente e educado. E ele nunca, em nenhuma circunstância, demonstra o menor interesse pelo conteúdo do que entrega. A Fase 6 precisa preservar isso: ele é assustador por indiferença, não por ameaça.</w:t>
      </w:r>
    </w:p>
    <w:bookmarkEnd w:id="353"/>
    <w:bookmarkStart w:id="354" w:name="recursos-4"/>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Calha de serviço</w:t>
            </w:r>
            <w:r>
              <w:t xml:space="preserve"> </w:t>
            </w:r>
            <w:r>
              <w:t xml:space="preserve">✅ exclusivo</w:t>
            </w:r>
          </w:p>
        </w:tc>
        <w:tc>
          <w:tcPr/>
          <w:p>
            <w:pPr>
              <w:pStyle w:val="Compact"/>
              <w:jc w:val="left"/>
            </w:pPr>
            <w:r>
              <w:t xml:space="preserve">—</w:t>
            </w:r>
          </w:p>
        </w:tc>
        <w:tc>
          <w:tcPr/>
          <w:p>
            <w:pPr>
              <w:pStyle w:val="Compact"/>
              <w:jc w:val="left"/>
            </w:pPr>
            <w:r>
              <w:t xml:space="preserve">Dentro do Arquivo, o Dado de Recurso</w:t>
            </w:r>
            <w:r>
              <w:t xml:space="preserve"> </w:t>
            </w:r>
            <w:r>
              <w:rPr>
                <w:bCs/>
                <w:b/>
              </w:rPr>
              <w:t xml:space="preserve">Luz não degrada</w:t>
            </w:r>
            <w:r>
              <w:t xml:space="preserve">. Fora, volta a degradar</w:t>
            </w:r>
          </w:p>
        </w:tc>
      </w:tr>
      <w:tr>
        <w:tc>
          <w:tcPr/>
          <w:p>
            <w:pPr>
              <w:pStyle w:val="Compact"/>
              <w:jc w:val="left"/>
            </w:pPr>
            <w:r>
              <w:rPr>
                <w:bCs/>
                <w:b/>
              </w:rPr>
              <w:t xml:space="preserve">Lápis-cópia</w:t>
            </w:r>
            <w:r>
              <w:t xml:space="preserve"> </w:t>
            </w:r>
            <w:r>
              <w:t xml:space="preserve">✅ exclusivo</w:t>
            </w:r>
          </w:p>
        </w:tc>
        <w:tc>
          <w:tcPr/>
          <w:p>
            <w:pPr>
              <w:pStyle w:val="Compact"/>
              <w:jc w:val="left"/>
            </w:pPr>
            <w:r>
              <w:t xml:space="preserve">d6</w:t>
            </w:r>
          </w:p>
        </w:tc>
        <w:tc>
          <w:tcPr/>
          <w:p>
            <w:pPr>
              <w:pStyle w:val="Compact"/>
              <w:jc w:val="left"/>
            </w:pPr>
            <w:r>
              <w:t xml:space="preserve">Escreve o que a pessoa</w:t>
            </w:r>
            <w:r>
              <w:t xml:space="preserve"> </w:t>
            </w:r>
            <w:r>
              <w:rPr>
                <w:bCs/>
                <w:b/>
              </w:rPr>
              <w:t xml:space="preserve">quis</w:t>
            </w:r>
            <w:r>
              <w:t xml:space="preserve"> </w:t>
            </w:r>
            <w:r>
              <w:t xml:space="preserve">dizer, não o que ela escreveu. Útil e perigoso; um mapa feito com ele é sempre Confirmado e nem sempre correto</w:t>
            </w:r>
          </w:p>
        </w:tc>
      </w:tr>
      <w:tr>
        <w:tc>
          <w:tcPr/>
          <w:p>
            <w:pPr>
              <w:pStyle w:val="Compact"/>
              <w:jc w:val="left"/>
            </w:pPr>
            <w:r>
              <w:rPr>
                <w:bCs/>
                <w:b/>
              </w:rPr>
              <w:t xml:space="preserve">Caixa vazia</w:t>
            </w:r>
          </w:p>
        </w:tc>
        <w:tc>
          <w:tcPr/>
          <w:p>
            <w:pPr>
              <w:pStyle w:val="Compact"/>
              <w:jc w:val="left"/>
            </w:pPr>
            <w:r>
              <w:t xml:space="preserve">—</w:t>
            </w:r>
          </w:p>
        </w:tc>
        <w:tc>
          <w:tcPr/>
          <w:p>
            <w:pPr>
              <w:pStyle w:val="Compact"/>
              <w:jc w:val="left"/>
            </w:pPr>
            <w:r>
              <w:t xml:space="preserve">Recipiente. Guardar algo numa caixa etiquetada aqui: o objeto some e passa a constar</w:t>
            </w:r>
          </w:p>
        </w:tc>
      </w:tr>
    </w:tbl>
    <w:bookmarkEnd w:id="354"/>
    <w:bookmarkStart w:id="355" w:name="perigos-3"/>
    <w:p>
      <w:pPr>
        <w:pStyle w:val="Heading3"/>
      </w:pPr>
      <w:r>
        <w:t xml:space="preserve">Perigos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Perigo</w:t>
            </w:r>
          </w:p>
        </w:tc>
        <w:tc>
          <w:tcPr/>
          <w:p>
            <w:pPr>
              <w:pStyle w:val="Compact"/>
              <w:jc w:val="left"/>
            </w:pPr>
            <w:r>
              <w:t xml:space="preserve">Efeito</w:t>
            </w:r>
          </w:p>
        </w:tc>
      </w:tr>
      <w:tr>
        <w:tc>
          <w:tcPr/>
          <w:p>
            <w:pPr>
              <w:pStyle w:val="Compact"/>
              <w:jc w:val="left"/>
            </w:pPr>
            <w:r>
              <w:rPr>
                <w:bCs/>
                <w:b/>
              </w:rPr>
              <w:t xml:space="preserve">Abrir a sua caixa</w:t>
            </w:r>
          </w:p>
        </w:tc>
        <w:tc>
          <w:tcPr/>
          <w:p>
            <w:pPr>
              <w:pStyle w:val="Compact"/>
              <w:jc w:val="left"/>
            </w:pPr>
            <w:r>
              <w:t xml:space="preserve">Fenômeno 3. O personagem ganha um fato sobre si mesmo que ele não escolheu</w:t>
            </w:r>
          </w:p>
        </w:tc>
      </w:tr>
      <w:tr>
        <w:tc>
          <w:tcPr/>
          <w:p>
            <w:pPr>
              <w:pStyle w:val="Compact"/>
              <w:jc w:val="left"/>
            </w:pPr>
            <w:r>
              <w:rPr>
                <w:bCs/>
                <w:b/>
              </w:rPr>
              <w:t xml:space="preserve">A penumbra entre calhas</w:t>
            </w:r>
          </w:p>
        </w:tc>
        <w:tc>
          <w:tcPr/>
          <w:p>
            <w:pPr>
              <w:pStyle w:val="Compact"/>
              <w:jc w:val="left"/>
            </w:pPr>
            <w:r>
              <w:t xml:space="preserve">Atravessar sem Luz ativa: teste de Autocontrole Padrão ou +1 Desalinho</w:t>
            </w:r>
          </w:p>
        </w:tc>
      </w:tr>
      <w:tr>
        <w:tc>
          <w:tcPr/>
          <w:p>
            <w:pPr>
              <w:pStyle w:val="Compact"/>
              <w:jc w:val="left"/>
            </w:pPr>
            <w:r>
              <w:rPr>
                <w:bCs/>
                <w:b/>
              </w:rPr>
              <w:t xml:space="preserve">Consultar demais</w:t>
            </w:r>
          </w:p>
        </w:tc>
        <w:tc>
          <w:tcPr/>
          <w:p>
            <w:pPr>
              <w:pStyle w:val="Compact"/>
              <w:jc w:val="left"/>
            </w:pPr>
            <w:r>
              <w:t xml:space="preserve">Duas Consultas na mesma visita: +1 Impressão por Consulta adicional, cumulativo</w:t>
            </w:r>
          </w:p>
        </w:tc>
      </w:tr>
    </w:tbl>
    <w:bookmarkEnd w:id="355"/>
    <w:bookmarkStart w:id="356" w:name="relógio-do-domínio-4-marcas-1"/>
    <w:p>
      <w:pPr>
        <w:pStyle w:val="Heading3"/>
      </w:pPr>
      <w:r>
        <w:t xml:space="preserve">Relógio do Domínio · 4 marcas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A poeira começa a assentar sobre o grupo, visivelmente</w:t>
            </w:r>
          </w:p>
        </w:tc>
      </w:tr>
      <w:tr>
        <w:tc>
          <w:tcPr/>
          <w:p>
            <w:pPr>
              <w:pStyle w:val="Compact"/>
              <w:jc w:val="left"/>
            </w:pPr>
            <w:r>
              <w:t xml:space="preserve">②</w:t>
            </w:r>
          </w:p>
        </w:tc>
        <w:tc>
          <w:tcPr/>
          <w:p>
            <w:pPr>
              <w:pStyle w:val="Compact"/>
              <w:jc w:val="left"/>
            </w:pPr>
            <w:r>
              <w:t xml:space="preserve">As etiquetas de um corredor inteiro mudam para um único nome</w:t>
            </w:r>
          </w:p>
        </w:tc>
      </w:tr>
      <w:tr>
        <w:tc>
          <w:tcPr/>
          <w:p>
            <w:pPr>
              <w:pStyle w:val="Compact"/>
              <w:jc w:val="left"/>
            </w:pPr>
            <w:r>
              <w:t xml:space="preserve">③</w:t>
            </w:r>
          </w:p>
        </w:tc>
        <w:tc>
          <w:tcPr/>
          <w:p>
            <w:pPr>
              <w:pStyle w:val="Compact"/>
              <w:jc w:val="left"/>
            </w:pPr>
            <w:r>
              <w:t xml:space="preserve">Caixas começam a ser retiradas das estantes. Por alguém, em algum corredor</w:t>
            </w:r>
          </w:p>
        </w:tc>
      </w:tr>
      <w:tr>
        <w:tc>
          <w:tcPr/>
          <w:p>
            <w:pPr>
              <w:pStyle w:val="Compact"/>
              <w:jc w:val="left"/>
            </w:pPr>
            <w:r>
              <w:t xml:space="preserve">④</w:t>
            </w:r>
          </w:p>
        </w:tc>
        <w:tc>
          <w:tcPr/>
          <w:p>
            <w:pPr>
              <w:pStyle w:val="Compact"/>
              <w:jc w:val="left"/>
            </w:pPr>
            <w:r>
              <w:rPr>
                <w:bCs/>
                <w:b/>
              </w:rPr>
              <w:t xml:space="preserve">O grupo é etiquetado</w:t>
            </w:r>
          </w:p>
        </w:tc>
      </w:tr>
    </w:tbl>
    <w:bookmarkEnd w:id="356"/>
    <w:bookmarkStart w:id="357" w:name="tabela-de-eventos-d20-3"/>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Uma caixa está fora da estante, no chão, aberta e vazia</w:t>
            </w:r>
          </w:p>
        </w:tc>
      </w:tr>
      <w:tr>
        <w:tc>
          <w:tcPr/>
          <w:p>
            <w:pPr>
              <w:pStyle w:val="Compact"/>
              <w:jc w:val="left"/>
            </w:pPr>
            <w:r>
              <w:t xml:space="preserve">2</w:t>
            </w:r>
          </w:p>
        </w:tc>
        <w:tc>
          <w:tcPr/>
          <w:p>
            <w:pPr>
              <w:pStyle w:val="Compact"/>
              <w:jc w:val="left"/>
            </w:pPr>
            <w:r>
              <w:t xml:space="preserve">Uma calha pisca e uma seção inteira escurece por dez segundos</w:t>
            </w:r>
          </w:p>
        </w:tc>
      </w:tr>
      <w:tr>
        <w:tc>
          <w:tcPr/>
          <w:p>
            <w:pPr>
              <w:pStyle w:val="Compact"/>
              <w:jc w:val="left"/>
            </w:pPr>
            <w:r>
              <w:t xml:space="preserve">3</w:t>
            </w:r>
          </w:p>
        </w:tc>
        <w:tc>
          <w:tcPr/>
          <w:p>
            <w:pPr>
              <w:pStyle w:val="Compact"/>
              <w:jc w:val="left"/>
            </w:pPr>
            <w:r>
              <w:t xml:space="preserve">Uma etiqueta traz o nome de alguém que o grupo conheceu e que morreu</w:t>
            </w:r>
          </w:p>
        </w:tc>
      </w:tr>
      <w:tr>
        <w:tc>
          <w:tcPr/>
          <w:p>
            <w:pPr>
              <w:pStyle w:val="Compact"/>
              <w:jc w:val="left"/>
            </w:pPr>
            <w:r>
              <w:t xml:space="preserve">4</w:t>
            </w:r>
          </w:p>
        </w:tc>
        <w:tc>
          <w:tcPr/>
          <w:p>
            <w:pPr>
              <w:pStyle w:val="Compact"/>
              <w:jc w:val="left"/>
            </w:pPr>
            <w:r>
              <w:t xml:space="preserve">O grupo passa pelo mesmo corredor duas vezes. A poeira prova que não</w:t>
            </w:r>
          </w:p>
        </w:tc>
      </w:tr>
      <w:tr>
        <w:tc>
          <w:tcPr/>
          <w:p>
            <w:pPr>
              <w:pStyle w:val="Compact"/>
              <w:jc w:val="left"/>
            </w:pPr>
            <w:r>
              <w:t xml:space="preserve">5</w:t>
            </w:r>
          </w:p>
        </w:tc>
        <w:tc>
          <w:tcPr/>
          <w:p>
            <w:pPr>
              <w:pStyle w:val="Compact"/>
              <w:jc w:val="left"/>
            </w:pPr>
            <w:r>
              <w:t xml:space="preserve">Uma caixa está quente</w:t>
            </w:r>
          </w:p>
        </w:tc>
      </w:tr>
      <w:tr>
        <w:tc>
          <w:tcPr/>
          <w:p>
            <w:pPr>
              <w:pStyle w:val="Compact"/>
              <w:jc w:val="left"/>
            </w:pPr>
            <w:r>
              <w:t xml:space="preserve">6</w:t>
            </w:r>
          </w:p>
        </w:tc>
        <w:tc>
          <w:tcPr/>
          <w:p>
            <w:pPr>
              <w:pStyle w:val="Compact"/>
              <w:jc w:val="left"/>
            </w:pPr>
            <w:r>
              <w:t xml:space="preserve">Barbante amarrado numa estante, marcando um caminho. Não é do grupo</w:t>
            </w:r>
          </w:p>
        </w:tc>
      </w:tr>
      <w:tr>
        <w:tc>
          <w:tcPr/>
          <w:p>
            <w:pPr>
              <w:pStyle w:val="Compact"/>
              <w:jc w:val="left"/>
            </w:pPr>
            <w:r>
              <w:t xml:space="preserve">7</w:t>
            </w:r>
          </w:p>
        </w:tc>
        <w:tc>
          <w:tcPr/>
          <w:p>
            <w:pPr>
              <w:pStyle w:val="Compact"/>
              <w:jc w:val="left"/>
            </w:pPr>
            <w:r>
              <w:t xml:space="preserve">Um personagem encontra a própria caixa —</w:t>
            </w:r>
            <w:r>
              <w:t xml:space="preserve"> </w:t>
            </w:r>
            <w:r>
              <w:rPr>
                <w:bCs/>
                <w:b/>
              </w:rPr>
              <w:t xml:space="preserve">fenômeno 3</w:t>
            </w:r>
          </w:p>
        </w:tc>
      </w:tr>
      <w:tr>
        <w:tc>
          <w:tcPr/>
          <w:p>
            <w:pPr>
              <w:pStyle w:val="Compact"/>
              <w:jc w:val="left"/>
            </w:pPr>
            <w:r>
              <w:t xml:space="preserve">8</w:t>
            </w:r>
          </w:p>
        </w:tc>
        <w:tc>
          <w:tcPr/>
          <w:p>
            <w:pPr>
              <w:pStyle w:val="Compact"/>
              <w:jc w:val="left"/>
            </w:pPr>
            <w:r>
              <w:t xml:space="preserve">O som de uma gaveta metálica fechando, na direção do Índice</w:t>
            </w:r>
          </w:p>
        </w:tc>
      </w:tr>
      <w:tr>
        <w:tc>
          <w:tcPr/>
          <w:p>
            <w:pPr>
              <w:pStyle w:val="Compact"/>
              <w:jc w:val="left"/>
            </w:pPr>
            <w:r>
              <w:t xml:space="preserve">9</w:t>
            </w:r>
          </w:p>
        </w:tc>
        <w:tc>
          <w:tcPr/>
          <w:p>
            <w:pPr>
              <w:pStyle w:val="Compact"/>
              <w:jc w:val="left"/>
            </w:pPr>
            <w:r>
              <w:t xml:space="preserve">Uma pilha de caixas idênticas, todas com a mesma etiqueta</w:t>
            </w:r>
          </w:p>
        </w:tc>
      </w:tr>
      <w:tr>
        <w:tc>
          <w:tcPr/>
          <w:p>
            <w:pPr>
              <w:pStyle w:val="Compact"/>
              <w:jc w:val="left"/>
            </w:pPr>
            <w:r>
              <w:t xml:space="preserve">10</w:t>
            </w:r>
          </w:p>
        </w:tc>
        <w:tc>
          <w:tcPr/>
          <w:p>
            <w:pPr>
              <w:pStyle w:val="Compact"/>
              <w:jc w:val="left"/>
            </w:pPr>
            <w:r>
              <w:rPr>
                <w:bCs/>
                <w:b/>
              </w:rPr>
              <w:t xml:space="preserve">O Arquivista</w:t>
            </w:r>
            <w:r>
              <w:t xml:space="preserve"> </w:t>
            </w:r>
            <w:r>
              <w:t xml:space="preserve">aparece e pergunta, educadamente, se pode ajudar</w:t>
            </w:r>
          </w:p>
        </w:tc>
      </w:tr>
      <w:tr>
        <w:tc>
          <w:tcPr/>
          <w:p>
            <w:pPr>
              <w:pStyle w:val="Compact"/>
              <w:jc w:val="left"/>
            </w:pPr>
            <w:r>
              <w:t xml:space="preserve">11</w:t>
            </w:r>
          </w:p>
        </w:tc>
        <w:tc>
          <w:tcPr/>
          <w:p>
            <w:pPr>
              <w:pStyle w:val="Compact"/>
              <w:jc w:val="left"/>
            </w:pPr>
            <w:r>
              <w:t xml:space="preserve">Encontram um caderno de índice manuscrito →</w:t>
            </w:r>
            <w:r>
              <w:t xml:space="preserve"> </w:t>
            </w:r>
            <w:r>
              <w:rPr>
                <w:bCs/>
                <w:b/>
              </w:rPr>
              <w:t xml:space="preserve">DOC-021</w:t>
            </w:r>
          </w:p>
        </w:tc>
      </w:tr>
      <w:tr>
        <w:tc>
          <w:tcPr/>
          <w:p>
            <w:pPr>
              <w:pStyle w:val="Compact"/>
              <w:jc w:val="left"/>
            </w:pPr>
            <w:r>
              <w:t xml:space="preserve">12</w:t>
            </w:r>
          </w:p>
        </w:tc>
        <w:tc>
          <w:tcPr/>
          <w:p>
            <w:pPr>
              <w:pStyle w:val="Compact"/>
              <w:jc w:val="left"/>
            </w:pPr>
            <w:r>
              <w:t xml:space="preserve">Uma caixa contém apenas outra caixa, e assim por três vezes</w:t>
            </w:r>
          </w:p>
        </w:tc>
      </w:tr>
      <w:tr>
        <w:tc>
          <w:tcPr/>
          <w:p>
            <w:pPr>
              <w:pStyle w:val="Compact"/>
              <w:jc w:val="left"/>
            </w:pPr>
            <w:r>
              <w:t xml:space="preserve">13</w:t>
            </w:r>
          </w:p>
        </w:tc>
        <w:tc>
          <w:tcPr/>
          <w:p>
            <w:pPr>
              <w:pStyle w:val="Compact"/>
              <w:jc w:val="left"/>
            </w:pPr>
            <w:r>
              <w:t xml:space="preserve">A letra das etiquetas muda para a de outro personagem por uma Marcha</w:t>
            </w:r>
          </w:p>
        </w:tc>
      </w:tr>
      <w:tr>
        <w:tc>
          <w:tcPr/>
          <w:p>
            <w:pPr>
              <w:pStyle w:val="Compact"/>
              <w:jc w:val="left"/>
            </w:pPr>
            <w:r>
              <w:t xml:space="preserve">14</w:t>
            </w:r>
          </w:p>
        </w:tc>
        <w:tc>
          <w:tcPr/>
          <w:p>
            <w:pPr>
              <w:pStyle w:val="Compact"/>
              <w:jc w:val="left"/>
            </w:pPr>
            <w:r>
              <w:rPr>
                <w:bCs/>
                <w:b/>
              </w:rPr>
              <w:t xml:space="preserve">Os Sem Etiqueta</w:t>
            </w:r>
            <w:r>
              <w:t xml:space="preserve"> </w:t>
            </w:r>
            <w:r>
              <w:t xml:space="preserve">— três caixas mudaram de lugar entre uma olhada e outra</w:t>
            </w:r>
          </w:p>
        </w:tc>
      </w:tr>
      <w:tr>
        <w:tc>
          <w:tcPr/>
          <w:p>
            <w:pPr>
              <w:pStyle w:val="Compact"/>
              <w:jc w:val="left"/>
            </w:pPr>
            <w:r>
              <w:t xml:space="preserve">15</w:t>
            </w:r>
          </w:p>
        </w:tc>
        <w:tc>
          <w:tcPr/>
          <w:p>
            <w:pPr>
              <w:pStyle w:val="Compact"/>
              <w:jc w:val="left"/>
            </w:pPr>
            <w:r>
              <w:t xml:space="preserve">Um documento na Consulta responde uma pergunta que ninguém fez ainda</w:t>
            </w:r>
          </w:p>
        </w:tc>
      </w:tr>
      <w:tr>
        <w:tc>
          <w:tcPr/>
          <w:p>
            <w:pPr>
              <w:pStyle w:val="Compact"/>
              <w:jc w:val="left"/>
            </w:pPr>
            <w:r>
              <w:t xml:space="preserve">16</w:t>
            </w:r>
          </w:p>
        </w:tc>
        <w:tc>
          <w:tcPr/>
          <w:p>
            <w:pPr>
              <w:pStyle w:val="Compact"/>
              <w:jc w:val="left"/>
            </w:pPr>
            <w:r>
              <w:t xml:space="preserve">Uma estante inteira está vazia, limpa, sem poeira</w:t>
            </w:r>
          </w:p>
        </w:tc>
      </w:tr>
      <w:tr>
        <w:tc>
          <w:tcPr/>
          <w:p>
            <w:pPr>
              <w:pStyle w:val="Compact"/>
              <w:jc w:val="left"/>
            </w:pPr>
            <w:r>
              <w:t xml:space="preserve">17</w:t>
            </w:r>
          </w:p>
        </w:tc>
        <w:tc>
          <w:tcPr/>
          <w:p>
            <w:pPr>
              <w:pStyle w:val="Compact"/>
              <w:jc w:val="left"/>
            </w:pPr>
            <w:r>
              <w:t xml:space="preserve">Alguém do grupo percebe que já sabe onde está a própria caixa —</w:t>
            </w:r>
            <w:r>
              <w:t xml:space="preserve"> </w:t>
            </w:r>
            <w:r>
              <w:rPr>
                <w:bCs/>
                <w:b/>
              </w:rPr>
              <w:t xml:space="preserve">bilhete</w:t>
            </w:r>
          </w:p>
        </w:tc>
      </w:tr>
      <w:tr>
        <w:tc>
          <w:tcPr/>
          <w:p>
            <w:pPr>
              <w:pStyle w:val="Compact"/>
              <w:jc w:val="left"/>
            </w:pPr>
            <w:r>
              <w:t xml:space="preserve">18</w:t>
            </w:r>
          </w:p>
        </w:tc>
        <w:tc>
          <w:tcPr/>
          <w:p>
            <w:pPr>
              <w:pStyle w:val="Compact"/>
              <w:jc w:val="left"/>
            </w:pPr>
            <w:r>
              <w:t xml:space="preserve">Papel-carbono usado no chão, com um texto legível ao contrário</w:t>
            </w:r>
          </w:p>
        </w:tc>
      </w:tr>
      <w:tr>
        <w:tc>
          <w:tcPr/>
          <w:p>
            <w:pPr>
              <w:pStyle w:val="Compact"/>
              <w:jc w:val="left"/>
            </w:pPr>
            <w:r>
              <w:t xml:space="preserve">19</w:t>
            </w:r>
          </w:p>
        </w:tc>
        <w:tc>
          <w:tcPr/>
          <w:p>
            <w:pPr>
              <w:pStyle w:val="Compact"/>
              <w:jc w:val="left"/>
            </w:pPr>
            <w:r>
              <w:rPr>
                <w:bCs/>
                <w:b/>
              </w:rPr>
              <w:t xml:space="preserve">Consulente</w:t>
            </w:r>
            <w:r>
              <w:t xml:space="preserve"> </w:t>
            </w:r>
            <w:r>
              <w:t xml:space="preserve">— alguém sentado na mesa de leitura, de costas, virando páginas</w:t>
            </w:r>
          </w:p>
        </w:tc>
      </w:tr>
      <w:tr>
        <w:tc>
          <w:tcPr/>
          <w:p>
            <w:pPr>
              <w:pStyle w:val="Compact"/>
              <w:jc w:val="left"/>
            </w:pPr>
            <w:r>
              <w:t xml:space="preserve">20</w:t>
            </w:r>
          </w:p>
        </w:tc>
        <w:tc>
          <w:tcPr/>
          <w:p>
            <w:pPr>
              <w:pStyle w:val="Compact"/>
              <w:jc w:val="left"/>
            </w:pPr>
            <w:r>
              <w:t xml:space="preserve">O grupo encontra a caixa de um personagem que ainda não entrou no Limiar</w:t>
            </w:r>
          </w:p>
        </w:tc>
      </w:tr>
    </w:tbl>
    <w:bookmarkEnd w:id="357"/>
    <w:bookmarkStart w:id="358" w:name="ficha-de-impressão-3"/>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As caixas que o grupo abriu permanecem abertas entre visitas</w:t>
            </w:r>
          </w:p>
        </w:tc>
      </w:tr>
      <w:tr>
        <w:tc>
          <w:tcPr/>
          <w:p>
            <w:pPr>
              <w:pStyle w:val="Compact"/>
              <w:jc w:val="left"/>
            </w:pPr>
            <w:r>
              <w:rPr>
                <w:bCs/>
                <w:b/>
              </w:rPr>
              <w:t xml:space="preserve">3</w:t>
            </w:r>
          </w:p>
        </w:tc>
        <w:tc>
          <w:tcPr/>
          <w:p>
            <w:pPr>
              <w:pStyle w:val="Compact"/>
              <w:jc w:val="left"/>
            </w:pPr>
            <w:r>
              <w:t xml:space="preserve">Degradação de mapa. Além disso: aparecem caixas etiquetadas com os nomes que o grupo deu aos trechos do próprio mapa</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uma seção nova, organizada, com uma caixa para cada decisão que o grupo tomou desde que chegou ao Limiar. Elas estão em ordem. E estão sendo consultadas</w:t>
            </w:r>
          </w:p>
        </w:tc>
      </w:tr>
    </w:tbl>
    <w:bookmarkEnd w:id="358"/>
    <w:bookmarkStart w:id="359" w:name="saídas-conhecidas-3"/>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Porta de carga com plataforma</w:t>
            </w:r>
          </w:p>
        </w:tc>
        <w:tc>
          <w:tcPr/>
          <w:p>
            <w:pPr>
              <w:pStyle w:val="Compact"/>
              <w:jc w:val="left"/>
            </w:pPr>
            <w:r>
              <w:t xml:space="preserve">✅ Leva a DOM-019 · Depósito</w:t>
            </w:r>
          </w:p>
        </w:tc>
      </w:tr>
      <w:tr>
        <w:tc>
          <w:tcPr/>
          <w:p>
            <w:pPr>
              <w:pStyle w:val="Compact"/>
              <w:jc w:val="left"/>
            </w:pPr>
            <w:r>
              <w:t xml:space="preserve">O corredor que segue a ordem alfabética até o fim</w:t>
            </w:r>
          </w:p>
        </w:tc>
        <w:tc>
          <w:tcPr/>
          <w:p>
            <w:pPr>
              <w:pStyle w:val="Compact"/>
              <w:jc w:val="left"/>
            </w:pPr>
            <w:r>
              <w:t xml:space="preserve">❌</w:t>
            </w:r>
            <w:r>
              <w:t xml:space="preserve"> </w:t>
            </w:r>
            <w:r>
              <w:rPr>
                <w:bCs/>
                <w:b/>
              </w:rPr>
              <w:t xml:space="preserve">Falsa.</w:t>
            </w:r>
            <w:r>
              <w:t xml:space="preserve"> </w:t>
            </w:r>
            <w:r>
              <w:t xml:space="preserve">Não há fim; é o fenômeno 4</w:t>
            </w:r>
          </w:p>
        </w:tc>
      </w:tr>
      <w:tr>
        <w:tc>
          <w:tcPr/>
          <w:p>
            <w:pPr>
              <w:pStyle w:val="Compact"/>
              <w:jc w:val="left"/>
            </w:pPr>
            <w:r>
              <w:t xml:space="preserve">Escritório do arquivista, ao fundo</w:t>
            </w:r>
          </w:p>
        </w:tc>
        <w:tc>
          <w:tcPr/>
          <w:p>
            <w:pPr>
              <w:pStyle w:val="Compact"/>
              <w:jc w:val="left"/>
            </w:pPr>
            <w:r>
              <w:t xml:space="preserve">✅ Leva a DOM-004 · A Repartição</w:t>
            </w:r>
          </w:p>
        </w:tc>
      </w:tr>
      <w:tr>
        <w:tc>
          <w:tcPr/>
          <w:p>
            <w:pPr>
              <w:pStyle w:val="Compact"/>
              <w:jc w:val="left"/>
            </w:pPr>
            <w:r>
              <w:t xml:space="preserve">Pedir ao Arquivista</w:t>
            </w:r>
          </w:p>
        </w:tc>
        <w:tc>
          <w:tcPr/>
          <w:p>
            <w:pPr>
              <w:pStyle w:val="Compact"/>
              <w:jc w:val="left"/>
            </w:pPr>
            <w:r>
              <w:t xml:space="preserve">⚠️ Ele indica uma saída. A indicação é</w:t>
            </w:r>
            <w:r>
              <w:t xml:space="preserve"> </w:t>
            </w:r>
            <w:r>
              <w:rPr>
                <w:bCs/>
                <w:b/>
              </w:rPr>
              <w:t xml:space="preserve">sempre correta</w:t>
            </w:r>
            <w:r>
              <w:t xml:space="preserve"> </w:t>
            </w:r>
            <w:r>
              <w:t xml:space="preserve">e sempre leva a um domínio pior</w:t>
            </w:r>
          </w:p>
        </w:tc>
      </w:tr>
    </w:tbl>
    <w:bookmarkEnd w:id="359"/>
    <w:bookmarkStart w:id="360" w:name="ganchos-3"/>
    <w:p>
      <w:pPr>
        <w:pStyle w:val="Heading3"/>
      </w:pPr>
      <w:r>
        <w:t xml:space="preserve">Ganchos</w:t>
      </w:r>
    </w:p>
    <w:p>
      <w:pPr>
        <w:numPr>
          <w:ilvl w:val="0"/>
          <w:numId w:val="1043"/>
        </w:numPr>
        <w:pStyle w:val="Compact"/>
      </w:pPr>
      <w:r>
        <w:t xml:space="preserve">A caixa do evento 20 tem o nome de alguém que o grupo conhece</w:t>
      </w:r>
      <w:r>
        <w:t xml:space="preserve"> </w:t>
      </w:r>
      <w:r>
        <w:rPr>
          <w:bCs/>
          <w:b/>
        </w:rPr>
        <w:t xml:space="preserve">de fora</w:t>
      </w:r>
      <w:r>
        <w:t xml:space="preserve"> </w:t>
      </w:r>
      <w:r>
        <w:t xml:space="preserve">— um familiar, um colega. Amarra diretamente com Âncoras do tipo Pessoa.</w:t>
      </w:r>
    </w:p>
    <w:p>
      <w:pPr>
        <w:numPr>
          <w:ilvl w:val="0"/>
          <w:numId w:val="1043"/>
        </w:numPr>
        <w:pStyle w:val="Compact"/>
      </w:pPr>
      <w:r>
        <w:t xml:space="preserve">A Consulta é a única fonte de informação</w:t>
      </w:r>
      <w:r>
        <w:t xml:space="preserve"> </w:t>
      </w:r>
      <w:r>
        <w:rPr>
          <w:rStyle w:val="VerbatimChar"/>
        </w:rPr>
        <w:t xml:space="preserve">Confirmada</w:t>
      </w:r>
      <w:r>
        <w:t xml:space="preserve"> </w:t>
      </w:r>
      <w:r>
        <w:t xml:space="preserve">do cenário, e todas as facções sabem disso. Quem controla o acesso ao Arquivo controla a verdade — e ninguém controla, porque o Arquivista atende todo mundo com a mesma cortesia.</w:t>
      </w:r>
    </w:p>
    <w:p>
      <w:pPr>
        <w:numPr>
          <w:ilvl w:val="0"/>
          <w:numId w:val="1043"/>
        </w:numPr>
        <w:pStyle w:val="Compact"/>
      </w:pPr>
      <w:r>
        <w:t xml:space="preserve">O barbante do evento 6 é dos</w:t>
      </w:r>
      <w:r>
        <w:t xml:space="preserve"> </w:t>
      </w:r>
      <w:r>
        <w:rPr>
          <w:bCs/>
          <w:b/>
        </w:rPr>
        <w:t xml:space="preserve">Cartógrafos</w:t>
      </w:r>
      <w:r>
        <w:t xml:space="preserve">, e leva a um posto avançado abandonado com o mapa mais completo já feito deste domínio. Ele está errado.</w:t>
      </w:r>
    </w:p>
    <w:bookmarkEnd w:id="360"/>
    <w:bookmarkStart w:id="361" w:name="documento-associado-3"/>
    <w:p>
      <w:pPr>
        <w:pStyle w:val="Heading3"/>
      </w:pPr>
      <w:r>
        <w:t xml:space="preserve">Documento associado</w:t>
      </w:r>
    </w:p>
    <w:p>
      <w:pPr>
        <w:pStyle w:val="FirstParagraph"/>
      </w:pPr>
      <w:r>
        <w:rPr>
          <w:bCs/>
          <w:b/>
        </w:rPr>
        <w:t xml:space="preserve">DOC-021</w:t>
      </w:r>
      <w:r>
        <w:t xml:space="preserve"> </w:t>
      </w:r>
      <w:r>
        <w:t xml:space="preserve">— caderno de índice manuscrito, capa dura, 200 páginas preenchidas. Veracidade:</w:t>
      </w:r>
      <w:r>
        <w:t xml:space="preserve"> </w:t>
      </w:r>
      <w:r>
        <w:rPr>
          <w:bCs/>
          <w:b/>
        </w:rPr>
        <w:t xml:space="preserve">verdadeiro</w:t>
      </w:r>
      <w:r>
        <w:t xml:space="preserve">. É um índice funcional e correto de uma seção do Arquivo. O problema é que ele foi escrito ao longo de um tempo longo demais, e a letra muda ao longo das páginas — de firme, para trêmula, para uma letra que não é humana e continua correta.</w:t>
      </w:r>
    </w:p>
    <w:bookmarkEnd w:id="361"/>
    <w:bookmarkStart w:id="362" w:name="briefing-de-arte-3"/>
    <w:p>
      <w:pPr>
        <w:pStyle w:val="Heading3"/>
      </w:pPr>
      <w:r>
        <w:t xml:space="preserve">Briefing de arte</w:t>
      </w:r>
    </w:p>
    <w:p>
      <w:pPr>
        <w:pStyle w:val="SourceCode"/>
      </w:pPr>
      <w:r>
        <w:rPr>
          <w:rStyle w:val="VerbatimChar"/>
        </w:rPr>
        <w:t xml:space="preserve">ART-031 · página inteira</w:t>
      </w:r>
      <w:r>
        <w:br/>
      </w:r>
      <w:r>
        <w:rPr>
          <w:rStyle w:val="VerbatimChar"/>
        </w:rPr>
        <w:t xml:space="preserve">O QUE SE VÊ: corredor entre duas estantes de aço carregadas de caixas de papelão,</w:t>
      </w:r>
      <w:r>
        <w:br/>
      </w:r>
      <w:r>
        <w:rPr>
          <w:rStyle w:val="VerbatimChar"/>
        </w:rPr>
        <w:t xml:space="preserve">              uma calha acesa em primeiro plano e penumbra ao fundo</w:t>
      </w:r>
      <w:r>
        <w:br/>
      </w:r>
      <w:r>
        <w:rPr>
          <w:rStyle w:val="VerbatimChar"/>
        </w:rPr>
        <w:t xml:space="preserve">DE ONDE SE VÊ: do corredor, altura dos olhos, levemente descentralizado</w:t>
      </w:r>
      <w:r>
        <w:br/>
      </w:r>
      <w:r>
        <w:rPr>
          <w:rStyle w:val="VerbatimChar"/>
        </w:rPr>
        <w:t xml:space="preserve">O QUE ESTÁ ERRADO: a poeira do chão está intacta, sem nenhuma pegada</w:t>
      </w:r>
      <w:r>
        <w:br/>
      </w:r>
      <w:r>
        <w:rPr>
          <w:rStyle w:val="VerbatimChar"/>
        </w:rPr>
        <w:t xml:space="preserve">LUZ: calha única, quente, com queda acentuada — o teto não é alcançado</w:t>
      </w:r>
      <w:r>
        <w:br/>
      </w:r>
      <w:r>
        <w:rPr>
          <w:rStyle w:val="VerbatimChar"/>
        </w:rPr>
        <w:t xml:space="preserve">ESCALA ANCORADA EM: altura das prateleiras e tamanho das caixas</w:t>
      </w:r>
      <w:r>
        <w:br/>
      </w:r>
      <w:r>
        <w:rPr>
          <w:rStyle w:val="VerbatimChar"/>
        </w:rPr>
        <w:t xml:space="preserve">PROIBIÇÕES: sem figura humana · sem teto visível · nenhuma caixa aberta</w:t>
      </w:r>
    </w:p>
    <w:bookmarkEnd w:id="362"/>
    <w:bookmarkStart w:id="363" w:name="mapa-3"/>
    <w:p>
      <w:pPr>
        <w:pStyle w:val="Heading3"/>
      </w:pPr>
      <w:r>
        <w:t xml:space="preserve">Mapa</w:t>
      </w:r>
    </w:p>
    <w:p>
      <w:pPr>
        <w:pStyle w:val="FirstParagraph"/>
      </w:pPr>
      <w:r>
        <w:t xml:space="preserve">Diegético, em papel quadriculado, desenhado com o</w:t>
      </w:r>
      <w:r>
        <w:t xml:space="preserve"> </w:t>
      </w:r>
      <w:r>
        <w:rPr>
          <w:bCs/>
          <w:b/>
        </w:rPr>
        <w:t xml:space="preserve">Lápis-cópia</w:t>
      </w:r>
      <w:r>
        <w:t xml:space="preserve"> </w:t>
      </w:r>
      <w:r>
        <w:t xml:space="preserve">— e por isso está impecavelmente limpo, com letras de estante marcadas de A a M. Numa margem, em letra apertada e a caneta:</w:t>
      </w:r>
      <w:r>
        <w:t xml:space="preserve"> </w:t>
      </w:r>
      <w:r>
        <w:rPr>
          <w:iCs/>
          <w:i/>
        </w:rPr>
        <w:t xml:space="preserve">“</w:t>
      </w:r>
      <w:r>
        <w:rPr>
          <w:iCs/>
          <w:i/>
        </w:rPr>
        <w:t xml:space="preserve">não confiem neste mapa. o lápis desenha o que eu quis.</w:t>
      </w:r>
      <w:r>
        <w:rPr>
          <w:iCs/>
          <w:i/>
        </w:rPr>
        <w:t xml:space="preserve">”</w:t>
      </w:r>
    </w:p>
    <w:bookmarkEnd w:id="363"/>
    <w:bookmarkStart w:id="364" w:name="justificativa-de-pilar-3"/>
    <w:p>
      <w:pPr>
        <w:pStyle w:val="Heading3"/>
      </w:pPr>
      <w:r>
        <w:t xml:space="preserve">Justificativa de pilar</w:t>
      </w:r>
    </w:p>
    <w:p>
      <w:pPr>
        <w:pStyle w:val="FirstParagraph"/>
      </w:pPr>
      <w:r>
        <w:rPr>
          <w:bCs/>
          <w:b/>
        </w:rPr>
        <w:t xml:space="preserve">Paranoia</w:t>
      </w:r>
      <w:r>
        <w:t xml:space="preserve"> </w:t>
      </w:r>
      <w:r>
        <w:t xml:space="preserve">— por inversão. O domínio oferece a única informação confiável do cenário, e o custo dessa confiabilidade é o que o torna insuportável.</w:t>
      </w:r>
      <w:r>
        <w:t xml:space="preserve"> </w:t>
      </w:r>
      <w:r>
        <w:rPr>
          <w:bCs/>
          <w:b/>
        </w:rPr>
        <w:t xml:space="preserve">Reciprocidade</w:t>
      </w:r>
      <w:r>
        <w:t xml:space="preserve"> </w:t>
      </w:r>
      <w:r>
        <w:t xml:space="preserve">— o Arquivo indexa o grupo enquanto o grupo o consulta, e em Impressão 6 devolve o índice completo das decisões da campanha.</w:t>
      </w:r>
    </w:p>
    <w:p>
      <w:r>
        <w:pict>
          <v:rect style="width:0;height:1.5pt" o:hralign="center" o:hrstd="t" o:hr="t"/>
        </w:pict>
      </w:r>
    </w:p>
    <w:bookmarkEnd w:id="364"/>
    <w:bookmarkEnd w:id="365"/>
    <w:bookmarkStart w:id="382" w:name="dom-014-costura"/>
    <w:p>
      <w:pPr>
        <w:pStyle w:val="Heading2"/>
      </w:pPr>
      <w:r>
        <w:t xml:space="preserve">DOM-014 · COSTURA</w:t>
      </w:r>
    </w:p>
    <w:p>
      <w:pPr>
        <w:pStyle w:val="SourceCode"/>
      </w:pPr>
      <w:r>
        <w:rPr>
          <w:rStyle w:val="VerbatimChar"/>
        </w:rPr>
        <w:t xml:space="preserve">ID: DOM-014    Status: CANON    Versão: v1.0    Profundidade: máxima</w:t>
      </w:r>
      <w:r>
        <w:br/>
      </w:r>
      <w:r>
        <w:rPr>
          <w:rStyle w:val="VerbatimChar"/>
        </w:rPr>
        <w:t xml:space="preserve">Único domínio onde a Costura (LEI 11) pode ser realizada</w:t>
      </w:r>
    </w:p>
    <w:p>
      <w:pPr>
        <w:pStyle w:val="FirstParagraph"/>
      </w:pPr>
      <w:r>
        <w:rPr>
          <w:bCs/>
          <w:b/>
        </w:rPr>
        <w:t xml:space="preserve">Nomes de Mito</w:t>
      </w:r>
      <w:r>
        <w:t xml:space="preserve"> </w:t>
      </w:r>
      <w:r>
        <w:t xml:space="preserve">—</w:t>
      </w:r>
      <w:r>
        <w:t xml:space="preserve"> </w:t>
      </w:r>
      <w:r>
        <w:rPr>
          <w:iCs/>
          <w:i/>
        </w:rPr>
        <w:t xml:space="preserve">A Obra</w:t>
      </w:r>
      <w:r>
        <w:t xml:space="preserve"> </w:t>
      </w:r>
      <w:r>
        <w:t xml:space="preserve">(uso comum) ·</w:t>
      </w:r>
      <w:r>
        <w:t xml:space="preserve"> </w:t>
      </w:r>
      <w:r>
        <w:rPr>
          <w:iCs/>
          <w:i/>
        </w:rPr>
        <w:t xml:space="preserve">o Ponto</w:t>
      </w:r>
      <w:r>
        <w:t xml:space="preserve"> </w:t>
      </w:r>
      <w:r>
        <w:t xml:space="preserve">(facção Costura, que não nomeia o domínio, só o serviço) ·</w:t>
      </w:r>
      <w:r>
        <w:t xml:space="preserve"> </w:t>
      </w:r>
      <w:r>
        <w:rPr>
          <w:iCs/>
          <w:i/>
        </w:rPr>
        <w:t xml:space="preserve">Canteiro</w:t>
      </w:r>
      <w:r>
        <w:t xml:space="preserve"> </w:t>
      </w:r>
      <w:r>
        <w:t xml:space="preserve">(A Repartição) ·</w:t>
      </w:r>
      <w:r>
        <w:t xml:space="preserve"> </w:t>
      </w:r>
      <w:r>
        <w:rPr>
          <w:iCs/>
          <w:i/>
        </w:rPr>
        <w:t xml:space="preserve">onde conserta</w:t>
      </w:r>
      <w:r>
        <w:t xml:space="preserve"> </w:t>
      </w:r>
      <w:r>
        <w:t xml:space="preserve">(Reincidentes, e é a razão de quase todos voltarem)</w:t>
      </w:r>
    </w:p>
    <w:bookmarkStart w:id="366" w:name="conceito-assimilado-4"/>
    <w:p>
      <w:pPr>
        <w:pStyle w:val="Heading3"/>
      </w:pPr>
      <w:r>
        <w:t xml:space="preserve">Conceito assimilado</w:t>
      </w:r>
    </w:p>
    <w:p>
      <w:pPr>
        <w:pStyle w:val="FirstParagraph"/>
      </w:pPr>
      <w:r>
        <w:rPr>
          <w:bCs/>
          <w:b/>
        </w:rPr>
        <w:t xml:space="preserve">O reparo como forma de existência.</w:t>
      </w:r>
      <w:r>
        <w:t xml:space="preserve"> </w:t>
      </w:r>
      <w:r>
        <w:t xml:space="preserve">Não o conserto — a condição de estar sempre consertando, e a suspeita de que terminar seria pior.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O tapume que virou permanente. A obra do viaduto que já é paisagem. A reforma que começou antes de você se mudar</w:t>
            </w:r>
          </w:p>
        </w:tc>
      </w:tr>
      <w:tr>
        <w:tc>
          <w:tcPr/>
          <w:p>
            <w:pPr>
              <w:pStyle w:val="Compact"/>
              <w:jc w:val="left"/>
            </w:pPr>
            <w:r>
              <w:rPr>
                <w:bCs/>
                <w:b/>
              </w:rPr>
              <w:t xml:space="preserve">Experiência individual</w:t>
            </w:r>
          </w:p>
        </w:tc>
        <w:tc>
          <w:tcPr/>
          <w:p>
            <w:pPr>
              <w:pStyle w:val="Compact"/>
              <w:jc w:val="left"/>
            </w:pPr>
            <w:r>
              <w:t xml:space="preserve">Um marceneiro que só se sentia inteiro consertando, e que nunca terminou nada em casa</w:t>
            </w:r>
          </w:p>
        </w:tc>
      </w:tr>
      <w:tr>
        <w:tc>
          <w:tcPr/>
          <w:p>
            <w:pPr>
              <w:pStyle w:val="Compact"/>
              <w:jc w:val="left"/>
            </w:pPr>
            <w:r>
              <w:rPr>
                <w:bCs/>
                <w:b/>
              </w:rPr>
              <w:t xml:space="preserve">Conceito humano</w:t>
            </w:r>
          </w:p>
        </w:tc>
        <w:tc>
          <w:tcPr/>
          <w:p>
            <w:pPr>
              <w:pStyle w:val="Compact"/>
              <w:jc w:val="left"/>
            </w:pPr>
            <w:r>
              <w:t xml:space="preserve">O conserto: a fé de que o quebrado pode voltar ao que era</w:t>
            </w:r>
          </w:p>
        </w:tc>
      </w:tr>
      <w:tr>
        <w:tc>
          <w:tcPr/>
          <w:p>
            <w:pPr>
              <w:pStyle w:val="Compact"/>
              <w:jc w:val="left"/>
            </w:pPr>
            <w:r>
              <w:rPr>
                <w:bCs/>
                <w:b/>
              </w:rPr>
              <w:t xml:space="preserve">Movimento do Limiar</w:t>
            </w:r>
          </w:p>
        </w:tc>
        <w:tc>
          <w:tcPr/>
          <w:p>
            <w:pPr>
              <w:pStyle w:val="Compact"/>
              <w:jc w:val="left"/>
            </w:pPr>
            <w:r>
              <w:t xml:space="preserve">Reorganizar</w:t>
            </w:r>
            <w:r>
              <w:t xml:space="preserve"> </w:t>
            </w:r>
            <w:r>
              <w:rPr>
                <w:bCs/>
                <w:b/>
              </w:rPr>
              <w:t xml:space="preserve">a si mesmo</w:t>
            </w:r>
            <w:r>
              <w:t xml:space="preserve">. É a única montagem que o Limiar faz para uso próprio, e por isso a mais exposta</w:t>
            </w:r>
          </w:p>
        </w:tc>
      </w:tr>
    </w:tbl>
    <w:bookmarkEnd w:id="366"/>
    <w:bookmarkStart w:id="367" w:name="primeira-impressão-4"/>
    <w:p>
      <w:pPr>
        <w:pStyle w:val="Heading3"/>
      </w:pPr>
      <w:r>
        <w:t xml:space="preserve">Primeira impressão</w:t>
      </w:r>
    </w:p>
    <w:p>
      <w:pPr>
        <w:pStyle w:val="BlockText"/>
      </w:pPr>
      <w:r>
        <w:t xml:space="preserve">Um espaço em obra permanente. Andaimes tubulares, tapumes de madeirite pintados de azul, lona amarrada com arame. Cheiro de massa corrida, serragem e solda. Em alguns trechos, a parede simplesmente não foi terminada — e</w:t>
      </w:r>
      <w:r>
        <w:t xml:space="preserve"> </w:t>
      </w:r>
      <w:r>
        <w:t xml:space="preserve">“</w:t>
      </w:r>
      <w:r>
        <w:t xml:space="preserve">não terminada</w:t>
      </w:r>
      <w:r>
        <w:t xml:space="preserve">”</w:t>
      </w:r>
      <w:r>
        <w:t xml:space="preserve"> </w:t>
      </w:r>
      <w:r>
        <w:t xml:space="preserve">aqui não quer dizer sem pintura.</w:t>
      </w:r>
    </w:p>
    <w:p>
      <w:pPr>
        <w:pStyle w:val="FirstParagraph"/>
      </w:pPr>
      <w:r>
        <w:rPr>
          <w:bCs/>
          <w:b/>
        </w:rPr>
        <w:t xml:space="preserve">Os três detalhes errados</w:t>
      </w:r>
      <w:r>
        <w:t xml:space="preserve"> </w:t>
      </w:r>
      <w:r>
        <w:t xml:space="preserve">1. Todas as obras estão exatamente no mesmo estágio: quase pronto.</w:t>
      </w:r>
      <w:r>
        <w:t xml:space="preserve"> </w:t>
      </w:r>
      <w:r>
        <w:t xml:space="preserve">2. As ferramentas estão quentes ao toque, todas, o tempo todo.</w:t>
      </w:r>
      <w:r>
        <w:t xml:space="preserve"> </w:t>
      </w:r>
      <w:r>
        <w:t xml:space="preserve">3. Há trechos onde a superfície não tem propriedade nenhuma. Não é branca, não é lisa, não é áspera. É</w:t>
      </w:r>
      <w:r>
        <w:t xml:space="preserve"> </w:t>
      </w:r>
      <w:r>
        <w:rPr>
          <w:bCs/>
          <w:b/>
        </w:rPr>
        <w:t xml:space="preserve">não terminada</w:t>
      </w:r>
      <w:r>
        <w:t xml:space="preserve">.</w:t>
      </w:r>
    </w:p>
    <w:p>
      <w:pPr>
        <w:pStyle w:val="BodyText"/>
      </w:pPr>
      <w:r>
        <w:rPr>
          <w:bCs/>
          <w:b/>
        </w:rPr>
        <w:t xml:space="preserve">O detalhe que parece certo e não é</w:t>
      </w:r>
      <w:r>
        <w:t xml:space="preserve"> </w:t>
      </w:r>
      <w:r>
        <w:t xml:space="preserve">O trabalho está sendo bem feito. É serviço competente, limpo, de quem sabe o que faz. É isso que dá medo.</w:t>
      </w:r>
    </w:p>
    <w:p>
      <w:pPr>
        <w:pStyle w:val="BlockText"/>
      </w:pPr>
      <w:r>
        <w:rPr>
          <w:bCs/>
          <w:b/>
        </w:rPr>
        <w:t xml:space="preserve">MITO</w:t>
      </w:r>
      <w:r>
        <w:t xml:space="preserve"> </w:t>
      </w:r>
      <w:r>
        <w:t xml:space="preserve">—</w:t>
      </w:r>
      <w:r>
        <w:t xml:space="preserve"> </w:t>
      </w:r>
      <w:r>
        <w:rPr>
          <w:iCs/>
          <w:i/>
        </w:rPr>
        <w:t xml:space="preserve">“</w:t>
      </w:r>
      <w:r>
        <w:rPr>
          <w:iCs/>
          <w:i/>
        </w:rPr>
        <w:t xml:space="preserve">Elas consertam mesmo. Eu cheguei com três coisas erradas em mim e saí com zero. Só que material não nasce do chão, entendeu? Elas tiraram de algum lugar.</w:t>
      </w:r>
      <w:r>
        <w:rPr>
          <w:iCs/>
          <w:i/>
        </w:rPr>
        <w:t xml:space="preserve">”</w:t>
      </w:r>
      <w:r>
        <w:t xml:space="preserve"> </w:t>
      </w:r>
      <w:r>
        <w:t xml:space="preserve">— atribuído a uma integrante da facção Costura</w:t>
      </w:r>
    </w:p>
    <w:bookmarkEnd w:id="367"/>
    <w:bookmarkStart w:id="368" w:name="arquitetura-4"/>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Indefinida por natureza: a planta muda porque está sendo trabalhada. Nenhuma medida se repete entre duas visitas</w:t>
            </w:r>
          </w:p>
        </w:tc>
      </w:tr>
      <w:tr>
        <w:tc>
          <w:tcPr/>
          <w:p>
            <w:pPr>
              <w:pStyle w:val="Compact"/>
              <w:jc w:val="left"/>
            </w:pPr>
            <w:r>
              <w:rPr>
                <w:bCs/>
                <w:b/>
              </w:rPr>
              <w:t xml:space="preserve">Luz e som</w:t>
            </w:r>
          </w:p>
        </w:tc>
        <w:tc>
          <w:tcPr/>
          <w:p>
            <w:pPr>
              <w:pStyle w:val="Compact"/>
              <w:jc w:val="left"/>
            </w:pPr>
            <w:r>
              <w:t xml:space="preserve">Holofote de obra e lâmpada pendurada em fio. Som contínuo de trabalho, sem picos, sem vozes</w:t>
            </w:r>
          </w:p>
        </w:tc>
      </w:tr>
      <w:tr>
        <w:tc>
          <w:tcPr/>
          <w:p>
            <w:pPr>
              <w:pStyle w:val="Compact"/>
              <w:jc w:val="left"/>
            </w:pPr>
            <w:r>
              <w:rPr>
                <w:bCs/>
                <w:b/>
              </w:rPr>
              <w:t xml:space="preserve">Materiais</w:t>
            </w:r>
          </w:p>
        </w:tc>
        <w:tc>
          <w:tcPr/>
          <w:p>
            <w:pPr>
              <w:pStyle w:val="Compact"/>
              <w:jc w:val="left"/>
            </w:pPr>
            <w:r>
              <w:t xml:space="preserve">Madeirite azul · lona · andaime galvanizado · massa · fita zebrada</w:t>
            </w:r>
          </w:p>
        </w:tc>
      </w:tr>
      <w:tr>
        <w:tc>
          <w:tcPr/>
          <w:p>
            <w:pPr>
              <w:pStyle w:val="Compact"/>
              <w:jc w:val="left"/>
            </w:pPr>
            <w:r>
              <w:rPr>
                <w:bCs/>
                <w:b/>
              </w:rPr>
              <w:t xml:space="preserve">O que não existe aqui</w:t>
            </w:r>
          </w:p>
        </w:tc>
        <w:tc>
          <w:tcPr/>
          <w:p>
            <w:pPr>
              <w:pStyle w:val="Compact"/>
              <w:jc w:val="left"/>
            </w:pPr>
            <w:r>
              <w:t xml:space="preserve">Qualquer coisa terminada · qualquer coisa quebrada · pó no chão</w:t>
            </w:r>
          </w:p>
        </w:tc>
      </w:tr>
    </w:tbl>
    <w:bookmarkEnd w:id="368"/>
    <w:bookmarkStart w:id="369" w:name="camadas-3"/>
    <w:p>
      <w:pPr>
        <w:pStyle w:val="Heading3"/>
      </w:pPr>
      <w:r>
        <w:t xml:space="preserve">Camadas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O Canteiro</w:t>
            </w:r>
          </w:p>
        </w:tc>
        <w:tc>
          <w:tcPr/>
          <w:p>
            <w:pPr>
              <w:pStyle w:val="Compact"/>
              <w:jc w:val="left"/>
            </w:pPr>
            <w:r>
              <w:t xml:space="preserve">Estado padrão</w:t>
            </w:r>
          </w:p>
        </w:tc>
        <w:tc>
          <w:tcPr/>
          <w:p>
            <w:pPr>
              <w:pStyle w:val="Compact"/>
              <w:jc w:val="left"/>
            </w:pPr>
            <w:r>
              <w:t xml:space="preserve">—</w:t>
            </w:r>
          </w:p>
        </w:tc>
      </w:tr>
      <w:tr>
        <w:tc>
          <w:tcPr/>
          <w:p>
            <w:pPr>
              <w:pStyle w:val="Compact"/>
              <w:jc w:val="left"/>
            </w:pPr>
            <w:r>
              <w:rPr>
                <w:bCs/>
                <w:b/>
              </w:rPr>
              <w:t xml:space="preserve">2 · O Ponto</w:t>
            </w:r>
          </w:p>
        </w:tc>
        <w:tc>
          <w:tcPr/>
          <w:p>
            <w:pPr>
              <w:pStyle w:val="Compact"/>
              <w:jc w:val="left"/>
            </w:pPr>
            <w:r>
              <w:t xml:space="preserve">Uma junção visível entre dois domínios, exposta como uma emenda</w:t>
            </w:r>
          </w:p>
        </w:tc>
        <w:tc>
          <w:tcPr/>
          <w:p>
            <w:pPr>
              <w:pStyle w:val="Compact"/>
              <w:jc w:val="left"/>
            </w:pPr>
            <w:r>
              <w:t xml:space="preserve">Percepção</w:t>
            </w:r>
            <w:r>
              <w:t xml:space="preserve"> </w:t>
            </w:r>
            <w:r>
              <w:rPr>
                <w:bCs/>
                <w:b/>
              </w:rPr>
              <w:t xml:space="preserve">Improvável</w:t>
            </w:r>
            <w:r>
              <w:t xml:space="preserve">, ou um guia da facção Costura</w:t>
            </w:r>
          </w:p>
        </w:tc>
      </w:tr>
      <w:tr>
        <w:tc>
          <w:tcPr/>
          <w:p>
            <w:pPr>
              <w:pStyle w:val="Compact"/>
              <w:jc w:val="left"/>
            </w:pPr>
            <w:r>
              <w:rPr>
                <w:bCs/>
                <w:b/>
              </w:rPr>
              <w:t xml:space="preserve">3 · O Avesso</w:t>
            </w:r>
          </w:p>
        </w:tc>
        <w:tc>
          <w:tcPr/>
          <w:p>
            <w:pPr>
              <w:pStyle w:val="Compact"/>
              <w:jc w:val="left"/>
            </w:pPr>
            <w:r>
              <w:t xml:space="preserve">O lado de dentro da montagem. COSMO-04 em ato</w:t>
            </w:r>
          </w:p>
        </w:tc>
        <w:tc>
          <w:tcPr/>
          <w:p>
            <w:pPr>
              <w:pStyle w:val="Compact"/>
              <w:jc w:val="left"/>
            </w:pPr>
            <w:r>
              <w:t xml:space="preserve">Atravessar um trecho não terminado deliberadamente</w:t>
            </w:r>
          </w:p>
        </w:tc>
      </w:tr>
    </w:tbl>
    <w:bookmarkEnd w:id="369"/>
    <w:bookmarkStart w:id="370" w:name="fenômenos-4"/>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Inacabado</w:t>
            </w:r>
          </w:p>
        </w:tc>
        <w:tc>
          <w:tcPr/>
          <w:p>
            <w:pPr>
              <w:pStyle w:val="Compact"/>
              <w:jc w:val="left"/>
            </w:pPr>
            <w:r>
              <w:t xml:space="preserve">Atravessar um trecho sem propriedade: Autocontrole</w:t>
            </w:r>
            <w:r>
              <w:t xml:space="preserve"> </w:t>
            </w:r>
            <w:r>
              <w:rPr>
                <w:bCs/>
                <w:b/>
              </w:rPr>
              <w:t xml:space="preserve">Difícil</w:t>
            </w:r>
            <w:r>
              <w:t xml:space="preserve"> </w:t>
            </w:r>
            <w:r>
              <w:t xml:space="preserve">ou +2 Desalinho. Não causa dano. Causa vertigem do tipo que não passa</w:t>
            </w:r>
          </w:p>
        </w:tc>
      </w:tr>
      <w:tr>
        <w:tc>
          <w:tcPr/>
          <w:p>
            <w:pPr>
              <w:pStyle w:val="Compact"/>
              <w:jc w:val="left"/>
            </w:pPr>
            <w:r>
              <w:t xml:space="preserve">2</w:t>
            </w:r>
          </w:p>
        </w:tc>
        <w:tc>
          <w:tcPr/>
          <w:p>
            <w:pPr>
              <w:pStyle w:val="Compact"/>
              <w:jc w:val="left"/>
            </w:pPr>
            <w:r>
              <w:rPr>
                <w:bCs/>
                <w:b/>
              </w:rPr>
              <w:t xml:space="preserve">Ferramenta quente</w:t>
            </w:r>
          </w:p>
        </w:tc>
        <w:tc>
          <w:tcPr/>
          <w:p>
            <w:pPr>
              <w:pStyle w:val="Compact"/>
              <w:jc w:val="left"/>
            </w:pPr>
            <w:r>
              <w:t xml:space="preserve">Usar uma: +1 dado em Mecânica ou Precisão. Ela desaparece ao fim da Marcha, onde quer que esteja</w:t>
            </w:r>
          </w:p>
        </w:tc>
      </w:tr>
      <w:tr>
        <w:tc>
          <w:tcPr/>
          <w:p>
            <w:pPr>
              <w:pStyle w:val="Compact"/>
              <w:jc w:val="left"/>
            </w:pPr>
            <w:r>
              <w:t xml:space="preserve">3</w:t>
            </w:r>
          </w:p>
        </w:tc>
        <w:tc>
          <w:tcPr/>
          <w:p>
            <w:pPr>
              <w:pStyle w:val="Compact"/>
              <w:jc w:val="left"/>
            </w:pPr>
            <w:r>
              <w:rPr>
                <w:bCs/>
                <w:b/>
              </w:rPr>
              <w:t xml:space="preserve">A Costura</w:t>
            </w:r>
          </w:p>
        </w:tc>
        <w:tc>
          <w:tcPr/>
          <w:p>
            <w:pPr>
              <w:pStyle w:val="Compact"/>
              <w:jc w:val="left"/>
            </w:pPr>
            <w:r>
              <w:t xml:space="preserve">No Ponto: uma Marcha e</w:t>
            </w:r>
            <w:r>
              <w:t xml:space="preserve"> </w:t>
            </w:r>
            <w:r>
              <w:rPr>
                <w:bCs/>
                <w:b/>
              </w:rPr>
              <w:t xml:space="preserve">3 êxitos acumulados</w:t>
            </w:r>
            <w:r>
              <w:t xml:space="preserve"> </w:t>
            </w:r>
            <w:r>
              <w:t xml:space="preserve">em Mecânica, Precisão ou Protocolo. Resultado:</w:t>
            </w:r>
            <w:r>
              <w:t xml:space="preserve"> </w:t>
            </w:r>
            <w:r>
              <w:rPr>
                <w:bCs/>
                <w:b/>
              </w:rPr>
              <w:t xml:space="preserve">−2 Impressão</w:t>
            </w:r>
            <w:r>
              <w:t xml:space="preserve"> </w:t>
            </w:r>
            <w:r>
              <w:t xml:space="preserve">num domínio à escolha e</w:t>
            </w:r>
            <w:r>
              <w:t xml:space="preserve"> </w:t>
            </w:r>
            <w:r>
              <w:rPr>
                <w:bCs/>
                <w:b/>
              </w:rPr>
              <w:t xml:space="preserve">limpa todos os Artefatos permanentes</w:t>
            </w:r>
            <w:r>
              <w:t xml:space="preserve"> </w:t>
            </w:r>
            <w:r>
              <w:t xml:space="preserve">de quem participou. Cada participante ganha</w:t>
            </w:r>
            <w:r>
              <w:t xml:space="preserve"> </w:t>
            </w:r>
            <w:r>
              <w:rPr>
                <w:bCs/>
                <w:b/>
              </w:rPr>
              <w:t xml:space="preserve">+1 Impressão aqui</w:t>
            </w:r>
            <w:r>
              <w:t xml:space="preserve">. Não toca Assimilação</w:t>
            </w:r>
          </w:p>
        </w:tc>
      </w:tr>
      <w:tr>
        <w:tc>
          <w:tcPr/>
          <w:p>
            <w:pPr>
              <w:pStyle w:val="Compact"/>
              <w:jc w:val="left"/>
            </w:pPr>
            <w:r>
              <w:t xml:space="preserve">4</w:t>
            </w:r>
          </w:p>
        </w:tc>
        <w:tc>
          <w:tcPr/>
          <w:p>
            <w:pPr>
              <w:pStyle w:val="Compact"/>
              <w:jc w:val="left"/>
            </w:pPr>
            <w:r>
              <w:rPr>
                <w:bCs/>
                <w:b/>
              </w:rPr>
              <w:t xml:space="preserve">O Avesso</w:t>
            </w:r>
          </w:p>
        </w:tc>
        <w:tc>
          <w:tcPr/>
          <w:p>
            <w:pPr>
              <w:pStyle w:val="Compact"/>
              <w:jc w:val="left"/>
            </w:pPr>
            <w:r>
              <w:t xml:space="preserve">Ver a montagem por dentro:</w:t>
            </w:r>
            <w:r>
              <w:t xml:space="preserve"> </w:t>
            </w:r>
            <w:r>
              <w:rPr>
                <w:bCs/>
                <w:b/>
              </w:rPr>
              <w:t xml:space="preserve">+1 Grau de Assimilação, automático, sem teste</w:t>
            </w:r>
            <w:r>
              <w:t xml:space="preserve">. De lá se enxerga a ligação entre dois domínios quaisquer — a única forma de viagem dirigida do cenário</w:t>
            </w:r>
          </w:p>
        </w:tc>
      </w:tr>
      <w:tr>
        <w:tc>
          <w:tcPr/>
          <w:p>
            <w:pPr>
              <w:pStyle w:val="Compact"/>
              <w:jc w:val="left"/>
            </w:pPr>
            <w:r>
              <w:t xml:space="preserve">5</w:t>
            </w:r>
          </w:p>
        </w:tc>
        <w:tc>
          <w:tcPr/>
          <w:p>
            <w:pPr>
              <w:pStyle w:val="Compact"/>
              <w:jc w:val="left"/>
            </w:pPr>
            <w:r>
              <w:rPr>
                <w:bCs/>
                <w:b/>
              </w:rPr>
              <w:t xml:space="preserve">Quase pronto</w:t>
            </w:r>
          </w:p>
        </w:tc>
        <w:tc>
          <w:tcPr/>
          <w:p>
            <w:pPr>
              <w:pStyle w:val="Compact"/>
              <w:jc w:val="left"/>
            </w:pPr>
            <w:r>
              <w:t xml:space="preserve">Nada aqui termina. Qualquer tarefa longa iniciada nesta visita não pode ser concluída nesta visita</w:t>
            </w:r>
          </w:p>
        </w:tc>
      </w:tr>
    </w:tbl>
    <w:p>
      <w:pPr>
        <w:pStyle w:val="BlockText"/>
      </w:pPr>
      <w:r>
        <w:rPr>
          <w:bCs/>
          <w:b/>
        </w:rPr>
        <w:t xml:space="preserve">Este é o domínio-objetivo da campanha</w:t>
      </w:r>
      <w:r>
        <w:t xml:space="preserve">, e por isso ele cobra na moeda mais cara. A Costura é a única forma de limpar Artefatos, e o grupo vai querer voltar. Cada volta sobe a Impressão daqui. Em Impressão 6, o grupo descobre o que acontece com um lugar onde ele foi consertado muitas vezes.</w:t>
      </w:r>
    </w:p>
    <w:bookmarkEnd w:id="370"/>
    <w:bookmarkStart w:id="371" w:name="entidades-residentes-4"/>
    <w:p>
      <w:pPr>
        <w:pStyle w:val="Heading3"/>
      </w:pPr>
      <w:r>
        <w:t xml:space="preserve">Entidades residentes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c>
          <w:tcPr/>
          <w:p>
            <w:pPr>
              <w:pStyle w:val="Compact"/>
              <w:jc w:val="left"/>
            </w:pPr>
            <w:r>
              <w:t xml:space="preserve">Medo de origem</w:t>
            </w:r>
          </w:p>
        </w:tc>
      </w:tr>
      <w:tr>
        <w:tc>
          <w:tcPr/>
          <w:p>
            <w:pPr>
              <w:pStyle w:val="Compact"/>
              <w:jc w:val="left"/>
            </w:pPr>
            <w:r>
              <w:rPr>
                <w:bCs/>
                <w:b/>
              </w:rPr>
              <w:t xml:space="preserve">ENT-012</w:t>
            </w:r>
          </w:p>
        </w:tc>
        <w:tc>
          <w:tcPr/>
          <w:p>
            <w:pPr>
              <w:pStyle w:val="Compact"/>
              <w:jc w:val="left"/>
            </w:pPr>
            <w:r>
              <w:rPr>
                <w:bCs/>
                <w:b/>
              </w:rPr>
              <w:t xml:space="preserve">As Costureiras</w:t>
            </w:r>
          </w:p>
        </w:tc>
        <w:tc>
          <w:tcPr/>
          <w:p>
            <w:pPr>
              <w:pStyle w:val="Compact"/>
              <w:jc w:val="left"/>
            </w:pPr>
            <w:r>
              <w:t xml:space="preserve">Órgão</w:t>
            </w:r>
          </w:p>
        </w:tc>
        <w:tc>
          <w:tcPr/>
          <w:p>
            <w:pPr>
              <w:pStyle w:val="Compact"/>
              <w:jc w:val="left"/>
            </w:pPr>
            <w:r>
              <w:t xml:space="preserve">✅</w:t>
            </w:r>
          </w:p>
        </w:tc>
        <w:tc>
          <w:tcPr/>
          <w:p>
            <w:pPr>
              <w:pStyle w:val="Compact"/>
              <w:jc w:val="left"/>
            </w:pPr>
            <w:r>
              <w:t xml:space="preserve">Que o conserto exija tirar pedaço de outro lugar</w:t>
            </w:r>
          </w:p>
        </w:tc>
      </w:tr>
      <w:tr>
        <w:tc>
          <w:tcPr/>
          <w:p>
            <w:pPr>
              <w:pStyle w:val="Compact"/>
              <w:jc w:val="left"/>
            </w:pPr>
            <w:r>
              <w:rPr>
                <w:bCs/>
                <w:b/>
              </w:rPr>
              <w:t xml:space="preserve">ENT-013</w:t>
            </w:r>
          </w:p>
        </w:tc>
        <w:tc>
          <w:tcPr/>
          <w:p>
            <w:pPr>
              <w:pStyle w:val="Compact"/>
              <w:jc w:val="left"/>
            </w:pPr>
            <w:r>
              <w:rPr>
                <w:bCs/>
                <w:b/>
              </w:rPr>
              <w:t xml:space="preserve">O Quase</w:t>
            </w:r>
          </w:p>
        </w:tc>
        <w:tc>
          <w:tcPr/>
          <w:p>
            <w:pPr>
              <w:pStyle w:val="Compact"/>
              <w:jc w:val="left"/>
            </w:pPr>
            <w:r>
              <w:t xml:space="preserve">Erro</w:t>
            </w:r>
          </w:p>
        </w:tc>
        <w:tc>
          <w:tcPr/>
          <w:p>
            <w:pPr>
              <w:pStyle w:val="Compact"/>
              <w:jc w:val="left"/>
            </w:pPr>
            <w:r>
              <w:t xml:space="preserve">✅</w:t>
            </w:r>
          </w:p>
        </w:tc>
        <w:tc>
          <w:tcPr/>
          <w:p>
            <w:pPr>
              <w:pStyle w:val="Compact"/>
              <w:jc w:val="left"/>
            </w:pPr>
            <w:r>
              <w:t xml:space="preserve">— (é Erro: algo permanentemente a um passo de estar pronto)</w:t>
            </w:r>
          </w:p>
        </w:tc>
      </w:tr>
      <w:tr>
        <w:tc>
          <w:tcPr/>
          <w:p>
            <w:pPr>
              <w:pStyle w:val="Compact"/>
              <w:jc w:val="left"/>
            </w:pPr>
            <w:r>
              <w:rPr>
                <w:bCs/>
                <w:b/>
              </w:rPr>
              <w:t xml:space="preserve">ENT-014</w:t>
            </w:r>
          </w:p>
        </w:tc>
        <w:tc>
          <w:tcPr/>
          <w:p>
            <w:pPr>
              <w:pStyle w:val="Compact"/>
              <w:jc w:val="left"/>
            </w:pPr>
            <w:r>
              <w:rPr>
                <w:bCs/>
                <w:b/>
              </w:rPr>
              <w:t xml:space="preserve">O Mestre de Obra</w:t>
            </w:r>
          </w:p>
        </w:tc>
        <w:tc>
          <w:tcPr/>
          <w:p>
            <w:pPr>
              <w:pStyle w:val="Compact"/>
              <w:jc w:val="left"/>
            </w:pPr>
            <w:r>
              <w:t xml:space="preserve">Órgão</w:t>
            </w:r>
          </w:p>
        </w:tc>
        <w:tc>
          <w:tcPr/>
          <w:p>
            <w:pPr>
              <w:pStyle w:val="Compact"/>
              <w:jc w:val="left"/>
            </w:pPr>
            <w:r>
              <w:t xml:space="preserve">✅</w:t>
            </w:r>
          </w:p>
        </w:tc>
        <w:tc>
          <w:tcPr/>
          <w:p>
            <w:pPr>
              <w:pStyle w:val="Compact"/>
              <w:jc w:val="left"/>
            </w:pPr>
            <w:r>
              <w:t xml:space="preserve">Ser contabilizado como material</w:t>
            </w:r>
          </w:p>
        </w:tc>
      </w:tr>
    </w:tbl>
    <w:p>
      <w:pPr>
        <w:pStyle w:val="BodyText"/>
      </w:pPr>
      <w:r>
        <w:rPr>
          <w:bCs/>
          <w:b/>
        </w:rPr>
        <w:t xml:space="preserve">As Costureiras não são hostis e não são aliadas.</w:t>
      </w:r>
      <w:r>
        <w:t xml:space="preserve"> </w:t>
      </w:r>
      <w:r>
        <w:t xml:space="preserve">Elas trabalham. Se o grupo estiver no caminho do serviço, elas contornam. Se o grupo for material adequado, elas usam. A distinção entre as duas situações não é comunicada.</w:t>
      </w:r>
    </w:p>
    <w:bookmarkEnd w:id="371"/>
    <w:bookmarkStart w:id="372" w:name="recursos-5"/>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Material recuperado</w:t>
            </w:r>
            <w:r>
              <w:t xml:space="preserve"> </w:t>
            </w:r>
            <w:r>
              <w:t xml:space="preserve">✅ exclusivo</w:t>
            </w:r>
          </w:p>
        </w:tc>
        <w:tc>
          <w:tcPr/>
          <w:p>
            <w:pPr>
              <w:pStyle w:val="Compact"/>
              <w:jc w:val="left"/>
            </w:pPr>
            <w:r>
              <w:t xml:space="preserve">—</w:t>
            </w:r>
          </w:p>
        </w:tc>
        <w:tc>
          <w:tcPr/>
          <w:p>
            <w:pPr>
              <w:pStyle w:val="Compact"/>
              <w:jc w:val="left"/>
            </w:pPr>
            <w:r>
              <w:t xml:space="preserve">Restaura</w:t>
            </w:r>
            <w:r>
              <w:t xml:space="preserve"> </w:t>
            </w:r>
            <w:r>
              <w:rPr>
                <w:bCs/>
                <w:b/>
              </w:rPr>
              <w:t xml:space="preserve">qualquer</w:t>
            </w:r>
            <w:r>
              <w:t xml:space="preserve"> </w:t>
            </w:r>
            <w:r>
              <w:t xml:space="preserve">Dado de Recurso ao valor inicial, uma vez. Cada uso: as Costureiras vêm buscar de volta em d6 Marchas</w:t>
            </w:r>
          </w:p>
        </w:tc>
      </w:tr>
      <w:tr>
        <w:tc>
          <w:tcPr/>
          <w:p>
            <w:pPr>
              <w:pStyle w:val="Compact"/>
              <w:jc w:val="left"/>
            </w:pPr>
            <w:r>
              <w:rPr>
                <w:bCs/>
                <w:b/>
              </w:rPr>
              <w:t xml:space="preserve">Ferramenta quente</w:t>
            </w:r>
            <w:r>
              <w:t xml:space="preserve"> </w:t>
            </w:r>
            <w:r>
              <w:t xml:space="preserve">✅ exclusivo</w:t>
            </w:r>
          </w:p>
        </w:tc>
        <w:tc>
          <w:tcPr/>
          <w:p>
            <w:pPr>
              <w:pStyle w:val="Compact"/>
              <w:jc w:val="left"/>
            </w:pPr>
            <w:r>
              <w:t xml:space="preserve">—</w:t>
            </w:r>
          </w:p>
        </w:tc>
        <w:tc>
          <w:tcPr/>
          <w:p>
            <w:pPr>
              <w:pStyle w:val="Compact"/>
              <w:jc w:val="left"/>
            </w:pPr>
            <w:r>
              <w:t xml:space="preserve">Ver fenômeno 2</w:t>
            </w:r>
          </w:p>
        </w:tc>
      </w:tr>
      <w:tr>
        <w:tc>
          <w:tcPr/>
          <w:p>
            <w:pPr>
              <w:pStyle w:val="Compact"/>
              <w:jc w:val="left"/>
            </w:pPr>
            <w:r>
              <w:rPr>
                <w:bCs/>
                <w:b/>
              </w:rPr>
              <w:t xml:space="preserve">Água de obra</w:t>
            </w:r>
          </w:p>
        </w:tc>
        <w:tc>
          <w:tcPr/>
          <w:p>
            <w:pPr>
              <w:pStyle w:val="Compact"/>
              <w:jc w:val="left"/>
            </w:pPr>
            <w:r>
              <w:t xml:space="preserve">d6</w:t>
            </w:r>
          </w:p>
        </w:tc>
        <w:tc>
          <w:tcPr/>
          <w:p>
            <w:pPr>
              <w:pStyle w:val="Compact"/>
              <w:jc w:val="left"/>
            </w:pPr>
            <w:r>
              <w:t xml:space="preserve">Potável. Gosto de cimento</w:t>
            </w:r>
          </w:p>
        </w:tc>
      </w:tr>
    </w:tbl>
    <w:bookmarkEnd w:id="372"/>
    <w:bookmarkStart w:id="373" w:name="relógio-do-domínio-6-marcas-2"/>
    <w:p>
      <w:pPr>
        <w:pStyle w:val="Heading3"/>
      </w:pPr>
      <w:r>
        <w:t xml:space="preserve">Relógio do Domínio · 6 marcas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O som de trabalho para. O silêncio é pior</w:t>
            </w:r>
          </w:p>
        </w:tc>
      </w:tr>
      <w:tr>
        <w:tc>
          <w:tcPr/>
          <w:p>
            <w:pPr>
              <w:pStyle w:val="Compact"/>
              <w:jc w:val="left"/>
            </w:pPr>
            <w:r>
              <w:t xml:space="preserve">②</w:t>
            </w:r>
          </w:p>
        </w:tc>
        <w:tc>
          <w:tcPr/>
          <w:p>
            <w:pPr>
              <w:pStyle w:val="Compact"/>
              <w:jc w:val="left"/>
            </w:pPr>
            <w:r>
              <w:t xml:space="preserve">Os tapumes começam a se fechar em torno da posição do grupo</w:t>
            </w:r>
          </w:p>
        </w:tc>
      </w:tr>
      <w:tr>
        <w:tc>
          <w:tcPr/>
          <w:p>
            <w:pPr>
              <w:pStyle w:val="Compact"/>
              <w:jc w:val="left"/>
            </w:pPr>
            <w:r>
              <w:t xml:space="preserve">③</w:t>
            </w:r>
          </w:p>
        </w:tc>
        <w:tc>
          <w:tcPr/>
          <w:p>
            <w:pPr>
              <w:pStyle w:val="Compact"/>
              <w:jc w:val="left"/>
            </w:pPr>
            <w:r>
              <w:t xml:space="preserve">As ferramentas esfriam</w:t>
            </w:r>
          </w:p>
        </w:tc>
      </w:tr>
      <w:tr>
        <w:tc>
          <w:tcPr/>
          <w:p>
            <w:pPr>
              <w:pStyle w:val="Compact"/>
              <w:jc w:val="left"/>
            </w:pPr>
            <w:r>
              <w:t xml:space="preserve">④</w:t>
            </w:r>
          </w:p>
        </w:tc>
        <w:tc>
          <w:tcPr/>
          <w:p>
            <w:pPr>
              <w:pStyle w:val="Compact"/>
              <w:jc w:val="left"/>
            </w:pPr>
            <w:r>
              <w:t xml:space="preserve">O trecho não terminado cresce, visivelmente, na direção de quem olha</w:t>
            </w:r>
          </w:p>
        </w:tc>
      </w:tr>
      <w:tr>
        <w:tc>
          <w:tcPr/>
          <w:p>
            <w:pPr>
              <w:pStyle w:val="Compact"/>
              <w:jc w:val="left"/>
            </w:pPr>
            <w:r>
              <w:t xml:space="preserve">⑤</w:t>
            </w:r>
          </w:p>
        </w:tc>
        <w:tc>
          <w:tcPr/>
          <w:p>
            <w:pPr>
              <w:pStyle w:val="Compact"/>
              <w:jc w:val="left"/>
            </w:pPr>
            <w:r>
              <w:t xml:space="preserve">As Costureiras chegam para trabalhar exatamente onde o grupo está</w:t>
            </w:r>
          </w:p>
        </w:tc>
      </w:tr>
      <w:tr>
        <w:tc>
          <w:tcPr/>
          <w:p>
            <w:pPr>
              <w:pStyle w:val="Compact"/>
              <w:jc w:val="left"/>
            </w:pPr>
            <w:r>
              <w:t xml:space="preserve">⑥</w:t>
            </w:r>
          </w:p>
        </w:tc>
        <w:tc>
          <w:tcPr/>
          <w:p>
            <w:pPr>
              <w:pStyle w:val="Compact"/>
              <w:jc w:val="left"/>
            </w:pPr>
            <w:r>
              <w:rPr>
                <w:bCs/>
                <w:b/>
              </w:rPr>
              <w:t xml:space="preserve">O grupo é material</w:t>
            </w:r>
          </w:p>
        </w:tc>
      </w:tr>
    </w:tbl>
    <w:bookmarkEnd w:id="373"/>
    <w:bookmarkStart w:id="374" w:name="tabela-de-eventos-d20-4"/>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 andaime está montado em torno de nada</w:t>
            </w:r>
          </w:p>
        </w:tc>
      </w:tr>
      <w:tr>
        <w:tc>
          <w:tcPr/>
          <w:p>
            <w:pPr>
              <w:pStyle w:val="Compact"/>
              <w:jc w:val="left"/>
            </w:pPr>
            <w:r>
              <w:t xml:space="preserve">2</w:t>
            </w:r>
          </w:p>
        </w:tc>
        <w:tc>
          <w:tcPr/>
          <w:p>
            <w:pPr>
              <w:pStyle w:val="Compact"/>
              <w:jc w:val="left"/>
            </w:pPr>
            <w:r>
              <w:t xml:space="preserve">A massa corrida de uma parede tem a marca de uma mão pequena</w:t>
            </w:r>
          </w:p>
        </w:tc>
      </w:tr>
      <w:tr>
        <w:tc>
          <w:tcPr/>
          <w:p>
            <w:pPr>
              <w:pStyle w:val="Compact"/>
              <w:jc w:val="left"/>
            </w:pPr>
            <w:r>
              <w:t xml:space="preserve">3</w:t>
            </w:r>
          </w:p>
        </w:tc>
        <w:tc>
          <w:tcPr/>
          <w:p>
            <w:pPr>
              <w:pStyle w:val="Compact"/>
              <w:jc w:val="left"/>
            </w:pPr>
            <w:r>
              <w:t xml:space="preserve">Uma ferramenta está fria. Só uma</w:t>
            </w:r>
          </w:p>
        </w:tc>
      </w:tr>
      <w:tr>
        <w:tc>
          <w:tcPr/>
          <w:p>
            <w:pPr>
              <w:pStyle w:val="Compact"/>
              <w:jc w:val="left"/>
            </w:pPr>
            <w:r>
              <w:t xml:space="preserve">4</w:t>
            </w:r>
          </w:p>
        </w:tc>
        <w:tc>
          <w:tcPr/>
          <w:p>
            <w:pPr>
              <w:pStyle w:val="Compact"/>
              <w:jc w:val="left"/>
            </w:pPr>
            <w:r>
              <w:t xml:space="preserve">Uma pilha de material recuperado com um pedaço de azulejo azul-claro de DOM-003</w:t>
            </w:r>
          </w:p>
        </w:tc>
      </w:tr>
      <w:tr>
        <w:tc>
          <w:tcPr/>
          <w:p>
            <w:pPr>
              <w:pStyle w:val="Compact"/>
              <w:jc w:val="left"/>
            </w:pPr>
            <w:r>
              <w:t xml:space="preserve">5</w:t>
            </w:r>
          </w:p>
        </w:tc>
        <w:tc>
          <w:tcPr/>
          <w:p>
            <w:pPr>
              <w:pStyle w:val="Compact"/>
              <w:jc w:val="left"/>
            </w:pPr>
            <w:r>
              <w:t xml:space="preserve">O som de trabalho vem de dentro de uma parede terminada</w:t>
            </w:r>
          </w:p>
        </w:tc>
      </w:tr>
      <w:tr>
        <w:tc>
          <w:tcPr/>
          <w:p>
            <w:pPr>
              <w:pStyle w:val="Compact"/>
              <w:jc w:val="left"/>
            </w:pPr>
            <w:r>
              <w:t xml:space="preserve">6</w:t>
            </w:r>
          </w:p>
        </w:tc>
        <w:tc>
          <w:tcPr/>
          <w:p>
            <w:pPr>
              <w:pStyle w:val="Compact"/>
              <w:jc w:val="left"/>
            </w:pPr>
            <w:r>
              <w:t xml:space="preserve">Um trecho que estava não terminado agora está pronto, e é a cara de outro domínio</w:t>
            </w:r>
          </w:p>
        </w:tc>
      </w:tr>
      <w:tr>
        <w:tc>
          <w:tcPr/>
          <w:p>
            <w:pPr>
              <w:pStyle w:val="Compact"/>
              <w:jc w:val="left"/>
            </w:pPr>
            <w:r>
              <w:t xml:space="preserve">7</w:t>
            </w:r>
          </w:p>
        </w:tc>
        <w:tc>
          <w:tcPr/>
          <w:p>
            <w:pPr>
              <w:pStyle w:val="Compact"/>
              <w:jc w:val="left"/>
            </w:pPr>
            <w:r>
              <w:t xml:space="preserve">Encontram uma ordem de serviço presa num prego →</w:t>
            </w:r>
            <w:r>
              <w:t xml:space="preserve"> </w:t>
            </w:r>
            <w:r>
              <w:rPr>
                <w:bCs/>
                <w:b/>
              </w:rPr>
              <w:t xml:space="preserve">DOC-027</w:t>
            </w:r>
          </w:p>
        </w:tc>
      </w:tr>
      <w:tr>
        <w:tc>
          <w:tcPr/>
          <w:p>
            <w:pPr>
              <w:pStyle w:val="Compact"/>
              <w:jc w:val="left"/>
            </w:pPr>
            <w:r>
              <w:t xml:space="preserve">8</w:t>
            </w:r>
          </w:p>
        </w:tc>
        <w:tc>
          <w:tcPr/>
          <w:p>
            <w:pPr>
              <w:pStyle w:val="Compact"/>
              <w:jc w:val="left"/>
            </w:pPr>
            <w:r>
              <w:t xml:space="preserve">Um Ponto está visível sem teste, e está mal costurado</w:t>
            </w:r>
          </w:p>
        </w:tc>
      </w:tr>
      <w:tr>
        <w:tc>
          <w:tcPr/>
          <w:p>
            <w:pPr>
              <w:pStyle w:val="Compact"/>
              <w:jc w:val="left"/>
            </w:pPr>
            <w:r>
              <w:t xml:space="preserve">9</w:t>
            </w:r>
          </w:p>
        </w:tc>
        <w:tc>
          <w:tcPr/>
          <w:p>
            <w:pPr>
              <w:pStyle w:val="Compact"/>
              <w:jc w:val="left"/>
            </w:pPr>
            <w:r>
              <w:t xml:space="preserve">Uma escada de obra sobe até o teto e continua</w:t>
            </w:r>
          </w:p>
        </w:tc>
      </w:tr>
      <w:tr>
        <w:tc>
          <w:tcPr/>
          <w:p>
            <w:pPr>
              <w:pStyle w:val="Compact"/>
              <w:jc w:val="left"/>
            </w:pPr>
            <w:r>
              <w:t xml:space="preserve">10</w:t>
            </w:r>
          </w:p>
        </w:tc>
        <w:tc>
          <w:tcPr/>
          <w:p>
            <w:pPr>
              <w:pStyle w:val="Compact"/>
              <w:jc w:val="left"/>
            </w:pPr>
            <w:r>
              <w:rPr>
                <w:bCs/>
                <w:b/>
              </w:rPr>
              <w:t xml:space="preserve">O Quase</w:t>
            </w:r>
            <w:r>
              <w:t xml:space="preserve"> </w:t>
            </w:r>
            <w:r>
              <w:t xml:space="preserve">— um objeto que sempre esteve a um passo de estar pronto, e continua</w:t>
            </w:r>
          </w:p>
        </w:tc>
      </w:tr>
      <w:tr>
        <w:tc>
          <w:tcPr/>
          <w:p>
            <w:pPr>
              <w:pStyle w:val="Compact"/>
              <w:jc w:val="left"/>
            </w:pPr>
            <w:r>
              <w:t xml:space="preserve">11</w:t>
            </w:r>
          </w:p>
        </w:tc>
        <w:tc>
          <w:tcPr/>
          <w:p>
            <w:pPr>
              <w:pStyle w:val="Compact"/>
              <w:jc w:val="left"/>
            </w:pPr>
            <w:r>
              <w:t xml:space="preserve">O grupo encontra andaime montado em volta de um deles, e ninguém viu montarem</w:t>
            </w:r>
          </w:p>
        </w:tc>
      </w:tr>
      <w:tr>
        <w:tc>
          <w:tcPr/>
          <w:p>
            <w:pPr>
              <w:pStyle w:val="Compact"/>
              <w:jc w:val="left"/>
            </w:pPr>
            <w:r>
              <w:t xml:space="preserve">12</w:t>
            </w:r>
          </w:p>
        </w:tc>
        <w:tc>
          <w:tcPr/>
          <w:p>
            <w:pPr>
              <w:pStyle w:val="Compact"/>
              <w:jc w:val="left"/>
            </w:pPr>
            <w:r>
              <w:t xml:space="preserve">Uma lona balança sem vento</w:t>
            </w:r>
          </w:p>
        </w:tc>
      </w:tr>
      <w:tr>
        <w:tc>
          <w:tcPr/>
          <w:p>
            <w:pPr>
              <w:pStyle w:val="Compact"/>
              <w:jc w:val="left"/>
            </w:pPr>
            <w:r>
              <w:t xml:space="preserve">13</w:t>
            </w:r>
          </w:p>
        </w:tc>
        <w:tc>
          <w:tcPr/>
          <w:p>
            <w:pPr>
              <w:pStyle w:val="Compact"/>
              <w:jc w:val="left"/>
            </w:pPr>
            <w:r>
              <w:t xml:space="preserve">Serragem no chão formando a planta de um domínio conhecido</w:t>
            </w:r>
          </w:p>
        </w:tc>
      </w:tr>
      <w:tr>
        <w:tc>
          <w:tcPr/>
          <w:p>
            <w:pPr>
              <w:pStyle w:val="Compact"/>
              <w:jc w:val="left"/>
            </w:pPr>
            <w:r>
              <w:t xml:space="preserve">14</w:t>
            </w:r>
          </w:p>
        </w:tc>
        <w:tc>
          <w:tcPr/>
          <w:p>
            <w:pPr>
              <w:pStyle w:val="Compact"/>
              <w:jc w:val="left"/>
            </w:pPr>
            <w:r>
              <w:rPr>
                <w:bCs/>
                <w:b/>
              </w:rPr>
              <w:t xml:space="preserve">O Mestre de Obra</w:t>
            </w:r>
            <w:r>
              <w:t xml:space="preserve"> </w:t>
            </w:r>
            <w:r>
              <w:t xml:space="preserve">conta o material do canteiro. Ele conta o grupo junto</w:t>
            </w:r>
          </w:p>
        </w:tc>
      </w:tr>
      <w:tr>
        <w:tc>
          <w:tcPr/>
          <w:p>
            <w:pPr>
              <w:pStyle w:val="Compact"/>
              <w:jc w:val="left"/>
            </w:pPr>
            <w:r>
              <w:t xml:space="preserve">15</w:t>
            </w:r>
          </w:p>
        </w:tc>
        <w:tc>
          <w:tcPr/>
          <w:p>
            <w:pPr>
              <w:pStyle w:val="Compact"/>
              <w:jc w:val="left"/>
            </w:pPr>
            <w:r>
              <w:t xml:space="preserve">Uma parede é terminada na frente do grupo, em segundos, corretamente</w:t>
            </w:r>
          </w:p>
        </w:tc>
      </w:tr>
      <w:tr>
        <w:tc>
          <w:tcPr/>
          <w:p>
            <w:pPr>
              <w:pStyle w:val="Compact"/>
              <w:jc w:val="left"/>
            </w:pPr>
            <w:r>
              <w:t xml:space="preserve">16</w:t>
            </w:r>
          </w:p>
        </w:tc>
        <w:tc>
          <w:tcPr/>
          <w:p>
            <w:pPr>
              <w:pStyle w:val="Compact"/>
              <w:jc w:val="left"/>
            </w:pPr>
            <w:r>
              <w:t xml:space="preserve">Alguém do grupo reconhece a própria letra numa marcação de obra —</w:t>
            </w:r>
            <w:r>
              <w:t xml:space="preserve"> </w:t>
            </w:r>
            <w:r>
              <w:rPr>
                <w:bCs/>
                <w:b/>
              </w:rPr>
              <w:t xml:space="preserve">bilhete</w:t>
            </w:r>
          </w:p>
        </w:tc>
      </w:tr>
      <w:tr>
        <w:tc>
          <w:tcPr/>
          <w:p>
            <w:pPr>
              <w:pStyle w:val="Compact"/>
              <w:jc w:val="left"/>
            </w:pPr>
            <w:r>
              <w:t xml:space="preserve">17</w:t>
            </w:r>
          </w:p>
        </w:tc>
        <w:tc>
          <w:tcPr/>
          <w:p>
            <w:pPr>
              <w:pStyle w:val="Compact"/>
              <w:jc w:val="left"/>
            </w:pPr>
            <w:r>
              <w:t xml:space="preserve">Um trecho não terminado tem o formato de uma porta</w:t>
            </w:r>
          </w:p>
        </w:tc>
      </w:tr>
      <w:tr>
        <w:tc>
          <w:tcPr/>
          <w:p>
            <w:pPr>
              <w:pStyle w:val="Compact"/>
              <w:jc w:val="left"/>
            </w:pPr>
            <w:r>
              <w:t xml:space="preserve">18</w:t>
            </w:r>
          </w:p>
        </w:tc>
        <w:tc>
          <w:tcPr/>
          <w:p>
            <w:pPr>
              <w:pStyle w:val="Compact"/>
              <w:jc w:val="left"/>
            </w:pPr>
            <w:r>
              <w:t xml:space="preserve">Um balde de massa com a superfície ainda se movendo</w:t>
            </w:r>
          </w:p>
        </w:tc>
      </w:tr>
      <w:tr>
        <w:tc>
          <w:tcPr/>
          <w:p>
            <w:pPr>
              <w:pStyle w:val="Compact"/>
              <w:jc w:val="left"/>
            </w:pPr>
            <w:r>
              <w:t xml:space="preserve">19</w:t>
            </w:r>
          </w:p>
        </w:tc>
        <w:tc>
          <w:tcPr/>
          <w:p>
            <w:pPr>
              <w:pStyle w:val="Compact"/>
              <w:jc w:val="left"/>
            </w:pPr>
            <w:r>
              <w:rPr>
                <w:bCs/>
                <w:b/>
              </w:rPr>
              <w:t xml:space="preserve">As Costureiras</w:t>
            </w:r>
            <w:r>
              <w:t xml:space="preserve"> </w:t>
            </w:r>
            <w:r>
              <w:t xml:space="preserve">trabalham a vinte metros. Elas não olham</w:t>
            </w:r>
          </w:p>
        </w:tc>
      </w:tr>
      <w:tr>
        <w:tc>
          <w:tcPr/>
          <w:p>
            <w:pPr>
              <w:pStyle w:val="Compact"/>
              <w:jc w:val="left"/>
            </w:pPr>
            <w:r>
              <w:t xml:space="preserve">20</w:t>
            </w:r>
          </w:p>
        </w:tc>
        <w:tc>
          <w:tcPr/>
          <w:p>
            <w:pPr>
              <w:pStyle w:val="Compact"/>
              <w:jc w:val="left"/>
            </w:pPr>
            <w:r>
              <w:t xml:space="preserve">O grupo encontra um Ponto costurado com material que reconhece: é deles</w:t>
            </w:r>
          </w:p>
        </w:tc>
      </w:tr>
    </w:tbl>
    <w:bookmarkEnd w:id="374"/>
    <w:bookmarkStart w:id="375" w:name="ficha-de-impressão-4"/>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O trecho onde o grupo passou está terminado na visita seguinte</w:t>
            </w:r>
          </w:p>
        </w:tc>
      </w:tr>
      <w:tr>
        <w:tc>
          <w:tcPr/>
          <w:p>
            <w:pPr>
              <w:pStyle w:val="Compact"/>
              <w:jc w:val="left"/>
            </w:pPr>
            <w:r>
              <w:rPr>
                <w:bCs/>
                <w:b/>
              </w:rPr>
              <w:t xml:space="preserve">3</w:t>
            </w:r>
          </w:p>
        </w:tc>
        <w:tc>
          <w:tcPr/>
          <w:p>
            <w:pPr>
              <w:pStyle w:val="Compact"/>
              <w:jc w:val="left"/>
            </w:pPr>
            <w:r>
              <w:t xml:space="preserve">Degradação de mapa. Além disso: aparecem obras em torno dos lugares onde o grupo costurou</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uma equipe trabalhando no canteiro. São o grupo, de macacão, competentes, terminando o serviço. Eles conhecem a técnica. Eles são bons nisso</w:t>
            </w:r>
          </w:p>
        </w:tc>
      </w:tr>
    </w:tbl>
    <w:bookmarkEnd w:id="375"/>
    <w:bookmarkStart w:id="376" w:name="saídas-conhecidas-4"/>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Portão de obra com fita zebrada</w:t>
            </w:r>
          </w:p>
        </w:tc>
        <w:tc>
          <w:tcPr/>
          <w:p>
            <w:pPr>
              <w:pStyle w:val="Compact"/>
              <w:jc w:val="left"/>
            </w:pPr>
            <w:r>
              <w:t xml:space="preserve">✅ Leva a DOM-022 · Subsolo B</w:t>
            </w:r>
          </w:p>
        </w:tc>
      </w:tr>
      <w:tr>
        <w:tc>
          <w:tcPr/>
          <w:p>
            <w:pPr>
              <w:pStyle w:val="Compact"/>
              <w:jc w:val="left"/>
            </w:pPr>
            <w:r>
              <w:t xml:space="preserve">Um Ponto</w:t>
            </w:r>
          </w:p>
        </w:tc>
        <w:tc>
          <w:tcPr/>
          <w:p>
            <w:pPr>
              <w:pStyle w:val="Compact"/>
              <w:jc w:val="left"/>
            </w:pPr>
            <w:r>
              <w:t xml:space="preserve">⚠️ Leva ao domínio do outro lado da emenda, e não dá para saber qual antes de atravessar</w:t>
            </w:r>
          </w:p>
        </w:tc>
      </w:tr>
      <w:tr>
        <w:tc>
          <w:tcPr/>
          <w:p>
            <w:pPr>
              <w:pStyle w:val="Compact"/>
              <w:jc w:val="left"/>
            </w:pPr>
            <w:r>
              <w:t xml:space="preserve">O Avesso</w:t>
            </w:r>
          </w:p>
        </w:tc>
        <w:tc>
          <w:tcPr/>
          <w:p>
            <w:pPr>
              <w:pStyle w:val="Compact"/>
              <w:jc w:val="left"/>
            </w:pPr>
            <w:r>
              <w:t xml:space="preserve">⚠️ Leva a</w:t>
            </w:r>
            <w:r>
              <w:t xml:space="preserve"> </w:t>
            </w:r>
            <w:r>
              <w:rPr>
                <w:bCs/>
                <w:b/>
              </w:rPr>
              <w:t xml:space="preserve">qualquer lugar</w:t>
            </w:r>
            <w:r>
              <w:t xml:space="preserve"> </w:t>
            </w:r>
            <w:r>
              <w:t xml:space="preserve">— a única viagem dirigida do cenário. Custa 1 Grau de Assimilação</w:t>
            </w:r>
          </w:p>
        </w:tc>
      </w:tr>
      <w:tr>
        <w:tc>
          <w:tcPr/>
          <w:p>
            <w:pPr>
              <w:pStyle w:val="Compact"/>
              <w:jc w:val="left"/>
            </w:pPr>
            <w:r>
              <w:t xml:space="preserve">Passagem sob o andaime central</w:t>
            </w:r>
          </w:p>
        </w:tc>
        <w:tc>
          <w:tcPr/>
          <w:p>
            <w:pPr>
              <w:pStyle w:val="Compact"/>
              <w:jc w:val="left"/>
            </w:pPr>
            <w:r>
              <w:t xml:space="preserve">❌</w:t>
            </w:r>
            <w:r>
              <w:t xml:space="preserve"> </w:t>
            </w:r>
            <w:r>
              <w:rPr>
                <w:bCs/>
                <w:b/>
              </w:rPr>
              <w:t xml:space="preserve">Falsa.</w:t>
            </w:r>
            <w:r>
              <w:t xml:space="preserve"> </w:t>
            </w:r>
            <w:r>
              <w:t xml:space="preserve">Sai no mesmo canteiro, com o andaime agora atrás</w:t>
            </w:r>
          </w:p>
        </w:tc>
      </w:tr>
    </w:tbl>
    <w:bookmarkEnd w:id="376"/>
    <w:bookmarkStart w:id="377" w:name="ganchos-4"/>
    <w:p>
      <w:pPr>
        <w:pStyle w:val="Heading3"/>
      </w:pPr>
      <w:r>
        <w:t xml:space="preserve">Ganchos</w:t>
      </w:r>
    </w:p>
    <w:p>
      <w:pPr>
        <w:numPr>
          <w:ilvl w:val="0"/>
          <w:numId w:val="1044"/>
        </w:numPr>
        <w:pStyle w:val="Compact"/>
      </w:pPr>
      <w:r>
        <w:t xml:space="preserve">O pedaço de azulejo do evento 4 é de</w:t>
      </w:r>
      <w:r>
        <w:t xml:space="preserve"> </w:t>
      </w:r>
      <w:r>
        <w:rPr>
          <w:bCs/>
          <w:b/>
        </w:rPr>
        <w:t xml:space="preserve">DOM-003</w:t>
      </w:r>
      <w:r>
        <w:t xml:space="preserve">, e está sendo usado como material. Este é o momento em que o grupo entende, sem que ninguém explique, que o conserto de um lugar é o desmonte de outro.</w:t>
      </w:r>
    </w:p>
    <w:p>
      <w:pPr>
        <w:numPr>
          <w:ilvl w:val="0"/>
          <w:numId w:val="1044"/>
        </w:numPr>
        <w:pStyle w:val="Compact"/>
      </w:pPr>
      <w:r>
        <w:t xml:space="preserve">A facção</w:t>
      </w:r>
      <w:r>
        <w:t xml:space="preserve"> </w:t>
      </w:r>
      <w:r>
        <w:rPr>
          <w:bCs/>
          <w:b/>
        </w:rPr>
        <w:t xml:space="preserve">Costura</w:t>
      </w:r>
      <w:r>
        <w:t xml:space="preserve"> </w:t>
      </w:r>
      <w:r>
        <w:t xml:space="preserve">(FAC-004) mantém aqui o único serviço que todo mundo no Limiar quer, e cobra em assimilação voluntária. Elas não escondem isso e não consideram um preço.</w:t>
      </w:r>
    </w:p>
    <w:p>
      <w:pPr>
        <w:numPr>
          <w:ilvl w:val="0"/>
          <w:numId w:val="1044"/>
        </w:numPr>
        <w:pStyle w:val="Compact"/>
      </w:pPr>
      <w:r>
        <w:t xml:space="preserve">O evento 20 — um Ponto costurado com material do próprio grupo — é o gancho mais forte do domínio, e deve ser guardado para depois da segunda Costura realizada.</w:t>
      </w:r>
    </w:p>
    <w:bookmarkEnd w:id="377"/>
    <w:bookmarkStart w:id="378" w:name="documento-associado-4"/>
    <w:p>
      <w:pPr>
        <w:pStyle w:val="Heading3"/>
      </w:pPr>
      <w:r>
        <w:t xml:space="preserve">Documento associado</w:t>
      </w:r>
    </w:p>
    <w:p>
      <w:pPr>
        <w:pStyle w:val="FirstParagraph"/>
      </w:pPr>
      <w:r>
        <w:rPr>
          <w:bCs/>
          <w:b/>
        </w:rPr>
        <w:t xml:space="preserve">DOC-027</w:t>
      </w:r>
      <w:r>
        <w:t xml:space="preserve"> </w:t>
      </w:r>
      <w:r>
        <w:t xml:space="preserve">— ordem de serviço, meia folha, preenchida a lápis de carpinteiro. Veracidade:</w:t>
      </w:r>
      <w:r>
        <w:t xml:space="preserve"> </w:t>
      </w:r>
      <w:r>
        <w:rPr>
          <w:bCs/>
          <w:b/>
        </w:rPr>
        <w:t xml:space="preserve">verdadeiro</w:t>
      </w:r>
      <w:r>
        <w:t xml:space="preserve">. Descreve um reparo: local, material necessário, origem do material. A origem do material é um domínio, e o domínio tem nome, e o nome é de um lugar que ninguém do grupo conseguiu encontrar depois.</w:t>
      </w:r>
    </w:p>
    <w:bookmarkEnd w:id="378"/>
    <w:bookmarkStart w:id="379" w:name="briefing-de-arte-4"/>
    <w:p>
      <w:pPr>
        <w:pStyle w:val="Heading3"/>
      </w:pPr>
      <w:r>
        <w:t xml:space="preserve">Briefing de arte</w:t>
      </w:r>
    </w:p>
    <w:p>
      <w:pPr>
        <w:pStyle w:val="SourceCode"/>
      </w:pPr>
      <w:r>
        <w:rPr>
          <w:rStyle w:val="VerbatimChar"/>
        </w:rPr>
        <w:t xml:space="preserve">ART-045 · página inteira</w:t>
      </w:r>
      <w:r>
        <w:br/>
      </w:r>
      <w:r>
        <w:rPr>
          <w:rStyle w:val="VerbatimChar"/>
        </w:rPr>
        <w:t xml:space="preserve">O QUE SE VÊ: canteiro com andaime tubular, tapume de madeirite, lona presa com</w:t>
      </w:r>
      <w:r>
        <w:br/>
      </w:r>
      <w:r>
        <w:rPr>
          <w:rStyle w:val="VerbatimChar"/>
        </w:rPr>
        <w:t xml:space="preserve">              arame; ao fundo, um trecho de parede não terminada</w:t>
      </w:r>
      <w:r>
        <w:br/>
      </w:r>
      <w:r>
        <w:rPr>
          <w:rStyle w:val="VerbatimChar"/>
        </w:rPr>
        <w:t xml:space="preserve">DE ONDE SE VÊ: do chão do canteiro, altura dos olhos, sob o andaime</w:t>
      </w:r>
      <w:r>
        <w:br/>
      </w:r>
      <w:r>
        <w:rPr>
          <w:rStyle w:val="VerbatimChar"/>
        </w:rPr>
        <w:t xml:space="preserve">O QUE ESTÁ ERRADO: o trecho ao fundo não tem textura — nem branco, nem liso, ausente</w:t>
      </w:r>
      <w:r>
        <w:br/>
      </w:r>
      <w:r>
        <w:rPr>
          <w:rStyle w:val="VerbatimChar"/>
        </w:rPr>
        <w:t xml:space="preserve">LUZ: holofote de obra baixo e uma lâmpada pendurada em fio</w:t>
      </w:r>
      <w:r>
        <w:br/>
      </w:r>
      <w:r>
        <w:rPr>
          <w:rStyle w:val="VerbatimChar"/>
        </w:rPr>
        <w:t xml:space="preserve">ESCALA ANCORADA EM: altura do andaime e largura das chapas de madeirite</w:t>
      </w:r>
      <w:r>
        <w:br/>
      </w:r>
      <w:r>
        <w:rPr>
          <w:rStyle w:val="VerbatimChar"/>
        </w:rPr>
        <w:t xml:space="preserve">PROIBIÇÕES: sem figura humana · sem entulho no chão · sem nada quebrado</w:t>
      </w:r>
    </w:p>
    <w:bookmarkEnd w:id="379"/>
    <w:bookmarkStart w:id="380" w:name="mapa-4"/>
    <w:p>
      <w:pPr>
        <w:pStyle w:val="Heading3"/>
      </w:pPr>
      <w:r>
        <w:t xml:space="preserve">Mapa</w:t>
      </w:r>
    </w:p>
    <w:p>
      <w:pPr>
        <w:pStyle w:val="FirstParagraph"/>
      </w:pPr>
      <w:r>
        <w:t xml:space="preserve">Diegético e o mais estranho da série: é uma</w:t>
      </w:r>
      <w:r>
        <w:t xml:space="preserve"> </w:t>
      </w:r>
      <w:r>
        <w:rPr>
          <w:bCs/>
          <w:b/>
        </w:rPr>
        <w:t xml:space="preserve">planta de obra</w:t>
      </w:r>
      <w:r>
        <w:t xml:space="preserve">, com carimbo, escala e legenda, aparentemente profissional. As áreas hachuradas são as não terminadas, e há três delas marcadas com datas de conclusão. As datas já passaram, em qualquer contagem que se use. Alguém escreveu por cima, a lápis:</w:t>
      </w:r>
      <w:r>
        <w:t xml:space="preserve"> </w:t>
      </w:r>
      <w:r>
        <w:rPr>
          <w:iCs/>
          <w:i/>
        </w:rPr>
        <w:t xml:space="preserve">“</w:t>
      </w:r>
      <w:r>
        <w:rPr>
          <w:iCs/>
          <w:i/>
        </w:rPr>
        <w:t xml:space="preserve">a planta muda. guardei por bonito.</w:t>
      </w:r>
      <w:r>
        <w:rPr>
          <w:iCs/>
          <w:i/>
        </w:rPr>
        <w:t xml:space="preserve">”</w:t>
      </w:r>
    </w:p>
    <w:bookmarkEnd w:id="380"/>
    <w:bookmarkStart w:id="381" w:name="justificativa-de-pilar-4"/>
    <w:p>
      <w:pPr>
        <w:pStyle w:val="Heading3"/>
      </w:pPr>
      <w:r>
        <w:t xml:space="preserve">Justificativa de pilar</w:t>
      </w:r>
    </w:p>
    <w:p>
      <w:pPr>
        <w:pStyle w:val="FirstParagraph"/>
      </w:pPr>
      <w:r>
        <w:rPr>
          <w:bCs/>
          <w:b/>
        </w:rPr>
        <w:t xml:space="preserve">Reciprocidade</w:t>
      </w:r>
      <w:r>
        <w:t xml:space="preserve"> </w:t>
      </w:r>
      <w:r>
        <w:t xml:space="preserve">— é a expressão mais literal do pilar: o único lugar que conserta o que o Limiar quebrou, e ele cobra no mesmo material.</w:t>
      </w:r>
      <w:r>
        <w:t xml:space="preserve"> </w:t>
      </w:r>
      <w:r>
        <w:rPr>
          <w:bCs/>
          <w:b/>
        </w:rPr>
        <w:t xml:space="preserve">Estranhamento</w:t>
      </w:r>
      <w:r>
        <w:t xml:space="preserve"> </w:t>
      </w:r>
      <w:r>
        <w:t xml:space="preserve">— a obra permanente é a imagem urbana brasileira mais universal que existe, e o trecho não terminado é a coisa mais próxima de metafísica visível que o cenário permite.</w:t>
      </w:r>
    </w:p>
    <w:p>
      <w:r>
        <w:pict>
          <v:rect style="width:0;height:1.5pt" o:hralign="center" o:hrstd="t" o:hr="t"/>
        </w:pict>
      </w:r>
    </w:p>
    <w:bookmarkEnd w:id="381"/>
    <w:bookmarkEnd w:id="382"/>
    <w:bookmarkStart w:id="399" w:name="dom-009-turno-da-noite"/>
    <w:p>
      <w:pPr>
        <w:pStyle w:val="Heading2"/>
      </w:pPr>
      <w:r>
        <w:t xml:space="preserve">DOM-009 · TURNO DA NOITE</w:t>
      </w:r>
    </w:p>
    <w:p>
      <w:pPr>
        <w:pStyle w:val="SourceCode"/>
      </w:pPr>
      <w:r>
        <w:rPr>
          <w:rStyle w:val="VerbatimChar"/>
        </w:rPr>
        <w:t xml:space="preserve">ID: DOM-009    Status: CANON    Versão: v1.0    Profundidade: máxima</w:t>
      </w:r>
    </w:p>
    <w:p>
      <w:pPr>
        <w:pStyle w:val="FirstParagraph"/>
      </w:pPr>
      <w:r>
        <w:rPr>
          <w:bCs/>
          <w:b/>
        </w:rPr>
        <w:t xml:space="preserve">Nomes de Mito</w:t>
      </w:r>
      <w:r>
        <w:t xml:space="preserve"> </w:t>
      </w:r>
      <w:r>
        <w:t xml:space="preserve">—</w:t>
      </w:r>
      <w:r>
        <w:t xml:space="preserve"> </w:t>
      </w:r>
      <w:r>
        <w:rPr>
          <w:iCs/>
          <w:i/>
        </w:rPr>
        <w:t xml:space="preserve">O Prédio</w:t>
      </w:r>
      <w:r>
        <w:t xml:space="preserve"> </w:t>
      </w:r>
      <w:r>
        <w:t xml:space="preserve">(uso comum) ·</w:t>
      </w:r>
      <w:r>
        <w:t xml:space="preserve"> </w:t>
      </w:r>
      <w:r>
        <w:rPr>
          <w:iCs/>
          <w:i/>
        </w:rPr>
        <w:t xml:space="preserve">Três e quarenta</w:t>
      </w:r>
      <w:r>
        <w:t xml:space="preserve"> </w:t>
      </w:r>
      <w:r>
        <w:t xml:space="preserve">(Reincidentes) ·</w:t>
      </w:r>
      <w:r>
        <w:t xml:space="preserve"> </w:t>
      </w:r>
      <w:r>
        <w:rPr>
          <w:iCs/>
          <w:i/>
        </w:rPr>
        <w:t xml:space="preserve">Posto 4</w:t>
      </w:r>
      <w:r>
        <w:t xml:space="preserve"> </w:t>
      </w:r>
      <w:r>
        <w:t xml:space="preserve">(A Repartição, que o trata como cargo vago) · Os Quietos o chamam apenas de</w:t>
      </w:r>
      <w:r>
        <w:t xml:space="preserve"> </w:t>
      </w:r>
      <w:r>
        <w:rPr>
          <w:iCs/>
          <w:i/>
        </w:rPr>
        <w:t xml:space="preserve">lá</w:t>
      </w:r>
    </w:p>
    <w:bookmarkStart w:id="383" w:name="conceito-assimilado-5"/>
    <w:p>
      <w:pPr>
        <w:pStyle w:val="Heading3"/>
      </w:pPr>
      <w:r>
        <w:t xml:space="preserve">Conceito assimilado</w:t>
      </w:r>
    </w:p>
    <w:p>
      <w:pPr>
        <w:pStyle w:val="FirstParagraph"/>
      </w:pPr>
      <w:r>
        <w:rPr>
          <w:bCs/>
          <w:b/>
        </w:rPr>
        <w:t xml:space="preserve">Vigília obrigatória.</w:t>
      </w:r>
      <w:r>
        <w:t xml:space="preserve"> </w:t>
      </w:r>
      <w:r>
        <w:t xml:space="preserve">A condição de estar acordado porque alguém precisa estar, e de que esse alguém seja você.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Conteúdo</w:t>
            </w:r>
          </w:p>
        </w:tc>
      </w:tr>
      <w:tr>
        <w:tc>
          <w:tcPr/>
          <w:p>
            <w:pPr>
              <w:pStyle w:val="Compact"/>
              <w:jc w:val="left"/>
            </w:pPr>
            <w:r>
              <w:rPr>
                <w:bCs/>
                <w:b/>
              </w:rPr>
              <w:t xml:space="preserve">Percepção coletiva</w:t>
            </w:r>
          </w:p>
        </w:tc>
        <w:tc>
          <w:tcPr/>
          <w:p>
            <w:pPr>
              <w:pStyle w:val="Compact"/>
              <w:jc w:val="left"/>
            </w:pPr>
            <w:r>
              <w:t xml:space="preserve">A madrugada de quem trabalha enquanto o resto do mundo dorme, e a solidão específica desse horário</w:t>
            </w:r>
          </w:p>
        </w:tc>
      </w:tr>
      <w:tr>
        <w:tc>
          <w:tcPr/>
          <w:p>
            <w:pPr>
              <w:pStyle w:val="Compact"/>
              <w:jc w:val="left"/>
            </w:pPr>
            <w:r>
              <w:rPr>
                <w:bCs/>
                <w:b/>
              </w:rPr>
              <w:t xml:space="preserve">Experiência individual</w:t>
            </w:r>
          </w:p>
        </w:tc>
        <w:tc>
          <w:tcPr/>
          <w:p>
            <w:pPr>
              <w:pStyle w:val="Compact"/>
              <w:jc w:val="left"/>
            </w:pPr>
            <w:r>
              <w:t xml:space="preserve">Um vigia que organizava a noite em rondas de quarenta minutos, por vinte e dois anos. Sua Cadência não tinha noite: tinha ronda</w:t>
            </w:r>
          </w:p>
        </w:tc>
      </w:tr>
      <w:tr>
        <w:tc>
          <w:tcPr/>
          <w:p>
            <w:pPr>
              <w:pStyle w:val="Compact"/>
              <w:jc w:val="left"/>
            </w:pPr>
            <w:r>
              <w:rPr>
                <w:bCs/>
                <w:b/>
              </w:rPr>
              <w:t xml:space="preserve">Conceito humano</w:t>
            </w:r>
          </w:p>
        </w:tc>
        <w:tc>
          <w:tcPr/>
          <w:p>
            <w:pPr>
              <w:pStyle w:val="Compact"/>
              <w:jc w:val="left"/>
            </w:pPr>
            <w:r>
              <w:t xml:space="preserve">A atenção — a ideia de que alguém tem que estar acordado para que o resto possa dormir</w:t>
            </w:r>
          </w:p>
        </w:tc>
      </w:tr>
      <w:tr>
        <w:tc>
          <w:tcPr/>
          <w:p>
            <w:pPr>
              <w:pStyle w:val="Compact"/>
              <w:jc w:val="left"/>
            </w:pPr>
            <w:r>
              <w:rPr>
                <w:bCs/>
                <w:b/>
              </w:rPr>
              <w:t xml:space="preserve">Movimento do Limiar</w:t>
            </w:r>
          </w:p>
        </w:tc>
        <w:tc>
          <w:tcPr/>
          <w:p>
            <w:pPr>
              <w:pStyle w:val="Compact"/>
              <w:jc w:val="left"/>
            </w:pPr>
            <w:r>
              <w:t xml:space="preserve">Reorganizar</w:t>
            </w:r>
            <w:r>
              <w:t xml:space="preserve"> </w:t>
            </w:r>
            <w:r>
              <w:rPr>
                <w:bCs/>
                <w:b/>
              </w:rPr>
              <w:t xml:space="preserve">atenção</w:t>
            </w:r>
            <w:r>
              <w:t xml:space="preserve">. É o único domínio que ativamente oferece uma função ao visitante</w:t>
            </w:r>
          </w:p>
        </w:tc>
      </w:tr>
    </w:tbl>
    <w:bookmarkEnd w:id="383"/>
    <w:bookmarkStart w:id="384" w:name="primeira-impressão-5"/>
    <w:p>
      <w:pPr>
        <w:pStyle w:val="Heading3"/>
      </w:pPr>
      <w:r>
        <w:t xml:space="preserve">Primeira impressão</w:t>
      </w:r>
    </w:p>
    <w:p>
      <w:pPr>
        <w:pStyle w:val="BlockText"/>
      </w:pPr>
      <w:r>
        <w:t xml:space="preserve">Um prédio comercial vazio de madrugada. Luz de emergência verde sobre cada saída, uma luminária acesa a cada três andares, o resto no escuro. O elevador está no térreo com a porta aberta. Na recepção, um livro de ocorrências aberto e uma caneta ao lado.</w:t>
      </w:r>
    </w:p>
    <w:p>
      <w:pPr>
        <w:pStyle w:val="FirstParagraph"/>
      </w:pPr>
      <w:r>
        <w:rPr>
          <w:bCs/>
          <w:b/>
        </w:rPr>
        <w:t xml:space="preserve">Os três detalhes errados</w:t>
      </w:r>
      <w:r>
        <w:t xml:space="preserve"> </w:t>
      </w:r>
      <w:r>
        <w:t xml:space="preserve">1. Todos os relógios do prédio marcam</w:t>
      </w:r>
      <w:r>
        <w:t xml:space="preserve"> </w:t>
      </w:r>
      <w:r>
        <w:rPr>
          <w:bCs/>
          <w:b/>
        </w:rPr>
        <w:t xml:space="preserve">03h40</w:t>
      </w:r>
      <w:r>
        <w:t xml:space="preserve">, e eles existem — ao contrário de DOM-001, aqui há relógios em toda parte.</w:t>
      </w:r>
      <w:r>
        <w:t xml:space="preserve"> </w:t>
      </w:r>
      <w:r>
        <w:t xml:space="preserve">2. As luzes de emergência estão acesas, o que significa que a energia caiu. Os elevadores funcionam.</w:t>
      </w:r>
      <w:r>
        <w:t xml:space="preserve"> </w:t>
      </w:r>
      <w:r>
        <w:t xml:space="preserve">3. O livro de ocorrências tem entradas registradas com hora futura.</w:t>
      </w:r>
    </w:p>
    <w:p>
      <w:pPr>
        <w:pStyle w:val="BodyText"/>
      </w:pPr>
      <w:r>
        <w:rPr>
          <w:bCs/>
          <w:b/>
        </w:rPr>
        <w:t xml:space="preserve">O detalhe que parece certo e não é</w:t>
      </w:r>
      <w:r>
        <w:t xml:space="preserve"> </w:t>
      </w:r>
      <w:r>
        <w:t xml:space="preserve">O café da recepção está passado, quente e bom.</w:t>
      </w:r>
    </w:p>
    <w:p>
      <w:pPr>
        <w:pStyle w:val="BlockText"/>
      </w:pPr>
      <w:r>
        <w:rPr>
          <w:bCs/>
          <w:b/>
        </w:rPr>
        <w:t xml:space="preserve">MITO</w:t>
      </w:r>
      <w:r>
        <w:t xml:space="preserve"> </w:t>
      </w:r>
      <w:r>
        <w:t xml:space="preserve">—</w:t>
      </w:r>
      <w:r>
        <w:t xml:space="preserve"> </w:t>
      </w:r>
      <w:r>
        <w:rPr>
          <w:iCs/>
          <w:i/>
        </w:rPr>
        <w:t xml:space="preserve">“</w:t>
      </w:r>
      <w:r>
        <w:rPr>
          <w:iCs/>
          <w:i/>
        </w:rPr>
        <w:t xml:space="preserve">Faz a ronda. Sério, faz. Eu sei que parece burrice fazer o serviço do lugar que te prendeu. Mas enquanto você faz a ronda, você é o vigia. Quando você para, você vira o que o vigia procura.</w:t>
      </w:r>
      <w:r>
        <w:rPr>
          <w:iCs/>
          <w:i/>
        </w:rPr>
        <w:t xml:space="preserve">”</w:t>
      </w:r>
      <w:r>
        <w:t xml:space="preserve"> </w:t>
      </w:r>
      <w:r>
        <w:t xml:space="preserve">— atribuído a um sobrevivente conhecido só como Posto 4</w:t>
      </w:r>
    </w:p>
    <w:bookmarkEnd w:id="384"/>
    <w:bookmarkStart w:id="385" w:name="arquitetura-5"/>
    <w:p>
      <w:pPr>
        <w:pStyle w:val="Heading3"/>
      </w:pPr>
      <w:r>
        <w:t xml:space="preserve">Arquitetura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rPr>
                <w:bCs/>
                <w:b/>
              </w:rPr>
              <w:t xml:space="preserve">Escala e geometria</w:t>
            </w:r>
          </w:p>
        </w:tc>
        <w:tc>
          <w:tcPr/>
          <w:p>
            <w:pPr>
              <w:pStyle w:val="Compact"/>
              <w:jc w:val="left"/>
            </w:pPr>
            <w:r>
              <w:t xml:space="preserve">Prédio comercial de andares repetidos, com numeração normal e confiável. É o domínio mais bem-comportado espacialmente, e isso é uma armadilha de expectativa</w:t>
            </w:r>
          </w:p>
        </w:tc>
      </w:tr>
      <w:tr>
        <w:tc>
          <w:tcPr/>
          <w:p>
            <w:pPr>
              <w:pStyle w:val="Compact"/>
              <w:jc w:val="left"/>
            </w:pPr>
            <w:r>
              <w:rPr>
                <w:bCs/>
                <w:b/>
              </w:rPr>
              <w:t xml:space="preserve">Luz e som</w:t>
            </w:r>
          </w:p>
        </w:tc>
        <w:tc>
          <w:tcPr/>
          <w:p>
            <w:pPr>
              <w:pStyle w:val="Compact"/>
              <w:jc w:val="left"/>
            </w:pPr>
            <w:r>
              <w:t xml:space="preserve">Verde de emergência + ilhas de luminária. Som de ar-condicionado desligando ciclicamente, o que é impossível</w:t>
            </w:r>
          </w:p>
        </w:tc>
      </w:tr>
      <w:tr>
        <w:tc>
          <w:tcPr/>
          <w:p>
            <w:pPr>
              <w:pStyle w:val="Compact"/>
              <w:jc w:val="left"/>
            </w:pPr>
            <w:r>
              <w:rPr>
                <w:bCs/>
                <w:b/>
              </w:rPr>
              <w:t xml:space="preserve">Materiais</w:t>
            </w:r>
          </w:p>
        </w:tc>
        <w:tc>
          <w:tcPr/>
          <w:p>
            <w:pPr>
              <w:pStyle w:val="Compact"/>
              <w:jc w:val="left"/>
            </w:pPr>
            <w:r>
              <w:t xml:space="preserve">Carpete de escritório · divisória de vidro · fórmica · fita de sinalização · portaria de granito</w:t>
            </w:r>
          </w:p>
        </w:tc>
      </w:tr>
      <w:tr>
        <w:tc>
          <w:tcPr/>
          <w:p>
            <w:pPr>
              <w:pStyle w:val="Compact"/>
              <w:jc w:val="left"/>
            </w:pPr>
            <w:r>
              <w:rPr>
                <w:bCs/>
                <w:b/>
              </w:rPr>
              <w:t xml:space="preserve">O que não existe aqui</w:t>
            </w:r>
          </w:p>
        </w:tc>
        <w:tc>
          <w:tcPr/>
          <w:p>
            <w:pPr>
              <w:pStyle w:val="Compact"/>
              <w:jc w:val="left"/>
            </w:pPr>
            <w:r>
              <w:t xml:space="preserve">Escuridão total · qualquer porta trancada para quem tem as chaves · ninguém dormindo</w:t>
            </w:r>
          </w:p>
        </w:tc>
      </w:tr>
    </w:tbl>
    <w:bookmarkEnd w:id="385"/>
    <w:bookmarkStart w:id="386" w:name="camadas-4"/>
    <w:p>
      <w:pPr>
        <w:pStyle w:val="Heading3"/>
      </w:pPr>
      <w:r>
        <w:t xml:space="preserve">Camadas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Como se transita</w:t>
            </w:r>
          </w:p>
        </w:tc>
      </w:tr>
      <w:tr>
        <w:tc>
          <w:tcPr/>
          <w:p>
            <w:pPr>
              <w:pStyle w:val="Compact"/>
              <w:jc w:val="left"/>
            </w:pPr>
            <w:r>
              <w:rPr>
                <w:bCs/>
                <w:b/>
              </w:rPr>
              <w:t xml:space="preserve">1 · A Ronda</w:t>
            </w:r>
          </w:p>
        </w:tc>
        <w:tc>
          <w:tcPr/>
          <w:p>
            <w:pPr>
              <w:pStyle w:val="Compact"/>
              <w:jc w:val="left"/>
            </w:pPr>
            <w:r>
              <w:t xml:space="preserve">Estado padrão: percorrer o prédio</w:t>
            </w:r>
          </w:p>
        </w:tc>
        <w:tc>
          <w:tcPr/>
          <w:p>
            <w:pPr>
              <w:pStyle w:val="Compact"/>
              <w:jc w:val="left"/>
            </w:pPr>
            <w:r>
              <w:t xml:space="preserve">—</w:t>
            </w:r>
          </w:p>
        </w:tc>
      </w:tr>
      <w:tr>
        <w:tc>
          <w:tcPr/>
          <w:p>
            <w:pPr>
              <w:pStyle w:val="Compact"/>
              <w:jc w:val="left"/>
            </w:pPr>
            <w:r>
              <w:rPr>
                <w:bCs/>
                <w:b/>
              </w:rPr>
              <w:t xml:space="preserve">2 · O Posto</w:t>
            </w:r>
          </w:p>
        </w:tc>
        <w:tc>
          <w:tcPr/>
          <w:p>
            <w:pPr>
              <w:pStyle w:val="Compact"/>
              <w:jc w:val="left"/>
            </w:pPr>
            <w:r>
              <w:t xml:space="preserve">A guarita/recepção. Seguro de verdade, e é exatamente por isso que é armadilha</w:t>
            </w:r>
          </w:p>
        </w:tc>
        <w:tc>
          <w:tcPr/>
          <w:p>
            <w:pPr>
              <w:pStyle w:val="Compact"/>
              <w:jc w:val="left"/>
            </w:pPr>
            <w:r>
              <w:t xml:space="preserve">Entrar e</w:t>
            </w:r>
            <w:r>
              <w:t xml:space="preserve"> </w:t>
            </w:r>
            <w:r>
              <w:rPr>
                <w:bCs/>
                <w:b/>
              </w:rPr>
              <w:t xml:space="preserve">sentar</w:t>
            </w:r>
          </w:p>
        </w:tc>
      </w:tr>
      <w:tr>
        <w:tc>
          <w:tcPr/>
          <w:p>
            <w:pPr>
              <w:pStyle w:val="Compact"/>
              <w:jc w:val="left"/>
            </w:pPr>
            <w:r>
              <w:rPr>
                <w:bCs/>
                <w:b/>
              </w:rPr>
              <w:t xml:space="preserve">3 · A Ocorrência</w:t>
            </w:r>
          </w:p>
        </w:tc>
        <w:tc>
          <w:tcPr/>
          <w:p>
            <w:pPr>
              <w:pStyle w:val="Compact"/>
              <w:jc w:val="left"/>
            </w:pPr>
            <w:r>
              <w:t xml:space="preserve">O que foi registrado no livro, acontecendo</w:t>
            </w:r>
          </w:p>
        </w:tc>
        <w:tc>
          <w:tcPr/>
          <w:p>
            <w:pPr>
              <w:pStyle w:val="Compact"/>
              <w:jc w:val="left"/>
            </w:pPr>
            <w:r>
              <w:t xml:space="preserve">Escrever no livro</w:t>
            </w:r>
          </w:p>
        </w:tc>
      </w:tr>
    </w:tbl>
    <w:bookmarkEnd w:id="386"/>
    <w:bookmarkStart w:id="387" w:name="fenômenos-5"/>
    <w:p>
      <w:pPr>
        <w:pStyle w:val="Heading3"/>
      </w:pPr>
      <w:r>
        <w:t xml:space="preserve">Fenômenos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Fenômeno</w:t>
            </w:r>
          </w:p>
        </w:tc>
        <w:tc>
          <w:tcPr/>
          <w:p>
            <w:pPr>
              <w:pStyle w:val="Compact"/>
              <w:jc w:val="left"/>
            </w:pPr>
            <w:r>
              <w:t xml:space="preserve">Efeito mecânico</w:t>
            </w:r>
          </w:p>
        </w:tc>
      </w:tr>
      <w:tr>
        <w:tc>
          <w:tcPr/>
          <w:p>
            <w:pPr>
              <w:pStyle w:val="Compact"/>
              <w:jc w:val="left"/>
            </w:pPr>
            <w:r>
              <w:t xml:space="preserve">1</w:t>
            </w:r>
          </w:p>
        </w:tc>
        <w:tc>
          <w:tcPr/>
          <w:p>
            <w:pPr>
              <w:pStyle w:val="Compact"/>
              <w:jc w:val="left"/>
            </w:pPr>
            <w:r>
              <w:rPr>
                <w:bCs/>
                <w:b/>
              </w:rPr>
              <w:t xml:space="preserve">03h40</w:t>
            </w:r>
          </w:p>
        </w:tc>
        <w:tc>
          <w:tcPr/>
          <w:p>
            <w:pPr>
              <w:pStyle w:val="Compact"/>
              <w:jc w:val="left"/>
            </w:pPr>
            <w:r>
              <w:t xml:space="preserve">Nenhuma medição de tempo avança aqui. A Marcha continua contando normalmente. LEI 06 em estado puro</w:t>
            </w:r>
          </w:p>
        </w:tc>
      </w:tr>
      <w:tr>
        <w:tc>
          <w:tcPr/>
          <w:p>
            <w:pPr>
              <w:pStyle w:val="Compact"/>
              <w:jc w:val="left"/>
            </w:pPr>
            <w:r>
              <w:t xml:space="preserve">2</w:t>
            </w:r>
          </w:p>
        </w:tc>
        <w:tc>
          <w:tcPr/>
          <w:p>
            <w:pPr>
              <w:pStyle w:val="Compact"/>
              <w:jc w:val="left"/>
            </w:pPr>
            <w:r>
              <w:rPr>
                <w:bCs/>
                <w:b/>
              </w:rPr>
              <w:t xml:space="preserve">A ronda</w:t>
            </w:r>
          </w:p>
        </w:tc>
        <w:tc>
          <w:tcPr/>
          <w:p>
            <w:pPr>
              <w:pStyle w:val="Compact"/>
              <w:jc w:val="left"/>
            </w:pPr>
            <w:r>
              <w:t xml:space="preserve">O domínio espera que alguém faça a ronda. Se ninguém fizer, o Relógio avança</w:t>
            </w:r>
            <w:r>
              <w:t xml:space="preserve"> </w:t>
            </w:r>
            <w:r>
              <w:rPr>
                <w:bCs/>
                <w:b/>
              </w:rPr>
              <w:t xml:space="preserve">2 por Marcha</w:t>
            </w:r>
            <w:r>
              <w:t xml:space="preserve">. Se alguém fizer, o Relógio avança</w:t>
            </w:r>
            <w:r>
              <w:t xml:space="preserve"> </w:t>
            </w:r>
            <w:r>
              <w:rPr>
                <w:bCs/>
                <w:b/>
              </w:rPr>
              <w:t xml:space="preserve">0</w:t>
            </w:r>
            <w:r>
              <w:t xml:space="preserve"> </w:t>
            </w:r>
            <w:r>
              <w:t xml:space="preserve">— e quem fez ganha</w:t>
            </w:r>
            <w:r>
              <w:t xml:space="preserve"> </w:t>
            </w:r>
            <w:r>
              <w:rPr>
                <w:bCs/>
                <w:b/>
              </w:rPr>
              <w:t xml:space="preserve">+1 Impressão</w:t>
            </w:r>
          </w:p>
        </w:tc>
      </w:tr>
      <w:tr>
        <w:tc>
          <w:tcPr/>
          <w:p>
            <w:pPr>
              <w:pStyle w:val="Compact"/>
              <w:jc w:val="left"/>
            </w:pPr>
            <w:r>
              <w:t xml:space="preserve">3</w:t>
            </w:r>
          </w:p>
        </w:tc>
        <w:tc>
          <w:tcPr/>
          <w:p>
            <w:pPr>
              <w:pStyle w:val="Compact"/>
              <w:jc w:val="left"/>
            </w:pPr>
            <w:r>
              <w:rPr>
                <w:bCs/>
                <w:b/>
              </w:rPr>
              <w:t xml:space="preserve">O livro de ocorrências</w:t>
            </w:r>
          </w:p>
        </w:tc>
        <w:tc>
          <w:tcPr/>
          <w:p>
            <w:pPr>
              <w:pStyle w:val="Compact"/>
              <w:jc w:val="left"/>
            </w:pPr>
            <w:r>
              <w:t xml:space="preserve">Escrever uma ocorrência</w:t>
            </w:r>
            <w:r>
              <w:t xml:space="preserve"> </w:t>
            </w:r>
            <w:r>
              <w:rPr>
                <w:bCs/>
                <w:b/>
              </w:rPr>
              <w:t xml:space="preserve">torna verdade</w:t>
            </w:r>
            <w:r>
              <w:t xml:space="preserve">, mas só sobre o que já teria acontecido no turno. Altera o passado recente, nunca o futuro. Quem escreve: +1 Desalinho</w:t>
            </w:r>
          </w:p>
        </w:tc>
      </w:tr>
      <w:tr>
        <w:tc>
          <w:tcPr/>
          <w:p>
            <w:pPr>
              <w:pStyle w:val="Compact"/>
              <w:jc w:val="left"/>
            </w:pPr>
            <w:r>
              <w:t xml:space="preserve">4</w:t>
            </w:r>
          </w:p>
        </w:tc>
        <w:tc>
          <w:tcPr/>
          <w:p>
            <w:pPr>
              <w:pStyle w:val="Compact"/>
              <w:jc w:val="left"/>
            </w:pPr>
            <w:r>
              <w:rPr>
                <w:bCs/>
                <w:b/>
              </w:rPr>
              <w:t xml:space="preserve">Privação</w:t>
            </w:r>
          </w:p>
        </w:tc>
        <w:tc>
          <w:tcPr/>
          <w:p>
            <w:pPr>
              <w:pStyle w:val="Compact"/>
              <w:jc w:val="left"/>
            </w:pPr>
            <w:r>
              <w:t xml:space="preserve">Cada Marcha sem descanso: +1 Desgaste. E descansar viola o fenômeno 2</w:t>
            </w:r>
          </w:p>
        </w:tc>
      </w:tr>
      <w:tr>
        <w:tc>
          <w:tcPr/>
          <w:p>
            <w:pPr>
              <w:pStyle w:val="Compact"/>
              <w:jc w:val="left"/>
            </w:pPr>
            <w:r>
              <w:t xml:space="preserve">5</w:t>
            </w:r>
          </w:p>
        </w:tc>
        <w:tc>
          <w:tcPr/>
          <w:p>
            <w:pPr>
              <w:pStyle w:val="Compact"/>
              <w:jc w:val="left"/>
            </w:pPr>
            <w:r>
              <w:rPr>
                <w:bCs/>
                <w:b/>
              </w:rPr>
              <w:t xml:space="preserve">Verde de emergência</w:t>
            </w:r>
          </w:p>
        </w:tc>
        <w:tc>
          <w:tcPr/>
          <w:p>
            <w:pPr>
              <w:pStyle w:val="Compact"/>
              <w:jc w:val="left"/>
            </w:pPr>
            <w:r>
              <w:t xml:space="preserve">A luz verde impede escuridão total mas não conta como Luz para nenhum efeito de recurso. Existe para tornar a lanterna uma escolha, não uma necessidade</w:t>
            </w:r>
          </w:p>
        </w:tc>
      </w:tr>
    </w:tbl>
    <w:p>
      <w:pPr>
        <w:pStyle w:val="BlockText"/>
      </w:pPr>
      <w:r>
        <w:rPr>
          <w:bCs/>
          <w:b/>
        </w:rPr>
        <w:t xml:space="preserve">A engrenagem do domínio:</w:t>
      </w:r>
      <w:r>
        <w:t xml:space="preserve"> </w:t>
      </w:r>
      <w:r>
        <w:t xml:space="preserve">ele te dá emprego. Cumprir a função protege o grupo e o assimila ao mesmo tempo, na proporção exata. Um grupo que faz a ronda sobrevive à noite inteira e sai daqui com Impressão alta. Um grupo que se recusa enfrenta o Relógio em três Marchas. Não há terceira opção, e a mesa percebe isso sozinha por volta da segunda Marcha.</w:t>
      </w:r>
    </w:p>
    <w:p>
      <w:pPr>
        <w:pStyle w:val="BlockText"/>
      </w:pPr>
      <w:r>
        <w:rPr>
          <w:bCs/>
          <w:b/>
        </w:rPr>
        <w:t xml:space="preserve">Distinção obrigatória de DOM-004:</w:t>
      </w:r>
      <w:r>
        <w:t xml:space="preserve"> </w:t>
      </w:r>
      <w:r>
        <w:t xml:space="preserve">o Deferimento da Repartição altera o</w:t>
      </w:r>
      <w:r>
        <w:t xml:space="preserve"> </w:t>
      </w:r>
      <w:r>
        <w:rPr>
          <w:bCs/>
          <w:b/>
        </w:rPr>
        <w:t xml:space="preserve">futuro</w:t>
      </w:r>
      <w:r>
        <w:t xml:space="preserve"> </w:t>
      </w:r>
      <w:r>
        <w:t xml:space="preserve">por pedido, com demora institucional. A Ocorrência daqui altera o</w:t>
      </w:r>
      <w:r>
        <w:t xml:space="preserve"> </w:t>
      </w:r>
      <w:r>
        <w:rPr>
          <w:bCs/>
          <w:b/>
        </w:rPr>
        <w:t xml:space="preserve">passado recente</w:t>
      </w:r>
      <w:r>
        <w:t xml:space="preserve"> </w:t>
      </w:r>
      <w:r>
        <w:t xml:space="preserve">por registro, imediatamente. O Revisor deve auditar isso em qualquer texto novo que toque os dois.</w:t>
      </w:r>
    </w:p>
    <w:bookmarkEnd w:id="387"/>
    <w:bookmarkStart w:id="388" w:name="entidades-residentes-5"/>
    <w:p>
      <w:pPr>
        <w:pStyle w:val="Heading3"/>
      </w:pPr>
      <w:r>
        <w:t xml:space="preserve">Entidades residentes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Entidade</w:t>
            </w:r>
          </w:p>
        </w:tc>
        <w:tc>
          <w:tcPr/>
          <w:p>
            <w:pPr>
              <w:pStyle w:val="Compact"/>
              <w:jc w:val="left"/>
            </w:pPr>
            <w:r>
              <w:t xml:space="preserve">Categoria</w:t>
            </w:r>
          </w:p>
        </w:tc>
        <w:tc>
          <w:tcPr/>
          <w:p>
            <w:pPr>
              <w:pStyle w:val="Compact"/>
              <w:jc w:val="left"/>
            </w:pPr>
            <w:r>
              <w:t xml:space="preserve">Exclusiva?</w:t>
            </w:r>
          </w:p>
        </w:tc>
        <w:tc>
          <w:tcPr/>
          <w:p>
            <w:pPr>
              <w:pStyle w:val="Compact"/>
              <w:jc w:val="left"/>
            </w:pPr>
            <w:r>
              <w:t xml:space="preserve">Medo de origem</w:t>
            </w:r>
          </w:p>
        </w:tc>
      </w:tr>
      <w:tr>
        <w:tc>
          <w:tcPr/>
          <w:p>
            <w:pPr>
              <w:pStyle w:val="Compact"/>
              <w:jc w:val="left"/>
            </w:pPr>
            <w:r>
              <w:rPr>
                <w:bCs/>
                <w:b/>
              </w:rPr>
              <w:t xml:space="preserve">ENT-015</w:t>
            </w:r>
          </w:p>
        </w:tc>
        <w:tc>
          <w:tcPr/>
          <w:p>
            <w:pPr>
              <w:pStyle w:val="Compact"/>
              <w:jc w:val="left"/>
            </w:pPr>
            <w:r>
              <w:rPr>
                <w:bCs/>
                <w:b/>
              </w:rPr>
              <w:t xml:space="preserve">O Rendido</w:t>
            </w:r>
          </w:p>
        </w:tc>
        <w:tc>
          <w:tcPr/>
          <w:p>
            <w:pPr>
              <w:pStyle w:val="Compact"/>
              <w:jc w:val="left"/>
            </w:pPr>
            <w:r>
              <w:t xml:space="preserve">Resíduo</w:t>
            </w:r>
          </w:p>
        </w:tc>
        <w:tc>
          <w:tcPr/>
          <w:p>
            <w:pPr>
              <w:pStyle w:val="Compact"/>
              <w:jc w:val="left"/>
            </w:pPr>
            <w:r>
              <w:t xml:space="preserve">✅</w:t>
            </w:r>
          </w:p>
        </w:tc>
        <w:tc>
          <w:tcPr/>
          <w:p>
            <w:pPr>
              <w:pStyle w:val="Compact"/>
              <w:jc w:val="left"/>
            </w:pPr>
            <w:r>
              <w:t xml:space="preserve">Que ninguém venha te render</w:t>
            </w:r>
          </w:p>
        </w:tc>
      </w:tr>
      <w:tr>
        <w:tc>
          <w:tcPr/>
          <w:p>
            <w:pPr>
              <w:pStyle w:val="Compact"/>
              <w:jc w:val="left"/>
            </w:pPr>
            <w:r>
              <w:rPr>
                <w:bCs/>
                <w:b/>
              </w:rPr>
              <w:t xml:space="preserve">ENT-016</w:t>
            </w:r>
          </w:p>
        </w:tc>
        <w:tc>
          <w:tcPr/>
          <w:p>
            <w:pPr>
              <w:pStyle w:val="Compact"/>
              <w:jc w:val="left"/>
            </w:pPr>
            <w:r>
              <w:rPr>
                <w:bCs/>
                <w:b/>
              </w:rPr>
              <w:t xml:space="preserve">A Ocorrência</w:t>
            </w:r>
          </w:p>
        </w:tc>
        <w:tc>
          <w:tcPr/>
          <w:p>
            <w:pPr>
              <w:pStyle w:val="Compact"/>
              <w:jc w:val="left"/>
            </w:pPr>
            <w:r>
              <w:t xml:space="preserve">Sintoma</w:t>
            </w:r>
          </w:p>
        </w:tc>
        <w:tc>
          <w:tcPr/>
          <w:p>
            <w:pPr>
              <w:pStyle w:val="Compact"/>
              <w:jc w:val="left"/>
            </w:pPr>
            <w:r>
              <w:t xml:space="preserve">✅</w:t>
            </w:r>
          </w:p>
        </w:tc>
        <w:tc>
          <w:tcPr/>
          <w:p>
            <w:pPr>
              <w:pStyle w:val="Compact"/>
              <w:jc w:val="left"/>
            </w:pPr>
            <w:r>
              <w:t xml:space="preserve">Que o que foi escrito sobre você passe a ser o que aconteceu</w:t>
            </w:r>
          </w:p>
        </w:tc>
      </w:tr>
      <w:tr>
        <w:tc>
          <w:tcPr/>
          <w:p>
            <w:pPr>
              <w:pStyle w:val="Compact"/>
              <w:jc w:val="left"/>
            </w:pPr>
            <w:r>
              <w:rPr>
                <w:bCs/>
                <w:b/>
              </w:rPr>
              <w:t xml:space="preserve">ENT-017</w:t>
            </w:r>
          </w:p>
        </w:tc>
        <w:tc>
          <w:tcPr/>
          <w:p>
            <w:pPr>
              <w:pStyle w:val="Compact"/>
              <w:jc w:val="left"/>
            </w:pPr>
            <w:r>
              <w:rPr>
                <w:bCs/>
                <w:b/>
              </w:rPr>
              <w:t xml:space="preserve">Quem Bate o Ponto</w:t>
            </w:r>
          </w:p>
        </w:tc>
        <w:tc>
          <w:tcPr/>
          <w:p>
            <w:pPr>
              <w:pStyle w:val="Compact"/>
              <w:jc w:val="left"/>
            </w:pPr>
            <w:r>
              <w:t xml:space="preserve">Órgão</w:t>
            </w:r>
          </w:p>
        </w:tc>
        <w:tc>
          <w:tcPr/>
          <w:p>
            <w:pPr>
              <w:pStyle w:val="Compact"/>
              <w:jc w:val="left"/>
            </w:pPr>
            <w:r>
              <w:t xml:space="preserve">Compartilhada com DOM-004</w:t>
            </w:r>
          </w:p>
        </w:tc>
        <w:tc>
          <w:tcPr/>
          <w:p>
            <w:pPr>
              <w:pStyle w:val="Compact"/>
              <w:jc w:val="left"/>
            </w:pPr>
            <w:r>
              <w:t xml:space="preserve">Ser reduzido ao registro da sua presença</w:t>
            </w:r>
          </w:p>
        </w:tc>
      </w:tr>
    </w:tbl>
    <w:bookmarkEnd w:id="388"/>
    <w:bookmarkStart w:id="389" w:name="recursos-6"/>
    <w:p>
      <w:pPr>
        <w:pStyle w:val="Heading3"/>
      </w:pPr>
      <w:r>
        <w:t xml:space="preserve">Recursos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Dado</w:t>
            </w:r>
          </w:p>
        </w:tc>
        <w:tc>
          <w:tcPr/>
          <w:p>
            <w:pPr>
              <w:pStyle w:val="Compact"/>
              <w:jc w:val="left"/>
            </w:pPr>
            <w:r>
              <w:t xml:space="preserve">Observação</w:t>
            </w:r>
          </w:p>
        </w:tc>
      </w:tr>
      <w:tr>
        <w:tc>
          <w:tcPr/>
          <w:p>
            <w:pPr>
              <w:pStyle w:val="Compact"/>
              <w:jc w:val="left"/>
            </w:pPr>
            <w:r>
              <w:rPr>
                <w:bCs/>
                <w:b/>
              </w:rPr>
              <w:t xml:space="preserve">Café da recepção</w:t>
            </w:r>
            <w:r>
              <w:t xml:space="preserve"> </w:t>
            </w:r>
            <w:r>
              <w:t xml:space="preserve">✅ exclusivo</w:t>
            </w:r>
          </w:p>
        </w:tc>
        <w:tc>
          <w:tcPr/>
          <w:p>
            <w:pPr>
              <w:pStyle w:val="Compact"/>
              <w:jc w:val="left"/>
            </w:pPr>
            <w:r>
              <w:t xml:space="preserve">d8</w:t>
            </w:r>
          </w:p>
        </w:tc>
        <w:tc>
          <w:tcPr/>
          <w:p>
            <w:pPr>
              <w:pStyle w:val="Compact"/>
              <w:jc w:val="left"/>
            </w:pPr>
            <w:r>
              <w:t xml:space="preserve">Remove 1 Desgaste e adia a privação por 1 Marcha. Na terceira dose da visita: +1 Desalinho</w:t>
            </w:r>
          </w:p>
        </w:tc>
      </w:tr>
      <w:tr>
        <w:tc>
          <w:tcPr/>
          <w:p>
            <w:pPr>
              <w:pStyle w:val="Compact"/>
              <w:jc w:val="left"/>
            </w:pPr>
            <w:r>
              <w:rPr>
                <w:bCs/>
                <w:b/>
              </w:rPr>
              <w:t xml:space="preserve">Molho de chaves mestras</w:t>
            </w:r>
            <w:r>
              <w:t xml:space="preserve"> </w:t>
            </w:r>
            <w:r>
              <w:t xml:space="preserve">✅ exclusivo</w:t>
            </w:r>
          </w:p>
        </w:tc>
        <w:tc>
          <w:tcPr/>
          <w:p>
            <w:pPr>
              <w:pStyle w:val="Compact"/>
              <w:jc w:val="left"/>
            </w:pPr>
            <w:r>
              <w:t xml:space="preserve">—</w:t>
            </w:r>
          </w:p>
        </w:tc>
        <w:tc>
          <w:tcPr/>
          <w:p>
            <w:pPr>
              <w:pStyle w:val="Compact"/>
              <w:jc w:val="left"/>
            </w:pPr>
            <w:r>
              <w:t xml:space="preserve">Abre qualquer porta do domínio. Carregar:</w:t>
            </w:r>
            <w:r>
              <w:t xml:space="preserve"> </w:t>
            </w:r>
            <w:r>
              <w:rPr>
                <w:bCs/>
                <w:b/>
              </w:rPr>
              <w:t xml:space="preserve">+1 Sinal</w:t>
            </w:r>
            <w:r>
              <w:t xml:space="preserve"> </w:t>
            </w:r>
            <w:r>
              <w:t xml:space="preserve">permanente enquanto estiver com o grupo</w:t>
            </w:r>
          </w:p>
        </w:tc>
      </w:tr>
      <w:tr>
        <w:tc>
          <w:tcPr/>
          <w:p>
            <w:pPr>
              <w:pStyle w:val="Compact"/>
              <w:jc w:val="left"/>
            </w:pPr>
            <w:r>
              <w:rPr>
                <w:bCs/>
                <w:b/>
              </w:rPr>
              <w:t xml:space="preserve">Lanterna de vigia</w:t>
            </w:r>
          </w:p>
        </w:tc>
        <w:tc>
          <w:tcPr/>
          <w:p>
            <w:pPr>
              <w:pStyle w:val="Compact"/>
              <w:jc w:val="left"/>
            </w:pPr>
            <w:r>
              <w:t xml:space="preserve">d10</w:t>
            </w:r>
          </w:p>
        </w:tc>
        <w:tc>
          <w:tcPr/>
          <w:p>
            <w:pPr>
              <w:pStyle w:val="Compact"/>
              <w:jc w:val="left"/>
            </w:pPr>
            <w:r>
              <w:t xml:space="preserve">Pesada, funciona, e é reconhecível como equipamento de função</w:t>
            </w:r>
          </w:p>
        </w:tc>
      </w:tr>
    </w:tbl>
    <w:bookmarkEnd w:id="389"/>
    <w:bookmarkStart w:id="390" w:name="perigos-4"/>
    <w:p>
      <w:pPr>
        <w:pStyle w:val="Heading3"/>
      </w:pPr>
      <w:r>
        <w:t xml:space="preserve">Perigos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Perigo</w:t>
            </w:r>
          </w:p>
        </w:tc>
        <w:tc>
          <w:tcPr/>
          <w:p>
            <w:pPr>
              <w:pStyle w:val="Compact"/>
              <w:jc w:val="left"/>
            </w:pPr>
            <w:r>
              <w:t xml:space="preserve">Efeito</w:t>
            </w:r>
          </w:p>
        </w:tc>
      </w:tr>
      <w:tr>
        <w:tc>
          <w:tcPr/>
          <w:p>
            <w:pPr>
              <w:pStyle w:val="Compact"/>
              <w:jc w:val="left"/>
            </w:pPr>
            <w:r>
              <w:rPr>
                <w:bCs/>
                <w:b/>
              </w:rPr>
              <w:t xml:space="preserve">Sentar no Posto</w:t>
            </w:r>
          </w:p>
        </w:tc>
        <w:tc>
          <w:tcPr/>
          <w:p>
            <w:pPr>
              <w:pStyle w:val="Compact"/>
              <w:jc w:val="left"/>
            </w:pPr>
            <w:r>
              <w:t xml:space="preserve">Camada 2. É seguro. É confortável. Sair de lá exige Autocontrole Difícil</w:t>
            </w:r>
          </w:p>
        </w:tc>
      </w:tr>
      <w:tr>
        <w:tc>
          <w:tcPr/>
          <w:p>
            <w:pPr>
              <w:pStyle w:val="Compact"/>
              <w:jc w:val="left"/>
            </w:pPr>
            <w:r>
              <w:rPr>
                <w:bCs/>
                <w:b/>
              </w:rPr>
              <w:t xml:space="preserve">Não fazer a ronda</w:t>
            </w:r>
          </w:p>
        </w:tc>
        <w:tc>
          <w:tcPr/>
          <w:p>
            <w:pPr>
              <w:pStyle w:val="Compact"/>
              <w:jc w:val="left"/>
            </w:pPr>
            <w:r>
              <w:t xml:space="preserve">Relógio +2 por Marcha</w:t>
            </w:r>
          </w:p>
        </w:tc>
      </w:tr>
      <w:tr>
        <w:tc>
          <w:tcPr/>
          <w:p>
            <w:pPr>
              <w:pStyle w:val="Compact"/>
              <w:jc w:val="left"/>
            </w:pPr>
            <w:r>
              <w:rPr>
                <w:bCs/>
                <w:b/>
              </w:rPr>
              <w:t xml:space="preserve">Fazer a ronda</w:t>
            </w:r>
          </w:p>
        </w:tc>
        <w:tc>
          <w:tcPr/>
          <w:p>
            <w:pPr>
              <w:pStyle w:val="Compact"/>
              <w:jc w:val="left"/>
            </w:pPr>
            <w:r>
              <w:t xml:space="preserve">+1 Impressão por Marcha. Não há escolha boa</w:t>
            </w:r>
          </w:p>
        </w:tc>
      </w:tr>
    </w:tbl>
    <w:bookmarkEnd w:id="390"/>
    <w:bookmarkStart w:id="391" w:name="relógio-do-domínio-4-marcas-2"/>
    <w:p>
      <w:pPr>
        <w:pStyle w:val="Heading3"/>
      </w:pPr>
      <w:r>
        <w:t xml:space="preserve">Relógio do Domínio · 4 marcas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O que acontece</w:t>
            </w:r>
          </w:p>
        </w:tc>
      </w:tr>
      <w:tr>
        <w:tc>
          <w:tcPr/>
          <w:p>
            <w:pPr>
              <w:pStyle w:val="Compact"/>
              <w:jc w:val="left"/>
            </w:pPr>
            <w:r>
              <w:t xml:space="preserve">①</w:t>
            </w:r>
          </w:p>
        </w:tc>
        <w:tc>
          <w:tcPr/>
          <w:p>
            <w:pPr>
              <w:pStyle w:val="Compact"/>
              <w:jc w:val="left"/>
            </w:pPr>
            <w:r>
              <w:t xml:space="preserve">O elevador sobe sozinho e para num andar</w:t>
            </w:r>
          </w:p>
        </w:tc>
      </w:tr>
      <w:tr>
        <w:tc>
          <w:tcPr/>
          <w:p>
            <w:pPr>
              <w:pStyle w:val="Compact"/>
              <w:jc w:val="left"/>
            </w:pPr>
            <w:r>
              <w:t xml:space="preserve">②</w:t>
            </w:r>
          </w:p>
        </w:tc>
        <w:tc>
          <w:tcPr/>
          <w:p>
            <w:pPr>
              <w:pStyle w:val="Compact"/>
              <w:jc w:val="left"/>
            </w:pPr>
            <w:r>
              <w:t xml:space="preserve">As luminárias dos andares apagam, uma a uma, de cima para baixo</w:t>
            </w:r>
          </w:p>
        </w:tc>
      </w:tr>
      <w:tr>
        <w:tc>
          <w:tcPr/>
          <w:p>
            <w:pPr>
              <w:pStyle w:val="Compact"/>
              <w:jc w:val="left"/>
            </w:pPr>
            <w:r>
              <w:t xml:space="preserve">③</w:t>
            </w:r>
          </w:p>
        </w:tc>
        <w:tc>
          <w:tcPr/>
          <w:p>
            <w:pPr>
              <w:pStyle w:val="Compact"/>
              <w:jc w:val="left"/>
            </w:pPr>
            <w:r>
              <w:t xml:space="preserve">O livro ganha uma entrada nova, com a letra de alguém do grupo</w:t>
            </w:r>
          </w:p>
        </w:tc>
      </w:tr>
      <w:tr>
        <w:tc>
          <w:tcPr/>
          <w:p>
            <w:pPr>
              <w:pStyle w:val="Compact"/>
              <w:jc w:val="left"/>
            </w:pPr>
            <w:r>
              <w:t xml:space="preserve">④</w:t>
            </w:r>
          </w:p>
        </w:tc>
        <w:tc>
          <w:tcPr/>
          <w:p>
            <w:pPr>
              <w:pStyle w:val="Compact"/>
              <w:jc w:val="left"/>
            </w:pPr>
            <w:r>
              <w:rPr>
                <w:bCs/>
                <w:b/>
              </w:rPr>
              <w:t xml:space="preserve">O turno acaba, e alguém vem render</w:t>
            </w:r>
          </w:p>
        </w:tc>
      </w:tr>
    </w:tbl>
    <w:bookmarkEnd w:id="391"/>
    <w:bookmarkStart w:id="392" w:name="tabela-de-eventos-d20-5"/>
    <w:p>
      <w:pPr>
        <w:pStyle w:val="Heading3"/>
      </w:pPr>
      <w:r>
        <w:t xml:space="preserve">Tabela de eventos · d20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d20</w:t>
            </w:r>
          </w:p>
        </w:tc>
        <w:tc>
          <w:tcPr/>
          <w:p>
            <w:pPr>
              <w:pStyle w:val="Compact"/>
              <w:jc w:val="left"/>
            </w:pPr>
            <w:r>
              <w:t xml:space="preserve">Evento</w:t>
            </w:r>
          </w:p>
        </w:tc>
      </w:tr>
      <w:tr>
        <w:tc>
          <w:tcPr/>
          <w:p>
            <w:pPr>
              <w:pStyle w:val="Compact"/>
              <w:jc w:val="left"/>
            </w:pPr>
            <w:r>
              <w:t xml:space="preserve">1</w:t>
            </w:r>
          </w:p>
        </w:tc>
        <w:tc>
          <w:tcPr/>
          <w:p>
            <w:pPr>
              <w:pStyle w:val="Compact"/>
              <w:jc w:val="left"/>
            </w:pPr>
            <w:r>
              <w:t xml:space="preserve">Uma divisória de vidro está embaçada do lado de dentro de uma sala fechada</w:t>
            </w:r>
          </w:p>
        </w:tc>
      </w:tr>
      <w:tr>
        <w:tc>
          <w:tcPr/>
          <w:p>
            <w:pPr>
              <w:pStyle w:val="Compact"/>
              <w:jc w:val="left"/>
            </w:pPr>
            <w:r>
              <w:t xml:space="preserve">2</w:t>
            </w:r>
          </w:p>
        </w:tc>
        <w:tc>
          <w:tcPr/>
          <w:p>
            <w:pPr>
              <w:pStyle w:val="Compact"/>
              <w:jc w:val="left"/>
            </w:pPr>
            <w:r>
              <w:t xml:space="preserve">O ar-condicionado desliga. Ele estava desligado</w:t>
            </w:r>
          </w:p>
        </w:tc>
      </w:tr>
      <w:tr>
        <w:tc>
          <w:tcPr/>
          <w:p>
            <w:pPr>
              <w:pStyle w:val="Compact"/>
              <w:jc w:val="left"/>
            </w:pPr>
            <w:r>
              <w:t xml:space="preserve">3</w:t>
            </w:r>
          </w:p>
        </w:tc>
        <w:tc>
          <w:tcPr/>
          <w:p>
            <w:pPr>
              <w:pStyle w:val="Compact"/>
              <w:jc w:val="left"/>
            </w:pPr>
            <w:r>
              <w:t xml:space="preserve">Uma cadeira de escritório gira devagar até parar</w:t>
            </w:r>
          </w:p>
        </w:tc>
      </w:tr>
      <w:tr>
        <w:tc>
          <w:tcPr/>
          <w:p>
            <w:pPr>
              <w:pStyle w:val="Compact"/>
              <w:jc w:val="left"/>
            </w:pPr>
            <w:r>
              <w:t xml:space="preserve">4</w:t>
            </w:r>
          </w:p>
        </w:tc>
        <w:tc>
          <w:tcPr/>
          <w:p>
            <w:pPr>
              <w:pStyle w:val="Compact"/>
              <w:jc w:val="left"/>
            </w:pPr>
            <w:r>
              <w:t xml:space="preserve">Uma sala tem a luz acesa e um computador ligado, com o cursor piscando</w:t>
            </w:r>
          </w:p>
        </w:tc>
      </w:tr>
      <w:tr>
        <w:tc>
          <w:tcPr/>
          <w:p>
            <w:pPr>
              <w:pStyle w:val="Compact"/>
              <w:jc w:val="left"/>
            </w:pPr>
            <w:r>
              <w:t xml:space="preserve">5</w:t>
            </w:r>
          </w:p>
        </w:tc>
        <w:tc>
          <w:tcPr/>
          <w:p>
            <w:pPr>
              <w:pStyle w:val="Compact"/>
              <w:jc w:val="left"/>
            </w:pPr>
            <w:r>
              <w:t xml:space="preserve">O elevador chama sozinho e abre no andar do grupo</w:t>
            </w:r>
          </w:p>
        </w:tc>
      </w:tr>
      <w:tr>
        <w:tc>
          <w:tcPr/>
          <w:p>
            <w:pPr>
              <w:pStyle w:val="Compact"/>
              <w:jc w:val="left"/>
            </w:pPr>
            <w:r>
              <w:t xml:space="preserve">6</w:t>
            </w:r>
          </w:p>
        </w:tc>
        <w:tc>
          <w:tcPr/>
          <w:p>
            <w:pPr>
              <w:pStyle w:val="Compact"/>
              <w:jc w:val="left"/>
            </w:pPr>
            <w:r>
              <w:t xml:space="preserve">O café foi trocado. Está fresco</w:t>
            </w:r>
          </w:p>
        </w:tc>
      </w:tr>
      <w:tr>
        <w:tc>
          <w:tcPr/>
          <w:p>
            <w:pPr>
              <w:pStyle w:val="Compact"/>
              <w:jc w:val="left"/>
            </w:pPr>
            <w:r>
              <w:t xml:space="preserve">7</w:t>
            </w:r>
          </w:p>
        </w:tc>
        <w:tc>
          <w:tcPr/>
          <w:p>
            <w:pPr>
              <w:pStyle w:val="Compact"/>
              <w:jc w:val="left"/>
            </w:pPr>
            <w:r>
              <w:t xml:space="preserve">Uma entrada no livro descreve algo que o grupo está prestes a fazer —</w:t>
            </w:r>
            <w:r>
              <w:t xml:space="preserve"> </w:t>
            </w:r>
            <w:r>
              <w:rPr>
                <w:bCs/>
                <w:b/>
              </w:rPr>
              <w:t xml:space="preserve">bilhete</w:t>
            </w:r>
          </w:p>
        </w:tc>
      </w:tr>
      <w:tr>
        <w:tc>
          <w:tcPr/>
          <w:p>
            <w:pPr>
              <w:pStyle w:val="Compact"/>
              <w:jc w:val="left"/>
            </w:pPr>
            <w:r>
              <w:t xml:space="preserve">8</w:t>
            </w:r>
          </w:p>
        </w:tc>
        <w:tc>
          <w:tcPr/>
          <w:p>
            <w:pPr>
              <w:pStyle w:val="Compact"/>
              <w:jc w:val="left"/>
            </w:pPr>
            <w:r>
              <w:t xml:space="preserve">Um crachá no chão, com foto de alguém do grupo</w:t>
            </w:r>
          </w:p>
        </w:tc>
      </w:tr>
      <w:tr>
        <w:tc>
          <w:tcPr/>
          <w:p>
            <w:pPr>
              <w:pStyle w:val="Compact"/>
              <w:jc w:val="left"/>
            </w:pPr>
            <w:r>
              <w:t xml:space="preserve">9</w:t>
            </w:r>
          </w:p>
        </w:tc>
        <w:tc>
          <w:tcPr/>
          <w:p>
            <w:pPr>
              <w:pStyle w:val="Compact"/>
              <w:jc w:val="left"/>
            </w:pPr>
            <w:r>
              <w:t xml:space="preserve">Todas as portas de um andar estão destrancadas. Só naquele</w:t>
            </w:r>
          </w:p>
        </w:tc>
      </w:tr>
      <w:tr>
        <w:tc>
          <w:tcPr/>
          <w:p>
            <w:pPr>
              <w:pStyle w:val="Compact"/>
              <w:jc w:val="left"/>
            </w:pPr>
            <w:r>
              <w:t xml:space="preserve">10</w:t>
            </w:r>
          </w:p>
        </w:tc>
        <w:tc>
          <w:tcPr/>
          <w:p>
            <w:pPr>
              <w:pStyle w:val="Compact"/>
              <w:jc w:val="left"/>
            </w:pPr>
            <w:r>
              <w:t xml:space="preserve">A luz de emergência de uma saída está apagada</w:t>
            </w:r>
          </w:p>
        </w:tc>
      </w:tr>
      <w:tr>
        <w:tc>
          <w:tcPr/>
          <w:p>
            <w:pPr>
              <w:pStyle w:val="Compact"/>
              <w:jc w:val="left"/>
            </w:pPr>
            <w:r>
              <w:t xml:space="preserve">11</w:t>
            </w:r>
          </w:p>
        </w:tc>
        <w:tc>
          <w:tcPr/>
          <w:p>
            <w:pPr>
              <w:pStyle w:val="Compact"/>
              <w:jc w:val="left"/>
            </w:pPr>
            <w:r>
              <w:t xml:space="preserve">Encontram um livro de ocorrências antigo numa gaveta →</w:t>
            </w:r>
            <w:r>
              <w:t xml:space="preserve"> </w:t>
            </w:r>
            <w:r>
              <w:rPr>
                <w:bCs/>
                <w:b/>
              </w:rPr>
              <w:t xml:space="preserve">DOC-033</w:t>
            </w:r>
          </w:p>
        </w:tc>
      </w:tr>
      <w:tr>
        <w:tc>
          <w:tcPr/>
          <w:p>
            <w:pPr>
              <w:pStyle w:val="Compact"/>
              <w:jc w:val="left"/>
            </w:pPr>
            <w:r>
              <w:t xml:space="preserve">12</w:t>
            </w:r>
          </w:p>
        </w:tc>
        <w:tc>
          <w:tcPr/>
          <w:p>
            <w:pPr>
              <w:pStyle w:val="Compact"/>
              <w:jc w:val="left"/>
            </w:pPr>
            <w:r>
              <w:t xml:space="preserve">Passos numa laje acima do último andar</w:t>
            </w:r>
          </w:p>
        </w:tc>
      </w:tr>
      <w:tr>
        <w:tc>
          <w:tcPr/>
          <w:p>
            <w:pPr>
              <w:pStyle w:val="Compact"/>
              <w:jc w:val="left"/>
            </w:pPr>
            <w:r>
              <w:t xml:space="preserve">13</w:t>
            </w:r>
          </w:p>
        </w:tc>
        <w:tc>
          <w:tcPr/>
          <w:p>
            <w:pPr>
              <w:pStyle w:val="Compact"/>
              <w:jc w:val="left"/>
            </w:pPr>
            <w:r>
              <w:t xml:space="preserve">O relógio de um andar marca 03h41 por um instante</w:t>
            </w:r>
          </w:p>
        </w:tc>
      </w:tr>
      <w:tr>
        <w:tc>
          <w:tcPr/>
          <w:p>
            <w:pPr>
              <w:pStyle w:val="Compact"/>
              <w:jc w:val="left"/>
            </w:pPr>
            <w:r>
              <w:t xml:space="preserve">14</w:t>
            </w:r>
          </w:p>
        </w:tc>
        <w:tc>
          <w:tcPr/>
          <w:p>
            <w:pPr>
              <w:pStyle w:val="Compact"/>
              <w:jc w:val="left"/>
            </w:pPr>
            <w:r>
              <w:rPr>
                <w:bCs/>
                <w:b/>
              </w:rPr>
              <w:t xml:space="preserve">O Rendido</w:t>
            </w:r>
            <w:r>
              <w:t xml:space="preserve"> </w:t>
            </w:r>
            <w:r>
              <w:t xml:space="preserve">está sentado no Posto quando o grupo volta</w:t>
            </w:r>
          </w:p>
        </w:tc>
      </w:tr>
      <w:tr>
        <w:tc>
          <w:tcPr/>
          <w:p>
            <w:pPr>
              <w:pStyle w:val="Compact"/>
              <w:jc w:val="left"/>
            </w:pPr>
            <w:r>
              <w:t xml:space="preserve">15</w:t>
            </w:r>
          </w:p>
        </w:tc>
        <w:tc>
          <w:tcPr/>
          <w:p>
            <w:pPr>
              <w:pStyle w:val="Compact"/>
              <w:jc w:val="left"/>
            </w:pPr>
            <w:r>
              <w:t xml:space="preserve">Uma ronda anotada no livro com a letra de um personagem, sem que ele tenha escrito</w:t>
            </w:r>
          </w:p>
        </w:tc>
      </w:tr>
      <w:tr>
        <w:tc>
          <w:tcPr/>
          <w:p>
            <w:pPr>
              <w:pStyle w:val="Compact"/>
              <w:jc w:val="left"/>
            </w:pPr>
            <w:r>
              <w:t xml:space="preserve">16</w:t>
            </w:r>
          </w:p>
        </w:tc>
        <w:tc>
          <w:tcPr/>
          <w:p>
            <w:pPr>
              <w:pStyle w:val="Compact"/>
              <w:jc w:val="left"/>
            </w:pPr>
            <w:r>
              <w:t xml:space="preserve">O molho de chaves tem uma chave a mais</w:t>
            </w:r>
          </w:p>
        </w:tc>
      </w:tr>
      <w:tr>
        <w:tc>
          <w:tcPr/>
          <w:p>
            <w:pPr>
              <w:pStyle w:val="Compact"/>
              <w:jc w:val="left"/>
            </w:pPr>
            <w:r>
              <w:t xml:space="preserve">17</w:t>
            </w:r>
          </w:p>
        </w:tc>
        <w:tc>
          <w:tcPr/>
          <w:p>
            <w:pPr>
              <w:pStyle w:val="Compact"/>
              <w:jc w:val="left"/>
            </w:pPr>
            <w:r>
              <w:t xml:space="preserve">Um telefone de mesa toca. Ninguém fala do outro lado, mas há respiração de ambiente</w:t>
            </w:r>
          </w:p>
        </w:tc>
      </w:tr>
      <w:tr>
        <w:tc>
          <w:tcPr/>
          <w:p>
            <w:pPr>
              <w:pStyle w:val="Compact"/>
              <w:jc w:val="left"/>
            </w:pPr>
            <w:r>
              <w:t xml:space="preserve">18</w:t>
            </w:r>
          </w:p>
        </w:tc>
        <w:tc>
          <w:tcPr/>
          <w:p>
            <w:pPr>
              <w:pStyle w:val="Compact"/>
              <w:jc w:val="left"/>
            </w:pPr>
            <w:r>
              <w:rPr>
                <w:bCs/>
                <w:b/>
              </w:rPr>
              <w:t xml:space="preserve">A Ocorrência</w:t>
            </w:r>
            <w:r>
              <w:t xml:space="preserve"> </w:t>
            </w:r>
            <w:r>
              <w:t xml:space="preserve">— algo registrado horas atrás está acontecendo agora, atrasado</w:t>
            </w:r>
          </w:p>
        </w:tc>
      </w:tr>
      <w:tr>
        <w:tc>
          <w:tcPr/>
          <w:p>
            <w:pPr>
              <w:pStyle w:val="Compact"/>
              <w:jc w:val="left"/>
            </w:pPr>
            <w:r>
              <w:t xml:space="preserve">19</w:t>
            </w:r>
          </w:p>
        </w:tc>
        <w:tc>
          <w:tcPr/>
          <w:p>
            <w:pPr>
              <w:pStyle w:val="Compact"/>
              <w:jc w:val="left"/>
            </w:pPr>
            <w:r>
              <w:t xml:space="preserve">A porta de emergência de um andar está aberta e dá para outro andar</w:t>
            </w:r>
          </w:p>
        </w:tc>
      </w:tr>
      <w:tr>
        <w:tc>
          <w:tcPr/>
          <w:p>
            <w:pPr>
              <w:pStyle w:val="Compact"/>
              <w:jc w:val="left"/>
            </w:pPr>
            <w:r>
              <w:t xml:space="preserve">20</w:t>
            </w:r>
          </w:p>
        </w:tc>
        <w:tc>
          <w:tcPr/>
          <w:p>
            <w:pPr>
              <w:pStyle w:val="Compact"/>
              <w:jc w:val="left"/>
            </w:pPr>
            <w:r>
              <w:t xml:space="preserve">O grupo encontra um bilhete no Posto:</w:t>
            </w:r>
            <w:r>
              <w:t xml:space="preserve"> </w:t>
            </w:r>
            <w:r>
              <w:rPr>
                <w:iCs/>
                <w:i/>
              </w:rPr>
              <w:t xml:space="preserve">“</w:t>
            </w:r>
            <w:r>
              <w:rPr>
                <w:iCs/>
                <w:i/>
              </w:rPr>
              <w:t xml:space="preserve">pode ir. eu fico.</w:t>
            </w:r>
            <w:r>
              <w:rPr>
                <w:iCs/>
                <w:i/>
              </w:rPr>
              <w:t xml:space="preserve">”</w:t>
            </w:r>
          </w:p>
        </w:tc>
      </w:tr>
    </w:tbl>
    <w:bookmarkEnd w:id="392"/>
    <w:bookmarkStart w:id="393" w:name="ficha-de-impressão-5"/>
    <w:p>
      <w:pPr>
        <w:pStyle w:val="Heading3"/>
      </w:pPr>
      <w:r>
        <w:t xml:space="preserve">Ficha de Impressão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Nível</w:t>
            </w:r>
          </w:p>
        </w:tc>
        <w:tc>
          <w:tcPr/>
          <w:p>
            <w:pPr>
              <w:pStyle w:val="Compact"/>
              <w:jc w:val="left"/>
            </w:pPr>
            <w:r>
              <w:t xml:space="preserve">O domínio faz</w:t>
            </w:r>
          </w:p>
        </w:tc>
      </w:tr>
      <w:tr>
        <w:tc>
          <w:tcPr/>
          <w:p>
            <w:pPr>
              <w:pStyle w:val="Compact"/>
              <w:jc w:val="left"/>
            </w:pPr>
            <w:r>
              <w:rPr>
                <w:bCs/>
                <w:b/>
              </w:rPr>
              <w:t xml:space="preserve">1</w:t>
            </w:r>
          </w:p>
        </w:tc>
        <w:tc>
          <w:tcPr/>
          <w:p>
            <w:pPr>
              <w:pStyle w:val="Compact"/>
              <w:jc w:val="left"/>
            </w:pPr>
            <w:r>
              <w:t xml:space="preserve">As luzes que o grupo acendeu permanecem acesas entre visitas</w:t>
            </w:r>
          </w:p>
        </w:tc>
      </w:tr>
      <w:tr>
        <w:tc>
          <w:tcPr/>
          <w:p>
            <w:pPr>
              <w:pStyle w:val="Compact"/>
              <w:jc w:val="left"/>
            </w:pPr>
            <w:r>
              <w:rPr>
                <w:bCs/>
                <w:b/>
              </w:rPr>
              <w:t xml:space="preserve">3</w:t>
            </w:r>
          </w:p>
        </w:tc>
        <w:tc>
          <w:tcPr/>
          <w:p>
            <w:pPr>
              <w:pStyle w:val="Compact"/>
              <w:jc w:val="left"/>
            </w:pPr>
            <w:r>
              <w:t xml:space="preserve">Degradação de mapa. Além disso: as rondas que o grupo fez aparecem registradas no livro, com horário</w:t>
            </w:r>
          </w:p>
        </w:tc>
      </w:tr>
      <w:tr>
        <w:tc>
          <w:tcPr/>
          <w:p>
            <w:pPr>
              <w:pStyle w:val="Compact"/>
              <w:jc w:val="left"/>
            </w:pPr>
            <w:r>
              <w:rPr>
                <w:bCs/>
                <w:b/>
              </w:rPr>
              <w:t xml:space="preserve">6</w:t>
            </w:r>
          </w:p>
        </w:tc>
        <w:tc>
          <w:tcPr/>
          <w:p>
            <w:pPr>
              <w:pStyle w:val="Compact"/>
              <w:jc w:val="left"/>
            </w:pPr>
            <w:r>
              <w:rPr>
                <w:bCs/>
                <w:b/>
              </w:rPr>
              <w:t xml:space="preserve">Retorno:</w:t>
            </w:r>
            <w:r>
              <w:t xml:space="preserve"> </w:t>
            </w:r>
            <w:r>
              <w:t xml:space="preserve">há um vigia fazendo a ronda. É alguém do grupo, de uniforme, com a lanterna, cumprindo o horário. Ele cumprimenta os outros com a cabeça e continua a ronda</w:t>
            </w:r>
          </w:p>
        </w:tc>
      </w:tr>
    </w:tbl>
    <w:bookmarkEnd w:id="393"/>
    <w:bookmarkStart w:id="394" w:name="saídas-conhecidas-5"/>
    <w:p>
      <w:pPr>
        <w:pStyle w:val="Heading3"/>
      </w:pPr>
      <w:r>
        <w:t xml:space="preserve">Saídas conhecidas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Saída</w:t>
            </w:r>
          </w:p>
        </w:tc>
        <w:tc>
          <w:tcPr/>
          <w:p>
            <w:pPr>
              <w:pStyle w:val="Compact"/>
              <w:jc w:val="left"/>
            </w:pPr>
            <w:r>
              <w:t xml:space="preserve">Verdadeira?</w:t>
            </w:r>
          </w:p>
        </w:tc>
      </w:tr>
      <w:tr>
        <w:tc>
          <w:tcPr/>
          <w:p>
            <w:pPr>
              <w:pStyle w:val="Compact"/>
              <w:jc w:val="left"/>
            </w:pPr>
            <w:r>
              <w:t xml:space="preserve">Porta de vidro da recepção, para a rua</w:t>
            </w:r>
          </w:p>
        </w:tc>
        <w:tc>
          <w:tcPr/>
          <w:p>
            <w:pPr>
              <w:pStyle w:val="Compact"/>
              <w:jc w:val="left"/>
            </w:pPr>
            <w:r>
              <w:t xml:space="preserve">❌</w:t>
            </w:r>
            <w:r>
              <w:t xml:space="preserve"> </w:t>
            </w:r>
            <w:r>
              <w:rPr>
                <w:bCs/>
                <w:b/>
              </w:rPr>
              <w:t xml:space="preserve">Falsa.</w:t>
            </w:r>
            <w:r>
              <w:t xml:space="preserve"> </w:t>
            </w:r>
            <w:r>
              <w:t xml:space="preserve">A rua é o saguão de DOM-001, entrando pela lateral</w:t>
            </w:r>
          </w:p>
        </w:tc>
      </w:tr>
      <w:tr>
        <w:tc>
          <w:tcPr/>
          <w:p>
            <w:pPr>
              <w:pStyle w:val="Compact"/>
              <w:jc w:val="left"/>
            </w:pPr>
            <w:r>
              <w:t xml:space="preserve">Escada de emergência até o subsolo</w:t>
            </w:r>
          </w:p>
        </w:tc>
        <w:tc>
          <w:tcPr/>
          <w:p>
            <w:pPr>
              <w:pStyle w:val="Compact"/>
              <w:jc w:val="left"/>
            </w:pPr>
            <w:r>
              <w:t xml:space="preserve">✅ Leva a DOM-022 · Subsolo B</w:t>
            </w:r>
          </w:p>
        </w:tc>
      </w:tr>
      <w:tr>
        <w:tc>
          <w:tcPr/>
          <w:p>
            <w:pPr>
              <w:pStyle w:val="Compact"/>
              <w:jc w:val="left"/>
            </w:pPr>
            <w:r>
              <w:t xml:space="preserve">Elevador, com chave de serviço</w:t>
            </w:r>
          </w:p>
        </w:tc>
        <w:tc>
          <w:tcPr/>
          <w:p>
            <w:pPr>
              <w:pStyle w:val="Compact"/>
              <w:jc w:val="left"/>
            </w:pPr>
            <w:r>
              <w:t xml:space="preserve">✅ Leva a DOM-016 · Térreo</w:t>
            </w:r>
          </w:p>
        </w:tc>
      </w:tr>
      <w:tr>
        <w:tc>
          <w:tcPr/>
          <w:p>
            <w:pPr>
              <w:pStyle w:val="Compact"/>
              <w:jc w:val="left"/>
            </w:pPr>
            <w:r>
              <w:t xml:space="preserve">Ser rendido</w:t>
            </w:r>
          </w:p>
        </w:tc>
        <w:tc>
          <w:tcPr/>
          <w:p>
            <w:pPr>
              <w:pStyle w:val="Compact"/>
              <w:jc w:val="left"/>
            </w:pPr>
            <w:r>
              <w:t xml:space="preserve">⚠️ Quem for rendido sai do turno. Ninguém sabe para onde vai quem sai do turno</w:t>
            </w:r>
          </w:p>
        </w:tc>
      </w:tr>
    </w:tbl>
    <w:bookmarkEnd w:id="394"/>
    <w:bookmarkStart w:id="395" w:name="ganchos-5"/>
    <w:p>
      <w:pPr>
        <w:pStyle w:val="Heading3"/>
      </w:pPr>
      <w:r>
        <w:t xml:space="preserve">Ganchos</w:t>
      </w:r>
    </w:p>
    <w:p>
      <w:pPr>
        <w:numPr>
          <w:ilvl w:val="0"/>
          <w:numId w:val="1045"/>
        </w:numPr>
        <w:pStyle w:val="Compact"/>
      </w:pPr>
      <w:r>
        <w:t xml:space="preserve">O bilhete do evento 20 é do sobrevivente conhecido como</w:t>
      </w:r>
      <w:r>
        <w:t xml:space="preserve"> </w:t>
      </w:r>
      <w:r>
        <w:rPr>
          <w:bCs/>
          <w:b/>
        </w:rPr>
        <w:t xml:space="preserve">Posto 4</w:t>
      </w:r>
      <w:r>
        <w:t xml:space="preserve"> </w:t>
      </w:r>
      <w:r>
        <w:t xml:space="preserve">(NPC-011), que está fazendo a ronda deste prédio há tempo indeterminado e não quer ser rendido. Ele é a apresentação mais humana da Assimilação voluntária de todo o Livro I.</w:t>
      </w:r>
    </w:p>
    <w:p>
      <w:pPr>
        <w:numPr>
          <w:ilvl w:val="0"/>
          <w:numId w:val="1045"/>
        </w:numPr>
        <w:pStyle w:val="Compact"/>
      </w:pPr>
      <w:r>
        <w:t xml:space="preserve">A porta de vidro que sai em DOM-001 é a primeira prova geográfica clara de que os domínios não estão em lugares diferentes. Vale guardar para o momento certo.</w:t>
      </w:r>
    </w:p>
    <w:p>
      <w:pPr>
        <w:numPr>
          <w:ilvl w:val="0"/>
          <w:numId w:val="1045"/>
        </w:numPr>
        <w:pStyle w:val="Compact"/>
      </w:pPr>
      <w:r>
        <w:t xml:space="preserve">O livro de ocorrências é a única ferramenta do cenário que altera o passado, e portanto a única forma de desfazer uma escolha do grupo — com o custo de que a escolha desfeita</w:t>
      </w:r>
      <w:r>
        <w:t xml:space="preserve"> </w:t>
      </w:r>
      <w:r>
        <w:rPr>
          <w:bCs/>
          <w:b/>
        </w:rPr>
        <w:t xml:space="preserve">continua tendo acontecido para quem se lembra</w:t>
      </w:r>
      <w:r>
        <w:t xml:space="preserve">.</w:t>
      </w:r>
    </w:p>
    <w:bookmarkEnd w:id="395"/>
    <w:bookmarkStart w:id="396" w:name="documento-associado-5"/>
    <w:p>
      <w:pPr>
        <w:pStyle w:val="Heading3"/>
      </w:pPr>
      <w:r>
        <w:t xml:space="preserve">Documento associado</w:t>
      </w:r>
    </w:p>
    <w:p>
      <w:pPr>
        <w:pStyle w:val="FirstParagraph"/>
      </w:pPr>
      <w:r>
        <w:rPr>
          <w:bCs/>
          <w:b/>
        </w:rPr>
        <w:t xml:space="preserve">DOC-033</w:t>
      </w:r>
      <w:r>
        <w:t xml:space="preserve"> </w:t>
      </w:r>
      <w:r>
        <w:t xml:space="preserve">— livro de ocorrências antigo, capa preta, preenchido até o fim. Veracidade:</w:t>
      </w:r>
      <w:r>
        <w:t xml:space="preserve"> </w:t>
      </w:r>
      <w:r>
        <w:rPr>
          <w:bCs/>
          <w:b/>
        </w:rPr>
        <w:t xml:space="preserve">verdadeiro</w:t>
      </w:r>
      <w:r>
        <w:t xml:space="preserve">. Registra rondas, horários e ocorrências banais por centenas de páginas, com competência. As últimas quarenta páginas registram o mesmo turno, repetido, com variações mínimas, na mesma letra, sem nenhum sinal de desespero.</w:t>
      </w:r>
    </w:p>
    <w:bookmarkEnd w:id="396"/>
    <w:bookmarkStart w:id="397" w:name="briefing-de-arte-5"/>
    <w:p>
      <w:pPr>
        <w:pStyle w:val="Heading3"/>
      </w:pPr>
      <w:r>
        <w:t xml:space="preserve">Briefing de arte</w:t>
      </w:r>
    </w:p>
    <w:p>
      <w:pPr>
        <w:pStyle w:val="SourceCode"/>
      </w:pPr>
      <w:r>
        <w:rPr>
          <w:rStyle w:val="VerbatimChar"/>
        </w:rPr>
        <w:t xml:space="preserve">ART-052 · página inteira</w:t>
      </w:r>
      <w:r>
        <w:br/>
      </w:r>
      <w:r>
        <w:rPr>
          <w:rStyle w:val="VerbatimChar"/>
        </w:rPr>
        <w:t xml:space="preserve">O QUE SE VÊ: recepção de prédio comercial vista de dentro, balcão de granito,</w:t>
      </w:r>
      <w:r>
        <w:br/>
      </w:r>
      <w:r>
        <w:rPr>
          <w:rStyle w:val="VerbatimChar"/>
        </w:rPr>
        <w:t xml:space="preserve">              livro aberto, luz verde de emergência sobre a porta de vidro</w:t>
      </w:r>
      <w:r>
        <w:br/>
      </w:r>
      <w:r>
        <w:rPr>
          <w:rStyle w:val="VerbatimChar"/>
        </w:rPr>
        <w:t xml:space="preserve">DE ONDE SE VÊ: do corredor interno, altura dos olhos, à direita do balcão</w:t>
      </w:r>
      <w:r>
        <w:br/>
      </w:r>
      <w:r>
        <w:rPr>
          <w:rStyle w:val="VerbatimChar"/>
        </w:rPr>
        <w:t xml:space="preserve">O QUE ESTÁ ERRADO: o relógio de parede marca 03h40 · a luz de emergência está acesa</w:t>
      </w:r>
      <w:r>
        <w:br/>
      </w:r>
      <w:r>
        <w:rPr>
          <w:rStyle w:val="VerbatimChar"/>
        </w:rPr>
        <w:t xml:space="preserve">LUZ: verde de emergência dominante, uma luminária quente atrás do balcão</w:t>
      </w:r>
      <w:r>
        <w:br/>
      </w:r>
      <w:r>
        <w:rPr>
          <w:rStyle w:val="VerbatimChar"/>
        </w:rPr>
        <w:t xml:space="preserve">ESCALA ANCORADA EM: altura do balcão e da porta de vidro</w:t>
      </w:r>
      <w:r>
        <w:br/>
      </w:r>
      <w:r>
        <w:rPr>
          <w:rStyle w:val="VerbatimChar"/>
        </w:rPr>
        <w:t xml:space="preserve">PROIBIÇÕES: sem figura humana · sem rua visível através do vidro · sem reflexo nítido</w:t>
      </w:r>
    </w:p>
    <w:bookmarkEnd w:id="397"/>
    <w:bookmarkStart w:id="398" w:name="mapa-5"/>
    <w:p>
      <w:pPr>
        <w:pStyle w:val="Heading3"/>
      </w:pPr>
      <w:r>
        <w:t xml:space="preserve">Mapa</w:t>
      </w:r>
    </w:p>
    <w:p>
      <w:pPr>
        <w:pStyle w:val="FirstParagraph"/>
      </w:pPr>
      <w:r>
        <w:t xml:space="preserve">Diegético, e é o único mapa</w:t>
      </w:r>
      <w:r>
        <w:t xml:space="preserve"> </w:t>
      </w:r>
      <w:r>
        <w:rPr>
          <w:bCs/>
          <w:b/>
        </w:rPr>
        <w:t xml:space="preserve">correto</w:t>
      </w:r>
      <w:r>
        <w:t xml:space="preserve"> </w:t>
      </w:r>
      <w:r>
        <w:t xml:space="preserve">da série: uma planta de rota de ronda, plastificada, dessas afixadas em portaria. Andares numerados, pontos de checagem marcados, tempo estimado por trecho. Alguém escreveu à mão, no rodapé:</w:t>
      </w:r>
      <w:r>
        <w:t xml:space="preserve"> </w:t>
      </w:r>
      <w:r>
        <w:rPr>
          <w:iCs/>
          <w:i/>
        </w:rPr>
        <w:t xml:space="preserve">“</w:t>
      </w:r>
      <w:r>
        <w:rPr>
          <w:iCs/>
          <w:i/>
        </w:rPr>
        <w:t xml:space="preserve">a planta tá certa. o problema não é a planta.</w:t>
      </w:r>
      <w:r>
        <w:rPr>
          <w:iCs/>
          <w:i/>
        </w:rPr>
        <w:t xml:space="preserve">”</w:t>
      </w:r>
    </w:p>
    <w:p>
      <w:r>
        <w:pict>
          <v:rect style="width:0;height:1.5pt" o:hralign="center" o:hrstd="t" o:hr="t"/>
        </w:pict>
      </w:r>
    </w:p>
    <w:bookmarkEnd w:id="398"/>
    <w:bookmarkEnd w:id="399"/>
    <w:bookmarkStart w:id="401" w:name="portão-da-camada-profunda-fase-5"/>
    <w:p>
      <w:pPr>
        <w:pStyle w:val="Heading2"/>
      </w:pPr>
      <w:r>
        <w:t xml:space="preserve">PORTÃO DA CAMADA PROFUNDA · FASE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6 domínios de profundidade máxima completos</w:t>
            </w:r>
          </w:p>
        </w:tc>
        <w:tc>
          <w:tcPr/>
          <w:p>
            <w:pPr>
              <w:pStyle w:val="Compact"/>
              <w:jc w:val="left"/>
            </w:pPr>
            <w:r>
              <w:t xml:space="preserve">✅ 001, 003, 004, 007, 009, 014</w:t>
            </w:r>
          </w:p>
        </w:tc>
      </w:tr>
      <w:tr>
        <w:tc>
          <w:tcPr/>
          <w:p>
            <w:pPr>
              <w:pStyle w:val="Compact"/>
              <w:jc w:val="left"/>
            </w:pPr>
            <w:r>
              <w:t xml:space="preserve">Conceitos assimilados distintos</w:t>
            </w:r>
          </w:p>
        </w:tc>
        <w:tc>
          <w:tcPr/>
          <w:p>
            <w:pPr>
              <w:pStyle w:val="Compact"/>
              <w:jc w:val="left"/>
            </w:pPr>
            <w:r>
              <w:t xml:space="preserve">✅ Auditado contra a Matriz</w:t>
            </w:r>
          </w:p>
        </w:tc>
      </w:tr>
      <w:tr>
        <w:tc>
          <w:tcPr/>
          <w:p>
            <w:pPr>
              <w:pStyle w:val="Compact"/>
              <w:jc w:val="left"/>
            </w:pPr>
            <w:r>
              <w:t xml:space="preserve">Entidade exclusiva por domínio</w:t>
            </w:r>
          </w:p>
        </w:tc>
        <w:tc>
          <w:tcPr/>
          <w:p>
            <w:pPr>
              <w:pStyle w:val="Compact"/>
              <w:jc w:val="left"/>
            </w:pPr>
            <w:r>
              <w:t xml:space="preserve">✅ 14 entidades exclusivas, 3 compartilhadas</w:t>
            </w:r>
          </w:p>
        </w:tc>
      </w:tr>
      <w:tr>
        <w:tc>
          <w:tcPr/>
          <w:p>
            <w:pPr>
              <w:pStyle w:val="Compact"/>
              <w:jc w:val="left"/>
            </w:pPr>
            <w:r>
              <w:t xml:space="preserve">Recurso exclusivo por domínio</w:t>
            </w:r>
          </w:p>
        </w:tc>
        <w:tc>
          <w:tcPr/>
          <w:p>
            <w:pPr>
              <w:pStyle w:val="Compact"/>
              <w:jc w:val="left"/>
            </w:pPr>
            <w:r>
              <w:t xml:space="preserve">✅ Todos</w:t>
            </w:r>
          </w:p>
        </w:tc>
      </w:tr>
      <w:tr>
        <w:tc>
          <w:tcPr/>
          <w:p>
            <w:pPr>
              <w:pStyle w:val="Compact"/>
              <w:jc w:val="left"/>
            </w:pPr>
            <w:r>
              <w:t xml:space="preserve">Ao menos uma saída falsa por domínio</w:t>
            </w:r>
          </w:p>
        </w:tc>
        <w:tc>
          <w:tcPr/>
          <w:p>
            <w:pPr>
              <w:pStyle w:val="Compact"/>
              <w:jc w:val="left"/>
            </w:pPr>
            <w:r>
              <w:t xml:space="preserve">✅ Todos</w:t>
            </w:r>
          </w:p>
        </w:tc>
      </w:tr>
      <w:tr>
        <w:tc>
          <w:tcPr/>
          <w:p>
            <w:pPr>
              <w:pStyle w:val="Compact"/>
              <w:jc w:val="left"/>
            </w:pPr>
            <w:r>
              <w:t xml:space="preserve">Mapas diegéticos e incompletos</w:t>
            </w:r>
          </w:p>
        </w:tc>
        <w:tc>
          <w:tcPr/>
          <w:p>
            <w:pPr>
              <w:pStyle w:val="Compact"/>
              <w:jc w:val="left"/>
            </w:pPr>
            <w:r>
              <w:t xml:space="preserve">✅ — inclusive DOM-009, que é correto e por isso incomoda</w:t>
            </w:r>
          </w:p>
        </w:tc>
      </w:tr>
      <w:tr>
        <w:tc>
          <w:tcPr/>
          <w:p>
            <w:pPr>
              <w:pStyle w:val="Compact"/>
              <w:jc w:val="left"/>
            </w:pPr>
            <w:r>
              <w:t xml:space="preserve">Nenhuma passagem explica a origem do Limiar</w:t>
            </w:r>
          </w:p>
        </w:tc>
        <w:tc>
          <w:tcPr/>
          <w:p>
            <w:pPr>
              <w:pStyle w:val="Compact"/>
              <w:jc w:val="left"/>
            </w:pPr>
            <w:r>
              <w:t xml:space="preserve">✅</w:t>
            </w:r>
          </w:p>
        </w:tc>
      </w:tr>
      <w:tr>
        <w:tc>
          <w:tcPr/>
          <w:p>
            <w:pPr>
              <w:pStyle w:val="Compact"/>
              <w:jc w:val="left"/>
            </w:pPr>
            <w:r>
              <w:t xml:space="preserve">Fenômenos duplicados entre domínios</w:t>
            </w:r>
          </w:p>
        </w:tc>
        <w:tc>
          <w:tcPr/>
          <w:p>
            <w:pPr>
              <w:pStyle w:val="Compact"/>
              <w:jc w:val="left"/>
            </w:pPr>
            <w:r>
              <w:t xml:space="preserve">⚠️</w:t>
            </w:r>
            <w:r>
              <w:t xml:space="preserve"> </w:t>
            </w:r>
            <w:r>
              <w:rPr>
                <w:bCs/>
                <w:b/>
              </w:rPr>
              <w:t xml:space="preserve">1 par auditado e separado:</w:t>
            </w:r>
            <w:r>
              <w:t xml:space="preserve"> </w:t>
            </w:r>
            <w:r>
              <w:t xml:space="preserve">Deferimento (DOM-004, futuro, lento) × Ocorrência (DOM-009, passado, imediato)</w:t>
            </w:r>
          </w:p>
        </w:tc>
      </w:tr>
      <w:tr>
        <w:tc>
          <w:tcPr/>
          <w:p>
            <w:pPr>
              <w:pStyle w:val="Compact"/>
              <w:jc w:val="left"/>
            </w:pPr>
            <w:r>
              <w:t xml:space="preserve">18 domínios de ficha média</w:t>
            </w:r>
          </w:p>
        </w:tc>
        <w:tc>
          <w:tcPr/>
          <w:p>
            <w:pPr>
              <w:pStyle w:val="Compact"/>
              <w:jc w:val="left"/>
            </w:pPr>
            <w:r>
              <w:t xml:space="preserve">❌ Próximo lote</w:t>
            </w:r>
          </w:p>
        </w:tc>
      </w:tr>
    </w:tbl>
    <w:p>
      <w:pPr>
        <w:pStyle w:val="BodyText"/>
      </w:pPr>
      <w:r>
        <w:rPr>
          <w:bCs/>
          <w:b/>
        </w:rPr>
        <w:t xml:space="preserve">Veredito: camada profunda aprovada.</w:t>
      </w:r>
      <w:r>
        <w:t xml:space="preserve"> </w:t>
      </w:r>
      <w:r>
        <w:t xml:space="preserve">A Fase 5 segue aberta até os 18 restantes.</w:t>
      </w:r>
    </w:p>
    <w:p>
      <w:pPr>
        <w:pStyle w:val="BodyText"/>
      </w:pPr>
      <w:r>
        <w:rPr>
          <w:bCs/>
          <w:b/>
        </w:rPr>
        <w:t xml:space="preserve">Novos itens para o Registro:</w:t>
      </w:r>
      <w:r>
        <w:t xml:space="preserve"> </w:t>
      </w:r>
      <w:r>
        <w:t xml:space="preserve">11 entidades (ENT-007 a ENT-017), 4 documentos (DOC-014, 021, 027, 033), 4 briefings de arte, 1 NPC (NPC-011, Posto 4), 4 domínios em</w:t>
      </w:r>
      <w:r>
        <w:t xml:space="preserve"> </w:t>
      </w:r>
      <w:r>
        <w:rPr>
          <w:rStyle w:val="VerbatimChar"/>
        </w:rPr>
        <w:t xml:space="preserve">CANON</w:t>
      </w:r>
      <w:r>
        <w:t xml:space="preserve">.</w:t>
      </w:r>
    </w:p>
    <w:p>
      <w:r>
        <w:pict>
          <v:rect style="width:0;height:1.5pt" o:hralign="center" o:hrstd="t" o:hr="t"/>
        </w:pict>
      </w:r>
    </w:p>
    <w:p>
      <w:pPr>
        <w:pStyle w:val="FirstParagraph"/>
      </w:pPr>
      <w:r>
        <w:rPr>
          <w:iCs/>
          <w:i/>
        </w:rPr>
        <w:t xml:space="preserve">LIMIAR — Domínios · Fase 5 · Lote 2 · v1.0 · 6 de 24, camada profunda completa</w:t>
      </w:r>
    </w:p>
    <w:p>
      <w:pPr>
        <w:pStyle w:val="BlockText"/>
      </w:pPr>
      <w:r>
        <w:rPr>
          <w:bCs/>
          <w:b/>
        </w:rPr>
        <w:t xml:space="preserve">Formato reduzido.</w:t>
      </w:r>
      <w:r>
        <w:t xml:space="preserve"> </w:t>
      </w:r>
      <w:r>
        <w:t xml:space="preserve">Ficha média: 2 a 3 páginas diagramadas. Sem tabela d20 própria (usam a tabela geral de eventos do Cap. 17), sem Camada 3, sem seção de perigos separada.</w:t>
      </w:r>
    </w:p>
    <w:p>
      <w:pPr>
        <w:pStyle w:val="BlockText"/>
      </w:pPr>
      <w:r>
        <w:rPr>
          <w:bCs/>
          <w:b/>
        </w:rPr>
        <w:t xml:space="preserve">Critério inegociável:</w:t>
      </w:r>
      <w:r>
        <w:t xml:space="preserve"> </w:t>
      </w:r>
      <w:r>
        <w:t xml:space="preserve">cada um destes 18 tem uma</w:t>
      </w:r>
      <w:r>
        <w:t xml:space="preserve"> </w:t>
      </w:r>
      <w:r>
        <w:rPr>
          <w:bCs/>
          <w:b/>
        </w:rPr>
        <w:t xml:space="preserve">mecânica de assinatura</w:t>
      </w:r>
      <w:r>
        <w:t xml:space="preserve"> </w:t>
      </w:r>
      <w:r>
        <w:t xml:space="preserve">que nenhum outro domínio do livro tem. Um domínio de ficha média sem mecânica própria é decoração, e decoração se corta.</w:t>
      </w:r>
    </w:p>
    <w:p>
      <w:r>
        <w:pict>
          <v:rect style="width:0;height:1.5pt" o:hralign="center" o:hrstd="t" o:hr="t"/>
        </w:pict>
      </w:r>
    </w:p>
    <w:bookmarkStart w:id="400" w:name="índice-de-mecânicas-de-assinatura"/>
    <w:p>
      <w:pPr>
        <w:pStyle w:val="Heading3"/>
      </w:pPr>
      <w:r>
        <w:t xml:space="preserve">Índice de mecânicas de assinatura</w:t>
      </w:r>
    </w:p>
    <w:p>
      <w:pPr>
        <w:pStyle w:val="FirstParagraph"/>
      </w:pPr>
      <w:r>
        <w:t xml:space="preserve">Auditoria feita</w:t>
      </w:r>
      <w:r>
        <w:t xml:space="preserve"> </w:t>
      </w:r>
      <w:r>
        <w:rPr>
          <w:bCs/>
          <w:b/>
        </w:rPr>
        <w:t xml:space="preserve">antes</w:t>
      </w:r>
      <w:r>
        <w:t xml:space="preserve"> </w:t>
      </w:r>
      <w:r>
        <w:t xml:space="preserve">da escrita, para garantir que nenhuma se repete e que cada uma toca um subsistema diferente.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Domínio</w:t>
            </w:r>
          </w:p>
        </w:tc>
        <w:tc>
          <w:tcPr/>
          <w:p>
            <w:pPr>
              <w:pStyle w:val="Compact"/>
              <w:jc w:val="left"/>
            </w:pPr>
            <w:r>
              <w:t xml:space="preserve">Mecânica de assinatura</w:t>
            </w:r>
          </w:p>
        </w:tc>
        <w:tc>
          <w:tcPr/>
          <w:p>
            <w:pPr>
              <w:pStyle w:val="Compact"/>
              <w:jc w:val="left"/>
            </w:pPr>
            <w:r>
              <w:t xml:space="preserve">Subsistema tocado</w:t>
            </w:r>
          </w:p>
        </w:tc>
      </w:tr>
      <w:tr>
        <w:tc>
          <w:tcPr/>
          <w:p>
            <w:pPr>
              <w:pStyle w:val="Compact"/>
              <w:jc w:val="left"/>
            </w:pPr>
            <w:r>
              <w:t xml:space="preserve">002</w:t>
            </w:r>
          </w:p>
        </w:tc>
        <w:tc>
          <w:tcPr/>
          <w:p>
            <w:pPr>
              <w:pStyle w:val="Compact"/>
              <w:jc w:val="left"/>
            </w:pPr>
            <w:r>
              <w:t xml:space="preserve">Bloco C</w:t>
            </w:r>
          </w:p>
        </w:tc>
        <w:tc>
          <w:tcPr/>
          <w:p>
            <w:pPr>
              <w:pStyle w:val="Compact"/>
              <w:jc w:val="left"/>
            </w:pPr>
            <w:r>
              <w:t xml:space="preserve">O grupo se perde dentro do mesmo lugar</w:t>
            </w:r>
          </w:p>
        </w:tc>
        <w:tc>
          <w:tcPr/>
          <w:p>
            <w:pPr>
              <w:pStyle w:val="Compact"/>
              <w:jc w:val="left"/>
            </w:pPr>
            <w:r>
              <w:t xml:space="preserve">Cartografia</w:t>
            </w:r>
          </w:p>
        </w:tc>
      </w:tr>
      <w:tr>
        <w:tc>
          <w:tcPr/>
          <w:p>
            <w:pPr>
              <w:pStyle w:val="Compact"/>
              <w:jc w:val="left"/>
            </w:pPr>
            <w:r>
              <w:t xml:space="preserve">005</w:t>
            </w:r>
          </w:p>
        </w:tc>
        <w:tc>
          <w:tcPr/>
          <w:p>
            <w:pPr>
              <w:pStyle w:val="Compact"/>
              <w:jc w:val="left"/>
            </w:pPr>
            <w:r>
              <w:t xml:space="preserve">Recesso</w:t>
            </w:r>
          </w:p>
        </w:tc>
        <w:tc>
          <w:tcPr/>
          <w:p>
            <w:pPr>
              <w:pStyle w:val="Compact"/>
              <w:jc w:val="left"/>
            </w:pPr>
            <w:r>
              <w:t xml:space="preserve">O domínio ensina: perícia barata, Impressão cara</w:t>
            </w:r>
          </w:p>
        </w:tc>
        <w:tc>
          <w:tcPr/>
          <w:p>
            <w:pPr>
              <w:pStyle w:val="Compact"/>
              <w:jc w:val="left"/>
            </w:pPr>
            <w:r>
              <w:t xml:space="preserve">Progressão</w:t>
            </w:r>
          </w:p>
        </w:tc>
      </w:tr>
      <w:tr>
        <w:tc>
          <w:tcPr/>
          <w:p>
            <w:pPr>
              <w:pStyle w:val="Compact"/>
              <w:jc w:val="left"/>
            </w:pPr>
            <w:r>
              <w:t xml:space="preserve">006</w:t>
            </w:r>
          </w:p>
        </w:tc>
        <w:tc>
          <w:tcPr/>
          <w:p>
            <w:pPr>
              <w:pStyle w:val="Compact"/>
              <w:jc w:val="left"/>
            </w:pPr>
            <w:r>
              <w:t xml:space="preserve">Praça de Alimentação</w:t>
            </w:r>
          </w:p>
        </w:tc>
        <w:tc>
          <w:tcPr/>
          <w:p>
            <w:pPr>
              <w:pStyle w:val="Compact"/>
              <w:jc w:val="left"/>
            </w:pPr>
            <w:r>
              <w:t xml:space="preserve">Recurso falso — comer não alimenta, e ninguém percebe</w:t>
            </w:r>
          </w:p>
        </w:tc>
        <w:tc>
          <w:tcPr/>
          <w:p>
            <w:pPr>
              <w:pStyle w:val="Compact"/>
              <w:jc w:val="left"/>
            </w:pPr>
            <w:r>
              <w:t xml:space="preserve">Recursos</w:t>
            </w:r>
          </w:p>
        </w:tc>
      </w:tr>
      <w:tr>
        <w:tc>
          <w:tcPr/>
          <w:p>
            <w:pPr>
              <w:pStyle w:val="Compact"/>
              <w:jc w:val="left"/>
            </w:pPr>
            <w:r>
              <w:t xml:space="preserve">008</w:t>
            </w:r>
          </w:p>
        </w:tc>
        <w:tc>
          <w:tcPr/>
          <w:p>
            <w:pPr>
              <w:pStyle w:val="Compact"/>
              <w:jc w:val="left"/>
            </w:pPr>
            <w:r>
              <w:t xml:space="preserve">A Última Baldeação</w:t>
            </w:r>
          </w:p>
        </w:tc>
        <w:tc>
          <w:tcPr/>
          <w:p>
            <w:pPr>
              <w:pStyle w:val="Compact"/>
              <w:jc w:val="left"/>
            </w:pPr>
            <w:r>
              <w:t xml:space="preserve">O domínio se move; a rota não é escolhida</w:t>
            </w:r>
          </w:p>
        </w:tc>
        <w:tc>
          <w:tcPr/>
          <w:p>
            <w:pPr>
              <w:pStyle w:val="Compact"/>
              <w:jc w:val="left"/>
            </w:pPr>
            <w:r>
              <w:t xml:space="preserve">Marcha</w:t>
            </w:r>
          </w:p>
        </w:tc>
      </w:tr>
      <w:tr>
        <w:tc>
          <w:tcPr/>
          <w:p>
            <w:pPr>
              <w:pStyle w:val="Compact"/>
              <w:jc w:val="left"/>
            </w:pPr>
            <w:r>
              <w:t xml:space="preserve">010</w:t>
            </w:r>
          </w:p>
        </w:tc>
        <w:tc>
          <w:tcPr/>
          <w:p>
            <w:pPr>
              <w:pStyle w:val="Compact"/>
              <w:jc w:val="left"/>
            </w:pPr>
            <w:r>
              <w:t xml:space="preserve">Vapor de Sódio</w:t>
            </w:r>
          </w:p>
        </w:tc>
        <w:tc>
          <w:tcPr/>
          <w:p>
            <w:pPr>
              <w:pStyle w:val="Compact"/>
              <w:jc w:val="left"/>
            </w:pPr>
            <w:r>
              <w:t xml:space="preserve">Câmbio: distância por recurso</w:t>
            </w:r>
          </w:p>
        </w:tc>
        <w:tc>
          <w:tcPr/>
          <w:p>
            <w:pPr>
              <w:pStyle w:val="Compact"/>
              <w:jc w:val="left"/>
            </w:pPr>
            <w:r>
              <w:t xml:space="preserve">Recursos / Marcha</w:t>
            </w:r>
          </w:p>
        </w:tc>
      </w:tr>
      <w:tr>
        <w:tc>
          <w:tcPr/>
          <w:p>
            <w:pPr>
              <w:pStyle w:val="Compact"/>
              <w:jc w:val="left"/>
            </w:pPr>
            <w:r>
              <w:t xml:space="preserve">011</w:t>
            </w:r>
          </w:p>
        </w:tc>
        <w:tc>
          <w:tcPr/>
          <w:p>
            <w:pPr>
              <w:pStyle w:val="Compact"/>
              <w:jc w:val="left"/>
            </w:pPr>
            <w:r>
              <w:t xml:space="preserve">Ala Amarela</w:t>
            </w:r>
          </w:p>
        </w:tc>
        <w:tc>
          <w:tcPr/>
          <w:p>
            <w:pPr>
              <w:pStyle w:val="Compact"/>
              <w:jc w:val="left"/>
            </w:pPr>
            <w:r>
              <w:t xml:space="preserve">Cura compulsória: Desgaste some, Desalinho sobe</w:t>
            </w:r>
          </w:p>
        </w:tc>
        <w:tc>
          <w:tcPr/>
          <w:p>
            <w:pPr>
              <w:pStyle w:val="Compact"/>
              <w:jc w:val="left"/>
            </w:pPr>
            <w:r>
              <w:t xml:space="preserve">Desgaste</w:t>
            </w:r>
          </w:p>
        </w:tc>
      </w:tr>
      <w:tr>
        <w:tc>
          <w:tcPr/>
          <w:p>
            <w:pPr>
              <w:pStyle w:val="Compact"/>
              <w:jc w:val="left"/>
            </w:pPr>
            <w:r>
              <w:t xml:space="preserve">012</w:t>
            </w:r>
          </w:p>
        </w:tc>
        <w:tc>
          <w:tcPr/>
          <w:p>
            <w:pPr>
              <w:pStyle w:val="Compact"/>
              <w:jc w:val="left"/>
            </w:pPr>
            <w:r>
              <w:t xml:space="preserve">Corredor de Serviço</w:t>
            </w:r>
          </w:p>
        </w:tc>
        <w:tc>
          <w:tcPr/>
          <w:p>
            <w:pPr>
              <w:pStyle w:val="Compact"/>
              <w:jc w:val="left"/>
            </w:pPr>
            <w:r>
              <w:t xml:space="preserve">Hub: acessa qualquer domínio já visitado, cobrando Sinal</w:t>
            </w:r>
          </w:p>
        </w:tc>
        <w:tc>
          <w:tcPr/>
          <w:p>
            <w:pPr>
              <w:pStyle w:val="Compact"/>
              <w:jc w:val="left"/>
            </w:pPr>
            <w:r>
              <w:t xml:space="preserve">Deslocamento</w:t>
            </w:r>
          </w:p>
        </w:tc>
      </w:tr>
      <w:tr>
        <w:tc>
          <w:tcPr/>
          <w:p>
            <w:pPr>
              <w:pStyle w:val="Compact"/>
              <w:jc w:val="left"/>
            </w:pPr>
            <w:r>
              <w:t xml:space="preserve">013</w:t>
            </w:r>
          </w:p>
        </w:tc>
        <w:tc>
          <w:tcPr/>
          <w:p>
            <w:pPr>
              <w:pStyle w:val="Compact"/>
              <w:jc w:val="left"/>
            </w:pPr>
            <w:r>
              <w:t xml:space="preserve">Mostruário</w:t>
            </w:r>
          </w:p>
        </w:tc>
        <w:tc>
          <w:tcPr/>
          <w:p>
            <w:pPr>
              <w:pStyle w:val="Compact"/>
              <w:jc w:val="left"/>
            </w:pPr>
            <w:r>
              <w:t xml:space="preserve">Sinal passivo: sobe por existir, não por agir</w:t>
            </w:r>
          </w:p>
        </w:tc>
        <w:tc>
          <w:tcPr/>
          <w:p>
            <w:pPr>
              <w:pStyle w:val="Compact"/>
              <w:jc w:val="left"/>
            </w:pPr>
            <w:r>
              <w:t xml:space="preserve">Sinal</w:t>
            </w:r>
          </w:p>
        </w:tc>
      </w:tr>
      <w:tr>
        <w:tc>
          <w:tcPr/>
          <w:p>
            <w:pPr>
              <w:pStyle w:val="Compact"/>
              <w:jc w:val="left"/>
            </w:pPr>
            <w:r>
              <w:t xml:space="preserve">015</w:t>
            </w:r>
          </w:p>
        </w:tc>
        <w:tc>
          <w:tcPr/>
          <w:p>
            <w:pPr>
              <w:pStyle w:val="Compact"/>
              <w:jc w:val="left"/>
            </w:pPr>
            <w:r>
              <w:t xml:space="preserve">Chamada</w:t>
            </w:r>
          </w:p>
        </w:tc>
        <w:tc>
          <w:tcPr/>
          <w:p>
            <w:pPr>
              <w:pStyle w:val="Compact"/>
              <w:jc w:val="left"/>
            </w:pPr>
            <w:r>
              <w:t xml:space="preserve">Responder à lista custa; não responder custa mais</w:t>
            </w:r>
          </w:p>
        </w:tc>
        <w:tc>
          <w:tcPr/>
          <w:p>
            <w:pPr>
              <w:pStyle w:val="Compact"/>
              <w:jc w:val="left"/>
            </w:pPr>
            <w:r>
              <w:t xml:space="preserve">Identidade</w:t>
            </w:r>
          </w:p>
        </w:tc>
      </w:tr>
      <w:tr>
        <w:tc>
          <w:tcPr/>
          <w:p>
            <w:pPr>
              <w:pStyle w:val="Compact"/>
              <w:jc w:val="left"/>
            </w:pPr>
            <w:r>
              <w:t xml:space="preserve">016</w:t>
            </w:r>
          </w:p>
        </w:tc>
        <w:tc>
          <w:tcPr/>
          <w:p>
            <w:pPr>
              <w:pStyle w:val="Compact"/>
              <w:jc w:val="left"/>
            </w:pPr>
            <w:r>
              <w:t xml:space="preserve">Térreo</w:t>
            </w:r>
          </w:p>
        </w:tc>
        <w:tc>
          <w:tcPr/>
          <w:p>
            <w:pPr>
              <w:pStyle w:val="Compact"/>
              <w:jc w:val="left"/>
            </w:pPr>
            <w:r>
              <w:t xml:space="preserve">Todo movimento vertical vira horizontal</w:t>
            </w:r>
          </w:p>
        </w:tc>
        <w:tc>
          <w:tcPr/>
          <w:p>
            <w:pPr>
              <w:pStyle w:val="Compact"/>
              <w:jc w:val="left"/>
            </w:pPr>
            <w:r>
              <w:t xml:space="preserve">Geometria</w:t>
            </w:r>
          </w:p>
        </w:tc>
      </w:tr>
      <w:tr>
        <w:tc>
          <w:tcPr/>
          <w:p>
            <w:pPr>
              <w:pStyle w:val="Compact"/>
              <w:jc w:val="left"/>
            </w:pPr>
            <w:r>
              <w:t xml:space="preserve">017</w:t>
            </w:r>
          </w:p>
        </w:tc>
        <w:tc>
          <w:tcPr/>
          <w:p>
            <w:pPr>
              <w:pStyle w:val="Compact"/>
              <w:jc w:val="left"/>
            </w:pPr>
            <w:r>
              <w:t xml:space="preserve">Ruído Branco</w:t>
            </w:r>
          </w:p>
        </w:tc>
        <w:tc>
          <w:tcPr/>
          <w:p>
            <w:pPr>
              <w:pStyle w:val="Compact"/>
              <w:jc w:val="left"/>
            </w:pPr>
            <w:r>
              <w:t xml:space="preserve">Sinal não existe — e comunicação também não</w:t>
            </w:r>
          </w:p>
        </w:tc>
        <w:tc>
          <w:tcPr/>
          <w:p>
            <w:pPr>
              <w:pStyle w:val="Compact"/>
              <w:jc w:val="left"/>
            </w:pPr>
            <w:r>
              <w:t xml:space="preserve">Sinal / Desalinho</w:t>
            </w:r>
          </w:p>
        </w:tc>
      </w:tr>
      <w:tr>
        <w:tc>
          <w:tcPr/>
          <w:p>
            <w:pPr>
              <w:pStyle w:val="Compact"/>
              <w:jc w:val="left"/>
            </w:pPr>
            <w:r>
              <w:t xml:space="preserve">018</w:t>
            </w:r>
          </w:p>
        </w:tc>
        <w:tc>
          <w:tcPr/>
          <w:p>
            <w:pPr>
              <w:pStyle w:val="Compact"/>
              <w:jc w:val="left"/>
            </w:pPr>
            <w:r>
              <w:t xml:space="preserve">Espelhos Frios</w:t>
            </w:r>
          </w:p>
        </w:tc>
        <w:tc>
          <w:tcPr/>
          <w:p>
            <w:pPr>
              <w:pStyle w:val="Compact"/>
              <w:jc w:val="left"/>
            </w:pPr>
            <w:r>
              <w:t xml:space="preserve">Artefatos podem ser trocados entre personagens</w:t>
            </w:r>
          </w:p>
        </w:tc>
        <w:tc>
          <w:tcPr/>
          <w:p>
            <w:pPr>
              <w:pStyle w:val="Compact"/>
              <w:jc w:val="left"/>
            </w:pPr>
            <w:r>
              <w:t xml:space="preserve">Artefatos</w:t>
            </w:r>
          </w:p>
        </w:tc>
      </w:tr>
      <w:tr>
        <w:tc>
          <w:tcPr/>
          <w:p>
            <w:pPr>
              <w:pStyle w:val="Compact"/>
              <w:jc w:val="left"/>
            </w:pPr>
            <w:r>
              <w:t xml:space="preserve">019</w:t>
            </w:r>
          </w:p>
        </w:tc>
        <w:tc>
          <w:tcPr/>
          <w:p>
            <w:pPr>
              <w:pStyle w:val="Compact"/>
              <w:jc w:val="left"/>
            </w:pPr>
            <w:r>
              <w:t xml:space="preserve">Depósito</w:t>
            </w:r>
          </w:p>
        </w:tc>
        <w:tc>
          <w:tcPr/>
          <w:p>
            <w:pPr>
              <w:pStyle w:val="Compact"/>
              <w:jc w:val="left"/>
            </w:pPr>
            <w:r>
              <w:t xml:space="preserve">Tudo que o grupo perdeu está aqui</w:t>
            </w:r>
          </w:p>
        </w:tc>
        <w:tc>
          <w:tcPr/>
          <w:p>
            <w:pPr>
              <w:pStyle w:val="Compact"/>
              <w:jc w:val="left"/>
            </w:pPr>
            <w:r>
              <w:t xml:space="preserve">Equipamento / Âncoras</w:t>
            </w:r>
          </w:p>
        </w:tc>
      </w:tr>
      <w:tr>
        <w:tc>
          <w:tcPr/>
          <w:p>
            <w:pPr>
              <w:pStyle w:val="Compact"/>
              <w:jc w:val="left"/>
            </w:pPr>
            <w:r>
              <w:t xml:space="preserve">020</w:t>
            </w:r>
          </w:p>
        </w:tc>
        <w:tc>
          <w:tcPr/>
          <w:p>
            <w:pPr>
              <w:pStyle w:val="Compact"/>
              <w:jc w:val="left"/>
            </w:pPr>
            <w:r>
              <w:t xml:space="preserve">Feriado</w:t>
            </w:r>
          </w:p>
        </w:tc>
        <w:tc>
          <w:tcPr/>
          <w:p>
            <w:pPr>
              <w:pStyle w:val="Compact"/>
              <w:jc w:val="left"/>
            </w:pPr>
            <w:r>
              <w:t xml:space="preserve">Todos os Relógios param. E a Assimilação avança</w:t>
            </w:r>
          </w:p>
        </w:tc>
        <w:tc>
          <w:tcPr/>
          <w:p>
            <w:pPr>
              <w:pStyle w:val="Compact"/>
              <w:jc w:val="left"/>
            </w:pPr>
            <w:r>
              <w:t xml:space="preserve">Descanso</w:t>
            </w:r>
          </w:p>
        </w:tc>
      </w:tr>
      <w:tr>
        <w:tc>
          <w:tcPr/>
          <w:p>
            <w:pPr>
              <w:pStyle w:val="Compact"/>
              <w:jc w:val="left"/>
            </w:pPr>
            <w:r>
              <w:t xml:space="preserve">021</w:t>
            </w:r>
          </w:p>
        </w:tc>
        <w:tc>
          <w:tcPr/>
          <w:p>
            <w:pPr>
              <w:pStyle w:val="Compact"/>
              <w:jc w:val="left"/>
            </w:pPr>
            <w:r>
              <w:t xml:space="preserve">A Fila</w:t>
            </w:r>
          </w:p>
        </w:tc>
        <w:tc>
          <w:tcPr/>
          <w:p>
            <w:pPr>
              <w:pStyle w:val="Compact"/>
              <w:jc w:val="left"/>
            </w:pPr>
            <w:r>
              <w:t xml:space="preserve">A posição na fila determina quem sofre o quê</w:t>
            </w:r>
          </w:p>
        </w:tc>
        <w:tc>
          <w:tcPr/>
          <w:p>
            <w:pPr>
              <w:pStyle w:val="Compact"/>
              <w:jc w:val="left"/>
            </w:pPr>
            <w:r>
              <w:t xml:space="preserve">Conflito</w:t>
            </w:r>
          </w:p>
        </w:tc>
      </w:tr>
      <w:tr>
        <w:tc>
          <w:tcPr/>
          <w:p>
            <w:pPr>
              <w:pStyle w:val="Compact"/>
              <w:jc w:val="left"/>
            </w:pPr>
            <w:r>
              <w:t xml:space="preserve">022</w:t>
            </w:r>
          </w:p>
        </w:tc>
        <w:tc>
          <w:tcPr/>
          <w:p>
            <w:pPr>
              <w:pStyle w:val="Compact"/>
              <w:jc w:val="left"/>
            </w:pPr>
            <w:r>
              <w:t xml:space="preserve">Subsolo B</w:t>
            </w:r>
          </w:p>
        </w:tc>
        <w:tc>
          <w:tcPr/>
          <w:p>
            <w:pPr>
              <w:pStyle w:val="Compact"/>
              <w:jc w:val="left"/>
            </w:pPr>
            <w:r>
              <w:t xml:space="preserve">Verdade estrutural, paga em Assimilação</w:t>
            </w:r>
          </w:p>
        </w:tc>
        <w:tc>
          <w:tcPr/>
          <w:p>
            <w:pPr>
              <w:pStyle w:val="Compact"/>
              <w:jc w:val="left"/>
            </w:pPr>
            <w:r>
              <w:t xml:space="preserve">Investigação</w:t>
            </w:r>
          </w:p>
        </w:tc>
      </w:tr>
      <w:tr>
        <w:tc>
          <w:tcPr/>
          <w:p>
            <w:pPr>
              <w:pStyle w:val="Compact"/>
              <w:jc w:val="left"/>
            </w:pPr>
            <w:r>
              <w:t xml:space="preserve">023</w:t>
            </w:r>
          </w:p>
        </w:tc>
        <w:tc>
          <w:tcPr/>
          <w:p>
            <w:pPr>
              <w:pStyle w:val="Compact"/>
              <w:jc w:val="left"/>
            </w:pPr>
            <w:r>
              <w:t xml:space="preserve">Passarela</w:t>
            </w:r>
          </w:p>
        </w:tc>
        <w:tc>
          <w:tcPr/>
          <w:p>
            <w:pPr>
              <w:pStyle w:val="Compact"/>
              <w:jc w:val="left"/>
            </w:pPr>
            <w:r>
              <w:t xml:space="preserve">Travessia de sentido único, sem parar e sem voltar</w:t>
            </w:r>
          </w:p>
        </w:tc>
        <w:tc>
          <w:tcPr/>
          <w:p>
            <w:pPr>
              <w:pStyle w:val="Compact"/>
              <w:jc w:val="left"/>
            </w:pPr>
            <w:r>
              <w:t xml:space="preserve">Marcha</w:t>
            </w:r>
          </w:p>
        </w:tc>
      </w:tr>
      <w:tr>
        <w:tc>
          <w:tcPr/>
          <w:p>
            <w:pPr>
              <w:pStyle w:val="Compact"/>
              <w:jc w:val="left"/>
            </w:pPr>
            <w:r>
              <w:t xml:space="preserve">024</w:t>
            </w:r>
          </w:p>
        </w:tc>
        <w:tc>
          <w:tcPr/>
          <w:p>
            <w:pPr>
              <w:pStyle w:val="Compact"/>
              <w:jc w:val="left"/>
            </w:pPr>
            <w:r>
              <w:t xml:space="preserve">Sala Limpa</w:t>
            </w:r>
          </w:p>
        </w:tc>
        <w:tc>
          <w:tcPr/>
          <w:p>
            <w:pPr>
              <w:pStyle w:val="Compact"/>
              <w:jc w:val="left"/>
            </w:pPr>
            <w:r>
              <w:t xml:space="preserve">Zera Impressão — e apaga mapas, anotações e uma Âncora</w:t>
            </w:r>
          </w:p>
        </w:tc>
        <w:tc>
          <w:tcPr/>
          <w:p>
            <w:pPr>
              <w:pStyle w:val="Compact"/>
              <w:jc w:val="left"/>
            </w:pPr>
            <w:r>
              <w:t xml:space="preserve">Impressão</w:t>
            </w:r>
          </w:p>
        </w:tc>
      </w:tr>
    </w:tbl>
    <w:p>
      <w:pPr>
        <w:pStyle w:val="BodyText"/>
      </w:pPr>
      <w:r>
        <w:t xml:space="preserve">✅</w:t>
      </w:r>
      <w:r>
        <w:t xml:space="preserve"> </w:t>
      </w:r>
      <w:r>
        <w:rPr>
          <w:bCs/>
          <w:b/>
        </w:rPr>
        <w:t xml:space="preserve">Nenhuma repetida. Onze subsistemas distintos cobertos.</w:t>
      </w:r>
    </w:p>
    <w:p>
      <w:r>
        <w:pict>
          <v:rect style="width:0;height:1.5pt" o:hralign="center" o:hrstd="t" o:hr="t"/>
        </w:pict>
      </w:r>
    </w:p>
    <w:bookmarkEnd w:id="400"/>
    <w:bookmarkEnd w:id="401"/>
    <w:bookmarkStart w:id="402" w:name="dom-002-bloco-c"/>
    <w:p>
      <w:pPr>
        <w:pStyle w:val="Heading2"/>
      </w:pPr>
      <w:r>
        <w:t xml:space="preserve">DOM-002 · BLOCO C</w:t>
      </w:r>
    </w:p>
    <w:p>
      <w:pPr>
        <w:pStyle w:val="FirstParagraph"/>
      </w:pPr>
      <w:r>
        <w:rPr>
          <w:bCs/>
          <w:b/>
        </w:rPr>
        <w:t xml:space="preserve">Conceito:</w:t>
      </w:r>
      <w:r>
        <w:t xml:space="preserve"> </w:t>
      </w:r>
      <w:r>
        <w:t xml:space="preserve">identidade dissolvida na repetição ·</w:t>
      </w:r>
      <w:r>
        <w:t xml:space="preserve"> </w:t>
      </w:r>
      <w:r>
        <w:rPr>
          <w:bCs/>
          <w:b/>
        </w:rPr>
        <w:t xml:space="preserve">Movimento:</w:t>
      </w:r>
      <w:r>
        <w:t xml:space="preserve"> </w:t>
      </w:r>
      <w:r>
        <w:t xml:space="preserve">reorganizar endereço</w:t>
      </w:r>
      <w:r>
        <w:t xml:space="preserve"> </w:t>
      </w:r>
      <w:r>
        <w:rPr>
          <w:bCs/>
          <w:b/>
        </w:rPr>
        <w:t xml:space="preserve">Mito:</w:t>
      </w:r>
      <w:r>
        <w:t xml:space="preserve"> </w:t>
      </w:r>
      <w:r>
        <w:rPr>
          <w:iCs/>
          <w:i/>
        </w:rPr>
        <w:t xml:space="preserve">Os Blocos</w:t>
      </w:r>
      <w:r>
        <w:t xml:space="preserve"> </w:t>
      </w:r>
      <w:r>
        <w:t xml:space="preserve">·</w:t>
      </w:r>
      <w:r>
        <w:t xml:space="preserve"> </w:t>
      </w:r>
      <w:r>
        <w:rPr>
          <w:iCs/>
          <w:i/>
        </w:rPr>
        <w:t xml:space="preserve">Conjunto</w:t>
      </w:r>
      <w:r>
        <w:t xml:space="preserve"> </w:t>
      </w:r>
      <w:r>
        <w:t xml:space="preserve">(A Repartição) ·</w:t>
      </w:r>
      <w:r>
        <w:t xml:space="preserve"> </w:t>
      </w:r>
      <w:r>
        <w:rPr>
          <w:iCs/>
          <w:i/>
        </w:rPr>
        <w:t xml:space="preserve">casa de ninguém</w:t>
      </w:r>
      <w:r>
        <w:t xml:space="preserve"> </w:t>
      </w:r>
      <w:r>
        <w:t xml:space="preserve">(Reincidentes)</w:t>
      </w:r>
    </w:p>
    <w:p>
      <w:pPr>
        <w:pStyle w:val="BlockText"/>
      </w:pPr>
      <w:r>
        <w:t xml:space="preserve">Blocos habitacionais de quatro andares, idênticos, dispostos em fileiras, com varal nas janelas e portaria de grade. Fim de tarde permanente, sem sol visível.</w:t>
      </w:r>
    </w:p>
    <w:p>
      <w:pPr>
        <w:pStyle w:val="FirstParagraph"/>
      </w:pPr>
      <w:r>
        <w:rPr>
          <w:bCs/>
          <w:b/>
        </w:rPr>
        <w:t xml:space="preserve">Errado:</w:t>
      </w:r>
      <w:r>
        <w:t xml:space="preserve"> </w:t>
      </w:r>
      <w:r>
        <w:t xml:space="preserve">a numeração dos blocos não segue ordem e repete o C · há roupa no varal de todos os apartamentos, seca · as campainhas todas funcionam, e ninguém atende.</w:t>
      </w:r>
      <w:r>
        <w:t xml:space="preserve"> </w:t>
      </w:r>
      <w:r>
        <w:rPr>
          <w:bCs/>
          <w:b/>
        </w:rPr>
        <w:t xml:space="preserve">Parece certo e não é:</w:t>
      </w:r>
      <w:r>
        <w:t xml:space="preserve"> </w:t>
      </w:r>
      <w:r>
        <w:t xml:space="preserve">dá para entrar em qualquer apartamento, e todos estão arrumados, limpos, habitados.</w:t>
      </w:r>
    </w:p>
    <w:p>
      <w:pPr>
        <w:pStyle w:val="BodyText"/>
      </w:pPr>
      <w:r>
        <w:rPr>
          <w:bCs/>
          <w:b/>
        </w:rPr>
        <w:t xml:space="preserve">Camadas:</w:t>
      </w:r>
      <w:r>
        <w:t xml:space="preserve"> </w:t>
      </w:r>
      <w:r>
        <w:t xml:space="preserve">1 · Entre os Blocos — 2 · Dentro (qualquer apartamento; transita-se</w:t>
      </w:r>
      <w:r>
        <w:t xml:space="preserve"> </w:t>
      </w:r>
      <w:r>
        <w:rPr>
          <w:bCs/>
          <w:b/>
        </w:rPr>
        <w:t xml:space="preserve">entrando sem bater</w:t>
      </w:r>
      <w:r>
        <w:t xml:space="preserve">)</w:t>
      </w:r>
    </w:p>
    <w:p>
      <w:pPr>
        <w:pStyle w:val="BodyText"/>
      </w:pPr>
      <w:r>
        <w:rPr>
          <w:bCs/>
          <w:b/>
        </w:rPr>
        <w:t xml:space="preserve">Fenômenos</w:t>
      </w:r>
      <w:r>
        <w:t xml:space="preserve"> </w:t>
      </w:r>
      <w:r>
        <w:t xml:space="preserve">1.</w:t>
      </w:r>
      <w:r>
        <w:t xml:space="preserve"> </w:t>
      </w:r>
      <w:r>
        <w:rPr>
          <w:bCs/>
          <w:b/>
        </w:rPr>
        <w:t xml:space="preserve">Idêntico</w:t>
      </w:r>
      <w:r>
        <w:t xml:space="preserve"> </w:t>
      </w:r>
      <w:r>
        <w:t xml:space="preserve">— Cartografia aqui é sempre</w:t>
      </w:r>
      <w:r>
        <w:t xml:space="preserve"> </w:t>
      </w:r>
      <w:r>
        <w:rPr>
          <w:bCs/>
          <w:b/>
        </w:rPr>
        <w:t xml:space="preserve">Difícil</w:t>
      </w:r>
      <w:r>
        <w:t xml:space="preserve">. Referências visuais não servem: só contagem de passos ou objetos deixados.</w:t>
      </w:r>
      <w:r>
        <w:t xml:space="preserve"> </w:t>
      </w:r>
      <w:r>
        <w:t xml:space="preserve">2.</w:t>
      </w:r>
      <w:r>
        <w:t xml:space="preserve"> </w:t>
      </w:r>
      <w:r>
        <w:rPr>
          <w:bCs/>
          <w:b/>
        </w:rPr>
        <w:t xml:space="preserve">Perder-se junto</w:t>
      </w:r>
      <w:r>
        <w:t xml:space="preserve"> </w:t>
      </w:r>
      <w:r>
        <w:t xml:space="preserve">✦ — se o grupo se separa por mais de uma Marcha, cada parte pode estar no mesmo bloco sem se encontrar. Reunir-se exige um teste de Comando</w:t>
      </w:r>
      <w:r>
        <w:t xml:space="preserve"> </w:t>
      </w:r>
      <w:r>
        <w:rPr>
          <w:bCs/>
          <w:b/>
        </w:rPr>
        <w:t xml:space="preserve">Difícil</w:t>
      </w:r>
      <w:r>
        <w:t xml:space="preserve"> </w:t>
      </w:r>
      <w:r>
        <w:t xml:space="preserve">ou um objeto deixado como marca.</w:t>
      </w:r>
      <w:r>
        <w:t xml:space="preserve"> </w:t>
      </w:r>
      <w:r>
        <w:t xml:space="preserve">3.</w:t>
      </w:r>
      <w:r>
        <w:t xml:space="preserve"> </w:t>
      </w:r>
      <w:r>
        <w:rPr>
          <w:bCs/>
          <w:b/>
        </w:rPr>
        <w:t xml:space="preserve">O varal</w:t>
      </w:r>
      <w:r>
        <w:t xml:space="preserve"> </w:t>
      </w:r>
      <w:r>
        <w:t xml:space="preserve">— pendurar algo seu num varal: +1 Impressão, e aquele bloco passa a ser identificável pelo grupo para sempre.</w:t>
      </w:r>
    </w:p>
    <w:p>
      <w:pPr>
        <w:pStyle w:val="BodyText"/>
      </w:pPr>
      <w:r>
        <w:rPr>
          <w:bCs/>
          <w:b/>
        </w:rPr>
        <w:t xml:space="preserve">Entidades:</w:t>
      </w:r>
      <w:r>
        <w:t xml:space="preserve"> </w:t>
      </w:r>
      <w:r>
        <w:rPr>
          <w:bCs/>
          <w:b/>
        </w:rPr>
        <w:t xml:space="preserve">ENT-018 · Os Vizinhos</w:t>
      </w:r>
      <w:r>
        <w:t xml:space="preserve"> </w:t>
      </w:r>
      <w:r>
        <w:t xml:space="preserve">(Resíduo, exclusiva) —</w:t>
      </w:r>
      <w:r>
        <w:t xml:space="preserve"> </w:t>
      </w:r>
      <w:r>
        <w:rPr>
          <w:iCs/>
          <w:i/>
        </w:rPr>
        <w:t xml:space="preserve">medo: ser conhecido apenas como o barulho que você faz.</w:t>
      </w:r>
      <w:r>
        <w:t xml:space="preserve"> </w:t>
      </w:r>
      <w:r>
        <w:t xml:space="preserve">· ENT-005 Os Que Boiam (nas caixas d’água)</w:t>
      </w:r>
      <w:r>
        <w:t xml:space="preserve"> </w:t>
      </w:r>
      <w:r>
        <w:rPr>
          <w:bCs/>
          <w:b/>
        </w:rPr>
        <w:t xml:space="preserve">Recursos:</w:t>
      </w:r>
      <w:r>
        <w:t xml:space="preserve"> </w:t>
      </w:r>
      <w:r>
        <w:rPr>
          <w:bCs/>
          <w:b/>
        </w:rPr>
        <w:t xml:space="preserve">Roupa seca</w:t>
      </w:r>
      <w:r>
        <w:t xml:space="preserve"> </w:t>
      </w:r>
      <w:r>
        <w:t xml:space="preserve">✦ (item — troca de roupa remove o efeito de cheiro de cloro de DOM-003) · Água de caixa d8</w:t>
      </w:r>
    </w:p>
    <w:p>
      <w:pPr>
        <w:pStyle w:val="BodyText"/>
      </w:pPr>
      <w:r>
        <w:rPr>
          <w:bCs/>
          <w:b/>
        </w:rPr>
        <w:t xml:space="preserve">Relógio · 4:</w:t>
      </w:r>
      <w:r>
        <w:t xml:space="preserve"> </w:t>
      </w:r>
      <w:r>
        <w:t xml:space="preserve">① as luzes dos apartamentos acendem em sequência ② as campainhas tocam sozinhas ③ as portas passam a estar abertas ④</w:t>
      </w:r>
      <w:r>
        <w:t xml:space="preserve"> </w:t>
      </w:r>
      <w:r>
        <w:rPr>
          <w:bCs/>
          <w:b/>
        </w:rPr>
        <w:t xml:space="preserve">um apartamento é o seu</w:t>
      </w:r>
    </w:p>
    <w:p>
      <w:pPr>
        <w:pStyle w:val="BodyText"/>
      </w:pPr>
      <w:r>
        <w:rPr>
          <w:bCs/>
          <w:b/>
        </w:rPr>
        <w:t xml:space="preserve">Impressão 3:</w:t>
      </w:r>
      <w:r>
        <w:t xml:space="preserve"> </w:t>
      </w:r>
      <w:r>
        <w:t xml:space="preserve">degradação de mapa; os blocos que o grupo mapeou trocam de posição entre si.</w:t>
      </w:r>
      <w:r>
        <w:t xml:space="preserve"> </w:t>
      </w:r>
      <w:r>
        <w:rPr>
          <w:bCs/>
          <w:b/>
        </w:rPr>
        <w:t xml:space="preserve">6:</w:t>
      </w:r>
      <w:r>
        <w:t xml:space="preserve"> </w:t>
      </w:r>
      <w:r>
        <w:rPr>
          <w:bCs/>
          <w:b/>
        </w:rPr>
        <w:t xml:space="preserve">Retorno</w:t>
      </w:r>
      <w:r>
        <w:t xml:space="preserve"> </w:t>
      </w:r>
      <w:r>
        <w:t xml:space="preserve">— há roupa do grupo em todos os varais, lavada.</w:t>
      </w:r>
    </w:p>
    <w:p>
      <w:pPr>
        <w:pStyle w:val="BodyText"/>
      </w:pPr>
      <w:r>
        <w:rPr>
          <w:bCs/>
          <w:b/>
        </w:rPr>
        <w:t xml:space="preserve">Saídas:</w:t>
      </w:r>
      <w:r>
        <w:t xml:space="preserve"> </w:t>
      </w:r>
      <w:r>
        <w:t xml:space="preserve">portaria de grade → DOM-021 ✅ · escada do bloco C até a laje → DOM-023 ✅ · o caminho de volta entre os blocos ❌</w:t>
      </w:r>
      <w:r>
        <w:t xml:space="preserve"> </w:t>
      </w:r>
      <w:r>
        <w:rPr>
          <w:bCs/>
          <w:b/>
        </w:rPr>
        <w:t xml:space="preserve">falso</w:t>
      </w:r>
    </w:p>
    <w:p>
      <w:pPr>
        <w:pStyle w:val="BodyText"/>
      </w:pPr>
      <w:r>
        <w:rPr>
          <w:bCs/>
          <w:b/>
        </w:rPr>
        <w:t xml:space="preserve">Gancho:</w:t>
      </w:r>
      <w:r>
        <w:t xml:space="preserve"> </w:t>
      </w:r>
      <w:r>
        <w:t xml:space="preserve">um apartamento tem a planta exata da casa de um dos personagens, com os móveis no lugar certo e nenhuma foto.</w:t>
      </w:r>
      <w:r>
        <w:t xml:space="preserve"> </w:t>
      </w:r>
      <w:r>
        <w:rPr>
          <w:bCs/>
          <w:b/>
        </w:rPr>
        <w:t xml:space="preserve">Documento:</w:t>
      </w:r>
      <w:r>
        <w:t xml:space="preserve"> </w:t>
      </w:r>
      <w:r>
        <w:rPr>
          <w:bCs/>
          <w:b/>
        </w:rPr>
        <w:t xml:space="preserve">DOC-002</w:t>
      </w:r>
      <w:r>
        <w:t xml:space="preserve"> </w:t>
      </w:r>
      <w:r>
        <w:t xml:space="preserve">— bilhete de condomínio afixado na portaria, sobre uso do varal. Veracidade:</w:t>
      </w:r>
      <w:r>
        <w:t xml:space="preserve"> </w:t>
      </w:r>
      <w:r>
        <w:rPr>
          <w:bCs/>
          <w:b/>
        </w:rPr>
        <w:t xml:space="preserve">verdadeiro</w:t>
      </w:r>
      <w:r>
        <w:t xml:space="preserve">, e assinado</w:t>
      </w:r>
      <w:r>
        <w:t xml:space="preserve"> </w:t>
      </w:r>
      <w:r>
        <w:rPr>
          <w:iCs/>
          <w:i/>
        </w:rPr>
        <w:t xml:space="preserve">A Administração</w:t>
      </w:r>
      <w:r>
        <w:t xml:space="preserve">.</w:t>
      </w:r>
      <w:r>
        <w:t xml:space="preserve"> </w:t>
      </w:r>
      <w:r>
        <w:rPr>
          <w:bCs/>
          <w:b/>
        </w:rPr>
        <w:t xml:space="preserve">Arte ART-004:</w:t>
      </w:r>
      <w:r>
        <w:t xml:space="preserve"> </w:t>
      </w:r>
      <w:r>
        <w:t xml:space="preserve">blocos idênticos em fileira, varais carregados, do meio do pátio, altura dos olhos · errado: um bloco está com a numeração C repetida.</w:t>
      </w:r>
      <w:r>
        <w:t xml:space="preserve"> </w:t>
      </w:r>
      <w:r>
        <w:rPr>
          <w:bCs/>
          <w:b/>
        </w:rPr>
        <w:t xml:space="preserve">Pilares:</w:t>
      </w:r>
      <w:r>
        <w:t xml:space="preserve"> </w:t>
      </w:r>
      <w:r>
        <w:t xml:space="preserve">Desconexão · Estranhamento</w:t>
      </w:r>
    </w:p>
    <w:p>
      <w:r>
        <w:pict>
          <v:rect style="width:0;height:1.5pt" o:hralign="center" o:hrstd="t" o:hr="t"/>
        </w:pict>
      </w:r>
    </w:p>
    <w:bookmarkEnd w:id="402"/>
    <w:bookmarkStart w:id="403" w:name="dom-005-recesso"/>
    <w:p>
      <w:pPr>
        <w:pStyle w:val="Heading2"/>
      </w:pPr>
      <w:r>
        <w:t xml:space="preserve">DOM-005 · RECESSO</w:t>
      </w:r>
    </w:p>
    <w:p>
      <w:pPr>
        <w:pStyle w:val="FirstParagraph"/>
      </w:pPr>
      <w:r>
        <w:rPr>
          <w:bCs/>
          <w:b/>
        </w:rPr>
        <w:t xml:space="preserve">Conceito:</w:t>
      </w:r>
      <w:r>
        <w:t xml:space="preserve"> </w:t>
      </w:r>
      <w:r>
        <w:t xml:space="preserve">aprendizado sem destinatário ·</w:t>
      </w:r>
      <w:r>
        <w:t xml:space="preserve"> </w:t>
      </w:r>
      <w:r>
        <w:rPr>
          <w:bCs/>
          <w:b/>
        </w:rPr>
        <w:t xml:space="preserve">Movimento:</w:t>
      </w:r>
      <w:r>
        <w:t xml:space="preserve"> </w:t>
      </w:r>
      <w:r>
        <w:t xml:space="preserve">reorganizar transmissão</w:t>
      </w:r>
      <w:r>
        <w:t xml:space="preserve"> </w:t>
      </w:r>
      <w:r>
        <w:rPr>
          <w:bCs/>
          <w:b/>
        </w:rPr>
        <w:t xml:space="preserve">Mito:</w:t>
      </w:r>
      <w:r>
        <w:t xml:space="preserve"> </w:t>
      </w:r>
      <w:r>
        <w:rPr>
          <w:iCs/>
          <w:i/>
        </w:rPr>
        <w:t xml:space="preserve">A Escola</w:t>
      </w:r>
      <w:r>
        <w:t xml:space="preserve"> </w:t>
      </w:r>
      <w:r>
        <w:t xml:space="preserve">·</w:t>
      </w:r>
      <w:r>
        <w:t xml:space="preserve"> </w:t>
      </w:r>
      <w:r>
        <w:rPr>
          <w:iCs/>
          <w:i/>
        </w:rPr>
        <w:t xml:space="preserve">Recesso</w:t>
      </w:r>
      <w:r>
        <w:t xml:space="preserve"> </w:t>
      </w:r>
      <w:r>
        <w:t xml:space="preserve">(Cartógrafos) ·</w:t>
      </w:r>
      <w:r>
        <w:t xml:space="preserve"> </w:t>
      </w:r>
      <w:r>
        <w:rPr>
          <w:iCs/>
          <w:i/>
        </w:rPr>
        <w:t xml:space="preserve">onde se aprende</w:t>
      </w:r>
      <w:r>
        <w:t xml:space="preserve"> </w:t>
      </w:r>
      <w:r>
        <w:t xml:space="preserve">(Costura, com entusiasmo desconfortável)</w:t>
      </w:r>
    </w:p>
    <w:p>
      <w:pPr>
        <w:pStyle w:val="BlockText"/>
      </w:pPr>
      <w:r>
        <w:t xml:space="preserve">Escola estadual em período de recesso. Cheiro de cera e de merenda. Mural com cartazes desatualizados, carteiras empilhadas em algumas salas e arrumadas em outras. Um sino que não toca.</w:t>
      </w:r>
    </w:p>
    <w:p>
      <w:pPr>
        <w:pStyle w:val="FirstParagraph"/>
      </w:pPr>
      <w:r>
        <w:rPr>
          <w:bCs/>
          <w:b/>
        </w:rPr>
        <w:t xml:space="preserve">Errado:</w:t>
      </w:r>
      <w:r>
        <w:t xml:space="preserve"> </w:t>
      </w:r>
      <w:r>
        <w:t xml:space="preserve">os cartazes do mural são sobre assuntos que o grupo discutiu ontem · há giz novo em todas as salas · as carteiras arrumadas estão viradas para a parede.</w:t>
      </w:r>
      <w:r>
        <w:t xml:space="preserve"> </w:t>
      </w:r>
      <w:r>
        <w:rPr>
          <w:bCs/>
          <w:b/>
        </w:rPr>
        <w:t xml:space="preserve">Parece certo e não é:</w:t>
      </w:r>
      <w:r>
        <w:t xml:space="preserve"> </w:t>
      </w:r>
      <w:r>
        <w:t xml:space="preserve">o quadro tem matéria escrita, completa, correta, e é útil.</w:t>
      </w:r>
    </w:p>
    <w:p>
      <w:pPr>
        <w:pStyle w:val="BodyText"/>
      </w:pPr>
      <w:r>
        <w:rPr>
          <w:bCs/>
          <w:b/>
        </w:rPr>
        <w:t xml:space="preserve">Camadas:</w:t>
      </w:r>
      <w:r>
        <w:t xml:space="preserve"> </w:t>
      </w:r>
      <w:r>
        <w:t xml:space="preserve">1 · Os Corredores — 2 · A Sala (transita-se</w:t>
      </w:r>
      <w:r>
        <w:t xml:space="preserve"> </w:t>
      </w:r>
      <w:r>
        <w:rPr>
          <w:bCs/>
          <w:b/>
        </w:rPr>
        <w:t xml:space="preserve">sentando numa carteira</w:t>
      </w:r>
      <w:r>
        <w:t xml:space="preserve">)</w:t>
      </w:r>
    </w:p>
    <w:p>
      <w:pPr>
        <w:pStyle w:val="BodyText"/>
      </w:pPr>
      <w:r>
        <w:rPr>
          <w:bCs/>
          <w:b/>
        </w:rPr>
        <w:t xml:space="preserve">Fenômenos</w:t>
      </w:r>
      <w:r>
        <w:t xml:space="preserve"> </w:t>
      </w:r>
      <w:r>
        <w:t xml:space="preserve">1.</w:t>
      </w:r>
      <w:r>
        <w:t xml:space="preserve"> </w:t>
      </w:r>
      <w:r>
        <w:rPr>
          <w:bCs/>
          <w:b/>
        </w:rPr>
        <w:t xml:space="preserve">O domínio ensina</w:t>
      </w:r>
      <w:r>
        <w:t xml:space="preserve"> </w:t>
      </w:r>
      <w:r>
        <w:t xml:space="preserve">✦ — permanecer numa Camada 2 por uma Marcha e estudar o quadro: suba</w:t>
      </w:r>
      <w:r>
        <w:t xml:space="preserve"> </w:t>
      </w:r>
      <w:r>
        <w:rPr>
          <w:bCs/>
          <w:b/>
        </w:rPr>
        <w:t xml:space="preserve">1 ponto de perícia</w:t>
      </w:r>
      <w:r>
        <w:t xml:space="preserve"> </w:t>
      </w:r>
      <w:r>
        <w:t xml:space="preserve">relacionada, imediatamente, sem teste de Prática. Custo:</w:t>
      </w:r>
      <w:r>
        <w:t xml:space="preserve"> </w:t>
      </w:r>
      <w:r>
        <w:rPr>
          <w:bCs/>
          <w:b/>
        </w:rPr>
        <w:t xml:space="preserve">+1 Impressão</w:t>
      </w:r>
      <w:r>
        <w:t xml:space="preserve"> </w:t>
      </w:r>
      <w:r>
        <w:t xml:space="preserve">e a perícia sobe com a letra do quadro, não com a experiência do personagem.</w:t>
      </w:r>
      <w:r>
        <w:t xml:space="preserve"> </w:t>
      </w:r>
      <w:r>
        <w:t xml:space="preserve">2.</w:t>
      </w:r>
      <w:r>
        <w:t xml:space="preserve"> </w:t>
      </w:r>
      <w:r>
        <w:rPr>
          <w:bCs/>
          <w:b/>
        </w:rPr>
        <w:t xml:space="preserve">Mural atualizado</w:t>
      </w:r>
      <w:r>
        <w:t xml:space="preserve"> </w:t>
      </w:r>
      <w:r>
        <w:t xml:space="preserve">— uma vez por visita, o mural exibe algo que o grupo fez ou disse. Teste de Autocontrole ou +1 Desalinho.</w:t>
      </w:r>
      <w:r>
        <w:t xml:space="preserve"> </w:t>
      </w:r>
      <w:r>
        <w:t xml:space="preserve">3.</w:t>
      </w:r>
      <w:r>
        <w:t xml:space="preserve"> </w:t>
      </w:r>
      <w:r>
        <w:rPr>
          <w:bCs/>
          <w:b/>
        </w:rPr>
        <w:t xml:space="preserve">O sino</w:t>
      </w:r>
      <w:r>
        <w:t xml:space="preserve"> </w:t>
      </w:r>
      <w:r>
        <w:t xml:space="preserve">— se alguém tocar o sino, todas as Camadas 2 se fecham e o Relógio salta para ④.</w:t>
      </w:r>
    </w:p>
    <w:p>
      <w:pPr>
        <w:pStyle w:val="BodyText"/>
      </w:pPr>
      <w:r>
        <w:rPr>
          <w:bCs/>
          <w:b/>
        </w:rPr>
        <w:t xml:space="preserve">Entidades:</w:t>
      </w:r>
      <w:r>
        <w:t xml:space="preserve"> </w:t>
      </w:r>
      <w:r>
        <w:rPr>
          <w:bCs/>
          <w:b/>
        </w:rPr>
        <w:t xml:space="preserve">ENT-019 · A Professora de Plantão</w:t>
      </w:r>
      <w:r>
        <w:t xml:space="preserve"> </w:t>
      </w:r>
      <w:r>
        <w:t xml:space="preserve">(Órgão, exclusiva) —</w:t>
      </w:r>
      <w:r>
        <w:t xml:space="preserve"> </w:t>
      </w:r>
      <w:r>
        <w:rPr>
          <w:iCs/>
          <w:i/>
        </w:rPr>
        <w:t xml:space="preserve">medo: ensinar por anos e nunca saber se alguém aprendeu.</w:t>
      </w:r>
      <w:r>
        <w:t xml:space="preserve"> </w:t>
      </w:r>
      <w:r>
        <w:t xml:space="preserve">Ela corrige. Ela não avalia.</w:t>
      </w:r>
      <w:r>
        <w:t xml:space="preserve"> </w:t>
      </w:r>
      <w:r>
        <w:rPr>
          <w:bCs/>
          <w:b/>
        </w:rPr>
        <w:t xml:space="preserve">Recursos:</w:t>
      </w:r>
      <w:r>
        <w:t xml:space="preserve"> </w:t>
      </w:r>
      <w:r>
        <w:rPr>
          <w:bCs/>
          <w:b/>
        </w:rPr>
        <w:t xml:space="preserve">Giz</w:t>
      </w:r>
      <w:r>
        <w:t xml:space="preserve"> </w:t>
      </w:r>
      <w:r>
        <w:t xml:space="preserve">✦ (item — marcação de parede que persiste mesmo em DOM-007) · Merenda d6</w:t>
      </w:r>
    </w:p>
    <w:p>
      <w:pPr>
        <w:pStyle w:val="BodyText"/>
      </w:pPr>
      <w:r>
        <w:rPr>
          <w:bCs/>
          <w:b/>
        </w:rPr>
        <w:t xml:space="preserve">Relógio · 4:</w:t>
      </w:r>
      <w:r>
        <w:t xml:space="preserve"> </w:t>
      </w:r>
      <w:r>
        <w:t xml:space="preserve">① o sino toca uma vez, longe ② as carteiras viradas para a parede se viram ③ há nomes na chamada do quadro ④</w:t>
      </w:r>
      <w:r>
        <w:t xml:space="preserve"> </w:t>
      </w:r>
      <w:r>
        <w:rPr>
          <w:bCs/>
          <w:b/>
        </w:rPr>
        <w:t xml:space="preserve">começa a aula</w:t>
      </w:r>
    </w:p>
    <w:p>
      <w:pPr>
        <w:pStyle w:val="BodyText"/>
      </w:pPr>
      <w:r>
        <w:rPr>
          <w:bCs/>
          <w:b/>
        </w:rPr>
        <w:t xml:space="preserve">Impressão 3:</w:t>
      </w:r>
      <w:r>
        <w:t xml:space="preserve"> </w:t>
      </w:r>
      <w:r>
        <w:t xml:space="preserve">degradação; os cartazes passam a citar o mapa do grupo.</w:t>
      </w:r>
      <w:r>
        <w:t xml:space="preserve"> </w:t>
      </w:r>
      <w:r>
        <w:rPr>
          <w:bCs/>
          <w:b/>
        </w:rPr>
        <w:t xml:space="preserve">6:</w:t>
      </w:r>
      <w:r>
        <w:t xml:space="preserve"> </w:t>
      </w:r>
      <w:r>
        <w:rPr>
          <w:bCs/>
          <w:b/>
        </w:rPr>
        <w:t xml:space="preserve">Retorno</w:t>
      </w:r>
      <w:r>
        <w:t xml:space="preserve"> </w:t>
      </w:r>
      <w:r>
        <w:t xml:space="preserve">— há alunos nas carteiras. São o grupo, atentos, anotando.</w:t>
      </w:r>
    </w:p>
    <w:p>
      <w:pPr>
        <w:pStyle w:val="BodyText"/>
      </w:pPr>
      <w:r>
        <w:rPr>
          <w:bCs/>
          <w:b/>
        </w:rPr>
        <w:t xml:space="preserve">Saídas:</w:t>
      </w:r>
      <w:r>
        <w:t xml:space="preserve"> </w:t>
      </w:r>
      <w:r>
        <w:t xml:space="preserve">portão do pátio → DOM-020 ✅ · corredor da cantina → DOM-006 ✅ · sala dos professores ❌</w:t>
      </w:r>
      <w:r>
        <w:t xml:space="preserve"> </w:t>
      </w:r>
      <w:r>
        <w:rPr>
          <w:bCs/>
          <w:b/>
        </w:rPr>
        <w:t xml:space="preserve">falsa</w:t>
      </w:r>
    </w:p>
    <w:p>
      <w:pPr>
        <w:pStyle w:val="BodyText"/>
      </w:pPr>
      <w:r>
        <w:rPr>
          <w:bCs/>
          <w:b/>
        </w:rPr>
        <w:t xml:space="preserve">Gancho:</w:t>
      </w:r>
      <w:r>
        <w:t xml:space="preserve"> </w:t>
      </w:r>
      <w:r>
        <w:t xml:space="preserve">a perícia aprendida aqui vem com uma frase de exemplo que o personagem repete sem querer, sempre a mesma.</w:t>
      </w:r>
      <w:r>
        <w:t xml:space="preserve"> </w:t>
      </w:r>
      <w:r>
        <w:rPr>
          <w:bCs/>
          <w:b/>
        </w:rPr>
        <w:t xml:space="preserve">Documento:</w:t>
      </w:r>
      <w:r>
        <w:t xml:space="preserve"> </w:t>
      </w:r>
      <w:r>
        <w:rPr>
          <w:bCs/>
          <w:b/>
        </w:rPr>
        <w:t xml:space="preserve">DOC-005</w:t>
      </w:r>
      <w:r>
        <w:t xml:space="preserve"> </w:t>
      </w:r>
      <w:r>
        <w:t xml:space="preserve">— plano de aula manuscrito. Veracidade:</w:t>
      </w:r>
      <w:r>
        <w:t xml:space="preserve"> </w:t>
      </w:r>
      <w:r>
        <w:rPr>
          <w:bCs/>
          <w:b/>
        </w:rPr>
        <w:t xml:space="preserve">verdadeiro</w:t>
      </w:r>
      <w:r>
        <w:t xml:space="preserve">. É um bom plano de aula. A disciplina não existe.</w:t>
      </w:r>
      <w:r>
        <w:t xml:space="preserve"> </w:t>
      </w:r>
      <w:r>
        <w:rPr>
          <w:bCs/>
          <w:b/>
        </w:rPr>
        <w:t xml:space="preserve">Arte ART-008:</w:t>
      </w:r>
      <w:r>
        <w:t xml:space="preserve"> </w:t>
      </w:r>
      <w:r>
        <w:t xml:space="preserve">corredor escolar com mural, do meio, altura dos olhos · errado: um cartaz cita algo específico e recente.</w:t>
      </w:r>
      <w:r>
        <w:t xml:space="preserve"> </w:t>
      </w:r>
      <w:r>
        <w:rPr>
          <w:bCs/>
          <w:b/>
        </w:rPr>
        <w:t xml:space="preserve">Pilares:</w:t>
      </w:r>
      <w:r>
        <w:t xml:space="preserve"> </w:t>
      </w:r>
      <w:r>
        <w:t xml:space="preserve">Reciprocidade · Paranoia</w:t>
      </w:r>
    </w:p>
    <w:p>
      <w:r>
        <w:pict>
          <v:rect style="width:0;height:1.5pt" o:hralign="center" o:hrstd="t" o:hr="t"/>
        </w:pict>
      </w:r>
    </w:p>
    <w:bookmarkEnd w:id="403"/>
    <w:bookmarkStart w:id="404" w:name="dom-006-praça-de-alimentação"/>
    <w:p>
      <w:pPr>
        <w:pStyle w:val="Heading2"/>
      </w:pPr>
      <w:r>
        <w:t xml:space="preserve">DOM-006 · PRAÇA DE ALIMENTAÇÃO</w:t>
      </w:r>
    </w:p>
    <w:p>
      <w:pPr>
        <w:pStyle w:val="FirstParagraph"/>
      </w:pPr>
      <w:r>
        <w:rPr>
          <w:bCs/>
          <w:b/>
        </w:rPr>
        <w:t xml:space="preserve">Conceito:</w:t>
      </w:r>
      <w:r>
        <w:t xml:space="preserve"> </w:t>
      </w:r>
      <w:r>
        <w:t xml:space="preserve">abundância sem apetite ·</w:t>
      </w:r>
      <w:r>
        <w:t xml:space="preserve"> </w:t>
      </w:r>
      <w:r>
        <w:rPr>
          <w:bCs/>
          <w:b/>
        </w:rPr>
        <w:t xml:space="preserve">Movimento:</w:t>
      </w:r>
      <w:r>
        <w:t xml:space="preserve"> </w:t>
      </w:r>
      <w:r>
        <w:t xml:space="preserve">reorganizar saciedade</w:t>
      </w:r>
      <w:r>
        <w:t xml:space="preserve"> </w:t>
      </w:r>
      <w:r>
        <w:rPr>
          <w:bCs/>
          <w:b/>
        </w:rPr>
        <w:t xml:space="preserve">Mito:</w:t>
      </w:r>
      <w:r>
        <w:t xml:space="preserve"> </w:t>
      </w:r>
      <w:r>
        <w:rPr>
          <w:iCs/>
          <w:i/>
        </w:rPr>
        <w:t xml:space="preserve">A Praça</w:t>
      </w:r>
      <w:r>
        <w:t xml:space="preserve"> </w:t>
      </w:r>
      <w:r>
        <w:t xml:space="preserve">·</w:t>
      </w:r>
      <w:r>
        <w:t xml:space="preserve"> </w:t>
      </w:r>
      <w:r>
        <w:rPr>
          <w:iCs/>
          <w:i/>
        </w:rPr>
        <w:t xml:space="preserve">Setor de Alimentação</w:t>
      </w:r>
      <w:r>
        <w:t xml:space="preserve"> </w:t>
      </w:r>
      <w:r>
        <w:t xml:space="preserve">(A Repartição) ·</w:t>
      </w:r>
      <w:r>
        <w:t xml:space="preserve"> </w:t>
      </w:r>
      <w:r>
        <w:rPr>
          <w:iCs/>
          <w:i/>
        </w:rPr>
        <w:t xml:space="preserve">não coma lá</w:t>
      </w:r>
      <w:r>
        <w:t xml:space="preserve"> </w:t>
      </w:r>
      <w:r>
        <w:t xml:space="preserve">(Os Quietos)</w:t>
      </w:r>
    </w:p>
    <w:p>
      <w:pPr>
        <w:pStyle w:val="BlockText"/>
      </w:pPr>
      <w:r>
        <w:t xml:space="preserve">Praça de alimentação de shopping, com todas as lanchonetes abertas e iluminadas, balcões cheios, mesas postas. Música ambiente instrumental, baixa. Nenhuma fila.</w:t>
      </w:r>
    </w:p>
    <w:p>
      <w:pPr>
        <w:pStyle w:val="FirstParagraph"/>
      </w:pPr>
      <w:r>
        <w:rPr>
          <w:bCs/>
          <w:b/>
        </w:rPr>
        <w:t xml:space="preserve">Errado:</w:t>
      </w:r>
      <w:r>
        <w:t xml:space="preserve"> </w:t>
      </w:r>
      <w:r>
        <w:t xml:space="preserve">a comida está sempre no ponto de ter acabado de sair · as bandejas nas mesas estão pela metade · não há lixeiras nem carrinho de bandeja.</w:t>
      </w:r>
      <w:r>
        <w:t xml:space="preserve"> </w:t>
      </w:r>
      <w:r>
        <w:rPr>
          <w:bCs/>
          <w:b/>
        </w:rPr>
        <w:t xml:space="preserve">Parece certo e não é:</w:t>
      </w:r>
      <w:r>
        <w:t xml:space="preserve"> </w:t>
      </w:r>
      <w:r>
        <w:t xml:space="preserve">a comida é boa. É realmente boa, e é exatamente do jeito que quem come gosta.</w:t>
      </w:r>
    </w:p>
    <w:p>
      <w:pPr>
        <w:pStyle w:val="BodyText"/>
      </w:pPr>
      <w:r>
        <w:rPr>
          <w:bCs/>
          <w:b/>
        </w:rPr>
        <w:t xml:space="preserve">Camadas:</w:t>
      </w:r>
      <w:r>
        <w:t xml:space="preserve"> </w:t>
      </w:r>
      <w:r>
        <w:t xml:space="preserve">1 · O Salão — 2 · Cozinha (transita-se</w:t>
      </w:r>
      <w:r>
        <w:t xml:space="preserve"> </w:t>
      </w:r>
      <w:r>
        <w:rPr>
          <w:bCs/>
          <w:b/>
        </w:rPr>
        <w:t xml:space="preserve">passando por trás de um balcão</w:t>
      </w:r>
      <w:r>
        <w:t xml:space="preserve">)</w:t>
      </w:r>
    </w:p>
    <w:p>
      <w:pPr>
        <w:pStyle w:val="BodyText"/>
      </w:pPr>
      <w:r>
        <w:rPr>
          <w:bCs/>
          <w:b/>
        </w:rPr>
        <w:t xml:space="preserve">Fenômenos</w:t>
      </w:r>
      <w:r>
        <w:t xml:space="preserve"> </w:t>
      </w:r>
      <w:r>
        <w:t xml:space="preserve">1.</w:t>
      </w:r>
      <w:r>
        <w:t xml:space="preserve"> </w:t>
      </w:r>
      <w:r>
        <w:rPr>
          <w:bCs/>
          <w:b/>
        </w:rPr>
        <w:t xml:space="preserve">Recurso falso</w:t>
      </w:r>
      <w:r>
        <w:t xml:space="preserve"> </w:t>
      </w:r>
      <w:r>
        <w:t xml:space="preserve">✦ — comer aqui</w:t>
      </w:r>
      <w:r>
        <w:t xml:space="preserve"> </w:t>
      </w:r>
      <w:r>
        <w:rPr>
          <w:bCs/>
          <w:b/>
        </w:rPr>
        <w:t xml:space="preserve">não restaura nada</w:t>
      </w:r>
      <w:r>
        <w:t xml:space="preserve">. O Dado de Recurso Conserva não é rolado, o Desgaste não baixa, a fome não passa. O grupo não percebe: descreva a saciedade normalmente e entregue a informação real por</w:t>
      </w:r>
      <w:r>
        <w:t xml:space="preserve"> </w:t>
      </w:r>
      <w:r>
        <w:rPr>
          <w:bCs/>
          <w:b/>
        </w:rPr>
        <w:t xml:space="preserve">bilhete</w:t>
      </w:r>
      <w:r>
        <w:t xml:space="preserve"> </w:t>
      </w:r>
      <w:r>
        <w:t xml:space="preserve">só a quem tiver Percepção alta.</w:t>
      </w:r>
      <w:r>
        <w:t xml:space="preserve"> </w:t>
      </w:r>
      <w:r>
        <w:t xml:space="preserve">2.</w:t>
      </w:r>
      <w:r>
        <w:t xml:space="preserve"> </w:t>
      </w:r>
      <w:r>
        <w:rPr>
          <w:bCs/>
          <w:b/>
        </w:rPr>
        <w:t xml:space="preserve">Sem descarte</w:t>
      </w:r>
      <w:r>
        <w:t xml:space="preserve"> </w:t>
      </w:r>
      <w:r>
        <w:t xml:space="preserve">— nada pode ser jogado fora dentro do domínio. Objetos abandonados voltam para a mochila de quem os abandonou.</w:t>
      </w:r>
      <w:r>
        <w:t xml:space="preserve"> </w:t>
      </w:r>
      <w:r>
        <w:t xml:space="preserve">3.</w:t>
      </w:r>
      <w:r>
        <w:t xml:space="preserve"> </w:t>
      </w:r>
      <w:r>
        <w:rPr>
          <w:bCs/>
          <w:b/>
        </w:rPr>
        <w:t xml:space="preserve">Servido</w:t>
      </w:r>
      <w:r>
        <w:t xml:space="preserve"> </w:t>
      </w:r>
      <w:r>
        <w:t xml:space="preserve">— sentar a uma mesa: alguém traz o pedido em uma Marcha. Ninguém vê quem traz.</w:t>
      </w:r>
    </w:p>
    <w:p>
      <w:pPr>
        <w:pStyle w:val="BodyText"/>
      </w:pPr>
      <w:r>
        <w:rPr>
          <w:bCs/>
          <w:b/>
        </w:rPr>
        <w:t xml:space="preserve">Entidades:</w:t>
      </w:r>
      <w:r>
        <w:t xml:space="preserve"> </w:t>
      </w:r>
      <w:r>
        <w:rPr>
          <w:bCs/>
          <w:b/>
        </w:rPr>
        <w:t xml:space="preserve">ENT-020 · Os Que Comem</w:t>
      </w:r>
      <w:r>
        <w:t xml:space="preserve"> </w:t>
      </w:r>
      <w:r>
        <w:t xml:space="preserve">(Resíduo, exclusiva) —</w:t>
      </w:r>
      <w:r>
        <w:t xml:space="preserve"> </w:t>
      </w:r>
      <w:r>
        <w:rPr>
          <w:iCs/>
          <w:i/>
        </w:rPr>
        <w:t xml:space="preserve">medo: continuar consumindo depois de já não precisar.</w:t>
      </w:r>
      <w:r>
        <w:t xml:space="preserve"> </w:t>
      </w:r>
      <w:r>
        <w:t xml:space="preserve">· ENT-017 Quem Bate o Ponto (nas cozinhas)</w:t>
      </w:r>
      <w:r>
        <w:t xml:space="preserve"> </w:t>
      </w:r>
      <w:r>
        <w:rPr>
          <w:bCs/>
          <w:b/>
        </w:rPr>
        <w:t xml:space="preserve">Recursos:</w:t>
      </w:r>
      <w:r>
        <w:t xml:space="preserve"> </w:t>
      </w:r>
      <w:r>
        <w:rPr>
          <w:bCs/>
          <w:b/>
        </w:rPr>
        <w:t xml:space="preserve">Bandeja</w:t>
      </w:r>
      <w:r>
        <w:t xml:space="preserve"> </w:t>
      </w:r>
      <w:r>
        <w:t xml:space="preserve">(item, apoio para Cartografia) ·</w:t>
      </w:r>
      <w:r>
        <w:t xml:space="preserve"> </w:t>
      </w:r>
      <w:r>
        <w:rPr>
          <w:bCs/>
          <w:b/>
        </w:rPr>
        <w:t xml:space="preserve">Guardanapo de papel</w:t>
      </w:r>
      <w:r>
        <w:t xml:space="preserve"> </w:t>
      </w:r>
      <w:r>
        <w:t xml:space="preserve">✦ (único suporte de escrita que atravessa a Sala Limpa sem apagar)</w:t>
      </w:r>
    </w:p>
    <w:p>
      <w:pPr>
        <w:pStyle w:val="BodyText"/>
      </w:pPr>
      <w:r>
        <w:rPr>
          <w:bCs/>
          <w:b/>
        </w:rPr>
        <w:t xml:space="preserve">Relógio · 4:</w:t>
      </w:r>
      <w:r>
        <w:t xml:space="preserve"> </w:t>
      </w:r>
      <w:r>
        <w:t xml:space="preserve">① a música ambiente muda para uma faixa mais lenta ② as lanchonetes começam a fechar as portas de aço, uma a uma ③ as mesas ficam postas para o número exato do grupo ④</w:t>
      </w:r>
      <w:r>
        <w:t xml:space="preserve"> </w:t>
      </w:r>
      <w:r>
        <w:rPr>
          <w:bCs/>
          <w:b/>
        </w:rPr>
        <w:t xml:space="preserve">a praça fecha com o grupo dentro</w:t>
      </w:r>
    </w:p>
    <w:p>
      <w:pPr>
        <w:pStyle w:val="BodyText"/>
      </w:pPr>
      <w:r>
        <w:rPr>
          <w:bCs/>
          <w:b/>
        </w:rPr>
        <w:t xml:space="preserve">Impressão 3:</w:t>
      </w:r>
      <w:r>
        <w:t xml:space="preserve"> </w:t>
      </w:r>
      <w:r>
        <w:t xml:space="preserve">degradação; os pedidos passam a chegar sem serem feitos.</w:t>
      </w:r>
      <w:r>
        <w:t xml:space="preserve"> </w:t>
      </w:r>
      <w:r>
        <w:rPr>
          <w:bCs/>
          <w:b/>
        </w:rPr>
        <w:t xml:space="preserve">6:</w:t>
      </w:r>
      <w:r>
        <w:t xml:space="preserve"> </w:t>
      </w:r>
      <w:r>
        <w:rPr>
          <w:bCs/>
          <w:b/>
        </w:rPr>
        <w:t xml:space="preserve">Retorno</w:t>
      </w:r>
      <w:r>
        <w:t xml:space="preserve"> </w:t>
      </w:r>
      <w:r>
        <w:t xml:space="preserve">— há gente comendo em várias mesas. É o grupo, comendo, sem pressa.</w:t>
      </w:r>
    </w:p>
    <w:p>
      <w:pPr>
        <w:pStyle w:val="BodyText"/>
      </w:pPr>
      <w:r>
        <w:rPr>
          <w:bCs/>
          <w:b/>
        </w:rPr>
        <w:t xml:space="preserve">Saídas:</w:t>
      </w:r>
      <w:r>
        <w:t xml:space="preserve"> </w:t>
      </w:r>
      <w:r>
        <w:t xml:space="preserve">corredor de lojas → DOM-013 ✅ · doca de serviço atrás das cozinhas → DOM-012 ✅ · escada rolante parada ❌</w:t>
      </w:r>
      <w:r>
        <w:t xml:space="preserve"> </w:t>
      </w:r>
      <w:r>
        <w:rPr>
          <w:bCs/>
          <w:b/>
        </w:rPr>
        <w:t xml:space="preserve">falsa</w:t>
      </w:r>
      <w:r>
        <w:t xml:space="preserve"> </w:t>
      </w:r>
      <w:r>
        <w:t xml:space="preserve">— sobe e desemboca na praça</w:t>
      </w:r>
    </w:p>
    <w:p>
      <w:pPr>
        <w:pStyle w:val="BodyText"/>
      </w:pPr>
      <w:r>
        <w:rPr>
          <w:bCs/>
          <w:b/>
        </w:rPr>
        <w:t xml:space="preserve">Gancho:</w:t>
      </w:r>
      <w:r>
        <w:t xml:space="preserve"> </w:t>
      </w:r>
      <w:r>
        <w:t xml:space="preserve">um personagem descobre que está com fome há três Marchas e não tinha notado. Amarra com privação de DOM-009.</w:t>
      </w:r>
      <w:r>
        <w:t xml:space="preserve"> </w:t>
      </w:r>
      <w:r>
        <w:rPr>
          <w:bCs/>
          <w:b/>
        </w:rPr>
        <w:t xml:space="preserve">Documento:</w:t>
      </w:r>
      <w:r>
        <w:t xml:space="preserve"> </w:t>
      </w:r>
      <w:r>
        <w:rPr>
          <w:bCs/>
          <w:b/>
        </w:rPr>
        <w:t xml:space="preserve">DOC-006</w:t>
      </w:r>
      <w:r>
        <w:t xml:space="preserve"> </w:t>
      </w:r>
      <w:r>
        <w:t xml:space="preserve">— cardápio plastificado com preços em uma moeda que não existiu. Veracidade:</w:t>
      </w:r>
      <w:r>
        <w:t xml:space="preserve"> </w:t>
      </w:r>
      <w:r>
        <w:rPr>
          <w:bCs/>
          <w:b/>
        </w:rPr>
        <w:t xml:space="preserve">falso e sincero</w:t>
      </w:r>
      <w:r>
        <w:t xml:space="preserve">.</w:t>
      </w:r>
      <w:r>
        <w:t xml:space="preserve"> </w:t>
      </w:r>
      <w:r>
        <w:rPr>
          <w:bCs/>
          <w:b/>
        </w:rPr>
        <w:t xml:space="preserve">Arte ART-011:</w:t>
      </w:r>
      <w:r>
        <w:t xml:space="preserve"> </w:t>
      </w:r>
      <w:r>
        <w:t xml:space="preserve">praça de alimentação iluminada e vazia, de uma mesa, altura de quem está sentado · errado: bandejas pela metade em várias mesas.</w:t>
      </w:r>
      <w:r>
        <w:t xml:space="preserve"> </w:t>
      </w:r>
      <w:r>
        <w:rPr>
          <w:bCs/>
          <w:b/>
        </w:rPr>
        <w:t xml:space="preserve">Pilares:</w:t>
      </w:r>
      <w:r>
        <w:t xml:space="preserve"> </w:t>
      </w:r>
      <w:r>
        <w:t xml:space="preserve">Estranhamento · Paranoia</w:t>
      </w:r>
    </w:p>
    <w:p>
      <w:r>
        <w:pict>
          <v:rect style="width:0;height:1.5pt" o:hralign="center" o:hrstd="t" o:hr="t"/>
        </w:pict>
      </w:r>
    </w:p>
    <w:bookmarkEnd w:id="404"/>
    <w:bookmarkStart w:id="405" w:name="dom-008-a-última-baldeação"/>
    <w:p>
      <w:pPr>
        <w:pStyle w:val="Heading2"/>
      </w:pPr>
      <w:r>
        <w:t xml:space="preserve">DOM-008 · A ÚLTIMA BALDEAÇÃO</w:t>
      </w:r>
    </w:p>
    <w:p>
      <w:pPr>
        <w:pStyle w:val="FirstParagraph"/>
      </w:pPr>
      <w:r>
        <w:rPr>
          <w:bCs/>
          <w:b/>
        </w:rPr>
        <w:t xml:space="preserve">Conceito:</w:t>
      </w:r>
      <w:r>
        <w:t xml:space="preserve"> </w:t>
      </w:r>
      <w:r>
        <w:t xml:space="preserve">estar sempre a caminho ·</w:t>
      </w:r>
      <w:r>
        <w:t xml:space="preserve"> </w:t>
      </w:r>
      <w:r>
        <w:rPr>
          <w:bCs/>
          <w:b/>
        </w:rPr>
        <w:t xml:space="preserve">Movimento:</w:t>
      </w:r>
      <w:r>
        <w:t xml:space="preserve"> </w:t>
      </w:r>
      <w:r>
        <w:t xml:space="preserve">reorganizar trajeto</w:t>
      </w:r>
      <w:r>
        <w:t xml:space="preserve"> </w:t>
      </w:r>
      <w:r>
        <w:rPr>
          <w:bCs/>
          <w:b/>
        </w:rPr>
        <w:t xml:space="preserve">Mito:</w:t>
      </w:r>
      <w:r>
        <w:t xml:space="preserve"> </w:t>
      </w:r>
      <w:r>
        <w:rPr>
          <w:iCs/>
          <w:i/>
        </w:rPr>
        <w:t xml:space="preserve">A Rodoviária</w:t>
      </w:r>
      <w:r>
        <w:t xml:space="preserve"> </w:t>
      </w:r>
      <w:r>
        <w:t xml:space="preserve">·</w:t>
      </w:r>
      <w:r>
        <w:t xml:space="preserve"> </w:t>
      </w:r>
      <w:r>
        <w:rPr>
          <w:iCs/>
          <w:i/>
        </w:rPr>
        <w:t xml:space="preserve">Terminal</w:t>
      </w:r>
      <w:r>
        <w:t xml:space="preserve"> </w:t>
      </w:r>
      <w:r>
        <w:t xml:space="preserve">·</w:t>
      </w:r>
      <w:r>
        <w:t xml:space="preserve"> </w:t>
      </w:r>
      <w:r>
        <w:rPr>
          <w:iCs/>
          <w:i/>
        </w:rPr>
        <w:t xml:space="preserve">o que anda</w:t>
      </w:r>
      <w:r>
        <w:t xml:space="preserve"> </w:t>
      </w:r>
      <w:r>
        <w:t xml:space="preserve">(Reincidentes)</w:t>
      </w:r>
    </w:p>
    <w:p>
      <w:pPr>
        <w:pStyle w:val="BlockText"/>
      </w:pPr>
      <w:r>
        <w:t xml:space="preserve">Terminal de integração às três da manhã. Plataformas numeradas, bancos de fibra, painel de partidas com destinos. Um ônibus na plataforma, motor ligado, porta aberta, luz interna acesa.</w:t>
      </w:r>
    </w:p>
    <w:p>
      <w:pPr>
        <w:pStyle w:val="FirstParagraph"/>
      </w:pPr>
      <w:r>
        <w:rPr>
          <w:bCs/>
          <w:b/>
        </w:rPr>
        <w:t xml:space="preserve">Errado:</w:t>
      </w:r>
      <w:r>
        <w:t xml:space="preserve"> </w:t>
      </w:r>
      <w:r>
        <w:t xml:space="preserve">o painel de partidas lista destinos com nomes de domínios · o ônibus está sempre na plataforma, qualquer que seja a plataforma · não há bilheteria.</w:t>
      </w:r>
      <w:r>
        <w:t xml:space="preserve"> </w:t>
      </w:r>
      <w:r>
        <w:rPr>
          <w:bCs/>
          <w:b/>
        </w:rPr>
        <w:t xml:space="preserve">Parece certo e não é:</w:t>
      </w:r>
      <w:r>
        <w:t xml:space="preserve"> </w:t>
      </w:r>
      <w:r>
        <w:t xml:space="preserve">o ônibus anda. Ele efetivamente leva a algum lugar.</w:t>
      </w:r>
    </w:p>
    <w:p>
      <w:pPr>
        <w:pStyle w:val="BodyText"/>
      </w:pPr>
      <w:r>
        <w:rPr>
          <w:bCs/>
          <w:b/>
        </w:rPr>
        <w:t xml:space="preserve">Camadas:</w:t>
      </w:r>
      <w:r>
        <w:t xml:space="preserve"> </w:t>
      </w:r>
      <w:r>
        <w:t xml:space="preserve">1 · O Terminal — 2 · Em Trânsito (transita-se</w:t>
      </w:r>
      <w:r>
        <w:t xml:space="preserve"> </w:t>
      </w:r>
      <w:r>
        <w:rPr>
          <w:bCs/>
          <w:b/>
        </w:rPr>
        <w:t xml:space="preserve">embarcando</w:t>
      </w:r>
      <w:r>
        <w:t xml:space="preserve">)</w:t>
      </w:r>
    </w:p>
    <w:p>
      <w:pPr>
        <w:pStyle w:val="BodyText"/>
      </w:pPr>
      <w:r>
        <w:rPr>
          <w:bCs/>
          <w:b/>
        </w:rPr>
        <w:t xml:space="preserve">Fenômenos</w:t>
      </w:r>
      <w:r>
        <w:t xml:space="preserve"> </w:t>
      </w:r>
      <w:r>
        <w:t xml:space="preserve">1.</w:t>
      </w:r>
      <w:r>
        <w:t xml:space="preserve"> </w:t>
      </w:r>
      <w:r>
        <w:rPr>
          <w:bCs/>
          <w:b/>
        </w:rPr>
        <w:t xml:space="preserve">O domínio se move</w:t>
      </w:r>
      <w:r>
        <w:t xml:space="preserve"> </w:t>
      </w:r>
      <w:r>
        <w:t xml:space="preserve">✦ — na Camada 2, o grupo não escolhe a rota. Cada Marcha em trânsito é resolvida sem teste de Marcha e sem Cartografia: o Zelador anuncia onde o ônibus passa. Descer exige puxar o sinal, e o próximo ponto é onde for.</w:t>
      </w:r>
      <w:r>
        <w:t xml:space="preserve"> </w:t>
      </w:r>
      <w:r>
        <w:t xml:space="preserve">2.</w:t>
      </w:r>
      <w:r>
        <w:t xml:space="preserve"> </w:t>
      </w:r>
      <w:r>
        <w:rPr>
          <w:bCs/>
          <w:b/>
        </w:rPr>
        <w:t xml:space="preserve">Painel de partidas</w:t>
      </w:r>
      <w:r>
        <w:t xml:space="preserve"> </w:t>
      </w:r>
      <w:r>
        <w:t xml:space="preserve">— consultar dá o destino do próximo embarque. É sempre verdade e nunca é o destino desejado.</w:t>
      </w:r>
      <w:r>
        <w:t xml:space="preserve"> </w:t>
      </w:r>
      <w:r>
        <w:t xml:space="preserve">3.</w:t>
      </w:r>
      <w:r>
        <w:t xml:space="preserve"> </w:t>
      </w:r>
      <w:r>
        <w:rPr>
          <w:bCs/>
          <w:b/>
        </w:rPr>
        <w:t xml:space="preserve">Baldeação</w:t>
      </w:r>
      <w:r>
        <w:t xml:space="preserve"> </w:t>
      </w:r>
      <w:r>
        <w:t xml:space="preserve">— trocar de ônibus dentro de uma Marcha: +1 Desalinho e o Relógio avança 1.</w:t>
      </w:r>
    </w:p>
    <w:p>
      <w:pPr>
        <w:pStyle w:val="BodyText"/>
      </w:pPr>
      <w:r>
        <w:rPr>
          <w:bCs/>
          <w:b/>
        </w:rPr>
        <w:t xml:space="preserve">Entidades:</w:t>
      </w:r>
      <w:r>
        <w:t xml:space="preserve"> </w:t>
      </w:r>
      <w:r>
        <w:rPr>
          <w:bCs/>
          <w:b/>
        </w:rPr>
        <w:t xml:space="preserve">ENT-021 · O Cobrador</w:t>
      </w:r>
      <w:r>
        <w:t xml:space="preserve"> </w:t>
      </w:r>
      <w:r>
        <w:t xml:space="preserve">(Órgão, exclusiva) —</w:t>
      </w:r>
      <w:r>
        <w:t xml:space="preserve"> </w:t>
      </w:r>
      <w:r>
        <w:rPr>
          <w:iCs/>
          <w:i/>
        </w:rPr>
        <w:t xml:space="preserve">medo: pagar a passagem e continuar não chegando.</w:t>
      </w:r>
      <w:r>
        <w:t xml:space="preserve"> </w:t>
      </w:r>
      <w:r>
        <w:t xml:space="preserve">Ele cobra. A moeda é uma lembrança, e ele dá troco.</w:t>
      </w:r>
      <w:r>
        <w:t xml:space="preserve"> </w:t>
      </w:r>
      <w:r>
        <w:rPr>
          <w:bCs/>
          <w:b/>
        </w:rPr>
        <w:t xml:space="preserve">Recursos:</w:t>
      </w:r>
      <w:r>
        <w:t xml:space="preserve"> </w:t>
      </w:r>
      <w:r>
        <w:rPr>
          <w:bCs/>
          <w:b/>
        </w:rPr>
        <w:t xml:space="preserve">Passagem</w:t>
      </w:r>
      <w:r>
        <w:t xml:space="preserve"> </w:t>
      </w:r>
      <w:r>
        <w:t xml:space="preserve">✦ (item — garante um embarque com destino escolhido, uso único, existe uma por visita) · Água de bebedouro de terminal d6</w:t>
      </w:r>
    </w:p>
    <w:p>
      <w:pPr>
        <w:pStyle w:val="BodyText"/>
      </w:pPr>
      <w:r>
        <w:rPr>
          <w:bCs/>
          <w:b/>
        </w:rPr>
        <w:t xml:space="preserve">Relógio · 4:</w:t>
      </w:r>
      <w:r>
        <w:t xml:space="preserve"> </w:t>
      </w:r>
      <w:r>
        <w:t xml:space="preserve">① o painel apaga e volta com destinos diferentes ② as plataformas ficam sem numeração ③ o ônibus não abre a porta na primeira parada ④</w:t>
      </w:r>
      <w:r>
        <w:t xml:space="preserve"> </w:t>
      </w:r>
      <w:r>
        <w:rPr>
          <w:bCs/>
          <w:b/>
        </w:rPr>
        <w:t xml:space="preserve">não há mais terminal, só trânsito</w:t>
      </w:r>
    </w:p>
    <w:p>
      <w:pPr>
        <w:pStyle w:val="BodyText"/>
      </w:pPr>
      <w:r>
        <w:rPr>
          <w:bCs/>
          <w:b/>
        </w:rPr>
        <w:t xml:space="preserve">Impressão 3:</w:t>
      </w:r>
      <w:r>
        <w:t xml:space="preserve"> </w:t>
      </w:r>
      <w:r>
        <w:t xml:space="preserve">degradação; os destinos do painel passam a incluir lugares que só o grupo nomeou.</w:t>
      </w:r>
      <w:r>
        <w:t xml:space="preserve"> </w:t>
      </w:r>
      <w:r>
        <w:rPr>
          <w:bCs/>
          <w:b/>
        </w:rPr>
        <w:t xml:space="preserve">6:</w:t>
      </w:r>
      <w:r>
        <w:t xml:space="preserve"> </w:t>
      </w:r>
      <w:r>
        <w:rPr>
          <w:bCs/>
          <w:b/>
        </w:rPr>
        <w:t xml:space="preserve">Retorno</w:t>
      </w:r>
      <w:r>
        <w:t xml:space="preserve"> </w:t>
      </w:r>
      <w:r>
        <w:t xml:space="preserve">— há passageiros sentados no fundo do ônibus. São o grupo, dormindo encostados na janela.</w:t>
      </w:r>
    </w:p>
    <w:p>
      <w:pPr>
        <w:pStyle w:val="BodyText"/>
      </w:pPr>
      <w:r>
        <w:rPr>
          <w:bCs/>
          <w:b/>
        </w:rPr>
        <w:t xml:space="preserve">Saídas:</w:t>
      </w:r>
      <w:r>
        <w:t xml:space="preserve"> </w:t>
      </w:r>
      <w:r>
        <w:t xml:space="preserve">qualquer descida de ônibus ⚠️ leva a um domínio já visitado, escolhido pelo Zelador · plataforma de embarque desembarque → DOM-010 ✅ · saída para a rua ❌</w:t>
      </w:r>
      <w:r>
        <w:t xml:space="preserve"> </w:t>
      </w:r>
      <w:r>
        <w:rPr>
          <w:bCs/>
          <w:b/>
        </w:rPr>
        <w:t xml:space="preserve">falsa</w:t>
      </w:r>
    </w:p>
    <w:p>
      <w:pPr>
        <w:pStyle w:val="BodyText"/>
      </w:pPr>
      <w:r>
        <w:rPr>
          <w:bCs/>
          <w:b/>
        </w:rPr>
        <w:t xml:space="preserve">Gancho:</w:t>
      </w:r>
      <w:r>
        <w:t xml:space="preserve"> </w:t>
      </w:r>
      <w:r>
        <w:t xml:space="preserve">a moeda que o Cobrador aceita é uma lembrança específica, e ele nomeia qual. Amarra com Âncoras.</w:t>
      </w:r>
      <w:r>
        <w:t xml:space="preserve"> </w:t>
      </w:r>
      <w:r>
        <w:rPr>
          <w:bCs/>
          <w:b/>
        </w:rPr>
        <w:t xml:space="preserve">Documento:</w:t>
      </w:r>
      <w:r>
        <w:t xml:space="preserve"> </w:t>
      </w:r>
      <w:r>
        <w:rPr>
          <w:bCs/>
          <w:b/>
        </w:rPr>
        <w:t xml:space="preserve">DOC-008</w:t>
      </w:r>
      <w:r>
        <w:t xml:space="preserve"> </w:t>
      </w:r>
      <w:r>
        <w:t xml:space="preserve">— bilhete de passagem usado, com origem e destino preenchidos à máquina. Veracidade:</w:t>
      </w:r>
      <w:r>
        <w:t xml:space="preserve"> </w:t>
      </w:r>
      <w:r>
        <w:rPr>
          <w:bCs/>
          <w:b/>
        </w:rPr>
        <w:t xml:space="preserve">verdadeiro</w:t>
      </w:r>
      <w:r>
        <w:t xml:space="preserve">. O destino não consta em nenhum painel.</w:t>
      </w:r>
      <w:r>
        <w:t xml:space="preserve"> </w:t>
      </w:r>
      <w:r>
        <w:rPr>
          <w:bCs/>
          <w:b/>
        </w:rPr>
        <w:t xml:space="preserve">Arte ART-017:</w:t>
      </w:r>
      <w:r>
        <w:t xml:space="preserve"> </w:t>
      </w:r>
      <w:r>
        <w:t xml:space="preserve">plataforma de terminal com um ônibus de porta aberta e luz interna acesa, do banco de espera · errado: o painel lista destinos com nomes de conceitos.</w:t>
      </w:r>
      <w:r>
        <w:t xml:space="preserve"> </w:t>
      </w:r>
      <w:r>
        <w:rPr>
          <w:bCs/>
          <w:b/>
        </w:rPr>
        <w:t xml:space="preserve">Pilares:</w:t>
      </w:r>
      <w:r>
        <w:t xml:space="preserve"> </w:t>
      </w:r>
      <w:r>
        <w:t xml:space="preserve">Desconexão · Estranhamento</w:t>
      </w:r>
    </w:p>
    <w:p>
      <w:r>
        <w:pict>
          <v:rect style="width:0;height:1.5pt" o:hralign="center" o:hrstd="t" o:hr="t"/>
        </w:pict>
      </w:r>
    </w:p>
    <w:bookmarkEnd w:id="405"/>
    <w:bookmarkStart w:id="406" w:name="dom-010-vapor-de-sódio"/>
    <w:p>
      <w:pPr>
        <w:pStyle w:val="Heading2"/>
      </w:pPr>
      <w:r>
        <w:t xml:space="preserve">DOM-010 · VAPOR DE SÓDIO</w:t>
      </w:r>
    </w:p>
    <w:p>
      <w:pPr>
        <w:pStyle w:val="FirstParagraph"/>
      </w:pPr>
      <w:r>
        <w:rPr>
          <w:bCs/>
          <w:b/>
        </w:rPr>
        <w:t xml:space="preserve">Conceito:</w:t>
      </w:r>
      <w:r>
        <w:t xml:space="preserve"> </w:t>
      </w:r>
      <w:r>
        <w:t xml:space="preserve">a estrada como lugar, não como caminho ·</w:t>
      </w:r>
      <w:r>
        <w:t xml:space="preserve"> </w:t>
      </w:r>
      <w:r>
        <w:rPr>
          <w:bCs/>
          <w:b/>
        </w:rPr>
        <w:t xml:space="preserve">Movimento:</w:t>
      </w:r>
      <w:r>
        <w:t xml:space="preserve"> </w:t>
      </w:r>
      <w:r>
        <w:t xml:space="preserve">reorganizar distância</w:t>
      </w:r>
      <w:r>
        <w:t xml:space="preserve"> </w:t>
      </w:r>
      <w:r>
        <w:rPr>
          <w:bCs/>
          <w:b/>
        </w:rPr>
        <w:t xml:space="preserve">Mito:</w:t>
      </w:r>
      <w:r>
        <w:t xml:space="preserve"> </w:t>
      </w:r>
      <w:r>
        <w:rPr>
          <w:iCs/>
          <w:i/>
        </w:rPr>
        <w:t xml:space="preserve">A Rodovia</w:t>
      </w:r>
      <w:r>
        <w:t xml:space="preserve"> </w:t>
      </w:r>
      <w:r>
        <w:t xml:space="preserve">·</w:t>
      </w:r>
      <w:r>
        <w:t xml:space="preserve"> </w:t>
      </w:r>
      <w:r>
        <w:rPr>
          <w:iCs/>
          <w:i/>
        </w:rPr>
        <w:t xml:space="preserve">Trecho</w:t>
      </w:r>
      <w:r>
        <w:t xml:space="preserve"> </w:t>
      </w:r>
      <w:r>
        <w:t xml:space="preserve">(Cartógrafos, que a usam para viajar) ·</w:t>
      </w:r>
      <w:r>
        <w:t xml:space="preserve"> </w:t>
      </w:r>
      <w:r>
        <w:rPr>
          <w:iCs/>
          <w:i/>
        </w:rPr>
        <w:t xml:space="preserve">o posto</w:t>
      </w:r>
      <w:r>
        <w:t xml:space="preserve"> </w:t>
      </w:r>
      <w:r>
        <w:t xml:space="preserve">(uso comum)</w:t>
      </w:r>
    </w:p>
    <w:p>
      <w:pPr>
        <w:pStyle w:val="BlockText"/>
      </w:pPr>
      <w:r>
        <w:t xml:space="preserve">Rodovia de pista simples sob luz de vapor de sódio, com acostamento de terra e mato alto. Um posto de gasolina aberto a cada trecho, sempre com a mesma placa de preço. Cheiro de diesel e capim.</w:t>
      </w:r>
    </w:p>
    <w:p>
      <w:pPr>
        <w:pStyle w:val="FirstParagraph"/>
      </w:pPr>
      <w:r>
        <w:rPr>
          <w:bCs/>
          <w:b/>
        </w:rPr>
        <w:t xml:space="preserve">Errado:</w:t>
      </w:r>
      <w:r>
        <w:t xml:space="preserve"> </w:t>
      </w:r>
      <w:r>
        <w:t xml:space="preserve">a luz alaranjada não vem de postes — vem do céu · não passa nenhum veículo, e o asfalto está quente de tráfego · o posto é sempre o mesmo posto.</w:t>
      </w:r>
      <w:r>
        <w:t xml:space="preserve"> </w:t>
      </w:r>
      <w:r>
        <w:rPr>
          <w:bCs/>
          <w:b/>
        </w:rPr>
        <w:t xml:space="preserve">Parece certo e não é:</w:t>
      </w:r>
      <w:r>
        <w:t xml:space="preserve"> </w:t>
      </w:r>
      <w:r>
        <w:t xml:space="preserve">as bombas funcionam e a loja de conveniência está abastecida.</w:t>
      </w:r>
    </w:p>
    <w:p>
      <w:pPr>
        <w:pStyle w:val="BodyText"/>
      </w:pPr>
      <w:r>
        <w:rPr>
          <w:bCs/>
          <w:b/>
        </w:rPr>
        <w:t xml:space="preserve">Camadas:</w:t>
      </w:r>
      <w:r>
        <w:t xml:space="preserve"> </w:t>
      </w:r>
      <w:r>
        <w:t xml:space="preserve">1 · A Pista — 2 · O Posto (transita-se</w:t>
      </w:r>
      <w:r>
        <w:t xml:space="preserve"> </w:t>
      </w:r>
      <w:r>
        <w:rPr>
          <w:bCs/>
          <w:b/>
        </w:rPr>
        <w:t xml:space="preserve">saindo do acostamento</w:t>
      </w:r>
      <w:r>
        <w:t xml:space="preserve">)</w:t>
      </w:r>
    </w:p>
    <w:p>
      <w:pPr>
        <w:pStyle w:val="BodyText"/>
      </w:pPr>
      <w:r>
        <w:rPr>
          <w:bCs/>
          <w:b/>
        </w:rPr>
        <w:t xml:space="preserve">Fenômenos</w:t>
      </w:r>
      <w:r>
        <w:t xml:space="preserve"> </w:t>
      </w:r>
      <w:r>
        <w:t xml:space="preserve">1.</w:t>
      </w:r>
      <w:r>
        <w:t xml:space="preserve"> </w:t>
      </w:r>
      <w:r>
        <w:rPr>
          <w:bCs/>
          <w:b/>
        </w:rPr>
        <w:t xml:space="preserve">Câmbio</w:t>
      </w:r>
      <w:r>
        <w:t xml:space="preserve"> </w:t>
      </w:r>
      <w:r>
        <w:t xml:space="preserve">✦ — uma Marcha na Pista cobre a distância de</w:t>
      </w:r>
      <w:r>
        <w:t xml:space="preserve"> </w:t>
      </w:r>
      <w:r>
        <w:rPr>
          <w:bCs/>
          <w:b/>
        </w:rPr>
        <w:t xml:space="preserve">três</w:t>
      </w:r>
      <w:r>
        <w:t xml:space="preserve"> </w:t>
      </w:r>
      <w:r>
        <w:t xml:space="preserve">Marchas de qualquer outro domínio, e consome</w:t>
      </w:r>
      <w:r>
        <w:t xml:space="preserve"> </w:t>
      </w:r>
      <w:r>
        <w:rPr>
          <w:bCs/>
          <w:b/>
        </w:rPr>
        <w:t xml:space="preserve">três</w:t>
      </w:r>
      <w:r>
        <w:t xml:space="preserve"> </w:t>
      </w:r>
      <w:r>
        <w:t xml:space="preserve">rolagens de Dado de Recurso. É o transporte mais eficiente do Limiar, e o mais caro.</w:t>
      </w:r>
      <w:r>
        <w:t xml:space="preserve"> </w:t>
      </w:r>
      <w:r>
        <w:t xml:space="preserve">2.</w:t>
      </w:r>
      <w:r>
        <w:t xml:space="preserve"> </w:t>
      </w:r>
      <w:r>
        <w:rPr>
          <w:bCs/>
          <w:b/>
        </w:rPr>
        <w:t xml:space="preserve">Sem retorno</w:t>
      </w:r>
      <w:r>
        <w:t xml:space="preserve"> </w:t>
      </w:r>
      <w:r>
        <w:t xml:space="preserve">— não há retorno na pista. Voltar exige uma Marcha inteira caminhando pelo acostamento, na contramão, com +1 Sinal.</w:t>
      </w:r>
      <w:r>
        <w:t xml:space="preserve"> </w:t>
      </w:r>
      <w:r>
        <w:t xml:space="preserve">3.</w:t>
      </w:r>
      <w:r>
        <w:t xml:space="preserve"> </w:t>
      </w:r>
      <w:r>
        <w:rPr>
          <w:bCs/>
          <w:b/>
        </w:rPr>
        <w:t xml:space="preserve">Sempre o mesmo posto</w:t>
      </w:r>
      <w:r>
        <w:t xml:space="preserve"> </w:t>
      </w:r>
      <w:r>
        <w:t xml:space="preserve">— chegar a um posto restaura o grupo como uma Pausa, sempre. E o funcionário reconhece o grupo mesmo na primeira vez.</w:t>
      </w:r>
    </w:p>
    <w:p>
      <w:pPr>
        <w:pStyle w:val="BodyText"/>
      </w:pPr>
      <w:r>
        <w:rPr>
          <w:bCs/>
          <w:b/>
        </w:rPr>
        <w:t xml:space="preserve">Entidades:</w:t>
      </w:r>
      <w:r>
        <w:t xml:space="preserve"> </w:t>
      </w:r>
      <w:r>
        <w:rPr>
          <w:bCs/>
          <w:b/>
        </w:rPr>
        <w:t xml:space="preserve">ENT-022 · O Frentista</w:t>
      </w:r>
      <w:r>
        <w:t xml:space="preserve"> </w:t>
      </w:r>
      <w:r>
        <w:t xml:space="preserve">(Órgão, exclusiva) —</w:t>
      </w:r>
      <w:r>
        <w:t xml:space="preserve"> </w:t>
      </w:r>
      <w:r>
        <w:rPr>
          <w:iCs/>
          <w:i/>
        </w:rPr>
        <w:t xml:space="preserve">medo: ver o mundo passar a vida inteira e nunca ir junto.</w:t>
      </w:r>
      <w:r>
        <w:t xml:space="preserve"> </w:t>
      </w:r>
      <w:r>
        <w:t xml:space="preserve">Ele é simpático, puxa conversa e sabe coisas.</w:t>
      </w:r>
      <w:r>
        <w:t xml:space="preserve"> </w:t>
      </w:r>
      <w:r>
        <w:rPr>
          <w:bCs/>
          <w:b/>
        </w:rPr>
        <w:t xml:space="preserve">Recursos:</w:t>
      </w:r>
      <w:r>
        <w:t xml:space="preserve"> </w:t>
      </w:r>
      <w:r>
        <w:rPr>
          <w:bCs/>
          <w:b/>
        </w:rPr>
        <w:t xml:space="preserve">Combustível</w:t>
      </w:r>
      <w:r>
        <w:t xml:space="preserve"> </w:t>
      </w:r>
      <w:r>
        <w:t xml:space="preserve">✦ (recarrega Carga ao valor inicial) · Salgado de estufa d6 · Luz d10 nas bombas</w:t>
      </w:r>
    </w:p>
    <w:p>
      <w:pPr>
        <w:pStyle w:val="BodyText"/>
      </w:pPr>
      <w:r>
        <w:rPr>
          <w:bCs/>
          <w:b/>
        </w:rPr>
        <w:t xml:space="preserve">Relógio · 4:</w:t>
      </w:r>
      <w:r>
        <w:t xml:space="preserve"> </w:t>
      </w:r>
      <w:r>
        <w:t xml:space="preserve">① a luz do céu escurece de laranja para âmbar ② o mato do acostamento passa a estar mais perto ③ o posto seguinte está fechado ④</w:t>
      </w:r>
      <w:r>
        <w:t xml:space="preserve"> </w:t>
      </w:r>
      <w:r>
        <w:rPr>
          <w:bCs/>
          <w:b/>
        </w:rPr>
        <w:t xml:space="preserve">a pista deixa de ter acostamento</w:t>
      </w:r>
    </w:p>
    <w:p>
      <w:pPr>
        <w:pStyle w:val="BodyText"/>
      </w:pPr>
      <w:r>
        <w:rPr>
          <w:bCs/>
          <w:b/>
        </w:rPr>
        <w:t xml:space="preserve">Impressão 3:</w:t>
      </w:r>
      <w:r>
        <w:t xml:space="preserve"> </w:t>
      </w:r>
      <w:r>
        <w:t xml:space="preserve">degradação; o posto passa a ter itens do grupo à venda.</w:t>
      </w:r>
      <w:r>
        <w:t xml:space="preserve"> </w:t>
      </w:r>
      <w:r>
        <w:rPr>
          <w:bCs/>
          <w:b/>
        </w:rPr>
        <w:t xml:space="preserve">6:</w:t>
      </w:r>
      <w:r>
        <w:t xml:space="preserve"> </w:t>
      </w:r>
      <w:r>
        <w:rPr>
          <w:bCs/>
          <w:b/>
        </w:rPr>
        <w:t xml:space="preserve">Retorno</w:t>
      </w:r>
      <w:r>
        <w:t xml:space="preserve"> </w:t>
      </w:r>
      <w:r>
        <w:t xml:space="preserve">— há gente andando pelo acostamento, à frente. É o grupo, na mesma formação.</w:t>
      </w:r>
    </w:p>
    <w:p>
      <w:pPr>
        <w:pStyle w:val="BodyText"/>
      </w:pPr>
      <w:r>
        <w:rPr>
          <w:bCs/>
          <w:b/>
        </w:rPr>
        <w:t xml:space="preserve">Saídas:</w:t>
      </w:r>
      <w:r>
        <w:t xml:space="preserve"> </w:t>
      </w:r>
      <w:r>
        <w:t xml:space="preserve">qualquer posto → domínio à escolha do Zelador entre os já visitados ⚠️ · trilha no mato → DOM-022 ✅ · seguir a pista até o fim ❌</w:t>
      </w:r>
      <w:r>
        <w:t xml:space="preserve"> </w:t>
      </w:r>
      <w:r>
        <w:rPr>
          <w:bCs/>
          <w:b/>
        </w:rPr>
        <w:t xml:space="preserve">falsa</w:t>
      </w:r>
      <w:r>
        <w:t xml:space="preserve"> </w:t>
      </w:r>
      <w:r>
        <w:t xml:space="preserve">— não há fim</w:t>
      </w:r>
    </w:p>
    <w:p>
      <w:pPr>
        <w:pStyle w:val="BodyText"/>
      </w:pPr>
      <w:r>
        <w:rPr>
          <w:bCs/>
          <w:b/>
        </w:rPr>
        <w:t xml:space="preserve">Gancho:</w:t>
      </w:r>
      <w:r>
        <w:t xml:space="preserve"> </w:t>
      </w:r>
      <w:r>
        <w:t xml:space="preserve">o Frentista sabe o nome de um personagem antes de ele dizer, e explica com naturalidade que já o atendeu antes.</w:t>
      </w:r>
      <w:r>
        <w:t xml:space="preserve"> </w:t>
      </w:r>
      <w:r>
        <w:rPr>
          <w:bCs/>
          <w:b/>
        </w:rPr>
        <w:t xml:space="preserve">Documento:</w:t>
      </w:r>
      <w:r>
        <w:t xml:space="preserve"> </w:t>
      </w:r>
      <w:r>
        <w:rPr>
          <w:bCs/>
          <w:b/>
        </w:rPr>
        <w:t xml:space="preserve">DOC-010</w:t>
      </w:r>
      <w:r>
        <w:t xml:space="preserve"> </w:t>
      </w:r>
      <w:r>
        <w:t xml:space="preserve">— nota fiscal de abastecimento, com placa de veículo e quilometragem. Veracidade:</w:t>
      </w:r>
      <w:r>
        <w:t xml:space="preserve"> </w:t>
      </w:r>
      <w:r>
        <w:rPr>
          <w:bCs/>
          <w:b/>
        </w:rPr>
        <w:t xml:space="preserve">verdadeiro</w:t>
      </w:r>
      <w:r>
        <w:t xml:space="preserve">. A quilometragem é impossível.</w:t>
      </w:r>
      <w:r>
        <w:t xml:space="preserve"> </w:t>
      </w:r>
      <w:r>
        <w:rPr>
          <w:bCs/>
          <w:b/>
        </w:rPr>
        <w:t xml:space="preserve">Arte ART-020:</w:t>
      </w:r>
      <w:r>
        <w:t xml:space="preserve"> </w:t>
      </w:r>
      <w:r>
        <w:t xml:space="preserve">posto de gasolina de rodovia sob luz alaranjada, do acostamento, altura dos olhos · errado: não há postes, e a luz vem de cima.</w:t>
      </w:r>
      <w:r>
        <w:t xml:space="preserve"> </w:t>
      </w:r>
      <w:r>
        <w:rPr>
          <w:bCs/>
          <w:b/>
        </w:rPr>
        <w:t xml:space="preserve">Pilares:</w:t>
      </w:r>
      <w:r>
        <w:t xml:space="preserve"> </w:t>
      </w:r>
      <w:r>
        <w:t xml:space="preserve">Estranhamento · Reciprocidade</w:t>
      </w:r>
    </w:p>
    <w:p>
      <w:r>
        <w:pict>
          <v:rect style="width:0;height:1.5pt" o:hralign="center" o:hrstd="t" o:hr="t"/>
        </w:pict>
      </w:r>
    </w:p>
    <w:bookmarkEnd w:id="406"/>
    <w:bookmarkStart w:id="407" w:name="dom-011-ala-amarela"/>
    <w:p>
      <w:pPr>
        <w:pStyle w:val="Heading2"/>
      </w:pPr>
      <w:r>
        <w:t xml:space="preserve">DOM-011 · ALA AMARELA</w:t>
      </w:r>
    </w:p>
    <w:p>
      <w:pPr>
        <w:pStyle w:val="FirstParagraph"/>
      </w:pPr>
      <w:r>
        <w:rPr>
          <w:bCs/>
          <w:b/>
        </w:rPr>
        <w:t xml:space="preserve">Conceito:</w:t>
      </w:r>
      <w:r>
        <w:t xml:space="preserve"> </w:t>
      </w:r>
      <w:r>
        <w:t xml:space="preserve">cuidado institucional sem cuidado ·</w:t>
      </w:r>
      <w:r>
        <w:t xml:space="preserve"> </w:t>
      </w:r>
      <w:r>
        <w:rPr>
          <w:bCs/>
          <w:b/>
        </w:rPr>
        <w:t xml:space="preserve">Movimento:</w:t>
      </w:r>
      <w:r>
        <w:t xml:space="preserve"> </w:t>
      </w:r>
      <w:r>
        <w:t xml:space="preserve">reorganizar assistência</w:t>
      </w:r>
      <w:r>
        <w:t xml:space="preserve"> </w:t>
      </w:r>
      <w:r>
        <w:rPr>
          <w:bCs/>
          <w:b/>
        </w:rPr>
        <w:t xml:space="preserve">Mito:</w:t>
      </w:r>
      <w:r>
        <w:t xml:space="preserve"> </w:t>
      </w:r>
      <w:r>
        <w:rPr>
          <w:iCs/>
          <w:i/>
        </w:rPr>
        <w:t xml:space="preserve">O Hospital</w:t>
      </w:r>
      <w:r>
        <w:t xml:space="preserve"> </w:t>
      </w:r>
      <w:r>
        <w:t xml:space="preserve">·</w:t>
      </w:r>
      <w:r>
        <w:t xml:space="preserve"> </w:t>
      </w:r>
      <w:r>
        <w:rPr>
          <w:iCs/>
          <w:i/>
        </w:rPr>
        <w:t xml:space="preserve">Ala</w:t>
      </w:r>
      <w:r>
        <w:t xml:space="preserve"> </w:t>
      </w:r>
      <w:r>
        <w:t xml:space="preserve">·</w:t>
      </w:r>
      <w:r>
        <w:t xml:space="preserve"> </w:t>
      </w:r>
      <w:r>
        <w:rPr>
          <w:iCs/>
          <w:i/>
        </w:rPr>
        <w:t xml:space="preserve">lá curam</w:t>
      </w:r>
      <w:r>
        <w:t xml:space="preserve"> </w:t>
      </w:r>
      <w:r>
        <w:t xml:space="preserve">(dito com azedume)</w:t>
      </w:r>
    </w:p>
    <w:p>
      <w:pPr>
        <w:pStyle w:val="BlockText"/>
      </w:pPr>
      <w:r>
        <w:t xml:space="preserve">Ala de hospital público com paredes amarelo-claro até a metade e branco acima. Macas encostadas no corredor, todas arrumadas. Televisão sem sinal na sala de espera. Cheiro de álcool e mamão.</w:t>
      </w:r>
    </w:p>
    <w:p>
      <w:pPr>
        <w:pStyle w:val="FirstParagraph"/>
      </w:pPr>
      <w:r>
        <w:rPr>
          <w:bCs/>
          <w:b/>
        </w:rPr>
        <w:t xml:space="preserve">Errado:</w:t>
      </w:r>
      <w:r>
        <w:t xml:space="preserve"> </w:t>
      </w:r>
      <w:r>
        <w:t xml:space="preserve">todos os leitos estão com o lençol esticado e a marca de um corpo · a televisão sem sinal está com o volume alto · há soro correndo em suportes sem paciente.</w:t>
      </w:r>
      <w:r>
        <w:t xml:space="preserve"> </w:t>
      </w:r>
      <w:r>
        <w:rPr>
          <w:bCs/>
          <w:b/>
        </w:rPr>
        <w:t xml:space="preserve">Parece certo e não é:</w:t>
      </w:r>
      <w:r>
        <w:t xml:space="preserve"> </w:t>
      </w:r>
      <w:r>
        <w:t xml:space="preserve">o atendimento é bom. Rápido, competente, atencioso.</w:t>
      </w:r>
    </w:p>
    <w:p>
      <w:pPr>
        <w:pStyle w:val="BodyText"/>
      </w:pPr>
      <w:r>
        <w:rPr>
          <w:bCs/>
          <w:b/>
        </w:rPr>
        <w:t xml:space="preserve">Camadas:</w:t>
      </w:r>
      <w:r>
        <w:t xml:space="preserve"> </w:t>
      </w:r>
      <w:r>
        <w:t xml:space="preserve">1 · O Corredor — 2 · O Leito (transita-se</w:t>
      </w:r>
      <w:r>
        <w:t xml:space="preserve"> </w:t>
      </w:r>
      <w:r>
        <w:rPr>
          <w:bCs/>
          <w:b/>
        </w:rPr>
        <w:t xml:space="preserve">deitando</w:t>
      </w:r>
      <w:r>
        <w:t xml:space="preserve">)</w:t>
      </w:r>
    </w:p>
    <w:p>
      <w:pPr>
        <w:pStyle w:val="BodyText"/>
      </w:pPr>
      <w:r>
        <w:rPr>
          <w:bCs/>
          <w:b/>
        </w:rPr>
        <w:t xml:space="preserve">Fenômenos</w:t>
      </w:r>
      <w:r>
        <w:t xml:space="preserve"> </w:t>
      </w:r>
      <w:r>
        <w:t xml:space="preserve">1.</w:t>
      </w:r>
      <w:r>
        <w:t xml:space="preserve"> </w:t>
      </w:r>
      <w:r>
        <w:rPr>
          <w:bCs/>
          <w:b/>
        </w:rPr>
        <w:t xml:space="preserve">Cura compulsória</w:t>
      </w:r>
      <w:r>
        <w:t xml:space="preserve"> </w:t>
      </w:r>
      <w:r>
        <w:t xml:space="preserve">✦ — a cada Marcha, cada personagem remove</w:t>
      </w:r>
      <w:r>
        <w:t xml:space="preserve"> </w:t>
      </w:r>
      <w:r>
        <w:rPr>
          <w:bCs/>
          <w:b/>
        </w:rPr>
        <w:t xml:space="preserve">1 Desgaste automaticamente</w:t>
      </w:r>
      <w:r>
        <w:t xml:space="preserve">, sem consumir Suprimento médico, queira ou não. E ganha</w:t>
      </w:r>
      <w:r>
        <w:t xml:space="preserve"> </w:t>
      </w:r>
      <w:r>
        <w:rPr>
          <w:bCs/>
          <w:b/>
        </w:rPr>
        <w:t xml:space="preserve">+1 Desalinho</w:t>
      </w:r>
      <w:r>
        <w:t xml:space="preserve"> </w:t>
      </w:r>
      <w:r>
        <w:t xml:space="preserve">se estiver com Desgaste 0.</w:t>
      </w:r>
      <w:r>
        <w:t xml:space="preserve"> </w:t>
      </w:r>
      <w:r>
        <w:t xml:space="preserve">2.</w:t>
      </w:r>
      <w:r>
        <w:t xml:space="preserve"> </w:t>
      </w:r>
      <w:r>
        <w:rPr>
          <w:bCs/>
          <w:b/>
        </w:rPr>
        <w:t xml:space="preserve">Triagem</w:t>
      </w:r>
      <w:r>
        <w:t xml:space="preserve"> </w:t>
      </w:r>
      <w:r>
        <w:t xml:space="preserve">— o domínio atende primeiro quem está pior. Quem tem menos Desgaste é ignorado; portas não abrem, corredores não levam.</w:t>
      </w:r>
      <w:r>
        <w:t xml:space="preserve"> </w:t>
      </w:r>
      <w:r>
        <w:t xml:space="preserve">3.</w:t>
      </w:r>
      <w:r>
        <w:t xml:space="preserve"> </w:t>
      </w:r>
      <w:r>
        <w:rPr>
          <w:bCs/>
          <w:b/>
        </w:rPr>
        <w:t xml:space="preserve">O leito</w:t>
      </w:r>
      <w:r>
        <w:t xml:space="preserve"> </w:t>
      </w:r>
      <w:r>
        <w:t xml:space="preserve">— deitar num leito: recupera todo o Desgaste e uma Marcha se passa. Levantar exige alta, e alta exige que alguém do grupo assine.</w:t>
      </w:r>
    </w:p>
    <w:p>
      <w:pPr>
        <w:pStyle w:val="BodyText"/>
      </w:pPr>
      <w:r>
        <w:rPr>
          <w:bCs/>
          <w:b/>
        </w:rPr>
        <w:t xml:space="preserve">Entidades:</w:t>
      </w:r>
      <w:r>
        <w:t xml:space="preserve"> </w:t>
      </w:r>
      <w:r>
        <w:rPr>
          <w:bCs/>
          <w:b/>
        </w:rPr>
        <w:t xml:space="preserve">ENT-023 · A Técnica de Plantão</w:t>
      </w:r>
      <w:r>
        <w:t xml:space="preserve"> </w:t>
      </w:r>
      <w:r>
        <w:t xml:space="preserve">(Órgão, exclusiva) —</w:t>
      </w:r>
      <w:r>
        <w:t xml:space="preserve"> </w:t>
      </w:r>
      <w:r>
        <w:rPr>
          <w:iCs/>
          <w:i/>
        </w:rPr>
        <w:t xml:space="preserve">medo: ser cuidado por alguém que aprendeu a não olhar no seu rosto.</w:t>
      </w:r>
      <w:r>
        <w:t xml:space="preserve"> </w:t>
      </w:r>
      <w:r>
        <w:t xml:space="preserve">· ENT-005 Os Que Boiam</w:t>
      </w:r>
      <w:r>
        <w:t xml:space="preserve"> </w:t>
      </w:r>
      <w:r>
        <w:rPr>
          <w:bCs/>
          <w:b/>
        </w:rPr>
        <w:t xml:space="preserve">Recursos:</w:t>
      </w:r>
      <w:r>
        <w:t xml:space="preserve"> </w:t>
      </w:r>
      <w:r>
        <w:rPr>
          <w:bCs/>
          <w:b/>
        </w:rPr>
        <w:t xml:space="preserve">Suprimento médico</w:t>
      </w:r>
      <w:r>
        <w:t xml:space="preserve"> </w:t>
      </w:r>
      <w:r>
        <w:t xml:space="preserve">✦ d10 (a melhor fonte do Limiar) · Soro d8</w:t>
      </w:r>
    </w:p>
    <w:p>
      <w:pPr>
        <w:pStyle w:val="BodyText"/>
      </w:pPr>
      <w:r>
        <w:rPr>
          <w:bCs/>
          <w:b/>
        </w:rPr>
        <w:t xml:space="preserve">Relógio · 4:</w:t>
      </w:r>
      <w:r>
        <w:t xml:space="preserve"> </w:t>
      </w:r>
      <w:r>
        <w:t xml:space="preserve">① a televisão troca de canal sozinha e continua sem sinal ② os soros começam a esvaziar ③ há prontuários com nomes do grupo ④</w:t>
      </w:r>
      <w:r>
        <w:t xml:space="preserve"> </w:t>
      </w:r>
      <w:r>
        <w:rPr>
          <w:bCs/>
          <w:b/>
        </w:rPr>
        <w:t xml:space="preserve">o grupo é internado</w:t>
      </w:r>
    </w:p>
    <w:p>
      <w:pPr>
        <w:pStyle w:val="BodyText"/>
      </w:pPr>
      <w:r>
        <w:rPr>
          <w:bCs/>
          <w:b/>
        </w:rPr>
        <w:t xml:space="preserve">Impressão 3:</w:t>
      </w:r>
      <w:r>
        <w:t xml:space="preserve"> </w:t>
      </w:r>
      <w:r>
        <w:t xml:space="preserve">degradação; as macas do corredor passam a estar na quantidade exata do grupo.</w:t>
      </w:r>
      <w:r>
        <w:t xml:space="preserve"> </w:t>
      </w:r>
      <w:r>
        <w:rPr>
          <w:bCs/>
          <w:b/>
        </w:rPr>
        <w:t xml:space="preserve">6:</w:t>
      </w:r>
      <w:r>
        <w:t xml:space="preserve"> </w:t>
      </w:r>
      <w:r>
        <w:rPr>
          <w:bCs/>
          <w:b/>
        </w:rPr>
        <w:t xml:space="preserve">Retorno</w:t>
      </w:r>
      <w:r>
        <w:t xml:space="preserve"> </w:t>
      </w:r>
      <w:r>
        <w:t xml:space="preserve">— há pacientes nos leitos, todos do grupo, estáveis e sedados.</w:t>
      </w:r>
    </w:p>
    <w:p>
      <w:pPr>
        <w:pStyle w:val="BodyText"/>
      </w:pPr>
      <w:r>
        <w:rPr>
          <w:bCs/>
          <w:b/>
        </w:rPr>
        <w:t xml:space="preserve">Saídas:</w:t>
      </w:r>
      <w:r>
        <w:t xml:space="preserve"> </w:t>
      </w:r>
      <w:r>
        <w:t xml:space="preserve">recepção de emergência → DOM-001 ✅ · rampa de acesso → DOM-003 ✅ · ala pediátrica ao fundo ❌</w:t>
      </w:r>
      <w:r>
        <w:t xml:space="preserve"> </w:t>
      </w:r>
      <w:r>
        <w:rPr>
          <w:bCs/>
          <w:b/>
        </w:rPr>
        <w:t xml:space="preserve">falsa</w:t>
      </w:r>
      <w:r>
        <w:t xml:space="preserve"> </w:t>
      </w:r>
      <w:r>
        <w:t xml:space="preserve">— não existe, e todos os mapas a marcam</w:t>
      </w:r>
    </w:p>
    <w:p>
      <w:pPr>
        <w:pStyle w:val="BodyText"/>
      </w:pPr>
      <w:r>
        <w:rPr>
          <w:bCs/>
          <w:b/>
        </w:rPr>
        <w:t xml:space="preserve">Gancho:</w:t>
      </w:r>
      <w:r>
        <w:t xml:space="preserve"> </w:t>
      </w:r>
      <w:r>
        <w:t xml:space="preserve">o prontuário de um personagem lista um procedimento que ele não lembra de ter feito, e a cicatriz está lá.</w:t>
      </w:r>
      <w:r>
        <w:t xml:space="preserve"> </w:t>
      </w:r>
      <w:r>
        <w:rPr>
          <w:bCs/>
          <w:b/>
        </w:rPr>
        <w:t xml:space="preserve">Documento:</w:t>
      </w:r>
      <w:r>
        <w:t xml:space="preserve"> </w:t>
      </w:r>
      <w:r>
        <w:rPr>
          <w:bCs/>
          <w:b/>
        </w:rPr>
        <w:t xml:space="preserve">DOC-011</w:t>
      </w:r>
      <w:r>
        <w:t xml:space="preserve"> </w:t>
      </w:r>
      <w:r>
        <w:t xml:space="preserve">— prontuário de internação. Veracidade:</w:t>
      </w:r>
      <w:r>
        <w:t xml:space="preserve"> </w:t>
      </w:r>
      <w:r>
        <w:rPr>
          <w:bCs/>
          <w:b/>
        </w:rPr>
        <w:t xml:space="preserve">parcial</w:t>
      </w:r>
      <w:r>
        <w:t xml:space="preserve">. Os dados clínicos estão certos. A data de entrada é anterior ao Descompasso.</w:t>
      </w:r>
      <w:r>
        <w:t xml:space="preserve"> </w:t>
      </w:r>
      <w:r>
        <w:rPr>
          <w:bCs/>
          <w:b/>
        </w:rPr>
        <w:t xml:space="preserve">Arte ART-024:</w:t>
      </w:r>
      <w:r>
        <w:t xml:space="preserve"> </w:t>
      </w:r>
      <w:r>
        <w:t xml:space="preserve">corredor de hospital público com macas encostadas, da entrada da ala, altura dos olhos · errado: lençóis esticados com marca de corpo.</w:t>
      </w:r>
      <w:r>
        <w:t xml:space="preserve"> </w:t>
      </w:r>
      <w:r>
        <w:rPr>
          <w:bCs/>
          <w:b/>
        </w:rPr>
        <w:t xml:space="preserve">Pilares:</w:t>
      </w:r>
      <w:r>
        <w:t xml:space="preserve"> </w:t>
      </w:r>
      <w:r>
        <w:t xml:space="preserve">Desconexão · Reciprocidade</w:t>
      </w:r>
    </w:p>
    <w:p>
      <w:r>
        <w:pict>
          <v:rect style="width:0;height:1.5pt" o:hralign="center" o:hrstd="t" o:hr="t"/>
        </w:pict>
      </w:r>
    </w:p>
    <w:bookmarkEnd w:id="407"/>
    <w:bookmarkStart w:id="408" w:name="dom-012-corredor-de-serviço"/>
    <w:p>
      <w:pPr>
        <w:pStyle w:val="Heading2"/>
      </w:pPr>
      <w:r>
        <w:t xml:space="preserve">DOM-012 · CORREDOR DE SERVIÇO</w:t>
      </w:r>
    </w:p>
    <w:p>
      <w:pPr>
        <w:pStyle w:val="FirstParagraph"/>
      </w:pPr>
      <w:r>
        <w:rPr>
          <w:bCs/>
          <w:b/>
        </w:rPr>
        <w:t xml:space="preserve">Conceito:</w:t>
      </w:r>
      <w:r>
        <w:t xml:space="preserve"> </w:t>
      </w:r>
      <w:r>
        <w:t xml:space="preserve">o que se esconde de quem se serve ·</w:t>
      </w:r>
      <w:r>
        <w:t xml:space="preserve"> </w:t>
      </w:r>
      <w:r>
        <w:rPr>
          <w:bCs/>
          <w:b/>
        </w:rPr>
        <w:t xml:space="preserve">Movimento:</w:t>
      </w:r>
      <w:r>
        <w:t xml:space="preserve"> </w:t>
      </w:r>
      <w:r>
        <w:t xml:space="preserve">reorganizar bastidor</w:t>
      </w:r>
      <w:r>
        <w:t xml:space="preserve"> </w:t>
      </w:r>
      <w:r>
        <w:rPr>
          <w:bCs/>
          <w:b/>
        </w:rPr>
        <w:t xml:space="preserve">Mito:</w:t>
      </w:r>
      <w:r>
        <w:t xml:space="preserve"> </w:t>
      </w:r>
      <w:r>
        <w:rPr>
          <w:iCs/>
          <w:i/>
        </w:rPr>
        <w:t xml:space="preserve">Os Fundos</w:t>
      </w:r>
      <w:r>
        <w:t xml:space="preserve"> </w:t>
      </w:r>
      <w:r>
        <w:t xml:space="preserve">·</w:t>
      </w:r>
      <w:r>
        <w:t xml:space="preserve"> </w:t>
      </w:r>
      <w:r>
        <w:rPr>
          <w:iCs/>
          <w:i/>
        </w:rPr>
        <w:t xml:space="preserve">Circulação</w:t>
      </w:r>
      <w:r>
        <w:t xml:space="preserve"> </w:t>
      </w:r>
      <w:r>
        <w:t xml:space="preserve">(A Repartição) ·</w:t>
      </w:r>
      <w:r>
        <w:t xml:space="preserve"> </w:t>
      </w:r>
      <w:r>
        <w:rPr>
          <w:iCs/>
          <w:i/>
        </w:rPr>
        <w:t xml:space="preserve">o atalho</w:t>
      </w:r>
      <w:r>
        <w:t xml:space="preserve"> </w:t>
      </w:r>
      <w:r>
        <w:t xml:space="preserve">(Reincidentes, que dependem dele)</w:t>
      </w:r>
    </w:p>
    <w:p>
      <w:pPr>
        <w:pStyle w:val="BlockText"/>
      </w:pPr>
      <w:r>
        <w:t xml:space="preserve">Corredores estreitos de piso cru e parede pintada de cinza até a altura do ombro. Tubulação aparente, caixas de força, carrinhos de limpeza. Portas de aço numeradas com etiqueta de fita.</w:t>
      </w:r>
    </w:p>
    <w:p>
      <w:pPr>
        <w:pStyle w:val="FirstParagraph"/>
      </w:pPr>
      <w:r>
        <w:rPr>
          <w:bCs/>
          <w:b/>
        </w:rPr>
        <w:t xml:space="preserve">Errado:</w:t>
      </w:r>
      <w:r>
        <w:t xml:space="preserve"> </w:t>
      </w:r>
      <w:r>
        <w:t xml:space="preserve">cada porta tem uma etiqueta com o nome de um domínio, escrita à mão · as luzes acendem à frente e apagam atrás · não há poeira, mas há marcas de carrinho no piso.</w:t>
      </w:r>
      <w:r>
        <w:t xml:space="preserve"> </w:t>
      </w:r>
      <w:r>
        <w:rPr>
          <w:bCs/>
          <w:b/>
        </w:rPr>
        <w:t xml:space="preserve">Parece certo e não é:</w:t>
      </w:r>
      <w:r>
        <w:t xml:space="preserve"> </w:t>
      </w:r>
      <w:r>
        <w:t xml:space="preserve">o corredor é curto. Sempre curto, entre qualquer par de portas.</w:t>
      </w:r>
    </w:p>
    <w:p>
      <w:pPr>
        <w:pStyle w:val="BodyText"/>
      </w:pPr>
      <w:r>
        <w:rPr>
          <w:bCs/>
          <w:b/>
        </w:rPr>
        <w:t xml:space="preserve">Camadas:</w:t>
      </w:r>
      <w:r>
        <w:t xml:space="preserve"> </w:t>
      </w:r>
      <w:r>
        <w:t xml:space="preserve">1 · A Circulação — 2 · Casa de Máquinas (transita-se</w:t>
      </w:r>
      <w:r>
        <w:t xml:space="preserve"> </w:t>
      </w:r>
      <w:r>
        <w:rPr>
          <w:bCs/>
          <w:b/>
        </w:rPr>
        <w:t xml:space="preserve">abrindo uma caixa de força</w:t>
      </w:r>
      <w:r>
        <w:t xml:space="preserve">)</w:t>
      </w:r>
    </w:p>
    <w:p>
      <w:pPr>
        <w:pStyle w:val="BodyText"/>
      </w:pPr>
      <w:r>
        <w:rPr>
          <w:bCs/>
          <w:b/>
        </w:rPr>
        <w:t xml:space="preserve">Fenômenos</w:t>
      </w:r>
      <w:r>
        <w:t xml:space="preserve"> </w:t>
      </w:r>
      <w:r>
        <w:t xml:space="preserve">1.</w:t>
      </w:r>
      <w:r>
        <w:t xml:space="preserve"> </w:t>
      </w:r>
      <w:r>
        <w:rPr>
          <w:bCs/>
          <w:b/>
        </w:rPr>
        <w:t xml:space="preserve">Hub</w:t>
      </w:r>
      <w:r>
        <w:t xml:space="preserve"> </w:t>
      </w:r>
      <w:r>
        <w:t xml:space="preserve">✦ — qualquer domínio que o grupo já tenha visitado tem uma porta aqui, etiquetada. Atravessar leva a ele diretamente, em uma Marcha. Cada travessia:</w:t>
      </w:r>
      <w:r>
        <w:t xml:space="preserve"> </w:t>
      </w:r>
      <w:r>
        <w:rPr>
          <w:bCs/>
          <w:b/>
        </w:rPr>
        <w:t xml:space="preserve">+2 Sinal</w:t>
      </w:r>
      <w:r>
        <w:t xml:space="preserve"> </w:t>
      </w:r>
      <w:r>
        <w:t xml:space="preserve">no domínio de destino, porque você entra pelos fundos.</w:t>
      </w:r>
      <w:r>
        <w:t xml:space="preserve"> </w:t>
      </w:r>
      <w:r>
        <w:t xml:space="preserve">2.</w:t>
      </w:r>
      <w:r>
        <w:t xml:space="preserve"> </w:t>
      </w:r>
      <w:r>
        <w:rPr>
          <w:bCs/>
          <w:b/>
        </w:rPr>
        <w:t xml:space="preserve">Só de serviço</w:t>
      </w:r>
      <w:r>
        <w:t xml:space="preserve"> </w:t>
      </w:r>
      <w:r>
        <w:t xml:space="preserve">— as portas abrem só de um lado. Não há como voltar por onde se veio.</w:t>
      </w:r>
      <w:r>
        <w:t xml:space="preserve"> </w:t>
      </w:r>
      <w:r>
        <w:t xml:space="preserve">3.</w:t>
      </w:r>
      <w:r>
        <w:t xml:space="preserve"> </w:t>
      </w:r>
      <w:r>
        <w:rPr>
          <w:bCs/>
          <w:b/>
        </w:rPr>
        <w:t xml:space="preserve">Etiqueta em branco</w:t>
      </w:r>
      <w:r>
        <w:t xml:space="preserve"> </w:t>
      </w:r>
      <w:r>
        <w:t xml:space="preserve">— há sempre uma porta com etiqueta em branco. Ela leva a um domínio ainda não visitado, escolhido pelo Zelador.</w:t>
      </w:r>
    </w:p>
    <w:p>
      <w:pPr>
        <w:pStyle w:val="BodyText"/>
      </w:pPr>
      <w:r>
        <w:rPr>
          <w:bCs/>
          <w:b/>
        </w:rPr>
        <w:t xml:space="preserve">Entidades:</w:t>
      </w:r>
      <w:r>
        <w:t xml:space="preserve"> </w:t>
      </w:r>
      <w:r>
        <w:rPr>
          <w:bCs/>
          <w:b/>
        </w:rPr>
        <w:t xml:space="preserve">ENT-024 · O Carrinho</w:t>
      </w:r>
      <w:r>
        <w:t xml:space="preserve"> </w:t>
      </w:r>
      <w:r>
        <w:t xml:space="preserve">(Erro, exclusiva) —</w:t>
      </w:r>
      <w:r>
        <w:t xml:space="preserve"> </w:t>
      </w:r>
      <w:r>
        <w:rPr>
          <w:iCs/>
          <w:i/>
        </w:rPr>
        <w:t xml:space="preserve">é Erro: um carrinho de limpeza que percorre rotas e não pode ser alcançado.</w:t>
      </w:r>
      <w:r>
        <w:t xml:space="preserve"> </w:t>
      </w:r>
      <w:r>
        <w:t xml:space="preserve">· ENT-017 Quem Bate o Ponto</w:t>
      </w:r>
      <w:r>
        <w:t xml:space="preserve"> </w:t>
      </w:r>
      <w:r>
        <w:rPr>
          <w:bCs/>
          <w:b/>
        </w:rPr>
        <w:t xml:space="preserve">Recursos:</w:t>
      </w:r>
      <w:r>
        <w:t xml:space="preserve"> </w:t>
      </w:r>
      <w:r>
        <w:rPr>
          <w:bCs/>
          <w:b/>
        </w:rPr>
        <w:t xml:space="preserve">Chave de quadrado</w:t>
      </w:r>
      <w:r>
        <w:t xml:space="preserve"> </w:t>
      </w:r>
      <w:r>
        <w:t xml:space="preserve">✦ (item — abre qualquer painel, caixa e porta de serviço do Limiar) · Fita crepe d8 · Carga d10 nas caixas de força</w:t>
      </w:r>
    </w:p>
    <w:p>
      <w:pPr>
        <w:pStyle w:val="BodyText"/>
      </w:pPr>
      <w:r>
        <w:rPr>
          <w:bCs/>
          <w:b/>
        </w:rPr>
        <w:t xml:space="preserve">Relógio · 4:</w:t>
      </w:r>
      <w:r>
        <w:t xml:space="preserve"> </w:t>
      </w:r>
      <w:r>
        <w:t xml:space="preserve">① as luzes param de acompanhar e ficam fixas ② algumas etiquetas trocam de porta ③ a porta em branco desaparece ④</w:t>
      </w:r>
      <w:r>
        <w:t xml:space="preserve"> </w:t>
      </w:r>
      <w:r>
        <w:rPr>
          <w:bCs/>
          <w:b/>
        </w:rPr>
        <w:t xml:space="preserve">todas as etiquetas ficam em branco</w:t>
      </w:r>
    </w:p>
    <w:p>
      <w:pPr>
        <w:pStyle w:val="BodyText"/>
      </w:pPr>
      <w:r>
        <w:rPr>
          <w:bCs/>
          <w:b/>
        </w:rPr>
        <w:t xml:space="preserve">Impressão 3:</w:t>
      </w:r>
      <w:r>
        <w:t xml:space="preserve"> </w:t>
      </w:r>
      <w:r>
        <w:t xml:space="preserve">degradação; aparecem portas etiquetadas com os nomes que o grupo deu aos trechos do próprio mapa.</w:t>
      </w:r>
      <w:r>
        <w:t xml:space="preserve"> </w:t>
      </w:r>
      <w:r>
        <w:rPr>
          <w:bCs/>
          <w:b/>
        </w:rPr>
        <w:t xml:space="preserve">6:</w:t>
      </w:r>
      <w:r>
        <w:t xml:space="preserve"> </w:t>
      </w:r>
      <w:r>
        <w:rPr>
          <w:bCs/>
          <w:b/>
        </w:rPr>
        <w:t xml:space="preserve">Retorno</w:t>
      </w:r>
      <w:r>
        <w:t xml:space="preserve"> </w:t>
      </w:r>
      <w:r>
        <w:t xml:space="preserve">— há um carrinho sendo empurrado adiante. Quem empurra é do grupo, de uniforme.</w:t>
      </w:r>
    </w:p>
    <w:p>
      <w:pPr>
        <w:pStyle w:val="BodyText"/>
      </w:pPr>
      <w:r>
        <w:rPr>
          <w:bCs/>
          <w:b/>
        </w:rPr>
        <w:t xml:space="preserve">Saídas:</w:t>
      </w:r>
      <w:r>
        <w:t xml:space="preserve"> </w:t>
      </w:r>
      <w:r>
        <w:t xml:space="preserve">qualquer porta etiquetada ✅ · a porta em branco ⚠️ · voltar por onde entrou ❌</w:t>
      </w:r>
      <w:r>
        <w:t xml:space="preserve"> </w:t>
      </w:r>
      <w:r>
        <w:rPr>
          <w:bCs/>
          <w:b/>
        </w:rPr>
        <w:t xml:space="preserve">impossível</w:t>
      </w:r>
      <w:r>
        <w:t xml:space="preserve"> </w:t>
      </w:r>
      <w:r>
        <w:t xml:space="preserve">por fenômeno 2</w:t>
      </w:r>
    </w:p>
    <w:p>
      <w:pPr>
        <w:pStyle w:val="BodyText"/>
      </w:pPr>
      <w:r>
        <w:rPr>
          <w:bCs/>
          <w:b/>
        </w:rPr>
        <w:t xml:space="preserve">Gancho:</w:t>
      </w:r>
      <w:r>
        <w:t xml:space="preserve"> </w:t>
      </w:r>
      <w:r>
        <w:t xml:space="preserve">este é o domínio que torna a campanha navegável. A facção</w:t>
      </w:r>
      <w:r>
        <w:t xml:space="preserve"> </w:t>
      </w:r>
      <w:r>
        <w:rPr>
          <w:bCs/>
          <w:b/>
        </w:rPr>
        <w:t xml:space="preserve">Reincidentes</w:t>
      </w:r>
      <w:r>
        <w:t xml:space="preserve"> </w:t>
      </w:r>
      <w:r>
        <w:t xml:space="preserve">cobra por rotas e por saber quais etiquetas mentem.</w:t>
      </w:r>
      <w:r>
        <w:t xml:space="preserve"> </w:t>
      </w:r>
      <w:r>
        <w:rPr>
          <w:bCs/>
          <w:b/>
        </w:rPr>
        <w:t xml:space="preserve">Documento:</w:t>
      </w:r>
      <w:r>
        <w:t xml:space="preserve"> </w:t>
      </w:r>
      <w:r>
        <w:rPr>
          <w:bCs/>
          <w:b/>
        </w:rPr>
        <w:t xml:space="preserve">DOC-012</w:t>
      </w:r>
      <w:r>
        <w:t xml:space="preserve"> </w:t>
      </w:r>
      <w:r>
        <w:t xml:space="preserve">— lista de ramais e chaves, plastificada, presa num prego. Veracidade:</w:t>
      </w:r>
      <w:r>
        <w:t xml:space="preserve"> </w:t>
      </w:r>
      <w:r>
        <w:rPr>
          <w:bCs/>
          <w:b/>
        </w:rPr>
        <w:t xml:space="preserve">verdadeiro</w:t>
      </w:r>
      <w:r>
        <w:t xml:space="preserve"> </w:t>
      </w:r>
      <w:r>
        <w:t xml:space="preserve">e desatualizado.</w:t>
      </w:r>
      <w:r>
        <w:t xml:space="preserve"> </w:t>
      </w:r>
      <w:r>
        <w:rPr>
          <w:bCs/>
          <w:b/>
        </w:rPr>
        <w:t xml:space="preserve">Arte ART-027:</w:t>
      </w:r>
      <w:r>
        <w:t xml:space="preserve"> </w:t>
      </w:r>
      <w:r>
        <w:t xml:space="preserve">corredor de serviço estreito com tubulação aparente e portas de aço etiquetadas, do meio, altura dos olhos · errado: as etiquetas trazem nomes de conceitos.</w:t>
      </w:r>
      <w:r>
        <w:t xml:space="preserve"> </w:t>
      </w:r>
      <w:r>
        <w:rPr>
          <w:bCs/>
          <w:b/>
        </w:rPr>
        <w:t xml:space="preserve">Pilares:</w:t>
      </w:r>
      <w:r>
        <w:t xml:space="preserve"> </w:t>
      </w:r>
      <w:r>
        <w:t xml:space="preserve">Estranhamento · Reciprocidade</w:t>
      </w:r>
    </w:p>
    <w:p>
      <w:r>
        <w:pict>
          <v:rect style="width:0;height:1.5pt" o:hralign="center" o:hrstd="t" o:hr="t"/>
        </w:pict>
      </w:r>
    </w:p>
    <w:bookmarkEnd w:id="408"/>
    <w:bookmarkStart w:id="409" w:name="dom-013-mostruário"/>
    <w:p>
      <w:pPr>
        <w:pStyle w:val="Heading2"/>
      </w:pPr>
      <w:r>
        <w:t xml:space="preserve">DOM-013 · MOSTRUÁRIO</w:t>
      </w:r>
    </w:p>
    <w:p>
      <w:pPr>
        <w:pStyle w:val="FirstParagraph"/>
      </w:pPr>
      <w:r>
        <w:rPr>
          <w:bCs/>
          <w:b/>
        </w:rPr>
        <w:t xml:space="preserve">Conceito:</w:t>
      </w:r>
      <w:r>
        <w:t xml:space="preserve"> </w:t>
      </w:r>
      <w:r>
        <w:t xml:space="preserve">ser visto sem ser notado ·</w:t>
      </w:r>
      <w:r>
        <w:t xml:space="preserve"> </w:t>
      </w:r>
      <w:r>
        <w:rPr>
          <w:bCs/>
          <w:b/>
        </w:rPr>
        <w:t xml:space="preserve">Movimento:</w:t>
      </w:r>
      <w:r>
        <w:t xml:space="preserve"> </w:t>
      </w:r>
      <w:r>
        <w:t xml:space="preserve">reorganizar exibição</w:t>
      </w:r>
      <w:r>
        <w:t xml:space="preserve"> </w:t>
      </w:r>
      <w:r>
        <w:rPr>
          <w:bCs/>
          <w:b/>
        </w:rPr>
        <w:t xml:space="preserve">Mito:</w:t>
      </w:r>
      <w:r>
        <w:t xml:space="preserve"> </w:t>
      </w:r>
      <w:r>
        <w:rPr>
          <w:iCs/>
          <w:i/>
        </w:rPr>
        <w:t xml:space="preserve">O Shopping</w:t>
      </w:r>
      <w:r>
        <w:t xml:space="preserve"> </w:t>
      </w:r>
      <w:r>
        <w:t xml:space="preserve">·</w:t>
      </w:r>
      <w:r>
        <w:t xml:space="preserve"> </w:t>
      </w:r>
      <w:r>
        <w:rPr>
          <w:iCs/>
          <w:i/>
        </w:rPr>
        <w:t xml:space="preserve">Vitrine</w:t>
      </w:r>
      <w:r>
        <w:t xml:space="preserve"> </w:t>
      </w:r>
      <w:r>
        <w:t xml:space="preserve">·</w:t>
      </w:r>
      <w:r>
        <w:t xml:space="preserve"> </w:t>
      </w:r>
      <w:r>
        <w:rPr>
          <w:iCs/>
          <w:i/>
        </w:rPr>
        <w:t xml:space="preserve">não pare na frente</w:t>
      </w:r>
      <w:r>
        <w:t xml:space="preserve"> </w:t>
      </w:r>
      <w:r>
        <w:t xml:space="preserve">(Os Quietos)</w:t>
      </w:r>
    </w:p>
    <w:p>
      <w:pPr>
        <w:pStyle w:val="BlockText"/>
      </w:pPr>
      <w:r>
        <w:t xml:space="preserve">Corredor de lojas de shopping desativado, com vitrines iluminadas e manequins vestidos. Piso de granito polido, escada rolante parada, música ambiente. As grades das lojas estão erguidas.</w:t>
      </w:r>
    </w:p>
    <w:p>
      <w:pPr>
        <w:pStyle w:val="FirstParagraph"/>
      </w:pPr>
      <w:r>
        <w:rPr>
          <w:bCs/>
          <w:b/>
        </w:rPr>
        <w:t xml:space="preserve">Errado:</w:t>
      </w:r>
      <w:r>
        <w:t xml:space="preserve"> </w:t>
      </w:r>
      <w:r>
        <w:t xml:space="preserve">os manequins estão vestidos com roupa usada, com marca de uso · as vitrines estão iluminadas por dentro e as lojas estão escuras · o reflexo no granito não acompanha na mesma velocidade.</w:t>
      </w:r>
      <w:r>
        <w:t xml:space="preserve"> </w:t>
      </w:r>
      <w:r>
        <w:rPr>
          <w:bCs/>
          <w:b/>
        </w:rPr>
        <w:t xml:space="preserve">Parece certo e não é:</w:t>
      </w:r>
      <w:r>
        <w:t xml:space="preserve"> </w:t>
      </w:r>
      <w:r>
        <w:t xml:space="preserve">as roupas servem. Todas, em qualquer um.</w:t>
      </w:r>
    </w:p>
    <w:p>
      <w:pPr>
        <w:pStyle w:val="BodyText"/>
      </w:pPr>
      <w:r>
        <w:rPr>
          <w:bCs/>
          <w:b/>
        </w:rPr>
        <w:t xml:space="preserve">Camadas:</w:t>
      </w:r>
      <w:r>
        <w:t xml:space="preserve"> </w:t>
      </w:r>
      <w:r>
        <w:t xml:space="preserve">1 · O Corredor — 2 · A Vitrine (transita-se</w:t>
      </w:r>
      <w:r>
        <w:t xml:space="preserve"> </w:t>
      </w:r>
      <w:r>
        <w:rPr>
          <w:bCs/>
          <w:b/>
        </w:rPr>
        <w:t xml:space="preserve">parando em frente a uma por uma Marcha</w:t>
      </w:r>
      <w:r>
        <w:t xml:space="preserve">)</w:t>
      </w:r>
    </w:p>
    <w:p>
      <w:pPr>
        <w:pStyle w:val="BodyText"/>
      </w:pPr>
      <w:r>
        <w:rPr>
          <w:bCs/>
          <w:b/>
        </w:rPr>
        <w:t xml:space="preserve">Fenômenos</w:t>
      </w:r>
      <w:r>
        <w:t xml:space="preserve"> </w:t>
      </w:r>
      <w:r>
        <w:t xml:space="preserve">1.</w:t>
      </w:r>
      <w:r>
        <w:t xml:space="preserve"> </w:t>
      </w:r>
      <w:r>
        <w:rPr>
          <w:bCs/>
          <w:b/>
        </w:rPr>
        <w:t xml:space="preserve">Sinal passivo</w:t>
      </w:r>
      <w:r>
        <w:t xml:space="preserve"> </w:t>
      </w:r>
      <w:r>
        <w:t xml:space="preserve">✦ — aqui o Sinal sobe</w:t>
      </w:r>
      <w:r>
        <w:t xml:space="preserve"> </w:t>
      </w:r>
      <w:r>
        <w:rPr>
          <w:bCs/>
          <w:b/>
        </w:rPr>
        <w:t xml:space="preserve">+1 por Marcha automaticamente</w:t>
      </w:r>
      <w:r>
        <w:t xml:space="preserve">, independentemente do que o grupo faça. Furtividade não reduz. A única forma de baixar é sair.</w:t>
      </w:r>
      <w:r>
        <w:t xml:space="preserve"> </w:t>
      </w:r>
      <w:r>
        <w:t xml:space="preserve">2.</w:t>
      </w:r>
      <w:r>
        <w:t xml:space="preserve"> </w:t>
      </w:r>
      <w:r>
        <w:rPr>
          <w:bCs/>
          <w:b/>
        </w:rPr>
        <w:t xml:space="preserve">Provador</w:t>
      </w:r>
      <w:r>
        <w:t xml:space="preserve"> </w:t>
      </w:r>
      <w:r>
        <w:t xml:space="preserve">— vestir uma roupa da vitrine: remove um Artefato de classe</w:t>
      </w:r>
      <w:r>
        <w:t xml:space="preserve"> </w:t>
      </w:r>
      <w:r>
        <w:rPr>
          <w:bCs/>
          <w:b/>
        </w:rPr>
        <w:t xml:space="preserve">social</w:t>
      </w:r>
      <w:r>
        <w:t xml:space="preserve"> </w:t>
      </w:r>
      <w:r>
        <w:t xml:space="preserve">e o passa para o manequim. Custo: +1 Impressão e a roupa não sai mais.</w:t>
      </w:r>
      <w:r>
        <w:t xml:space="preserve"> </w:t>
      </w:r>
      <w:r>
        <w:t xml:space="preserve">3.</w:t>
      </w:r>
      <w:r>
        <w:t xml:space="preserve"> </w:t>
      </w:r>
      <w:r>
        <w:rPr>
          <w:bCs/>
          <w:b/>
        </w:rPr>
        <w:t xml:space="preserve">Reflexo atrasado</w:t>
      </w:r>
      <w:r>
        <w:t xml:space="preserve"> </w:t>
      </w:r>
      <w:r>
        <w:t xml:space="preserve">— testes de Percepção baseados em reflexo são Difíceis, e um êxito revela algo que ainda não aconteceu —</w:t>
      </w:r>
      <w:r>
        <w:t xml:space="preserve"> </w:t>
      </w:r>
      <w:r>
        <w:rPr>
          <w:bCs/>
          <w:b/>
        </w:rPr>
        <w:t xml:space="preserve">bilhete</w:t>
      </w:r>
      <w:r>
        <w:t xml:space="preserve">.</w:t>
      </w:r>
    </w:p>
    <w:p>
      <w:pPr>
        <w:pStyle w:val="BodyText"/>
      </w:pPr>
      <w:r>
        <w:rPr>
          <w:bCs/>
          <w:b/>
        </w:rPr>
        <w:t xml:space="preserve">Entidades:</w:t>
      </w:r>
      <w:r>
        <w:t xml:space="preserve"> </w:t>
      </w:r>
      <w:r>
        <w:rPr>
          <w:bCs/>
          <w:b/>
        </w:rPr>
        <w:t xml:space="preserve">ENT-025 · Os Expostos</w:t>
      </w:r>
      <w:r>
        <w:t xml:space="preserve"> </w:t>
      </w:r>
      <w:r>
        <w:t xml:space="preserve">(Resíduo, exclusiva) —</w:t>
      </w:r>
      <w:r>
        <w:t xml:space="preserve"> </w:t>
      </w:r>
      <w:r>
        <w:rPr>
          <w:iCs/>
          <w:i/>
        </w:rPr>
        <w:t xml:space="preserve">medo: ser olhado o tempo todo e nunca ser reconhecido.</w:t>
      </w:r>
      <w:r>
        <w:t xml:space="preserve"> </w:t>
      </w:r>
      <w:r>
        <w:t xml:space="preserve">Manequins que estiveram vivos.</w:t>
      </w:r>
      <w:r>
        <w:t xml:space="preserve"> </w:t>
      </w:r>
      <w:r>
        <w:rPr>
          <w:bCs/>
          <w:b/>
        </w:rPr>
        <w:t xml:space="preserve">Recursos:</w:t>
      </w:r>
      <w:r>
        <w:t xml:space="preserve"> </w:t>
      </w:r>
      <w:r>
        <w:rPr>
          <w:bCs/>
          <w:b/>
        </w:rPr>
        <w:t xml:space="preserve">Roupa da vitrine</w:t>
      </w:r>
      <w:r>
        <w:t xml:space="preserve"> </w:t>
      </w:r>
      <w:r>
        <w:t xml:space="preserve">✦ (ver fenômeno 2) · Vitrine iluminada — recarrega Luz d10</w:t>
      </w:r>
    </w:p>
    <w:p>
      <w:pPr>
        <w:pStyle w:val="BodyText"/>
      </w:pPr>
      <w:r>
        <w:rPr>
          <w:bCs/>
          <w:b/>
        </w:rPr>
        <w:t xml:space="preserve">Relógio · 4:</w:t>
      </w:r>
      <w:r>
        <w:t xml:space="preserve"> </w:t>
      </w:r>
      <w:r>
        <w:t xml:space="preserve">① a música ambiente ganha letra ② as grades das lojas começam a descer ③ os manequins mudam de pose entre olhadas ④</w:t>
      </w:r>
      <w:r>
        <w:t xml:space="preserve"> </w:t>
      </w:r>
      <w:r>
        <w:rPr>
          <w:bCs/>
          <w:b/>
        </w:rPr>
        <w:t xml:space="preserve">há um manequim a mais</w:t>
      </w:r>
    </w:p>
    <w:p>
      <w:pPr>
        <w:pStyle w:val="BodyText"/>
      </w:pPr>
      <w:r>
        <w:rPr>
          <w:bCs/>
          <w:b/>
        </w:rPr>
        <w:t xml:space="preserve">Impressão 3:</w:t>
      </w:r>
      <w:r>
        <w:t xml:space="preserve"> </w:t>
      </w:r>
      <w:r>
        <w:t xml:space="preserve">degradação; as vitrines passam a exibir objetos do grupo.</w:t>
      </w:r>
      <w:r>
        <w:t xml:space="preserve"> </w:t>
      </w:r>
      <w:r>
        <w:rPr>
          <w:bCs/>
          <w:b/>
        </w:rPr>
        <w:t xml:space="preserve">6:</w:t>
      </w:r>
      <w:r>
        <w:t xml:space="preserve"> </w:t>
      </w:r>
      <w:r>
        <w:rPr>
          <w:bCs/>
          <w:b/>
        </w:rPr>
        <w:t xml:space="preserve">Retorno</w:t>
      </w:r>
      <w:r>
        <w:t xml:space="preserve"> </w:t>
      </w:r>
      <w:r>
        <w:t xml:space="preserve">— os manequins de uma vitrine são o grupo, bem vestidos, iluminados.</w:t>
      </w:r>
    </w:p>
    <w:p>
      <w:pPr>
        <w:pStyle w:val="BodyText"/>
      </w:pPr>
      <w:r>
        <w:rPr>
          <w:bCs/>
          <w:b/>
        </w:rPr>
        <w:t xml:space="preserve">Saídas:</w:t>
      </w:r>
      <w:r>
        <w:t xml:space="preserve"> </w:t>
      </w:r>
      <w:r>
        <w:t xml:space="preserve">praça central → DOM-006 ✅ · corredor de serviço atrás das lojas → DOM-012 ✅ · escada rolante ❌</w:t>
      </w:r>
      <w:r>
        <w:t xml:space="preserve"> </w:t>
      </w:r>
      <w:r>
        <w:rPr>
          <w:bCs/>
          <w:b/>
        </w:rPr>
        <w:t xml:space="preserve">falsa</w:t>
      </w:r>
      <w:r>
        <w:t xml:space="preserve"> </w:t>
      </w:r>
      <w:r>
        <w:t xml:space="preserve">— está parada e sobe para o mesmo andar</w:t>
      </w:r>
    </w:p>
    <w:p>
      <w:pPr>
        <w:pStyle w:val="BodyText"/>
      </w:pPr>
      <w:r>
        <w:rPr>
          <w:bCs/>
          <w:b/>
        </w:rPr>
        <w:t xml:space="preserve">Gancho:</w:t>
      </w:r>
      <w:r>
        <w:t xml:space="preserve"> </w:t>
      </w:r>
      <w:r>
        <w:t xml:space="preserve">o Artefato social passado para o manequim continua funcionando. O manequim assina diferente todo dia.</w:t>
      </w:r>
      <w:r>
        <w:t xml:space="preserve"> </w:t>
      </w:r>
      <w:r>
        <w:rPr>
          <w:bCs/>
          <w:b/>
        </w:rPr>
        <w:t xml:space="preserve">Documento:</w:t>
      </w:r>
      <w:r>
        <w:t xml:space="preserve"> </w:t>
      </w:r>
      <w:r>
        <w:rPr>
          <w:bCs/>
          <w:b/>
        </w:rPr>
        <w:t xml:space="preserve">DOC-013</w:t>
      </w:r>
      <w:r>
        <w:t xml:space="preserve"> </w:t>
      </w:r>
      <w:r>
        <w:t xml:space="preserve">— encarte promocional de liquidação, quatro páginas coloridas. Veracidade:</w:t>
      </w:r>
      <w:r>
        <w:t xml:space="preserve"> </w:t>
      </w:r>
      <w:r>
        <w:rPr>
          <w:bCs/>
          <w:b/>
        </w:rPr>
        <w:t xml:space="preserve">falso</w:t>
      </w:r>
      <w:r>
        <w:t xml:space="preserve">. As lojas anunciadas não existem e os preços são bons demais.</w:t>
      </w:r>
      <w:r>
        <w:t xml:space="preserve"> </w:t>
      </w:r>
      <w:r>
        <w:rPr>
          <w:bCs/>
          <w:b/>
        </w:rPr>
        <w:t xml:space="preserve">Arte ART-030:</w:t>
      </w:r>
      <w:r>
        <w:t xml:space="preserve"> </w:t>
      </w:r>
      <w:r>
        <w:t xml:space="preserve">corredor de shopping com vitrines acesas e manequins vestidos, do meio do corredor, altura dos olhos · errado: as roupas dos manequins têm marca de uso.</w:t>
      </w:r>
      <w:r>
        <w:t xml:space="preserve"> </w:t>
      </w:r>
      <w:r>
        <w:rPr>
          <w:bCs/>
          <w:b/>
        </w:rPr>
        <w:t xml:space="preserve">Pilares:</w:t>
      </w:r>
      <w:r>
        <w:t xml:space="preserve"> </w:t>
      </w:r>
      <w:r>
        <w:t xml:space="preserve">Paranoia · Desconexão</w:t>
      </w:r>
    </w:p>
    <w:p>
      <w:r>
        <w:pict>
          <v:rect style="width:0;height:1.5pt" o:hralign="center" o:hrstd="t" o:hr="t"/>
        </w:pict>
      </w:r>
    </w:p>
    <w:bookmarkEnd w:id="409"/>
    <w:bookmarkStart w:id="410" w:name="dom-015-chamada"/>
    <w:p>
      <w:pPr>
        <w:pStyle w:val="Heading2"/>
      </w:pPr>
      <w:r>
        <w:t xml:space="preserve">DOM-015 · CHAMADA</w:t>
      </w:r>
    </w:p>
    <w:p>
      <w:pPr>
        <w:pStyle w:val="FirstParagraph"/>
      </w:pPr>
      <w:r>
        <w:rPr>
          <w:bCs/>
          <w:b/>
        </w:rPr>
        <w:t xml:space="preserve">Conceito:</w:t>
      </w:r>
      <w:r>
        <w:t xml:space="preserve"> </w:t>
      </w:r>
      <w:r>
        <w:t xml:space="preserve">pertencimento por lista ·</w:t>
      </w:r>
      <w:r>
        <w:t xml:space="preserve"> </w:t>
      </w:r>
      <w:r>
        <w:rPr>
          <w:bCs/>
          <w:b/>
        </w:rPr>
        <w:t xml:space="preserve">Movimento:</w:t>
      </w:r>
      <w:r>
        <w:t xml:space="preserve"> </w:t>
      </w:r>
      <w:r>
        <w:t xml:space="preserve">reorganizar pertencimento</w:t>
      </w:r>
      <w:r>
        <w:t xml:space="preserve"> </w:t>
      </w:r>
      <w:r>
        <w:rPr>
          <w:bCs/>
          <w:b/>
        </w:rPr>
        <w:t xml:space="preserve">Mito:</w:t>
      </w:r>
      <w:r>
        <w:t xml:space="preserve"> </w:t>
      </w:r>
      <w:r>
        <w:rPr>
          <w:iCs/>
          <w:i/>
        </w:rPr>
        <w:t xml:space="preserve">A Chamada</w:t>
      </w:r>
      <w:r>
        <w:t xml:space="preserve"> </w:t>
      </w:r>
      <w:r>
        <w:t xml:space="preserve">·</w:t>
      </w:r>
      <w:r>
        <w:t xml:space="preserve"> </w:t>
      </w:r>
      <w:r>
        <w:rPr>
          <w:iCs/>
          <w:i/>
        </w:rPr>
        <w:t xml:space="preserve">Nominal</w:t>
      </w:r>
      <w:r>
        <w:t xml:space="preserve"> </w:t>
      </w:r>
      <w:r>
        <w:t xml:space="preserve">(A Repartição) ·</w:t>
      </w:r>
      <w:r>
        <w:t xml:space="preserve"> </w:t>
      </w:r>
      <w:r>
        <w:rPr>
          <w:iCs/>
          <w:i/>
        </w:rPr>
        <w:t xml:space="preserve">não responde</w:t>
      </w:r>
      <w:r>
        <w:t xml:space="preserve"> </w:t>
      </w:r>
      <w:r>
        <w:t xml:space="preserve">(Os Quietos, e é instrução)</w:t>
      </w:r>
    </w:p>
    <w:p>
      <w:pPr>
        <w:pStyle w:val="BlockText"/>
      </w:pPr>
      <w:r>
        <w:t xml:space="preserve">Um pátio coberto com marcação de quadra no chão e arquibancada de concreto de três degraus. Um mastro sem bandeira. Uma voz lê uma lista de nomes em alto-falante, sem pressa, continuamente.</w:t>
      </w:r>
    </w:p>
    <w:p>
      <w:pPr>
        <w:pStyle w:val="FirstParagraph"/>
      </w:pPr>
      <w:r>
        <w:rPr>
          <w:bCs/>
          <w:b/>
        </w:rPr>
        <w:t xml:space="preserve">Errado:</w:t>
      </w:r>
      <w:r>
        <w:t xml:space="preserve"> </w:t>
      </w:r>
      <w:r>
        <w:t xml:space="preserve">a lista não repete nomes e não acaba · a arquibancada tem marcas de assento gastas em pontos específicos · não há eco no pátio coberto.</w:t>
      </w:r>
      <w:r>
        <w:t xml:space="preserve"> </w:t>
      </w:r>
      <w:r>
        <w:rPr>
          <w:bCs/>
          <w:b/>
        </w:rPr>
        <w:t xml:space="preserve">Parece certo e não é:</w:t>
      </w:r>
      <w:r>
        <w:t xml:space="preserve"> </w:t>
      </w:r>
      <w:r>
        <w:t xml:space="preserve">os nomes lidos são nomes reais, de gente que existiu.</w:t>
      </w:r>
    </w:p>
    <w:p>
      <w:pPr>
        <w:pStyle w:val="BodyText"/>
      </w:pPr>
      <w:r>
        <w:rPr>
          <w:bCs/>
          <w:b/>
        </w:rPr>
        <w:t xml:space="preserve">Camadas:</w:t>
      </w:r>
      <w:r>
        <w:t xml:space="preserve"> </w:t>
      </w:r>
      <w:r>
        <w:t xml:space="preserve">1 · O Pátio — 2 · A Lista (transita-se</w:t>
      </w:r>
      <w:r>
        <w:t xml:space="preserve"> </w:t>
      </w:r>
      <w:r>
        <w:rPr>
          <w:bCs/>
          <w:b/>
        </w:rPr>
        <w:t xml:space="preserve">respondendo à chamada</w:t>
      </w:r>
      <w:r>
        <w:t xml:space="preserve">)</w:t>
      </w:r>
    </w:p>
    <w:p>
      <w:pPr>
        <w:pStyle w:val="BodyText"/>
      </w:pPr>
      <w:r>
        <w:rPr>
          <w:bCs/>
          <w:b/>
        </w:rPr>
        <w:t xml:space="preserve">Fenômenos</w:t>
      </w:r>
      <w:r>
        <w:t xml:space="preserve"> </w:t>
      </w:r>
      <w:r>
        <w:t xml:space="preserve">1.</w:t>
      </w:r>
      <w:r>
        <w:t xml:space="preserve"> </w:t>
      </w:r>
      <w:r>
        <w:rPr>
          <w:bCs/>
          <w:b/>
        </w:rPr>
        <w:t xml:space="preserve">Responder ou ser riscado</w:t>
      </w:r>
      <w:r>
        <w:t xml:space="preserve"> </w:t>
      </w:r>
      <w:r>
        <w:t xml:space="preserve">✦ — uma vez por visita, o nome de cada personagem é chamado.</w:t>
      </w:r>
      <w:r>
        <w:t xml:space="preserve"> </w:t>
      </w:r>
      <w:r>
        <w:rPr>
          <w:bCs/>
          <w:b/>
        </w:rPr>
        <w:t xml:space="preserve">Responder:</w:t>
      </w:r>
      <w:r>
        <w:t xml:space="preserve"> </w:t>
      </w:r>
      <w:r>
        <w:t xml:space="preserve">você consta, e ganha passagem livre em todo território da facção Repartição — e</w:t>
      </w:r>
      <w:r>
        <w:t xml:space="preserve"> </w:t>
      </w:r>
      <w:r>
        <w:rPr>
          <w:bCs/>
          <w:b/>
        </w:rPr>
        <w:t xml:space="preserve">+1 Impressão em todos os domínios já visitados</w:t>
      </w:r>
      <w:r>
        <w:t xml:space="preserve">.</w:t>
      </w:r>
      <w:r>
        <w:t xml:space="preserve"> </w:t>
      </w:r>
      <w:r>
        <w:rPr>
          <w:bCs/>
          <w:b/>
        </w:rPr>
        <w:t xml:space="preserve">Não responder:</w:t>
      </w:r>
      <w:r>
        <w:t xml:space="preserve"> </w:t>
      </w:r>
      <w:r>
        <w:t xml:space="preserve">você é riscado, entidades de categoria Órgão deixam de reconhecê-lo em qualquer domínio — e ele também deixa de poder usar qualquer recurso institucional.</w:t>
      </w:r>
      <w:r>
        <w:t xml:space="preserve"> </w:t>
      </w:r>
      <w:r>
        <w:t xml:space="preserve">2.</w:t>
      </w:r>
      <w:r>
        <w:t xml:space="preserve"> </w:t>
      </w:r>
      <w:r>
        <w:rPr>
          <w:bCs/>
          <w:b/>
        </w:rPr>
        <w:t xml:space="preserve">A voz não erra</w:t>
      </w:r>
      <w:r>
        <w:t xml:space="preserve"> </w:t>
      </w:r>
      <w:r>
        <w:t xml:space="preserve">— o nome é sempre o nome completo e correto, inclusive de quem nunca o disse em voz alta.</w:t>
      </w:r>
      <w:r>
        <w:t xml:space="preserve"> </w:t>
      </w:r>
      <w:r>
        <w:t xml:space="preserve">3.</w:t>
      </w:r>
      <w:r>
        <w:t xml:space="preserve"> </w:t>
      </w:r>
      <w:r>
        <w:rPr>
          <w:bCs/>
          <w:b/>
        </w:rPr>
        <w:t xml:space="preserve">Sem eco</w:t>
      </w:r>
      <w:r>
        <w:t xml:space="preserve"> </w:t>
      </w:r>
      <w:r>
        <w:t xml:space="preserve">— comunicação a mais de dois metros exige Comando, como em DOM-003.</w:t>
      </w:r>
    </w:p>
    <w:p>
      <w:pPr>
        <w:pStyle w:val="BodyText"/>
      </w:pPr>
      <w:r>
        <w:rPr>
          <w:bCs/>
          <w:b/>
        </w:rPr>
        <w:t xml:space="preserve">Entidades:</w:t>
      </w:r>
      <w:r>
        <w:t xml:space="preserve"> </w:t>
      </w:r>
      <w:r>
        <w:rPr>
          <w:bCs/>
          <w:b/>
        </w:rPr>
        <w:t xml:space="preserve">ENT-026 · A Inspetora</w:t>
      </w:r>
      <w:r>
        <w:t xml:space="preserve"> </w:t>
      </w:r>
      <w:r>
        <w:t xml:space="preserve">(Órgão, exclusiva) —</w:t>
      </w:r>
      <w:r>
        <w:t xml:space="preserve"> </w:t>
      </w:r>
      <w:r>
        <w:rPr>
          <w:iCs/>
          <w:i/>
        </w:rPr>
        <w:t xml:space="preserve">medo: conhecer trezentos nomes e nenhum rosto.</w:t>
      </w:r>
      <w:r>
        <w:t xml:space="preserve"> </w:t>
      </w:r>
      <w:r>
        <w:rPr>
          <w:bCs/>
          <w:b/>
        </w:rPr>
        <w:t xml:space="preserve">Recursos:</w:t>
      </w:r>
      <w:r>
        <w:t xml:space="preserve"> </w:t>
      </w:r>
      <w:r>
        <w:rPr>
          <w:bCs/>
          <w:b/>
        </w:rPr>
        <w:t xml:space="preserve">Crachá nominal</w:t>
      </w:r>
      <w:r>
        <w:t xml:space="preserve"> </w:t>
      </w:r>
      <w:r>
        <w:t xml:space="preserve">✦ (item, só para quem respondeu — prova de que consta) · Água de bebedouro de pátio d6</w:t>
      </w:r>
    </w:p>
    <w:p>
      <w:pPr>
        <w:pStyle w:val="BodyText"/>
      </w:pPr>
      <w:r>
        <w:rPr>
          <w:bCs/>
          <w:b/>
        </w:rPr>
        <w:t xml:space="preserve">Relógio · 4:</w:t>
      </w:r>
      <w:r>
        <w:t xml:space="preserve"> </w:t>
      </w:r>
      <w:r>
        <w:t xml:space="preserve">① a voz fica mais lenta ② a lista passa a incluir nomes que o grupo conhece ③ a lista chega aos nomes do grupo ④</w:t>
      </w:r>
      <w:r>
        <w:t xml:space="preserve"> </w:t>
      </w:r>
      <w:r>
        <w:rPr>
          <w:bCs/>
          <w:b/>
        </w:rPr>
        <w:t xml:space="preserve">a lista recomeça, e agora vocês estão nela</w:t>
      </w:r>
    </w:p>
    <w:p>
      <w:pPr>
        <w:pStyle w:val="BodyText"/>
      </w:pPr>
      <w:r>
        <w:rPr>
          <w:bCs/>
          <w:b/>
        </w:rPr>
        <w:t xml:space="preserve">Impressão 3:</w:t>
      </w:r>
      <w:r>
        <w:t xml:space="preserve"> </w:t>
      </w:r>
      <w:r>
        <w:t xml:space="preserve">degradação; a arquibancada tem marcas de assento no formato do grupo.</w:t>
      </w:r>
      <w:r>
        <w:t xml:space="preserve"> </w:t>
      </w:r>
      <w:r>
        <w:rPr>
          <w:bCs/>
          <w:b/>
        </w:rPr>
        <w:t xml:space="preserve">6:</w:t>
      </w:r>
      <w:r>
        <w:t xml:space="preserve"> </w:t>
      </w:r>
      <w:r>
        <w:rPr>
          <w:bCs/>
          <w:b/>
        </w:rPr>
        <w:t xml:space="preserve">Retorno</w:t>
      </w:r>
      <w:r>
        <w:t xml:space="preserve"> </w:t>
      </w:r>
      <w:r>
        <w:t xml:space="preserve">— há gente sentada respondendo à chamada. É o grupo, presente, todos os dias.</w:t>
      </w:r>
    </w:p>
    <w:p>
      <w:pPr>
        <w:pStyle w:val="BodyText"/>
      </w:pPr>
      <w:r>
        <w:rPr>
          <w:bCs/>
          <w:b/>
        </w:rPr>
        <w:t xml:space="preserve">Saídas:</w:t>
      </w:r>
      <w:r>
        <w:t xml:space="preserve"> </w:t>
      </w:r>
      <w:r>
        <w:t xml:space="preserve">portão da quadra → DOM-005 ✅ · corredor sob a arquibancada → DOM-022 ✅ · seguir a voz até o alto-falante ❌</w:t>
      </w:r>
      <w:r>
        <w:t xml:space="preserve"> </w:t>
      </w:r>
      <w:r>
        <w:rPr>
          <w:bCs/>
          <w:b/>
        </w:rPr>
        <w:t xml:space="preserve">falsa</w:t>
      </w:r>
    </w:p>
    <w:p>
      <w:pPr>
        <w:pStyle w:val="BodyText"/>
      </w:pPr>
      <w:r>
        <w:rPr>
          <w:bCs/>
          <w:b/>
        </w:rPr>
        <w:t xml:space="preserve">Gancho:</w:t>
      </w:r>
      <w:r>
        <w:t xml:space="preserve"> </w:t>
      </w:r>
      <w:r>
        <w:t xml:space="preserve">este é o divisor mais limpo da campanha. Metade do grupo vai responder, metade não, e as duas metades passam a viver em Limiares levemente diferentes.</w:t>
      </w:r>
      <w:r>
        <w:t xml:space="preserve"> </w:t>
      </w:r>
      <w:r>
        <w:rPr>
          <w:bCs/>
          <w:b/>
        </w:rPr>
        <w:t xml:space="preserve">Documento:</w:t>
      </w:r>
      <w:r>
        <w:t xml:space="preserve"> </w:t>
      </w:r>
      <w:r>
        <w:rPr>
          <w:bCs/>
          <w:b/>
        </w:rPr>
        <w:t xml:space="preserve">DOC-015</w:t>
      </w:r>
      <w:r>
        <w:t xml:space="preserve"> </w:t>
      </w:r>
      <w:r>
        <w:t xml:space="preserve">— folha de chamada, com nomes e quadradinhos de presença. Veracidade:</w:t>
      </w:r>
      <w:r>
        <w:t xml:space="preserve"> </w:t>
      </w:r>
      <w:r>
        <w:rPr>
          <w:bCs/>
          <w:b/>
        </w:rPr>
        <w:t xml:space="preserve">verdadeiro</w:t>
      </w:r>
      <w:r>
        <w:t xml:space="preserve">. Há um nome riscado com régua e a anotação</w:t>
      </w:r>
      <w:r>
        <w:t xml:space="preserve"> </w:t>
      </w:r>
      <w:r>
        <w:rPr>
          <w:iCs/>
          <w:i/>
        </w:rPr>
        <w:t xml:space="preserve">transferido</w:t>
      </w:r>
      <w:r>
        <w:t xml:space="preserve">.</w:t>
      </w:r>
      <w:r>
        <w:t xml:space="preserve"> </w:t>
      </w:r>
      <w:r>
        <w:rPr>
          <w:bCs/>
          <w:b/>
        </w:rPr>
        <w:t xml:space="preserve">Arte ART-034:</w:t>
      </w:r>
      <w:r>
        <w:t xml:space="preserve"> </w:t>
      </w:r>
      <w:r>
        <w:t xml:space="preserve">pátio coberto com marcação de quadra, arquibancada de concreto vazia, mastro sem bandeira, da entrada, altura dos olhos · errado: marcas de assento gastas em pontos específicos.</w:t>
      </w:r>
      <w:r>
        <w:t xml:space="preserve"> </w:t>
      </w:r>
      <w:r>
        <w:rPr>
          <w:bCs/>
          <w:b/>
        </w:rPr>
        <w:t xml:space="preserve">Pilares:</w:t>
      </w:r>
      <w:r>
        <w:t xml:space="preserve"> </w:t>
      </w:r>
      <w:r>
        <w:t xml:space="preserve">Desconexão · Reciprocidade</w:t>
      </w:r>
    </w:p>
    <w:p>
      <w:r>
        <w:pict>
          <v:rect style="width:0;height:1.5pt" o:hralign="center" o:hrstd="t" o:hr="t"/>
        </w:pict>
      </w:r>
    </w:p>
    <w:bookmarkEnd w:id="410"/>
    <w:bookmarkStart w:id="411" w:name="dom-016-térreo"/>
    <w:p>
      <w:pPr>
        <w:pStyle w:val="Heading2"/>
      </w:pPr>
      <w:r>
        <w:t xml:space="preserve">DOM-016 · TÉRREO</w:t>
      </w:r>
    </w:p>
    <w:p>
      <w:pPr>
        <w:pStyle w:val="FirstParagraph"/>
      </w:pPr>
      <w:r>
        <w:rPr>
          <w:bCs/>
          <w:b/>
        </w:rPr>
        <w:t xml:space="preserve">Conceito:</w:t>
      </w:r>
      <w:r>
        <w:t xml:space="preserve"> </w:t>
      </w:r>
      <w:r>
        <w:t xml:space="preserve">o andar que não sobe ·</w:t>
      </w:r>
      <w:r>
        <w:t xml:space="preserve"> </w:t>
      </w:r>
      <w:r>
        <w:rPr>
          <w:bCs/>
          <w:b/>
        </w:rPr>
        <w:t xml:space="preserve">Movimento:</w:t>
      </w:r>
      <w:r>
        <w:t xml:space="preserve"> </w:t>
      </w:r>
      <w:r>
        <w:t xml:space="preserve">reorganizar nível</w:t>
      </w:r>
      <w:r>
        <w:t xml:space="preserve"> </w:t>
      </w:r>
      <w:r>
        <w:rPr>
          <w:bCs/>
          <w:b/>
        </w:rPr>
        <w:t xml:space="preserve">Mito:</w:t>
      </w:r>
      <w:r>
        <w:t xml:space="preserve"> </w:t>
      </w:r>
      <w:r>
        <w:rPr>
          <w:iCs/>
          <w:i/>
        </w:rPr>
        <w:t xml:space="preserve">Térreo</w:t>
      </w:r>
      <w:r>
        <w:t xml:space="preserve"> </w:t>
      </w:r>
      <w:r>
        <w:t xml:space="preserve">·</w:t>
      </w:r>
      <w:r>
        <w:t xml:space="preserve"> </w:t>
      </w:r>
      <w:r>
        <w:rPr>
          <w:iCs/>
          <w:i/>
        </w:rPr>
        <w:t xml:space="preserve">Base</w:t>
      </w:r>
      <w:r>
        <w:t xml:space="preserve"> </w:t>
      </w:r>
      <w:r>
        <w:t xml:space="preserve">(A Companhia) ·</w:t>
      </w:r>
      <w:r>
        <w:t xml:space="preserve"> </w:t>
      </w:r>
      <w:r>
        <w:rPr>
          <w:iCs/>
          <w:i/>
        </w:rPr>
        <w:t xml:space="preserve">o chão</w:t>
      </w:r>
      <w:r>
        <w:t xml:space="preserve"> </w:t>
      </w:r>
      <w:r>
        <w:t xml:space="preserve">(uso comum)</w:t>
      </w:r>
    </w:p>
    <w:p>
      <w:pPr>
        <w:pStyle w:val="BlockText"/>
      </w:pPr>
      <w:r>
        <w:t xml:space="preserve">Um saguão de edifício com painel de elevadores, escada marcada com seta para cima e diretório de andares na parede. Piso de granilite, planta em vaso, porta de vidro fechada com película.</w:t>
      </w:r>
    </w:p>
    <w:p>
      <w:pPr>
        <w:pStyle w:val="FirstParagraph"/>
      </w:pPr>
      <w:r>
        <w:rPr>
          <w:bCs/>
          <w:b/>
        </w:rPr>
        <w:t xml:space="preserve">Errado:</w:t>
      </w:r>
      <w:r>
        <w:t xml:space="preserve"> </w:t>
      </w:r>
      <w:r>
        <w:t xml:space="preserve">o diretório lista quinze andares e o painel do elevador só tem o T aceso · a escada sobe e o degrau seguinte está no mesmo nível · a planta no vaso é de plástico e está crescendo.</w:t>
      </w:r>
      <w:r>
        <w:t xml:space="preserve"> </w:t>
      </w:r>
      <w:r>
        <w:rPr>
          <w:bCs/>
          <w:b/>
        </w:rPr>
        <w:t xml:space="preserve">Parece certo e não é:</w:t>
      </w:r>
      <w:r>
        <w:t xml:space="preserve"> </w:t>
      </w:r>
      <w:r>
        <w:t xml:space="preserve">o elevador funciona. Ele abre, você entra, ele fecha e abre de novo.</w:t>
      </w:r>
    </w:p>
    <w:p>
      <w:pPr>
        <w:pStyle w:val="BodyText"/>
      </w:pPr>
      <w:r>
        <w:rPr>
          <w:bCs/>
          <w:b/>
        </w:rPr>
        <w:t xml:space="preserve">Camadas:</w:t>
      </w:r>
      <w:r>
        <w:t xml:space="preserve"> </w:t>
      </w:r>
      <w:r>
        <w:t xml:space="preserve">1 · O Saguão — 2 · A Caixa (dentro do elevador; transita-se</w:t>
      </w:r>
      <w:r>
        <w:t xml:space="preserve"> </w:t>
      </w:r>
      <w:r>
        <w:rPr>
          <w:bCs/>
          <w:b/>
        </w:rPr>
        <w:t xml:space="preserve">entrando e deixando fechar</w:t>
      </w:r>
      <w:r>
        <w:t xml:space="preserve">)</w:t>
      </w:r>
    </w:p>
    <w:p>
      <w:pPr>
        <w:pStyle w:val="BodyText"/>
      </w:pPr>
      <w:r>
        <w:rPr>
          <w:bCs/>
          <w:b/>
        </w:rPr>
        <w:t xml:space="preserve">Fenômenos</w:t>
      </w:r>
      <w:r>
        <w:t xml:space="preserve"> </w:t>
      </w:r>
      <w:r>
        <w:t xml:space="preserve">1.</w:t>
      </w:r>
      <w:r>
        <w:t xml:space="preserve"> </w:t>
      </w:r>
      <w:r>
        <w:rPr>
          <w:bCs/>
          <w:b/>
        </w:rPr>
        <w:t xml:space="preserve">Nada sobe</w:t>
      </w:r>
      <w:r>
        <w:t xml:space="preserve"> </w:t>
      </w:r>
      <w:r>
        <w:t xml:space="preserve">✦ — todo movimento vertical vira horizontal. Subir uma escada leva a um espaço adjacente, no mesmo nível. Quedas não causam Desgaste — não há altura. Testes de Atletismo para escalar são automaticamente convertidos em deslocamento lateral.</w:t>
      </w:r>
      <w:r>
        <w:t xml:space="preserve"> </w:t>
      </w:r>
      <w:r>
        <w:t xml:space="preserve">2.</w:t>
      </w:r>
      <w:r>
        <w:t xml:space="preserve"> </w:t>
      </w:r>
      <w:r>
        <w:rPr>
          <w:bCs/>
          <w:b/>
        </w:rPr>
        <w:t xml:space="preserve">Diretório</w:t>
      </w:r>
      <w:r>
        <w:t xml:space="preserve"> </w:t>
      </w:r>
      <w:r>
        <w:t xml:space="preserve">— consultar o diretório dá o nome de um domínio por andar listado. É informação de Grau</w:t>
      </w:r>
      <w:r>
        <w:t xml:space="preserve"> </w:t>
      </w:r>
      <w:r>
        <w:rPr>
          <w:bCs/>
          <w:b/>
        </w:rPr>
        <w:t xml:space="preserve">Coerente</w:t>
      </w:r>
      <w:r>
        <w:t xml:space="preserve">, e é o melhor índice geral do Limiar.</w:t>
      </w:r>
      <w:r>
        <w:t xml:space="preserve"> </w:t>
      </w:r>
      <w:r>
        <w:t xml:space="preserve">3.</w:t>
      </w:r>
      <w:r>
        <w:t xml:space="preserve"> </w:t>
      </w:r>
      <w:r>
        <w:rPr>
          <w:bCs/>
          <w:b/>
        </w:rPr>
        <w:t xml:space="preserve">A caixa</w:t>
      </w:r>
      <w:r>
        <w:t xml:space="preserve"> </w:t>
      </w:r>
      <w:r>
        <w:t xml:space="preserve">— dentro do elevador o tempo não passa. É o único lugar onde uma Marcha pode ser interrompida.</w:t>
      </w:r>
    </w:p>
    <w:p>
      <w:pPr>
        <w:pStyle w:val="BodyText"/>
      </w:pPr>
      <w:r>
        <w:rPr>
          <w:bCs/>
          <w:b/>
        </w:rPr>
        <w:t xml:space="preserve">Entidades:</w:t>
      </w:r>
      <w:r>
        <w:t xml:space="preserve"> </w:t>
      </w:r>
      <w:r>
        <w:rPr>
          <w:bCs/>
          <w:b/>
        </w:rPr>
        <w:t xml:space="preserve">ENT-027 · O Ascensorista</w:t>
      </w:r>
      <w:r>
        <w:t xml:space="preserve"> </w:t>
      </w:r>
      <w:r>
        <w:t xml:space="preserve">(Órgão, exclusiva) —</w:t>
      </w:r>
      <w:r>
        <w:t xml:space="preserve"> </w:t>
      </w:r>
      <w:r>
        <w:rPr>
          <w:iCs/>
          <w:i/>
        </w:rPr>
        <w:t xml:space="preserve">medo: passar a vida decidindo entre andares e nunca escolher um.</w:t>
      </w:r>
      <w:r>
        <w:t xml:space="preserve"> </w:t>
      </w:r>
      <w:r>
        <w:t xml:space="preserve">Ele pergunta o andar. Ele sempre pergunta.</w:t>
      </w:r>
      <w:r>
        <w:t xml:space="preserve"> </w:t>
      </w:r>
      <w:r>
        <w:rPr>
          <w:bCs/>
          <w:b/>
        </w:rPr>
        <w:t xml:space="preserve">Recursos:</w:t>
      </w:r>
      <w:r>
        <w:t xml:space="preserve"> </w:t>
      </w:r>
      <w:r>
        <w:rPr>
          <w:bCs/>
          <w:b/>
        </w:rPr>
        <w:t xml:space="preserve">Diretório</w:t>
      </w:r>
      <w:r>
        <w:t xml:space="preserve"> </w:t>
      </w:r>
      <w:r>
        <w:t xml:space="preserve">✦ (informação, ver fenômeno 2) · Água de bebedouro de saguão d8</w:t>
      </w:r>
    </w:p>
    <w:p>
      <w:pPr>
        <w:pStyle w:val="BodyText"/>
      </w:pPr>
      <w:r>
        <w:rPr>
          <w:bCs/>
          <w:b/>
        </w:rPr>
        <w:t xml:space="preserve">Relógio · 4:</w:t>
      </w:r>
      <w:r>
        <w:t xml:space="preserve"> </w:t>
      </w:r>
      <w:r>
        <w:t xml:space="preserve">① o painel do elevador acende outro botão ② a escada some ③ o diretório passa a listar andares a mais ④</w:t>
      </w:r>
      <w:r>
        <w:t xml:space="preserve"> </w:t>
      </w:r>
      <w:r>
        <w:rPr>
          <w:bCs/>
          <w:b/>
        </w:rPr>
        <w:t xml:space="preserve">o elevador sobe</w:t>
      </w:r>
    </w:p>
    <w:p>
      <w:pPr>
        <w:pStyle w:val="BodyText"/>
      </w:pPr>
      <w:r>
        <w:rPr>
          <w:bCs/>
          <w:b/>
        </w:rPr>
        <w:t xml:space="preserve">Impressão 3:</w:t>
      </w:r>
      <w:r>
        <w:t xml:space="preserve"> </w:t>
      </w:r>
      <w:r>
        <w:t xml:space="preserve">degradação; o diretório passa a listar os nomes que o grupo deu aos domínios.</w:t>
      </w:r>
      <w:r>
        <w:t xml:space="preserve"> </w:t>
      </w:r>
      <w:r>
        <w:rPr>
          <w:bCs/>
          <w:b/>
        </w:rPr>
        <w:t xml:space="preserve">6:</w:t>
      </w:r>
      <w:r>
        <w:t xml:space="preserve"> </w:t>
      </w:r>
      <w:r>
        <w:rPr>
          <w:bCs/>
          <w:b/>
        </w:rPr>
        <w:t xml:space="preserve">Retorno</w:t>
      </w:r>
      <w:r>
        <w:t xml:space="preserve"> </w:t>
      </w:r>
      <w:r>
        <w:t xml:space="preserve">— há alguém segurando a porta do elevador. É do grupo, e ele pergunta o andar.</w:t>
      </w:r>
    </w:p>
    <w:p>
      <w:pPr>
        <w:pStyle w:val="BodyText"/>
      </w:pPr>
      <w:r>
        <w:rPr>
          <w:bCs/>
          <w:b/>
        </w:rPr>
        <w:t xml:space="preserve">Saídas:</w:t>
      </w:r>
      <w:r>
        <w:t xml:space="preserve"> </w:t>
      </w:r>
      <w:r>
        <w:t xml:space="preserve">porta de vidro com película → DOM-009 ✅ · corredor dos fundos → DOM-012 ✅ · qualquer escada ⚠️ leva a um adjacente lateral, nunca acima</w:t>
      </w:r>
    </w:p>
    <w:p>
      <w:pPr>
        <w:pStyle w:val="BodyText"/>
      </w:pPr>
      <w:r>
        <w:rPr>
          <w:bCs/>
          <w:b/>
        </w:rPr>
        <w:t xml:space="preserve">Gancho:</w:t>
      </w:r>
      <w:r>
        <w:t xml:space="preserve"> </w:t>
      </w:r>
      <w:r>
        <w:t xml:space="preserve">o Ascensorista pergunta o andar, e a resposta importa. Ninguém sabe o que acontece com quem responde um número.</w:t>
      </w:r>
      <w:r>
        <w:t xml:space="preserve"> </w:t>
      </w:r>
      <w:r>
        <w:rPr>
          <w:bCs/>
          <w:b/>
        </w:rPr>
        <w:t xml:space="preserve">Documento:</w:t>
      </w:r>
      <w:r>
        <w:t xml:space="preserve"> </w:t>
      </w:r>
      <w:r>
        <w:rPr>
          <w:bCs/>
          <w:b/>
        </w:rPr>
        <w:t xml:space="preserve">DOC-016</w:t>
      </w:r>
      <w:r>
        <w:t xml:space="preserve"> </w:t>
      </w:r>
      <w:r>
        <w:t xml:space="preserve">— diretório de andares em placa acrílica com letras removíveis. Veracidade:</w:t>
      </w:r>
      <w:r>
        <w:t xml:space="preserve"> </w:t>
      </w:r>
      <w:r>
        <w:rPr>
          <w:bCs/>
          <w:b/>
        </w:rPr>
        <w:t xml:space="preserve">coerente</w:t>
      </w:r>
      <w:r>
        <w:t xml:space="preserve">. Duas letras caíram e ninguém repôs.</w:t>
      </w:r>
      <w:r>
        <w:t xml:space="preserve"> </w:t>
      </w:r>
      <w:r>
        <w:rPr>
          <w:bCs/>
          <w:b/>
        </w:rPr>
        <w:t xml:space="preserve">Arte ART-037:</w:t>
      </w:r>
      <w:r>
        <w:t xml:space="preserve"> </w:t>
      </w:r>
      <w:r>
        <w:t xml:space="preserve">saguão de edifício com painel de elevador e diretório na parede, da porta, altura dos olhos · errado: o diretório lista quinze andares, o painel tem só o T.</w:t>
      </w:r>
      <w:r>
        <w:t xml:space="preserve"> </w:t>
      </w:r>
      <w:r>
        <w:rPr>
          <w:bCs/>
          <w:b/>
        </w:rPr>
        <w:t xml:space="preserve">Pilares:</w:t>
      </w:r>
      <w:r>
        <w:t xml:space="preserve"> </w:t>
      </w:r>
      <w:r>
        <w:t xml:space="preserve">Estranhamento · Paranoia</w:t>
      </w:r>
    </w:p>
    <w:p>
      <w:r>
        <w:pict>
          <v:rect style="width:0;height:1.5pt" o:hralign="center" o:hrstd="t" o:hr="t"/>
        </w:pict>
      </w:r>
    </w:p>
    <w:bookmarkEnd w:id="411"/>
    <w:bookmarkStart w:id="412" w:name="dom-017-ruído-branco"/>
    <w:p>
      <w:pPr>
        <w:pStyle w:val="Heading2"/>
      </w:pPr>
      <w:r>
        <w:t xml:space="preserve">DOM-017 · RUÍDO BRANCO</w:t>
      </w:r>
    </w:p>
    <w:p>
      <w:pPr>
        <w:pStyle w:val="FirstParagraph"/>
      </w:pPr>
      <w:r>
        <w:rPr>
          <w:bCs/>
          <w:b/>
        </w:rPr>
        <w:t xml:space="preserve">Conceito:</w:t>
      </w:r>
      <w:r>
        <w:t xml:space="preserve"> </w:t>
      </w:r>
      <w:r>
        <w:t xml:space="preserve">a ausência de sinal como presença ·</w:t>
      </w:r>
      <w:r>
        <w:t xml:space="preserve"> </w:t>
      </w:r>
      <w:r>
        <w:rPr>
          <w:bCs/>
          <w:b/>
        </w:rPr>
        <w:t xml:space="preserve">Movimento:</w:t>
      </w:r>
      <w:r>
        <w:t xml:space="preserve"> </w:t>
      </w:r>
      <w:r>
        <w:t xml:space="preserve">reorganizar silêncio</w:t>
      </w:r>
      <w:r>
        <w:t xml:space="preserve"> </w:t>
      </w:r>
      <w:r>
        <w:rPr>
          <w:bCs/>
          <w:b/>
        </w:rPr>
        <w:t xml:space="preserve">Mito:</w:t>
      </w:r>
      <w:r>
        <w:t xml:space="preserve"> </w:t>
      </w:r>
      <w:r>
        <w:rPr>
          <w:iCs/>
          <w:i/>
        </w:rPr>
        <w:t xml:space="preserve">O Chiado</w:t>
      </w:r>
      <w:r>
        <w:t xml:space="preserve"> </w:t>
      </w:r>
      <w:r>
        <w:t xml:space="preserve">·</w:t>
      </w:r>
      <w:r>
        <w:t xml:space="preserve"> </w:t>
      </w:r>
      <w:r>
        <w:rPr>
          <w:iCs/>
          <w:i/>
        </w:rPr>
        <w:t xml:space="preserve">Zona Morta</w:t>
      </w:r>
      <w:r>
        <w:t xml:space="preserve"> </w:t>
      </w:r>
      <w:r>
        <w:t xml:space="preserve">(A Companhia) ·</w:t>
      </w:r>
      <w:r>
        <w:t xml:space="preserve"> </w:t>
      </w:r>
      <w:r>
        <w:rPr>
          <w:bCs/>
          <w:b/>
        </w:rPr>
        <w:t xml:space="preserve">os Quietos vivem aqui</w:t>
      </w:r>
    </w:p>
    <w:p>
      <w:pPr>
        <w:pStyle w:val="BlockText"/>
      </w:pPr>
      <w:r>
        <w:t xml:space="preserve">Um espaço sem arquitetura definida, preenchido por chiado de televisão fora do ar em volume constante. O chão é firme. As paredes, quando encontradas, são de material acústico cinza, em cunhas.</w:t>
      </w:r>
    </w:p>
    <w:p>
      <w:pPr>
        <w:pStyle w:val="FirstParagraph"/>
      </w:pPr>
      <w:r>
        <w:rPr>
          <w:bCs/>
          <w:b/>
        </w:rPr>
        <w:t xml:space="preserve">Errado:</w:t>
      </w:r>
      <w:r>
        <w:t xml:space="preserve"> </w:t>
      </w:r>
      <w:r>
        <w:t xml:space="preserve">o chiado tem exatamente o mesmo volume em qualquer ponto · não há fonte e não há eco · objetos soltos não fazem barulho ao cair.</w:t>
      </w:r>
      <w:r>
        <w:t xml:space="preserve"> </w:t>
      </w:r>
      <w:r>
        <w:rPr>
          <w:bCs/>
          <w:b/>
        </w:rPr>
        <w:t xml:space="preserve">Parece certo e não é:</w:t>
      </w:r>
      <w:r>
        <w:t xml:space="preserve"> </w:t>
      </w:r>
      <w:r>
        <w:t xml:space="preserve">aqui é seguro. Realmente seguro.</w:t>
      </w:r>
    </w:p>
    <w:p>
      <w:pPr>
        <w:pStyle w:val="BodyText"/>
      </w:pPr>
      <w:r>
        <w:rPr>
          <w:bCs/>
          <w:b/>
        </w:rPr>
        <w:t xml:space="preserve">Camadas:</w:t>
      </w:r>
      <w:r>
        <w:t xml:space="preserve"> </w:t>
      </w:r>
      <w:r>
        <w:t xml:space="preserve">1 · O Chiado — 2 · A Cunha (nichos de espuma acústica; transita-se</w:t>
      </w:r>
      <w:r>
        <w:t xml:space="preserve"> </w:t>
      </w:r>
      <w:r>
        <w:rPr>
          <w:bCs/>
          <w:b/>
        </w:rPr>
        <w:t xml:space="preserve">entrando num e ficando parado</w:t>
      </w:r>
      <w:r>
        <w:t xml:space="preserve">)</w:t>
      </w:r>
    </w:p>
    <w:p>
      <w:pPr>
        <w:pStyle w:val="BodyText"/>
      </w:pPr>
      <w:r>
        <w:rPr>
          <w:bCs/>
          <w:b/>
        </w:rPr>
        <w:t xml:space="preserve">Fenômenos</w:t>
      </w:r>
      <w:r>
        <w:t xml:space="preserve"> </w:t>
      </w:r>
      <w:r>
        <w:t xml:space="preserve">1.</w:t>
      </w:r>
      <w:r>
        <w:t xml:space="preserve"> </w:t>
      </w:r>
      <w:r>
        <w:rPr>
          <w:bCs/>
          <w:b/>
        </w:rPr>
        <w:t xml:space="preserve">Sem Sinal</w:t>
      </w:r>
      <w:r>
        <w:t xml:space="preserve"> </w:t>
      </w:r>
      <w:r>
        <w:t xml:space="preserve">✦ — o Sinal</w:t>
      </w:r>
      <w:r>
        <w:t xml:space="preserve"> </w:t>
      </w:r>
      <w:r>
        <w:rPr>
          <w:bCs/>
          <w:b/>
        </w:rPr>
        <w:t xml:space="preserve">não existe</w:t>
      </w:r>
      <w:r>
        <w:t xml:space="preserve"> </w:t>
      </w:r>
      <w:r>
        <w:t xml:space="preserve">neste domínio. Entidades não localizam ninguém, encontros não ocorrem, Convergência é impossível. Em compensação,</w:t>
      </w:r>
      <w:r>
        <w:t xml:space="preserve"> </w:t>
      </w:r>
      <w:r>
        <w:rPr>
          <w:bCs/>
          <w:b/>
        </w:rPr>
        <w:t xml:space="preserve">comunicação verbal não funciona</w:t>
      </w:r>
      <w:r>
        <w:t xml:space="preserve">: o chiado cobre tudo. Toda coordenação é por gesto, e todo teste de Comando falha automaticamente.</w:t>
      </w:r>
      <w:r>
        <w:t xml:space="preserve"> </w:t>
      </w:r>
      <w:r>
        <w:t xml:space="preserve">2.</w:t>
      </w:r>
      <w:r>
        <w:t xml:space="preserve"> </w:t>
      </w:r>
      <w:r>
        <w:rPr>
          <w:bCs/>
          <w:b/>
        </w:rPr>
        <w:t xml:space="preserve">Refúgio</w:t>
      </w:r>
      <w:r>
        <w:t xml:space="preserve"> </w:t>
      </w:r>
      <w:r>
        <w:t xml:space="preserve">— descanso aqui sempre é Aceito, sem teste. Recupera normalmente. Ao sair,</w:t>
      </w:r>
      <w:r>
        <w:t xml:space="preserve"> </w:t>
      </w:r>
      <w:r>
        <w:rPr>
          <w:bCs/>
          <w:b/>
        </w:rPr>
        <w:t xml:space="preserve">+1 Desalinho</w:t>
      </w:r>
      <w:r>
        <w:t xml:space="preserve"> </w:t>
      </w:r>
      <w:r>
        <w:t xml:space="preserve">para quem descansou.</w:t>
      </w:r>
      <w:r>
        <w:t xml:space="preserve"> </w:t>
      </w:r>
      <w:r>
        <w:t xml:space="preserve">3.</w:t>
      </w:r>
      <w:r>
        <w:t xml:space="preserve"> </w:t>
      </w:r>
      <w:r>
        <w:rPr>
          <w:bCs/>
          <w:b/>
        </w:rPr>
        <w:t xml:space="preserve">Escuta</w:t>
      </w:r>
      <w:r>
        <w:t xml:space="preserve"> </w:t>
      </w:r>
      <w:r>
        <w:t xml:space="preserve">— ficar imóvel e ouvir o chiado por uma Marcha: você percebe uma estrutura nele. Teste de Percepção Improvável entrega informação de Grau</w:t>
      </w:r>
      <w:r>
        <w:t xml:space="preserve"> </w:t>
      </w:r>
      <w:r>
        <w:rPr>
          <w:bCs/>
          <w:b/>
        </w:rPr>
        <w:t xml:space="preserve">Confirmada</w:t>
      </w:r>
      <w:r>
        <w:t xml:space="preserve"> </w:t>
      </w:r>
      <w:r>
        <w:t xml:space="preserve">sobre qualquer domínio já visitado. Falha: +2 Desalinho.</w:t>
      </w:r>
    </w:p>
    <w:p>
      <w:pPr>
        <w:pStyle w:val="BodyText"/>
      </w:pPr>
      <w:r>
        <w:rPr>
          <w:bCs/>
          <w:b/>
        </w:rPr>
        <w:t xml:space="preserve">Entidades:</w:t>
      </w:r>
      <w:r>
        <w:t xml:space="preserve"> </w:t>
      </w:r>
      <w:r>
        <w:rPr>
          <w:bCs/>
          <w:b/>
        </w:rPr>
        <w:t xml:space="preserve">ENT-028 · O Que Não Fala</w:t>
      </w:r>
      <w:r>
        <w:t xml:space="preserve"> </w:t>
      </w:r>
      <w:r>
        <w:t xml:space="preserve">(Resíduo, exclusiva) —</w:t>
      </w:r>
      <w:r>
        <w:t xml:space="preserve"> </w:t>
      </w:r>
      <w:r>
        <w:rPr>
          <w:iCs/>
          <w:i/>
        </w:rPr>
        <w:t xml:space="preserve">medo: ficar em silêncio tanto tempo que a fala não volte.</w:t>
      </w:r>
      <w:r>
        <w:t xml:space="preserve"> </w:t>
      </w:r>
      <w:r>
        <w:t xml:space="preserve">· nenhuma outra: entidades evitam este domínio, e essa é a informação mais valiosa do Livro I.</w:t>
      </w:r>
      <w:r>
        <w:t xml:space="preserve"> </w:t>
      </w:r>
      <w:r>
        <w:rPr>
          <w:bCs/>
          <w:b/>
        </w:rPr>
        <w:t xml:space="preserve">Recursos:</w:t>
      </w:r>
      <w:r>
        <w:t xml:space="preserve"> </w:t>
      </w:r>
      <w:r>
        <w:rPr>
          <w:bCs/>
          <w:b/>
        </w:rPr>
        <w:t xml:space="preserve">Espuma acústica</w:t>
      </w:r>
      <w:r>
        <w:t xml:space="preserve"> </w:t>
      </w:r>
      <w:r>
        <w:t xml:space="preserve">✦ (item — carregar uma placa reduz o Sinal do grupo em 1 permanentemente, e impede que quem a carrega seja ouvido pelos próprios companheiros) · nenhum recurso de consumo:</w:t>
      </w:r>
      <w:r>
        <w:t xml:space="preserve"> </w:t>
      </w:r>
      <w:r>
        <w:rPr>
          <w:bCs/>
          <w:b/>
        </w:rPr>
        <w:t xml:space="preserve">nada é encontrado aqui</w:t>
      </w:r>
    </w:p>
    <w:p>
      <w:pPr>
        <w:pStyle w:val="BodyText"/>
      </w:pPr>
      <w:r>
        <w:rPr>
          <w:bCs/>
          <w:b/>
        </w:rPr>
        <w:t xml:space="preserve">Relógio · 4:</w:t>
      </w:r>
      <w:r>
        <w:t xml:space="preserve"> </w:t>
      </w:r>
      <w:r>
        <w:t xml:space="preserve">① o chiado ganha um ritmo ② o ritmo tem intervalos regulares ③ os intervalos têm duração de palavras ④</w:t>
      </w:r>
      <w:r>
        <w:t xml:space="preserve"> </w:t>
      </w:r>
      <w:r>
        <w:rPr>
          <w:bCs/>
          <w:b/>
        </w:rPr>
        <w:t xml:space="preserve">o chiado diz alguma coisa</w:t>
      </w:r>
    </w:p>
    <w:p>
      <w:pPr>
        <w:pStyle w:val="BodyText"/>
      </w:pPr>
      <w:r>
        <w:rPr>
          <w:bCs/>
          <w:b/>
        </w:rPr>
        <w:t xml:space="preserve">Impressão 3:</w:t>
      </w:r>
      <w:r>
        <w:t xml:space="preserve"> </w:t>
      </w:r>
      <w:r>
        <w:t xml:space="preserve">degradação; o chiado passa a ter o ritmo da respiração do grupo.</w:t>
      </w:r>
      <w:r>
        <w:t xml:space="preserve"> </w:t>
      </w:r>
      <w:r>
        <w:rPr>
          <w:bCs/>
          <w:b/>
        </w:rPr>
        <w:t xml:space="preserve">6:</w:t>
      </w:r>
      <w:r>
        <w:t xml:space="preserve"> </w:t>
      </w:r>
      <w:r>
        <w:rPr>
          <w:bCs/>
          <w:b/>
        </w:rPr>
        <w:t xml:space="preserve">Retorno</w:t>
      </w:r>
      <w:r>
        <w:t xml:space="preserve"> </w:t>
      </w:r>
      <w:r>
        <w:t xml:space="preserve">— há gente sentada nas cunhas, imóvel, escutando. É o grupo, e eles não se levantam.</w:t>
      </w:r>
    </w:p>
    <w:p>
      <w:pPr>
        <w:pStyle w:val="BodyText"/>
      </w:pPr>
      <w:r>
        <w:rPr>
          <w:bCs/>
          <w:b/>
        </w:rPr>
        <w:t xml:space="preserve">Saídas:</w:t>
      </w:r>
      <w:r>
        <w:t xml:space="preserve"> </w:t>
      </w:r>
      <w:r>
        <w:t xml:space="preserve">qualquer parede seguida por uma Marcha ⚠️ leva a um domínio aleatório · nicho maior ao fundo → DOM-022 ✅ · ir na direção de onde o chiado parece vir ❌</w:t>
      </w:r>
      <w:r>
        <w:t xml:space="preserve"> </w:t>
      </w:r>
      <w:r>
        <w:rPr>
          <w:bCs/>
          <w:b/>
        </w:rPr>
        <w:t xml:space="preserve">falsa</w:t>
      </w:r>
      <w:r>
        <w:t xml:space="preserve"> </w:t>
      </w:r>
      <w:r>
        <w:t xml:space="preserve">— não vem de lugar nenhum</w:t>
      </w:r>
    </w:p>
    <w:p>
      <w:pPr>
        <w:pStyle w:val="BodyText"/>
      </w:pPr>
      <w:r>
        <w:rPr>
          <w:bCs/>
          <w:b/>
        </w:rPr>
        <w:t xml:space="preserve">Gancho:</w:t>
      </w:r>
      <w:r>
        <w:t xml:space="preserve"> </w:t>
      </w:r>
      <w:r>
        <w:rPr>
          <w:bCs/>
          <w:b/>
        </w:rPr>
        <w:t xml:space="preserve">Os Quietos</w:t>
      </w:r>
      <w:r>
        <w:t xml:space="preserve"> </w:t>
      </w:r>
      <w:r>
        <w:t xml:space="preserve">(FAC-003) mantêm o único assentamento permanente do Limiar aqui, e é onde qualquer campanha longa acaba passando. Eles não falam. Eles escrevem.</w:t>
      </w:r>
      <w:r>
        <w:t xml:space="preserve"> </w:t>
      </w:r>
      <w:r>
        <w:rPr>
          <w:bCs/>
          <w:b/>
        </w:rPr>
        <w:t xml:space="preserve">Documento:</w:t>
      </w:r>
      <w:r>
        <w:t xml:space="preserve"> </w:t>
      </w:r>
      <w:r>
        <w:rPr>
          <w:bCs/>
          <w:b/>
        </w:rPr>
        <w:t xml:space="preserve">DOC-017</w:t>
      </w:r>
      <w:r>
        <w:t xml:space="preserve"> </w:t>
      </w:r>
      <w:r>
        <w:t xml:space="preserve">— folhas soltas de comunicação escrita entre os Quietos, sem assinatura. Veracidade:</w:t>
      </w:r>
      <w:r>
        <w:t xml:space="preserve"> </w:t>
      </w:r>
      <w:r>
        <w:rPr>
          <w:bCs/>
          <w:b/>
        </w:rPr>
        <w:t xml:space="preserve">coerente</w:t>
      </w:r>
      <w:r>
        <w:t xml:space="preserve">. É a fonte mais lúcida do cenário, e ninguém sabe quem escreveu.</w:t>
      </w:r>
      <w:r>
        <w:t xml:space="preserve"> </w:t>
      </w:r>
      <w:r>
        <w:rPr>
          <w:bCs/>
          <w:b/>
        </w:rPr>
        <w:t xml:space="preserve">Arte ART-040:</w:t>
      </w:r>
      <w:r>
        <w:t xml:space="preserve"> </w:t>
      </w:r>
      <w:r>
        <w:t xml:space="preserve">nichos de espuma acústica cinza em cunha, sem arquitetura definível, de frente, altura dos olhos · errado: não há fonte de som e não há sombra.</w:t>
      </w:r>
      <w:r>
        <w:t xml:space="preserve"> </w:t>
      </w:r>
      <w:r>
        <w:rPr>
          <w:bCs/>
          <w:b/>
        </w:rPr>
        <w:t xml:space="preserve">Pilares:</w:t>
      </w:r>
      <w:r>
        <w:t xml:space="preserve"> </w:t>
      </w:r>
      <w:r>
        <w:t xml:space="preserve">Desconexão · Paranoia</w:t>
      </w:r>
    </w:p>
    <w:p>
      <w:r>
        <w:pict>
          <v:rect style="width:0;height:1.5pt" o:hralign="center" o:hrstd="t" o:hr="t"/>
        </w:pict>
      </w:r>
    </w:p>
    <w:bookmarkEnd w:id="412"/>
    <w:bookmarkStart w:id="413" w:name="dom-018-espelhos-frios"/>
    <w:p>
      <w:pPr>
        <w:pStyle w:val="Heading2"/>
      </w:pPr>
      <w:r>
        <w:t xml:space="preserve">DOM-018 · ESPELHOS FRIOS</w:t>
      </w:r>
    </w:p>
    <w:p>
      <w:pPr>
        <w:pStyle w:val="FirstParagraph"/>
      </w:pPr>
      <w:r>
        <w:rPr>
          <w:bCs/>
          <w:b/>
        </w:rPr>
        <w:t xml:space="preserve">Conceito:</w:t>
      </w:r>
      <w:r>
        <w:t xml:space="preserve"> </w:t>
      </w:r>
      <w:r>
        <w:t xml:space="preserve">autoimagem administrada ·</w:t>
      </w:r>
      <w:r>
        <w:t xml:space="preserve"> </w:t>
      </w:r>
      <w:r>
        <w:rPr>
          <w:bCs/>
          <w:b/>
        </w:rPr>
        <w:t xml:space="preserve">Movimento:</w:t>
      </w:r>
      <w:r>
        <w:t xml:space="preserve"> </w:t>
      </w:r>
      <w:r>
        <w:t xml:space="preserve">reorganizar semelhança</w:t>
      </w:r>
      <w:r>
        <w:t xml:space="preserve"> </w:t>
      </w:r>
      <w:r>
        <w:rPr>
          <w:bCs/>
          <w:b/>
        </w:rPr>
        <w:t xml:space="preserve">Mito:</w:t>
      </w:r>
      <w:r>
        <w:t xml:space="preserve"> </w:t>
      </w:r>
      <w:r>
        <w:rPr>
          <w:iCs/>
          <w:i/>
        </w:rPr>
        <w:t xml:space="preserve">O Salão</w:t>
      </w:r>
      <w:r>
        <w:t xml:space="preserve"> </w:t>
      </w:r>
      <w:r>
        <w:t xml:space="preserve">·</w:t>
      </w:r>
      <w:r>
        <w:t xml:space="preserve"> </w:t>
      </w:r>
      <w:r>
        <w:rPr>
          <w:iCs/>
          <w:i/>
        </w:rPr>
        <w:t xml:space="preserve">Espelhos</w:t>
      </w:r>
      <w:r>
        <w:t xml:space="preserve"> </w:t>
      </w:r>
      <w:r>
        <w:t xml:space="preserve">·</w:t>
      </w:r>
      <w:r>
        <w:t xml:space="preserve"> </w:t>
      </w:r>
      <w:r>
        <w:rPr>
          <w:iCs/>
          <w:i/>
        </w:rPr>
        <w:t xml:space="preserve">não se olhe duas vezes</w:t>
      </w:r>
    </w:p>
    <w:p>
      <w:pPr>
        <w:pStyle w:val="BlockText"/>
      </w:pPr>
      <w:r>
        <w:t xml:space="preserve">Um salão de cabeleireiro com cadeiras hidráulicas em fileira, cada uma de frente para um espelho com moldura de fórmica. Secadores de capacete ao fundo. Cheiro de creme e amônia. Todas as luzes acesas.</w:t>
      </w:r>
    </w:p>
    <w:p>
      <w:pPr>
        <w:pStyle w:val="FirstParagraph"/>
      </w:pPr>
      <w:r>
        <w:rPr>
          <w:bCs/>
          <w:b/>
        </w:rPr>
        <w:t xml:space="preserve">Errado:</w:t>
      </w:r>
      <w:r>
        <w:t xml:space="preserve"> </w:t>
      </w:r>
      <w:r>
        <w:t xml:space="preserve">os espelhos estão frios ao toque, muito mais frios que o ambiente · há cabelo no chão embaixo de todas as cadeiras · as revistas nas mesinhas têm capas em branco.</w:t>
      </w:r>
      <w:r>
        <w:t xml:space="preserve"> </w:t>
      </w:r>
      <w:r>
        <w:rPr>
          <w:bCs/>
          <w:b/>
        </w:rPr>
        <w:t xml:space="preserve">Parece certo e não é:</w:t>
      </w:r>
      <w:r>
        <w:t xml:space="preserve"> </w:t>
      </w:r>
      <w:r>
        <w:t xml:space="preserve">o reflexo está certo. Idêntico, sincronizado, sem atraso.</w:t>
      </w:r>
    </w:p>
    <w:p>
      <w:pPr>
        <w:pStyle w:val="BodyText"/>
      </w:pPr>
      <w:r>
        <w:rPr>
          <w:bCs/>
          <w:b/>
        </w:rPr>
        <w:t xml:space="preserve">Camadas:</w:t>
      </w:r>
      <w:r>
        <w:t xml:space="preserve"> </w:t>
      </w:r>
      <w:r>
        <w:t xml:space="preserve">1 · O Salão — 2 · O Reflexo (transita-se</w:t>
      </w:r>
      <w:r>
        <w:t xml:space="preserve"> </w:t>
      </w:r>
      <w:r>
        <w:rPr>
          <w:bCs/>
          <w:b/>
        </w:rPr>
        <w:t xml:space="preserve">sentando numa cadeira e olhando fixo por uma Marcha</w:t>
      </w:r>
      <w:r>
        <w:t xml:space="preserve">)</w:t>
      </w:r>
    </w:p>
    <w:p>
      <w:pPr>
        <w:pStyle w:val="BodyText"/>
      </w:pPr>
      <w:r>
        <w:rPr>
          <w:bCs/>
          <w:b/>
        </w:rPr>
        <w:t xml:space="preserve">Fenômenos</w:t>
      </w:r>
      <w:r>
        <w:t xml:space="preserve"> </w:t>
      </w:r>
      <w:r>
        <w:t xml:space="preserve">1.</w:t>
      </w:r>
      <w:r>
        <w:t xml:space="preserve"> </w:t>
      </w:r>
      <w:r>
        <w:rPr>
          <w:bCs/>
          <w:b/>
        </w:rPr>
        <w:t xml:space="preserve">Troca</w:t>
      </w:r>
      <w:r>
        <w:t xml:space="preserve"> </w:t>
      </w:r>
      <w:r>
        <w:t xml:space="preserve">✦ — dois personagens, sentados em cadeiras de frente para o mesmo espelho, podem</w:t>
      </w:r>
      <w:r>
        <w:t xml:space="preserve"> </w:t>
      </w:r>
      <w:r>
        <w:rPr>
          <w:bCs/>
          <w:b/>
        </w:rPr>
        <w:t xml:space="preserve">trocar um Artefato permanente</w:t>
      </w:r>
      <w:r>
        <w:t xml:space="preserve"> </w:t>
      </w:r>
      <w:r>
        <w:t xml:space="preserve">entre si. Consentimento dos dois jogadores é obrigatório. Custo: +1 Impressão a ambos. É a única forma de mover Artefatos sem a Costura.</w:t>
      </w:r>
      <w:r>
        <w:t xml:space="preserve"> </w:t>
      </w:r>
      <w:r>
        <w:t xml:space="preserve">2.</w:t>
      </w:r>
      <w:r>
        <w:t xml:space="preserve"> </w:t>
      </w:r>
      <w:r>
        <w:rPr>
          <w:bCs/>
          <w:b/>
        </w:rPr>
        <w:t xml:space="preserve">Frio</w:t>
      </w:r>
      <w:r>
        <w:t xml:space="preserve"> </w:t>
      </w:r>
      <w:r>
        <w:t xml:space="preserve">— encostar num espelho: 1 Desgaste, e o reflexo demora um instante a soltar a mão.</w:t>
      </w:r>
      <w:r>
        <w:t xml:space="preserve"> </w:t>
      </w:r>
      <w:r>
        <w:t xml:space="preserve">3.</w:t>
      </w:r>
      <w:r>
        <w:t xml:space="preserve"> </w:t>
      </w:r>
      <w:r>
        <w:rPr>
          <w:bCs/>
          <w:b/>
        </w:rPr>
        <w:t xml:space="preserve">Sem capa</w:t>
      </w:r>
      <w:r>
        <w:t xml:space="preserve"> </w:t>
      </w:r>
      <w:r>
        <w:t xml:space="preserve">— as revistas têm miolo. O miolo é sobre o grupo, e está desatualizado em uma Marcha.</w:t>
      </w:r>
    </w:p>
    <w:p>
      <w:pPr>
        <w:pStyle w:val="BodyText"/>
      </w:pPr>
      <w:r>
        <w:rPr>
          <w:bCs/>
          <w:b/>
        </w:rPr>
        <w:t xml:space="preserve">Entidades:</w:t>
      </w:r>
      <w:r>
        <w:t xml:space="preserve"> </w:t>
      </w:r>
      <w:r>
        <w:rPr>
          <w:bCs/>
          <w:b/>
        </w:rPr>
        <w:t xml:space="preserve">ENT-029 · A Cabeleireira</w:t>
      </w:r>
      <w:r>
        <w:t xml:space="preserve"> </w:t>
      </w:r>
      <w:r>
        <w:t xml:space="preserve">(Órgão, exclusiva) —</w:t>
      </w:r>
      <w:r>
        <w:t xml:space="preserve"> </w:t>
      </w:r>
      <w:r>
        <w:rPr>
          <w:iCs/>
          <w:i/>
        </w:rPr>
        <w:t xml:space="preserve">medo: ver mais rostos que ninguém e nunca o próprio.</w:t>
      </w:r>
      <w:r>
        <w:t xml:space="preserve"> </w:t>
      </w:r>
      <w:r>
        <w:t xml:space="preserve">Ela oferece um corte. O corte é bom.</w:t>
      </w:r>
      <w:r>
        <w:t xml:space="preserve"> </w:t>
      </w:r>
      <w:r>
        <w:rPr>
          <w:bCs/>
          <w:b/>
        </w:rPr>
        <w:t xml:space="preserve">Recursos:</w:t>
      </w:r>
      <w:r>
        <w:t xml:space="preserve"> </w:t>
      </w:r>
      <w:r>
        <w:rPr>
          <w:bCs/>
          <w:b/>
        </w:rPr>
        <w:t xml:space="preserve">Tesoura</w:t>
      </w:r>
      <w:r>
        <w:t xml:space="preserve"> </w:t>
      </w:r>
      <w:r>
        <w:t xml:space="preserve">✦ (item — cortar o cabelo de alguém remove 1 Desalinho dele; funciona uma vez por personagem por sessão) · Toalha limpa</w:t>
      </w:r>
    </w:p>
    <w:p>
      <w:pPr>
        <w:pStyle w:val="BodyText"/>
      </w:pPr>
      <w:r>
        <w:rPr>
          <w:bCs/>
          <w:b/>
        </w:rPr>
        <w:t xml:space="preserve">Relógio · 4:</w:t>
      </w:r>
      <w:r>
        <w:t xml:space="preserve"> </w:t>
      </w:r>
      <w:r>
        <w:t xml:space="preserve">① os secadores de capacete ligam ② os reflexos param de piscar junto ③ há um reflexo a mais no salão ④</w:t>
      </w:r>
      <w:r>
        <w:t xml:space="preserve"> </w:t>
      </w:r>
      <w:r>
        <w:rPr>
          <w:bCs/>
          <w:b/>
        </w:rPr>
        <w:t xml:space="preserve">o reflexo se levanta primeiro</w:t>
      </w:r>
    </w:p>
    <w:p>
      <w:pPr>
        <w:pStyle w:val="BodyText"/>
      </w:pPr>
      <w:r>
        <w:rPr>
          <w:bCs/>
          <w:b/>
        </w:rPr>
        <w:t xml:space="preserve">Impressão 3:</w:t>
      </w:r>
      <w:r>
        <w:t xml:space="preserve"> </w:t>
      </w:r>
      <w:r>
        <w:t xml:space="preserve">degradação; o cabelo no chão passa a ser o do grupo.</w:t>
      </w:r>
      <w:r>
        <w:t xml:space="preserve"> </w:t>
      </w:r>
      <w:r>
        <w:rPr>
          <w:bCs/>
          <w:b/>
        </w:rPr>
        <w:t xml:space="preserve">6:</w:t>
      </w:r>
      <w:r>
        <w:t xml:space="preserve"> </w:t>
      </w:r>
      <w:r>
        <w:rPr>
          <w:bCs/>
          <w:b/>
        </w:rPr>
        <w:t xml:space="preserve">Retorno</w:t>
      </w:r>
      <w:r>
        <w:t xml:space="preserve"> </w:t>
      </w:r>
      <w:r>
        <w:t xml:space="preserve">— as cadeiras estão ocupadas. São o grupo, sendo atendidos, satisfeitos com o resultado.</w:t>
      </w:r>
    </w:p>
    <w:p>
      <w:pPr>
        <w:pStyle w:val="BodyText"/>
      </w:pPr>
      <w:r>
        <w:rPr>
          <w:bCs/>
          <w:b/>
        </w:rPr>
        <w:t xml:space="preserve">Saídas:</w:t>
      </w:r>
      <w:r>
        <w:t xml:space="preserve"> </w:t>
      </w:r>
      <w:r>
        <w:t xml:space="preserve">porta da rua → DOM-013 ✅ · corredor dos lavatórios → DOM-024 ✅ · atravessar um espelho ❌</w:t>
      </w:r>
      <w:r>
        <w:t xml:space="preserve"> </w:t>
      </w:r>
      <w:r>
        <w:rPr>
          <w:bCs/>
          <w:b/>
        </w:rPr>
        <w:t xml:space="preserve">falsa</w:t>
      </w:r>
      <w:r>
        <w:t xml:space="preserve"> </w:t>
      </w:r>
      <w:r>
        <w:t xml:space="preserve">— funciona, e devolve ao mesmo salão do outro lado</w:t>
      </w:r>
    </w:p>
    <w:p>
      <w:pPr>
        <w:pStyle w:val="BodyText"/>
      </w:pPr>
      <w:r>
        <w:rPr>
          <w:bCs/>
          <w:b/>
        </w:rPr>
        <w:t xml:space="preserve">Gancho:</w:t>
      </w:r>
      <w:r>
        <w:t xml:space="preserve"> </w:t>
      </w:r>
      <w:r>
        <w:t xml:space="preserve">a troca de Artefatos cria uma economia entre jogadores, e a primeira vez que alguém se oferece para carregar o Artefato do outro é a melhor cena de vínculo que a campanha vai produzir sozinha.</w:t>
      </w:r>
      <w:r>
        <w:t xml:space="preserve"> </w:t>
      </w:r>
      <w:r>
        <w:rPr>
          <w:bCs/>
          <w:b/>
        </w:rPr>
        <w:t xml:space="preserve">Documento:</w:t>
      </w:r>
      <w:r>
        <w:t xml:space="preserve"> </w:t>
      </w:r>
      <w:r>
        <w:rPr>
          <w:bCs/>
          <w:b/>
        </w:rPr>
        <w:t xml:space="preserve">DOC-018</w:t>
      </w:r>
      <w:r>
        <w:t xml:space="preserve"> </w:t>
      </w:r>
      <w:r>
        <w:t xml:space="preserve">— caderno de agendamentos com nomes e horários. Veracidade:</w:t>
      </w:r>
      <w:r>
        <w:t xml:space="preserve"> </w:t>
      </w:r>
      <w:r>
        <w:rPr>
          <w:bCs/>
          <w:b/>
        </w:rPr>
        <w:t xml:space="preserve">verdadeiro</w:t>
      </w:r>
      <w:r>
        <w:t xml:space="preserve">. Há horários marcados para depois de hoje, com nomes do grupo.</w:t>
      </w:r>
      <w:r>
        <w:t xml:space="preserve"> </w:t>
      </w:r>
      <w:r>
        <w:rPr>
          <w:bCs/>
          <w:b/>
        </w:rPr>
        <w:t xml:space="preserve">Arte ART-043:</w:t>
      </w:r>
      <w:r>
        <w:t xml:space="preserve"> </w:t>
      </w:r>
      <w:r>
        <w:t xml:space="preserve">salão de cabeleireiro com cadeiras hidráulicas e espelhos de fórmica em fileira, do meio, altura dos olhos · errado: cabelo no chão sob todas as cadeiras vazias.</w:t>
      </w:r>
      <w:r>
        <w:t xml:space="preserve"> </w:t>
      </w:r>
      <w:r>
        <w:rPr>
          <w:bCs/>
          <w:b/>
        </w:rPr>
        <w:t xml:space="preserve">Pilares:</w:t>
      </w:r>
      <w:r>
        <w:t xml:space="preserve"> </w:t>
      </w:r>
      <w:r>
        <w:t xml:space="preserve">Desconexão · Reciprocidade</w:t>
      </w:r>
    </w:p>
    <w:p>
      <w:r>
        <w:pict>
          <v:rect style="width:0;height:1.5pt" o:hralign="center" o:hrstd="t" o:hr="t"/>
        </w:pict>
      </w:r>
    </w:p>
    <w:bookmarkEnd w:id="413"/>
    <w:bookmarkStart w:id="414" w:name="dom-019-depósito"/>
    <w:p>
      <w:pPr>
        <w:pStyle w:val="Heading2"/>
      </w:pPr>
      <w:r>
        <w:t xml:space="preserve">DOM-019 · DEPÓSITO</w:t>
      </w:r>
    </w:p>
    <w:p>
      <w:pPr>
        <w:pStyle w:val="FirstParagraph"/>
      </w:pPr>
      <w:r>
        <w:rPr>
          <w:bCs/>
          <w:b/>
        </w:rPr>
        <w:t xml:space="preserve">Conceito:</w:t>
      </w:r>
      <w:r>
        <w:t xml:space="preserve"> </w:t>
      </w:r>
      <w:r>
        <w:t xml:space="preserve">o objeto guardado para sempre ·</w:t>
      </w:r>
      <w:r>
        <w:t xml:space="preserve"> </w:t>
      </w:r>
      <w:r>
        <w:rPr>
          <w:bCs/>
          <w:b/>
        </w:rPr>
        <w:t xml:space="preserve">Movimento:</w:t>
      </w:r>
      <w:r>
        <w:t xml:space="preserve"> </w:t>
      </w:r>
      <w:r>
        <w:t xml:space="preserve">reorganizar posse</w:t>
      </w:r>
      <w:r>
        <w:t xml:space="preserve"> </w:t>
      </w:r>
      <w:r>
        <w:rPr>
          <w:bCs/>
          <w:b/>
        </w:rPr>
        <w:t xml:space="preserve">Mito:</w:t>
      </w:r>
      <w:r>
        <w:t xml:space="preserve"> </w:t>
      </w:r>
      <w:r>
        <w:rPr>
          <w:iCs/>
          <w:i/>
        </w:rPr>
        <w:t xml:space="preserve">O Depósito</w:t>
      </w:r>
      <w:r>
        <w:t xml:space="preserve"> </w:t>
      </w:r>
      <w:r>
        <w:t xml:space="preserve">·</w:t>
      </w:r>
      <w:r>
        <w:t xml:space="preserve"> </w:t>
      </w:r>
      <w:r>
        <w:rPr>
          <w:iCs/>
          <w:i/>
        </w:rPr>
        <w:t xml:space="preserve">Estoque</w:t>
      </w:r>
      <w:r>
        <w:t xml:space="preserve"> </w:t>
      </w:r>
      <w:r>
        <w:t xml:space="preserve">(A Repartição) ·</w:t>
      </w:r>
      <w:r>
        <w:t xml:space="preserve"> </w:t>
      </w:r>
      <w:r>
        <w:rPr>
          <w:iCs/>
          <w:i/>
        </w:rPr>
        <w:t xml:space="preserve">lá tem o meu</w:t>
      </w:r>
      <w:r>
        <w:t xml:space="preserve"> </w:t>
      </w:r>
      <w:r>
        <w:t xml:space="preserve">(uso comum, e é verdade)</w:t>
      </w:r>
    </w:p>
    <w:p>
      <w:pPr>
        <w:pStyle w:val="BlockText"/>
      </w:pPr>
      <w:r>
        <w:t xml:space="preserve">Um depósito de mercadoria com estrutura porta-pallet até o teto, empilhadeira estacionada, filme plástico e pallets de madeira. Luz de galpão, alta e fria. Cheiro de papelão e óleo.</w:t>
      </w:r>
    </w:p>
    <w:p>
      <w:pPr>
        <w:pStyle w:val="FirstParagraph"/>
      </w:pPr>
      <w:r>
        <w:rPr>
          <w:bCs/>
          <w:b/>
        </w:rPr>
        <w:t xml:space="preserve">Errado:</w:t>
      </w:r>
      <w:r>
        <w:t xml:space="preserve"> </w:t>
      </w:r>
      <w:r>
        <w:t xml:space="preserve">os pallets estão carregados com objetos avulsos, não com mercadoria · há etiquetas de inventário em objetos pessoais · nada está empoeirado.</w:t>
      </w:r>
      <w:r>
        <w:t xml:space="preserve"> </w:t>
      </w:r>
      <w:r>
        <w:rPr>
          <w:bCs/>
          <w:b/>
        </w:rPr>
        <w:t xml:space="preserve">Parece certo e não é:</w:t>
      </w:r>
      <w:r>
        <w:t xml:space="preserve"> </w:t>
      </w:r>
      <w:r>
        <w:t xml:space="preserve">o inventário está correto. Tudo que consta, está.</w:t>
      </w:r>
    </w:p>
    <w:p>
      <w:pPr>
        <w:pStyle w:val="BodyText"/>
      </w:pPr>
      <w:r>
        <w:rPr>
          <w:bCs/>
          <w:b/>
        </w:rPr>
        <w:t xml:space="preserve">Camadas:</w:t>
      </w:r>
      <w:r>
        <w:t xml:space="preserve"> </w:t>
      </w:r>
      <w:r>
        <w:t xml:space="preserve">1 · O Galpão — 2 · O Corredor Alto (sobre a estrutura; transita-se</w:t>
      </w:r>
      <w:r>
        <w:t xml:space="preserve"> </w:t>
      </w:r>
      <w:r>
        <w:rPr>
          <w:bCs/>
          <w:b/>
        </w:rPr>
        <w:t xml:space="preserve">subindo pela empilhadeira</w:t>
      </w:r>
      <w:r>
        <w:t xml:space="preserve">)</w:t>
      </w:r>
    </w:p>
    <w:p>
      <w:pPr>
        <w:pStyle w:val="BodyText"/>
      </w:pPr>
      <w:r>
        <w:rPr>
          <w:bCs/>
          <w:b/>
        </w:rPr>
        <w:t xml:space="preserve">Fenômenos</w:t>
      </w:r>
      <w:r>
        <w:t xml:space="preserve"> </w:t>
      </w:r>
      <w:r>
        <w:t xml:space="preserve">1.</w:t>
      </w:r>
      <w:r>
        <w:t xml:space="preserve"> </w:t>
      </w:r>
      <w:r>
        <w:rPr>
          <w:bCs/>
          <w:b/>
        </w:rPr>
        <w:t xml:space="preserve">Está tudo aqui</w:t>
      </w:r>
      <w:r>
        <w:t xml:space="preserve"> </w:t>
      </w:r>
      <w:r>
        <w:t xml:space="preserve">✦ —</w:t>
      </w:r>
      <w:r>
        <w:t xml:space="preserve"> </w:t>
      </w:r>
      <w:r>
        <w:rPr>
          <w:bCs/>
          <w:b/>
        </w:rPr>
        <w:t xml:space="preserve">todo objeto que o grupo perdeu, abandonou ou deixou para trás está neste domínio</w:t>
      </w:r>
      <w:r>
        <w:t xml:space="preserve">, inventariado. Encontrar um: teste de Investigação Difícil, uma Marcha. Retirar:</w:t>
      </w:r>
      <w:r>
        <w:t xml:space="preserve"> </w:t>
      </w:r>
      <w:r>
        <w:rPr>
          <w:bCs/>
          <w:b/>
        </w:rPr>
        <w:t xml:space="preserve">+1 Impressão no domínio onde o objeto foi perdido</w:t>
      </w:r>
      <w:r>
        <w:t xml:space="preserve">, não aqui.</w:t>
      </w:r>
      <w:r>
        <w:t xml:space="preserve"> </w:t>
      </w:r>
      <w:r>
        <w:t xml:space="preserve">2.</w:t>
      </w:r>
      <w:r>
        <w:t xml:space="preserve"> </w:t>
      </w:r>
      <w:r>
        <w:rPr>
          <w:bCs/>
          <w:b/>
        </w:rPr>
        <w:t xml:space="preserve">Inventário</w:t>
      </w:r>
      <w:r>
        <w:t xml:space="preserve"> </w:t>
      </w:r>
      <w:r>
        <w:t xml:space="preserve">— objetos retirados constam como retirados. A facção Repartição consulta esse inventário.</w:t>
      </w:r>
      <w:r>
        <w:t xml:space="preserve"> </w:t>
      </w:r>
      <w:r>
        <w:t xml:space="preserve">3.</w:t>
      </w:r>
      <w:r>
        <w:t xml:space="preserve"> </w:t>
      </w:r>
      <w:r>
        <w:rPr>
          <w:bCs/>
          <w:b/>
        </w:rPr>
        <w:t xml:space="preserve">Nada se perde</w:t>
      </w:r>
      <w:r>
        <w:t xml:space="preserve"> </w:t>
      </w:r>
      <w:r>
        <w:t xml:space="preserve">— dentro deste domínio, nenhum objeto pode ser destruído, queimado, quebrado ou deixado para trás. Ele volta ao pallet.</w:t>
      </w:r>
    </w:p>
    <w:p>
      <w:pPr>
        <w:pStyle w:val="BodyText"/>
      </w:pPr>
      <w:r>
        <w:rPr>
          <w:bCs/>
          <w:b/>
        </w:rPr>
        <w:t xml:space="preserve">Entidades:</w:t>
      </w:r>
      <w:r>
        <w:t xml:space="preserve"> </w:t>
      </w:r>
      <w:r>
        <w:rPr>
          <w:bCs/>
          <w:b/>
        </w:rPr>
        <w:t xml:space="preserve">ENT-030 · O Estoquista</w:t>
      </w:r>
      <w:r>
        <w:t xml:space="preserve"> </w:t>
      </w:r>
      <w:r>
        <w:t xml:space="preserve">(Órgão, exclusiva) —</w:t>
      </w:r>
      <w:r>
        <w:t xml:space="preserve"> </w:t>
      </w:r>
      <w:r>
        <w:rPr>
          <w:iCs/>
          <w:i/>
        </w:rPr>
        <w:t xml:space="preserve">medo: saber onde tudo está e que nada disso sirva pra nada.</w:t>
      </w:r>
      <w:r>
        <w:t xml:space="preserve"> </w:t>
      </w:r>
      <w:r>
        <w:t xml:space="preserve">· ENT-010 Os Sem Etiqueta</w:t>
      </w:r>
      <w:r>
        <w:t xml:space="preserve"> </w:t>
      </w:r>
      <w:r>
        <w:rPr>
          <w:bCs/>
          <w:b/>
        </w:rPr>
        <w:t xml:space="preserve">Recursos:</w:t>
      </w:r>
      <w:r>
        <w:t xml:space="preserve"> </w:t>
      </w:r>
      <w:r>
        <w:rPr>
          <w:bCs/>
          <w:b/>
        </w:rPr>
        <w:t xml:space="preserve">Qualquer coisa já perdida</w:t>
      </w:r>
      <w:r>
        <w:t xml:space="preserve"> </w:t>
      </w:r>
      <w:r>
        <w:t xml:space="preserve">✦ · Filme plástico · Pallet de madeira</w:t>
      </w:r>
    </w:p>
    <w:p>
      <w:pPr>
        <w:pStyle w:val="BodyText"/>
      </w:pPr>
      <w:r>
        <w:rPr>
          <w:bCs/>
          <w:b/>
        </w:rPr>
        <w:t xml:space="preserve">Relógio · 4:</w:t>
      </w:r>
      <w:r>
        <w:t xml:space="preserve"> </w:t>
      </w:r>
      <w:r>
        <w:t xml:space="preserve">① a empilhadeira liga ② os pallets começam a ser reorganizados ③ aparece um pallet com pertences que o grupo ainda tem ④</w:t>
      </w:r>
      <w:r>
        <w:t xml:space="preserve"> </w:t>
      </w:r>
      <w:r>
        <w:rPr>
          <w:bCs/>
          <w:b/>
        </w:rPr>
        <w:t xml:space="preserve">o grupo é inventariado</w:t>
      </w:r>
    </w:p>
    <w:p>
      <w:pPr>
        <w:pStyle w:val="BodyText"/>
      </w:pPr>
      <w:r>
        <w:rPr>
          <w:bCs/>
          <w:b/>
        </w:rPr>
        <w:t xml:space="preserve">Impressão 3:</w:t>
      </w:r>
      <w:r>
        <w:t xml:space="preserve"> </w:t>
      </w:r>
      <w:r>
        <w:t xml:space="preserve">degradação; aparecem pallets com objetos que o grupo ainda não perdeu.</w:t>
      </w:r>
      <w:r>
        <w:t xml:space="preserve"> </w:t>
      </w:r>
      <w:r>
        <w:rPr>
          <w:bCs/>
          <w:b/>
        </w:rPr>
        <w:t xml:space="preserve">6:</w:t>
      </w:r>
      <w:r>
        <w:t xml:space="preserve"> </w:t>
      </w:r>
      <w:r>
        <w:rPr>
          <w:bCs/>
          <w:b/>
        </w:rPr>
        <w:t xml:space="preserve">Retorno</w:t>
      </w:r>
      <w:r>
        <w:t xml:space="preserve"> </w:t>
      </w:r>
      <w:r>
        <w:t xml:space="preserve">— há um pallet com o grupo inteiro, embalado em filme plástico, etiquetado.</w:t>
      </w:r>
    </w:p>
    <w:p>
      <w:pPr>
        <w:pStyle w:val="BodyText"/>
      </w:pPr>
      <w:r>
        <w:rPr>
          <w:bCs/>
          <w:b/>
        </w:rPr>
        <w:t xml:space="preserve">Saídas:</w:t>
      </w:r>
      <w:r>
        <w:t xml:space="preserve"> </w:t>
      </w:r>
      <w:r>
        <w:t xml:space="preserve">doca de carga → DOM-012 ✅ · escritório do depósito → DOM-007 ✅ · portão de veículos ❌</w:t>
      </w:r>
      <w:r>
        <w:t xml:space="preserve"> </w:t>
      </w:r>
      <w:r>
        <w:rPr>
          <w:bCs/>
          <w:b/>
        </w:rPr>
        <w:t xml:space="preserve">falso</w:t>
      </w:r>
      <w:r>
        <w:t xml:space="preserve"> </w:t>
      </w:r>
      <w:r>
        <w:t xml:space="preserve">— dá no mesmo galpão</w:t>
      </w:r>
    </w:p>
    <w:p>
      <w:pPr>
        <w:pStyle w:val="BodyText"/>
      </w:pPr>
      <w:r>
        <w:rPr>
          <w:bCs/>
          <w:b/>
        </w:rPr>
        <w:t xml:space="preserve">Gancho:</w:t>
      </w:r>
      <w:r>
        <w:t xml:space="preserve"> </w:t>
      </w:r>
      <w:r>
        <w:t xml:space="preserve">o objeto de Âncora que alguém perdeu está aqui. Recuperá-lo funciona — a Âncora Trincada se restaura — e o custo aparece dois domínios depois.</w:t>
      </w:r>
      <w:r>
        <w:t xml:space="preserve"> </w:t>
      </w:r>
      <w:r>
        <w:rPr>
          <w:bCs/>
          <w:b/>
        </w:rPr>
        <w:t xml:space="preserve">Documento:</w:t>
      </w:r>
      <w:r>
        <w:t xml:space="preserve"> </w:t>
      </w:r>
      <w:r>
        <w:rPr>
          <w:bCs/>
          <w:b/>
        </w:rPr>
        <w:t xml:space="preserve">DOC-019</w:t>
      </w:r>
      <w:r>
        <w:t xml:space="preserve"> </w:t>
      </w:r>
      <w:r>
        <w:t xml:space="preserve">— romaneio de inventário, oito páginas, códigos e descrições. Veracidade:</w:t>
      </w:r>
      <w:r>
        <w:t xml:space="preserve"> </w:t>
      </w:r>
      <w:r>
        <w:rPr>
          <w:bCs/>
          <w:b/>
        </w:rPr>
        <w:t xml:space="preserve">verdadeiro</w:t>
      </w:r>
      <w:r>
        <w:t xml:space="preserve">. Uma linha descreve</w:t>
      </w:r>
      <w:r>
        <w:t xml:space="preserve"> </w:t>
      </w:r>
      <w:r>
        <w:t xml:space="preserve">“</w:t>
      </w:r>
      <w:r>
        <w:t xml:space="preserve">01 — caixa, papelão, etiquetada</w:t>
      </w:r>
      <w:r>
        <w:t xml:space="preserve">”</w:t>
      </w:r>
      <w:r>
        <w:t xml:space="preserve"> </w:t>
      </w:r>
      <w:r>
        <w:t xml:space="preserve">e o código bate com DOM-007.</w:t>
      </w:r>
      <w:r>
        <w:t xml:space="preserve"> </w:t>
      </w:r>
      <w:r>
        <w:rPr>
          <w:bCs/>
          <w:b/>
        </w:rPr>
        <w:t xml:space="preserve">Arte ART-046:</w:t>
      </w:r>
      <w:r>
        <w:t xml:space="preserve"> </w:t>
      </w:r>
      <w:r>
        <w:t xml:space="preserve">galpão com estrutura porta-pallet carregada de objetos avulsos, do corredor central, altura dos olhos · errado: etiquetas de inventário em objetos claramente pessoais.</w:t>
      </w:r>
      <w:r>
        <w:t xml:space="preserve"> </w:t>
      </w:r>
      <w:r>
        <w:rPr>
          <w:bCs/>
          <w:b/>
        </w:rPr>
        <w:t xml:space="preserve">Pilares:</w:t>
      </w:r>
      <w:r>
        <w:t xml:space="preserve"> </w:t>
      </w:r>
      <w:r>
        <w:t xml:space="preserve">Reciprocidade · Desconexão</w:t>
      </w:r>
    </w:p>
    <w:p>
      <w:r>
        <w:pict>
          <v:rect style="width:0;height:1.5pt" o:hralign="center" o:hrstd="t" o:hr="t"/>
        </w:pict>
      </w:r>
    </w:p>
    <w:bookmarkEnd w:id="414"/>
    <w:bookmarkStart w:id="415" w:name="dom-020-feriado"/>
    <w:p>
      <w:pPr>
        <w:pStyle w:val="Heading2"/>
      </w:pPr>
      <w:r>
        <w:t xml:space="preserve">DOM-020 · FERIADO</w:t>
      </w:r>
    </w:p>
    <w:p>
      <w:pPr>
        <w:pStyle w:val="FirstParagraph"/>
      </w:pPr>
      <w:r>
        <w:rPr>
          <w:bCs/>
          <w:b/>
        </w:rPr>
        <w:t xml:space="preserve">Conceito:</w:t>
      </w:r>
      <w:r>
        <w:t xml:space="preserve"> </w:t>
      </w:r>
      <w:r>
        <w:t xml:space="preserve">tempo suspenso por decreto ·</w:t>
      </w:r>
      <w:r>
        <w:t xml:space="preserve"> </w:t>
      </w:r>
      <w:r>
        <w:rPr>
          <w:bCs/>
          <w:b/>
        </w:rPr>
        <w:t xml:space="preserve">Movimento:</w:t>
      </w:r>
      <w:r>
        <w:t xml:space="preserve"> </w:t>
      </w:r>
      <w:r>
        <w:t xml:space="preserve">reorganizar exceção</w:t>
      </w:r>
      <w:r>
        <w:t xml:space="preserve"> </w:t>
      </w:r>
      <w:r>
        <w:rPr>
          <w:bCs/>
          <w:b/>
        </w:rPr>
        <w:t xml:space="preserve">Mito:</w:t>
      </w:r>
      <w:r>
        <w:t xml:space="preserve"> </w:t>
      </w:r>
      <w:r>
        <w:rPr>
          <w:iCs/>
          <w:i/>
        </w:rPr>
        <w:t xml:space="preserve">O Feriado</w:t>
      </w:r>
      <w:r>
        <w:t xml:space="preserve"> </w:t>
      </w:r>
      <w:r>
        <w:t xml:space="preserve">·</w:t>
      </w:r>
      <w:r>
        <w:t xml:space="preserve"> </w:t>
      </w:r>
      <w:r>
        <w:rPr>
          <w:iCs/>
          <w:i/>
        </w:rPr>
        <w:t xml:space="preserve">Ponto Facultativo</w:t>
      </w:r>
      <w:r>
        <w:t xml:space="preserve"> </w:t>
      </w:r>
      <w:r>
        <w:t xml:space="preserve">(A Repartição, que o odeia) ·</w:t>
      </w:r>
      <w:r>
        <w:t xml:space="preserve"> </w:t>
      </w:r>
      <w:r>
        <w:rPr>
          <w:iCs/>
          <w:i/>
        </w:rPr>
        <w:t xml:space="preserve">o dia bom</w:t>
      </w:r>
      <w:r>
        <w:t xml:space="preserve"> </w:t>
      </w:r>
      <w:r>
        <w:t xml:space="preserve">(Reincidentes)</w:t>
      </w:r>
    </w:p>
    <w:p>
      <w:pPr>
        <w:pStyle w:val="BlockText"/>
      </w:pPr>
      <w:r>
        <w:t xml:space="preserve">Uma rua comercial de cidade média num feriado. Tudo fechado, portas de aço abaixadas, calçada limpa. Sol de meio da manhã sem sol visível. Nenhum carro. O silêncio de um lugar que costuma ter barulho.</w:t>
      </w:r>
    </w:p>
    <w:p>
      <w:pPr>
        <w:pStyle w:val="FirstParagraph"/>
      </w:pPr>
      <w:r>
        <w:rPr>
          <w:bCs/>
          <w:b/>
        </w:rPr>
        <w:t xml:space="preserve">Errado:</w:t>
      </w:r>
      <w:r>
        <w:t xml:space="preserve"> </w:t>
      </w:r>
      <w:r>
        <w:t xml:space="preserve">as portas de aço estão abaixadas por fora, o que ninguém faz · há bandeirinhas de festa junina desbotadas, penduradas · a temperatura é exatamente agradável.</w:t>
      </w:r>
      <w:r>
        <w:t xml:space="preserve"> </w:t>
      </w:r>
      <w:r>
        <w:rPr>
          <w:bCs/>
          <w:b/>
        </w:rPr>
        <w:t xml:space="preserve">Parece certo e não é:</w:t>
      </w:r>
      <w:r>
        <w:t xml:space="preserve"> </w:t>
      </w:r>
      <w:r>
        <w:t xml:space="preserve">dá para descansar aqui. Deitar no banco da praça e dormir sem medo.</w:t>
      </w:r>
    </w:p>
    <w:p>
      <w:pPr>
        <w:pStyle w:val="BodyText"/>
      </w:pPr>
      <w:r>
        <w:rPr>
          <w:bCs/>
          <w:b/>
        </w:rPr>
        <w:t xml:space="preserve">Camadas:</w:t>
      </w:r>
      <w:r>
        <w:t xml:space="preserve"> </w:t>
      </w:r>
      <w:r>
        <w:t xml:space="preserve">1 · A Rua — 2 · A Praça (transita-se</w:t>
      </w:r>
      <w:r>
        <w:t xml:space="preserve"> </w:t>
      </w:r>
      <w:r>
        <w:rPr>
          <w:bCs/>
          <w:b/>
        </w:rPr>
        <w:t xml:space="preserve">sentando num banco</w:t>
      </w:r>
      <w:r>
        <w:t xml:space="preserve">)</w:t>
      </w:r>
    </w:p>
    <w:p>
      <w:pPr>
        <w:pStyle w:val="BodyText"/>
      </w:pPr>
      <w:r>
        <w:rPr>
          <w:bCs/>
          <w:b/>
        </w:rPr>
        <w:t xml:space="preserve">Fenômenos</w:t>
      </w:r>
      <w:r>
        <w:t xml:space="preserve"> </w:t>
      </w:r>
      <w:r>
        <w:t xml:space="preserve">1.</w:t>
      </w:r>
      <w:r>
        <w:t xml:space="preserve"> </w:t>
      </w:r>
      <w:r>
        <w:rPr>
          <w:bCs/>
          <w:b/>
        </w:rPr>
        <w:t xml:space="preserve">Ponto facultativo</w:t>
      </w:r>
      <w:r>
        <w:t xml:space="preserve"> </w:t>
      </w:r>
      <w:r>
        <w:t xml:space="preserve">✦ — enquanto o grupo estiver aqui,</w:t>
      </w:r>
      <w:r>
        <w:t xml:space="preserve"> </w:t>
      </w:r>
      <w:r>
        <w:rPr>
          <w:bCs/>
          <w:b/>
        </w:rPr>
        <w:t xml:space="preserve">os Relógios de todos os outros domínios param</w:t>
      </w:r>
      <w:r>
        <w:t xml:space="preserve">. Nenhum avança, nenhum reverte. Descansar aqui é sempre Aceito e recupera tudo, inclusive Âncoras Trincadas.</w:t>
      </w:r>
      <w:r>
        <w:t xml:space="preserve"> </w:t>
      </w:r>
      <w:r>
        <w:t xml:space="preserve">2.</w:t>
      </w:r>
      <w:r>
        <w:t xml:space="preserve"> </w:t>
      </w:r>
      <w:r>
        <w:rPr>
          <w:bCs/>
          <w:b/>
        </w:rPr>
        <w:t xml:space="preserve">A conta</w:t>
      </w:r>
      <w:r>
        <w:t xml:space="preserve"> </w:t>
      </w:r>
      <w:r>
        <w:t xml:space="preserve">— a cada Marcha passada em Feriado além da primeira,</w:t>
      </w:r>
      <w:r>
        <w:t xml:space="preserve"> </w:t>
      </w:r>
      <w:r>
        <w:rPr>
          <w:bCs/>
          <w:b/>
        </w:rPr>
        <w:t xml:space="preserve">cada personagem rola 1d10: em 1, ganha +1 Grau de Assimilação</w:t>
      </w:r>
      <w:r>
        <w:t xml:space="preserve">. O Zelador rola aberto, e o grupo vê.</w:t>
      </w:r>
      <w:r>
        <w:t xml:space="preserve"> </w:t>
      </w:r>
      <w:r>
        <w:t xml:space="preserve">3.</w:t>
      </w:r>
      <w:r>
        <w:t xml:space="preserve"> </w:t>
      </w:r>
      <w:r>
        <w:rPr>
          <w:bCs/>
          <w:b/>
        </w:rPr>
        <w:t xml:space="preserve">Fechado</w:t>
      </w:r>
      <w:r>
        <w:t xml:space="preserve"> </w:t>
      </w:r>
      <w:r>
        <w:t xml:space="preserve">— nada abre. Nenhuma porta, nenhuma loja, nenhum recurso. O domínio não fornece nada além de descanso.</w:t>
      </w:r>
    </w:p>
    <w:p>
      <w:pPr>
        <w:pStyle w:val="BodyText"/>
      </w:pPr>
      <w:r>
        <w:rPr>
          <w:bCs/>
          <w:b/>
        </w:rPr>
        <w:t xml:space="preserve">Entidades:</w:t>
      </w:r>
      <w:r>
        <w:t xml:space="preserve"> </w:t>
      </w:r>
      <w:r>
        <w:rPr>
          <w:bCs/>
          <w:b/>
        </w:rPr>
        <w:t xml:space="preserve">ENT-031 · O Porteiro de Feriado</w:t>
      </w:r>
      <w:r>
        <w:t xml:space="preserve"> </w:t>
      </w:r>
      <w:r>
        <w:t xml:space="preserve">(Órgão, exclusiva) —</w:t>
      </w:r>
      <w:r>
        <w:t xml:space="preserve"> </w:t>
      </w:r>
      <w:r>
        <w:rPr>
          <w:iCs/>
          <w:i/>
        </w:rPr>
        <w:t xml:space="preserve">medo: trabalhar exatamente nos dias em que ninguém trabalha.</w:t>
      </w:r>
      <w:r>
        <w:t xml:space="preserve"> </w:t>
      </w:r>
      <w:r>
        <w:t xml:space="preserve">Ele é a única pessoa na rua, e ele acena.</w:t>
      </w:r>
      <w:r>
        <w:t xml:space="preserve"> </w:t>
      </w:r>
      <w:r>
        <w:rPr>
          <w:bCs/>
          <w:b/>
        </w:rPr>
        <w:t xml:space="preserve">Recursos:</w:t>
      </w:r>
      <w:r>
        <w:t xml:space="preserve"> </w:t>
      </w:r>
      <w:r>
        <w:t xml:space="preserve">nenhum.</w:t>
      </w:r>
      <w:r>
        <w:t xml:space="preserve"> </w:t>
      </w:r>
      <w:r>
        <w:rPr>
          <w:bCs/>
          <w:b/>
        </w:rPr>
        <w:t xml:space="preserve">Este é o único domínio do Livro I sem recurso encontrável, e isso é a assinatura dele.</w:t>
      </w:r>
    </w:p>
    <w:p>
      <w:pPr>
        <w:pStyle w:val="BodyText"/>
      </w:pPr>
      <w:r>
        <w:rPr>
          <w:bCs/>
          <w:b/>
        </w:rPr>
        <w:t xml:space="preserve">Relógio · 4:</w:t>
      </w:r>
      <w:r>
        <w:t xml:space="preserve"> </w:t>
      </w:r>
      <w:r>
        <w:rPr>
          <w:iCs/>
          <w:i/>
        </w:rPr>
        <w:t xml:space="preserve">(o Relógio deste domínio avança normalmente, e é o único que avança)</w:t>
      </w:r>
      <w:r>
        <w:t xml:space="preserve"> </w:t>
      </w:r>
      <w:r>
        <w:t xml:space="preserve">① as bandeirinhas param de balançar ② as portas de aço começam a chacoalhar de dentro ③ o Porteiro senta ao lado ④</w:t>
      </w:r>
      <w:r>
        <w:t xml:space="preserve"> </w:t>
      </w:r>
      <w:r>
        <w:rPr>
          <w:bCs/>
          <w:b/>
        </w:rPr>
        <w:t xml:space="preserve">o feriado acaba</w:t>
      </w:r>
    </w:p>
    <w:p>
      <w:pPr>
        <w:pStyle w:val="BodyText"/>
      </w:pPr>
      <w:r>
        <w:rPr>
          <w:bCs/>
          <w:b/>
        </w:rPr>
        <w:t xml:space="preserve">Impressão 3:</w:t>
      </w:r>
      <w:r>
        <w:t xml:space="preserve"> </w:t>
      </w:r>
      <w:r>
        <w:t xml:space="preserve">degradação; a praça passa a ter os bancos na quantidade exata do grupo.</w:t>
      </w:r>
      <w:r>
        <w:t xml:space="preserve"> </w:t>
      </w:r>
      <w:r>
        <w:rPr>
          <w:bCs/>
          <w:b/>
        </w:rPr>
        <w:t xml:space="preserve">6:</w:t>
      </w:r>
      <w:r>
        <w:t xml:space="preserve"> </w:t>
      </w:r>
      <w:r>
        <w:rPr>
          <w:bCs/>
          <w:b/>
        </w:rPr>
        <w:t xml:space="preserve">Retorno</w:t>
      </w:r>
      <w:r>
        <w:t xml:space="preserve"> </w:t>
      </w:r>
      <w:r>
        <w:t xml:space="preserve">— há gente dormindo nos bancos da praça. É o grupo, descansando, e é a imagem mais pacífica do livro.</w:t>
      </w:r>
    </w:p>
    <w:p>
      <w:pPr>
        <w:pStyle w:val="BodyText"/>
      </w:pPr>
      <w:r>
        <w:rPr>
          <w:bCs/>
          <w:b/>
        </w:rPr>
        <w:t xml:space="preserve">Saídas:</w:t>
      </w:r>
      <w:r>
        <w:t xml:space="preserve"> </w:t>
      </w:r>
      <w:r>
        <w:t xml:space="preserve">rua principal → DOM-013 ✅ · viela lateral → DOM-002 ✅ · qualquer porta de aço ❌</w:t>
      </w:r>
      <w:r>
        <w:t xml:space="preserve"> </w:t>
      </w:r>
      <w:r>
        <w:rPr>
          <w:bCs/>
          <w:b/>
        </w:rPr>
        <w:t xml:space="preserve">falsa</w:t>
      </w:r>
      <w:r>
        <w:t xml:space="preserve"> </w:t>
      </w:r>
      <w:r>
        <w:t xml:space="preserve">— nenhuma abre</w:t>
      </w:r>
    </w:p>
    <w:p>
      <w:pPr>
        <w:pStyle w:val="BodyText"/>
      </w:pPr>
      <w:r>
        <w:rPr>
          <w:bCs/>
          <w:b/>
        </w:rPr>
        <w:t xml:space="preserve">Gancho:</w:t>
      </w:r>
      <w:r>
        <w:t xml:space="preserve"> </w:t>
      </w:r>
      <w:r>
        <w:t xml:space="preserve">este é o domínio que o grupo vai querer usar sempre, e o único cujo custo é cobrado em dado aberto, na frente de todo mundo, uma Marcha de cada vez.</w:t>
      </w:r>
      <w:r>
        <w:t xml:space="preserve"> </w:t>
      </w:r>
      <w:r>
        <w:rPr>
          <w:bCs/>
          <w:b/>
        </w:rPr>
        <w:t xml:space="preserve">Documento:</w:t>
      </w:r>
      <w:r>
        <w:t xml:space="preserve"> </w:t>
      </w:r>
      <w:r>
        <w:rPr>
          <w:bCs/>
          <w:b/>
        </w:rPr>
        <w:t xml:space="preserve">DOC-020</w:t>
      </w:r>
      <w:r>
        <w:t xml:space="preserve"> </w:t>
      </w:r>
      <w:r>
        <w:t xml:space="preserve">— decreto municipal de ponto facultativo, afixado num poste, plastificado. Veracidade:</w:t>
      </w:r>
      <w:r>
        <w:t xml:space="preserve"> </w:t>
      </w:r>
      <w:r>
        <w:rPr>
          <w:bCs/>
          <w:b/>
        </w:rPr>
        <w:t xml:space="preserve">verdadeiro</w:t>
      </w:r>
      <w:r>
        <w:t xml:space="preserve">. Não tem data.</w:t>
      </w:r>
      <w:r>
        <w:t xml:space="preserve"> </w:t>
      </w:r>
      <w:r>
        <w:rPr>
          <w:bCs/>
          <w:b/>
        </w:rPr>
        <w:t xml:space="preserve">Arte ART-049:</w:t>
      </w:r>
      <w:r>
        <w:t xml:space="preserve"> </w:t>
      </w:r>
      <w:r>
        <w:t xml:space="preserve">rua comercial com portas de aço abaixadas e bandeirinhas desbotadas, do meio da rua, altura dos olhos · errado: as portas de aço estão trancadas por fora.</w:t>
      </w:r>
      <w:r>
        <w:t xml:space="preserve"> </w:t>
      </w:r>
      <w:r>
        <w:rPr>
          <w:bCs/>
          <w:b/>
        </w:rPr>
        <w:t xml:space="preserve">Pilares:</w:t>
      </w:r>
      <w:r>
        <w:t xml:space="preserve"> </w:t>
      </w:r>
      <w:r>
        <w:t xml:space="preserve">Reciprocidade · Estranhamento</w:t>
      </w:r>
    </w:p>
    <w:p>
      <w:r>
        <w:pict>
          <v:rect style="width:0;height:1.5pt" o:hralign="center" o:hrstd="t" o:hr="t"/>
        </w:pict>
      </w:r>
    </w:p>
    <w:bookmarkEnd w:id="415"/>
    <w:bookmarkStart w:id="416" w:name="dom-021-a-fila"/>
    <w:p>
      <w:pPr>
        <w:pStyle w:val="Heading2"/>
      </w:pPr>
      <w:r>
        <w:t xml:space="preserve">DOM-021 · A FILA</w:t>
      </w:r>
    </w:p>
    <w:p>
      <w:pPr>
        <w:pStyle w:val="FirstParagraph"/>
      </w:pPr>
      <w:r>
        <w:rPr>
          <w:bCs/>
          <w:b/>
        </w:rPr>
        <w:t xml:space="preserve">Conceito:</w:t>
      </w:r>
      <w:r>
        <w:t xml:space="preserve"> </w:t>
      </w:r>
      <w:r>
        <w:t xml:space="preserve">o corpo como posição ·</w:t>
      </w:r>
      <w:r>
        <w:t xml:space="preserve"> </w:t>
      </w:r>
      <w:r>
        <w:rPr>
          <w:bCs/>
          <w:b/>
        </w:rPr>
        <w:t xml:space="preserve">Movimento:</w:t>
      </w:r>
      <w:r>
        <w:t xml:space="preserve"> </w:t>
      </w:r>
      <w:r>
        <w:t xml:space="preserve">reorganizar ordem</w:t>
      </w:r>
      <w:r>
        <w:t xml:space="preserve"> </w:t>
      </w:r>
      <w:r>
        <w:rPr>
          <w:bCs/>
          <w:b/>
        </w:rPr>
        <w:t xml:space="preserve">Mito:</w:t>
      </w:r>
      <w:r>
        <w:t xml:space="preserve"> </w:t>
      </w:r>
      <w:r>
        <w:rPr>
          <w:iCs/>
          <w:i/>
        </w:rPr>
        <w:t xml:space="preserve">A Fila</w:t>
      </w:r>
      <w:r>
        <w:t xml:space="preserve"> </w:t>
      </w:r>
      <w:r>
        <w:t xml:space="preserve">·</w:t>
      </w:r>
      <w:r>
        <w:t xml:space="preserve"> </w:t>
      </w:r>
      <w:r>
        <w:rPr>
          <w:iCs/>
          <w:i/>
        </w:rPr>
        <w:t xml:space="preserve">Ordem de Chegada</w:t>
      </w:r>
      <w:r>
        <w:t xml:space="preserve"> </w:t>
      </w:r>
      <w:r>
        <w:t xml:space="preserve">·</w:t>
      </w:r>
      <w:r>
        <w:t xml:space="preserve"> </w:t>
      </w:r>
      <w:r>
        <w:rPr>
          <w:iCs/>
          <w:i/>
        </w:rPr>
        <w:t xml:space="preserve">entra atrás</w:t>
      </w:r>
      <w:r>
        <w:t xml:space="preserve"> </w:t>
      </w:r>
      <w:r>
        <w:t xml:space="preserve">(instrução comum)</w:t>
      </w:r>
    </w:p>
    <w:p>
      <w:pPr>
        <w:pStyle w:val="BlockText"/>
      </w:pPr>
      <w:r>
        <w:t xml:space="preserve">Uma fila de pessoas ao longo de uma calçada, virando esquinas, sem começo visível e sem fim visível. Elas estão de pé, paradas, viradas para a frente. Ninguém conversa. A fila anda de vez em quando.</w:t>
      </w:r>
    </w:p>
    <w:p>
      <w:pPr>
        <w:pStyle w:val="FirstParagraph"/>
      </w:pPr>
      <w:r>
        <w:rPr>
          <w:bCs/>
          <w:b/>
        </w:rPr>
        <w:t xml:space="preserve">Errado:</w:t>
      </w:r>
      <w:r>
        <w:t xml:space="preserve"> </w:t>
      </w:r>
      <w:r>
        <w:t xml:space="preserve">a fila anda, mas ninguém sai dela na frente · as pessoas viram o rosto quando o grupo passa, e o rosto não fica na memória · há espaços vagos na fila, do tamanho exato de uma pessoa.</w:t>
      </w:r>
      <w:r>
        <w:t xml:space="preserve"> </w:t>
      </w:r>
      <w:r>
        <w:rPr>
          <w:bCs/>
          <w:b/>
        </w:rPr>
        <w:t xml:space="preserve">Parece certo e não é:</w:t>
      </w:r>
      <w:r>
        <w:t xml:space="preserve"> </w:t>
      </w:r>
      <w:r>
        <w:t xml:space="preserve">a fila é justa. Quem chegou antes está antes, e isso é verificável.</w:t>
      </w:r>
    </w:p>
    <w:p>
      <w:pPr>
        <w:pStyle w:val="BodyText"/>
      </w:pPr>
      <w:r>
        <w:rPr>
          <w:bCs/>
          <w:b/>
        </w:rPr>
        <w:t xml:space="preserve">Camadas:</w:t>
      </w:r>
      <w:r>
        <w:t xml:space="preserve"> </w:t>
      </w:r>
      <w:r>
        <w:t xml:space="preserve">1 · Ao Lado — 2 · Na Fila (transita-se</w:t>
      </w:r>
      <w:r>
        <w:t xml:space="preserve"> </w:t>
      </w:r>
      <w:r>
        <w:rPr>
          <w:bCs/>
          <w:b/>
        </w:rPr>
        <w:t xml:space="preserve">ocupando um espaço vago</w:t>
      </w:r>
      <w:r>
        <w:t xml:space="preserve">)</w:t>
      </w:r>
    </w:p>
    <w:p>
      <w:pPr>
        <w:pStyle w:val="BodyText"/>
      </w:pPr>
      <w:r>
        <w:rPr>
          <w:bCs/>
          <w:b/>
        </w:rPr>
        <w:t xml:space="preserve">Fenômenos</w:t>
      </w:r>
      <w:r>
        <w:t xml:space="preserve"> </w:t>
      </w:r>
      <w:r>
        <w:t xml:space="preserve">1.</w:t>
      </w:r>
      <w:r>
        <w:t xml:space="preserve"> </w:t>
      </w:r>
      <w:r>
        <w:rPr>
          <w:bCs/>
          <w:b/>
        </w:rPr>
        <w:t xml:space="preserve">Posição</w:t>
      </w:r>
      <w:r>
        <w:t xml:space="preserve"> </w:t>
      </w:r>
      <w:r>
        <w:t xml:space="preserve">✦ — na Camada 2, o grupo tem uma</w:t>
      </w:r>
      <w:r>
        <w:t xml:space="preserve"> </w:t>
      </w:r>
      <w:r>
        <w:rPr>
          <w:bCs/>
          <w:b/>
        </w:rPr>
        <w:t xml:space="preserve">ordem declarada</w:t>
      </w:r>
      <w:r>
        <w:t xml:space="preserve"> </w:t>
      </w:r>
      <w:r>
        <w:t xml:space="preserve">e ela importa mecanicamente. Quem está na frente sofre primeiro todo efeito que atinja o grupo; quem está atrás recebe informação por último e não pode ajudar quem está à frente. Trocar de posição exige que os dois concordem e custa</w:t>
      </w:r>
      <w:r>
        <w:t xml:space="preserve"> </w:t>
      </w:r>
      <w:r>
        <w:rPr>
          <w:bCs/>
          <w:b/>
        </w:rPr>
        <w:t xml:space="preserve">+1 Sinal</w:t>
      </w:r>
      <w:r>
        <w:t xml:space="preserve">.</w:t>
      </w:r>
      <w:r>
        <w:t xml:space="preserve"> </w:t>
      </w:r>
      <w:r>
        <w:t xml:space="preserve">2.</w:t>
      </w:r>
      <w:r>
        <w:t xml:space="preserve"> </w:t>
      </w:r>
      <w:r>
        <w:rPr>
          <w:bCs/>
          <w:b/>
        </w:rPr>
        <w:t xml:space="preserve">Andar</w:t>
      </w:r>
      <w:r>
        <w:t xml:space="preserve"> </w:t>
      </w:r>
      <w:r>
        <w:t xml:space="preserve">— a fila anda quando quer. Estar na fila avança o Relógio sozinho, sem Marcha, e não consome recurso: é o único deslocamento gratuito do Limiar.</w:t>
      </w:r>
      <w:r>
        <w:t xml:space="preserve"> </w:t>
      </w:r>
      <w:r>
        <w:t xml:space="preserve">3.</w:t>
      </w:r>
      <w:r>
        <w:t xml:space="preserve"> </w:t>
      </w:r>
      <w:r>
        <w:rPr>
          <w:bCs/>
          <w:b/>
        </w:rPr>
        <w:t xml:space="preserve">Sair da fila</w:t>
      </w:r>
      <w:r>
        <w:t xml:space="preserve"> </w:t>
      </w:r>
      <w:r>
        <w:t xml:space="preserve">— sair pela frente é impossível. Sair pelo lado: +1 Desalinho e você perde o lugar permanentemente.</w:t>
      </w:r>
    </w:p>
    <w:p>
      <w:pPr>
        <w:pStyle w:val="BodyText"/>
      </w:pPr>
      <w:r>
        <w:rPr>
          <w:bCs/>
          <w:b/>
        </w:rPr>
        <w:t xml:space="preserve">Entidades:</w:t>
      </w:r>
      <w:r>
        <w:t xml:space="preserve"> </w:t>
      </w:r>
      <w:r>
        <w:rPr>
          <w:bCs/>
          <w:b/>
        </w:rPr>
        <w:t xml:space="preserve">ENT-001 A Fila</w:t>
      </w:r>
      <w:r>
        <w:t xml:space="preserve"> </w:t>
      </w:r>
      <w:r>
        <w:rPr>
          <w:iCs/>
          <w:i/>
        </w:rPr>
        <w:t xml:space="preserve">(nasce aqui — em DOM-001 ela é visitante)</w:t>
      </w:r>
      <w:r>
        <w:t xml:space="preserve"> </w:t>
      </w:r>
      <w:r>
        <w:t xml:space="preserve">·</w:t>
      </w:r>
      <w:r>
        <w:t xml:space="preserve"> </w:t>
      </w:r>
      <w:r>
        <w:rPr>
          <w:bCs/>
          <w:b/>
        </w:rPr>
        <w:t xml:space="preserve">ENT-032 · O Que Guarda Lugar</w:t>
      </w:r>
      <w:r>
        <w:t xml:space="preserve"> </w:t>
      </w:r>
      <w:r>
        <w:t xml:space="preserve">(Resíduo, exclusiva) —</w:t>
      </w:r>
      <w:r>
        <w:t xml:space="preserve"> </w:t>
      </w:r>
      <w:r>
        <w:rPr>
          <w:iCs/>
          <w:i/>
        </w:rPr>
        <w:t xml:space="preserve">medo: guardar lugar para alguém que não vem.</w:t>
      </w:r>
      <w:r>
        <w:t xml:space="preserve"> </w:t>
      </w:r>
      <w:r>
        <w:rPr>
          <w:bCs/>
          <w:b/>
        </w:rPr>
        <w:t xml:space="preserve">Recursos:</w:t>
      </w:r>
      <w:r>
        <w:t xml:space="preserve"> </w:t>
      </w:r>
      <w:r>
        <w:rPr>
          <w:bCs/>
          <w:b/>
        </w:rPr>
        <w:t xml:space="preserve">Lugar na fila</w:t>
      </w:r>
      <w:r>
        <w:t xml:space="preserve"> </w:t>
      </w:r>
      <w:r>
        <w:t xml:space="preserve">✦ (posição — pode ser dada a outro personagem, e é a única coisa transferível do cenário) · Água de garrafa comprada de ambulante d6</w:t>
      </w:r>
    </w:p>
    <w:p>
      <w:pPr>
        <w:pStyle w:val="BodyText"/>
      </w:pPr>
      <w:r>
        <w:rPr>
          <w:bCs/>
          <w:b/>
        </w:rPr>
        <w:t xml:space="preserve">Relógio · 4:</w:t>
      </w:r>
      <w:r>
        <w:t xml:space="preserve"> </w:t>
      </w:r>
      <w:r>
        <w:t xml:space="preserve">① a fila anda três vezes seguidas ② os espaços vagos somem ③ a fila para completamente ④</w:t>
      </w:r>
      <w:r>
        <w:t xml:space="preserve"> </w:t>
      </w:r>
      <w:r>
        <w:rPr>
          <w:bCs/>
          <w:b/>
        </w:rPr>
        <w:t xml:space="preserve">a fila anda para trás</w:t>
      </w:r>
    </w:p>
    <w:p>
      <w:pPr>
        <w:pStyle w:val="BodyText"/>
      </w:pPr>
      <w:r>
        <w:rPr>
          <w:bCs/>
          <w:b/>
        </w:rPr>
        <w:t xml:space="preserve">Impressão 3:</w:t>
      </w:r>
      <w:r>
        <w:t xml:space="preserve"> </w:t>
      </w:r>
      <w:r>
        <w:t xml:space="preserve">degradação; a fila passa a ter espaços vagos exatamente onde o grupo esteve.</w:t>
      </w:r>
      <w:r>
        <w:t xml:space="preserve"> </w:t>
      </w:r>
      <w:r>
        <w:rPr>
          <w:bCs/>
          <w:b/>
        </w:rPr>
        <w:t xml:space="preserve">6:</w:t>
      </w:r>
      <w:r>
        <w:t xml:space="preserve"> </w:t>
      </w:r>
      <w:r>
        <w:rPr>
          <w:bCs/>
          <w:b/>
        </w:rPr>
        <w:t xml:space="preserve">Retorno</w:t>
      </w:r>
      <w:r>
        <w:t xml:space="preserve"> </w:t>
      </w:r>
      <w:r>
        <w:t xml:space="preserve">— há gente na fila, à frente, na ordem exata em que o grupo estava.</w:t>
      </w:r>
    </w:p>
    <w:p>
      <w:pPr>
        <w:pStyle w:val="BodyText"/>
      </w:pPr>
      <w:r>
        <w:rPr>
          <w:bCs/>
          <w:b/>
        </w:rPr>
        <w:t xml:space="preserve">Saídas:</w:t>
      </w:r>
      <w:r>
        <w:t xml:space="preserve"> </w:t>
      </w:r>
      <w:r>
        <w:t xml:space="preserve">sair pelo lado ⚠️ leva a DOM-001 · seguir a fila para trás → DOM-002 ✅ · chegar ao começo da fila ❌</w:t>
      </w:r>
      <w:r>
        <w:t xml:space="preserve"> </w:t>
      </w:r>
      <w:r>
        <w:rPr>
          <w:bCs/>
          <w:b/>
        </w:rPr>
        <w:t xml:space="preserve">falsa</w:t>
      </w:r>
      <w:r>
        <w:t xml:space="preserve"> </w:t>
      </w:r>
      <w:r>
        <w:t xml:space="preserve">— não há começo</w:t>
      </w:r>
    </w:p>
    <w:p>
      <w:pPr>
        <w:pStyle w:val="BodyText"/>
      </w:pPr>
      <w:r>
        <w:rPr>
          <w:bCs/>
          <w:b/>
        </w:rPr>
        <w:t xml:space="preserve">Gancho:</w:t>
      </w:r>
      <w:r>
        <w:t xml:space="preserve"> </w:t>
      </w:r>
      <w:r>
        <w:t xml:space="preserve">dar seu lugar na fila a outro personagem é o gesto mais concreto de vínculo que o sistema permite. E o Limiar não consegue indexá-lo (LEI 12).</w:t>
      </w:r>
      <w:r>
        <w:t xml:space="preserve"> </w:t>
      </w:r>
      <w:r>
        <w:rPr>
          <w:bCs/>
          <w:b/>
        </w:rPr>
        <w:t xml:space="preserve">Documento:</w:t>
      </w:r>
      <w:r>
        <w:t xml:space="preserve"> </w:t>
      </w:r>
      <w:r>
        <w:rPr>
          <w:bCs/>
          <w:b/>
        </w:rPr>
        <w:t xml:space="preserve">DOC-021b</w:t>
      </w:r>
      <w:r>
        <w:t xml:space="preserve"> </w:t>
      </w:r>
      <w:r>
        <w:t xml:space="preserve">— senha de papel de DOM-001, encontrada no chão, com um número que ainda não foi chamado.</w:t>
      </w:r>
      <w:r>
        <w:t xml:space="preserve"> </w:t>
      </w:r>
      <w:r>
        <w:rPr>
          <w:bCs/>
          <w:b/>
        </w:rPr>
        <w:t xml:space="preserve">Arte ART-055:</w:t>
      </w:r>
      <w:r>
        <w:t xml:space="preserve"> </w:t>
      </w:r>
      <w:r>
        <w:t xml:space="preserve">fila de pessoas ao longo de uma calçada virando esquina, de fora da fila, altura dos olhos · errado: espaços vagos do tamanho de uma pessoa.</w:t>
      </w:r>
      <w:r>
        <w:t xml:space="preserve"> </w:t>
      </w:r>
      <w:r>
        <w:rPr>
          <w:bCs/>
          <w:b/>
        </w:rPr>
        <w:t xml:space="preserve">Pilares:</w:t>
      </w:r>
      <w:r>
        <w:t xml:space="preserve"> </w:t>
      </w:r>
      <w:r>
        <w:t xml:space="preserve">Desconexão · Estranhamento</w:t>
      </w:r>
    </w:p>
    <w:p>
      <w:r>
        <w:pict>
          <v:rect style="width:0;height:1.5pt" o:hralign="center" o:hrstd="t" o:hr="t"/>
        </w:pict>
      </w:r>
    </w:p>
    <w:bookmarkEnd w:id="416"/>
    <w:bookmarkStart w:id="417" w:name="dom-022-subsolo-b"/>
    <w:p>
      <w:pPr>
        <w:pStyle w:val="Heading2"/>
      </w:pPr>
      <w:r>
        <w:t xml:space="preserve">DOM-022 · SUBSOLO B</w:t>
      </w:r>
    </w:p>
    <w:p>
      <w:pPr>
        <w:pStyle w:val="FirstParagraph"/>
      </w:pPr>
      <w:r>
        <w:rPr>
          <w:bCs/>
          <w:b/>
        </w:rPr>
        <w:t xml:space="preserve">Conceito:</w:t>
      </w:r>
      <w:r>
        <w:t xml:space="preserve"> </w:t>
      </w:r>
      <w:r>
        <w:t xml:space="preserve">o que fica abaixo do que se admite ·</w:t>
      </w:r>
      <w:r>
        <w:t xml:space="preserve"> </w:t>
      </w:r>
      <w:r>
        <w:rPr>
          <w:bCs/>
          <w:b/>
        </w:rPr>
        <w:t xml:space="preserve">Movimento:</w:t>
      </w:r>
      <w:r>
        <w:t xml:space="preserve"> </w:t>
      </w:r>
      <w:r>
        <w:t xml:space="preserve">reorganizar fundação</w:t>
      </w:r>
      <w:r>
        <w:t xml:space="preserve"> </w:t>
      </w:r>
      <w:r>
        <w:rPr>
          <w:bCs/>
          <w:b/>
        </w:rPr>
        <w:t xml:space="preserve">Mito:</w:t>
      </w:r>
      <w:r>
        <w:t xml:space="preserve"> </w:t>
      </w:r>
      <w:r>
        <w:rPr>
          <w:iCs/>
          <w:i/>
        </w:rPr>
        <w:t xml:space="preserve">Subsolo</w:t>
      </w:r>
      <w:r>
        <w:t xml:space="preserve"> </w:t>
      </w:r>
      <w:r>
        <w:t xml:space="preserve">·</w:t>
      </w:r>
      <w:r>
        <w:t xml:space="preserve"> </w:t>
      </w:r>
      <w:r>
        <w:rPr>
          <w:iCs/>
          <w:i/>
        </w:rPr>
        <w:t xml:space="preserve">Fundação</w:t>
      </w:r>
      <w:r>
        <w:t xml:space="preserve"> </w:t>
      </w:r>
      <w:r>
        <w:t xml:space="preserve">(A Companhia, que investiga) ·</w:t>
      </w:r>
      <w:r>
        <w:t xml:space="preserve"> </w:t>
      </w:r>
      <w:r>
        <w:rPr>
          <w:iCs/>
          <w:i/>
        </w:rPr>
        <w:t xml:space="preserve">lá embaixo</w:t>
      </w:r>
      <w:r>
        <w:t xml:space="preserve"> </w:t>
      </w:r>
      <w:r>
        <w:t xml:space="preserve">(Os Quietos, com aversão)</w:t>
      </w:r>
    </w:p>
    <w:p>
      <w:pPr>
        <w:pStyle w:val="BlockText"/>
      </w:pPr>
      <w:r>
        <w:t xml:space="preserve">Um subsolo de garagem com pilares quadrados pintados de faixa amarela, vagas demarcadas e teto baixo com tubulação. Luz de calha a cada dois pilares. Cheiro de umidade e concreto.</w:t>
      </w:r>
    </w:p>
    <w:p>
      <w:pPr>
        <w:pStyle w:val="FirstParagraph"/>
      </w:pPr>
      <w:r>
        <w:rPr>
          <w:bCs/>
          <w:b/>
        </w:rPr>
        <w:t xml:space="preserve">Errado:</w:t>
      </w:r>
      <w:r>
        <w:t xml:space="preserve"> </w:t>
      </w:r>
      <w:r>
        <w:t xml:space="preserve">as vagas estão numeradas com nomes de domínios · há infiltração escorrendo de cima, e não há nada acima · a rampa de acesso desce, sempre desce, dos dois lados.</w:t>
      </w:r>
      <w:r>
        <w:t xml:space="preserve"> </w:t>
      </w:r>
      <w:r>
        <w:rPr>
          <w:bCs/>
          <w:b/>
        </w:rPr>
        <w:t xml:space="preserve">Parece certo e não é:</w:t>
      </w:r>
      <w:r>
        <w:t xml:space="preserve"> </w:t>
      </w:r>
      <w:r>
        <w:t xml:space="preserve">a estrutura é sólida. Você sente a solidez no pé.</w:t>
      </w:r>
    </w:p>
    <w:p>
      <w:pPr>
        <w:pStyle w:val="BodyText"/>
      </w:pPr>
      <w:r>
        <w:rPr>
          <w:bCs/>
          <w:b/>
        </w:rPr>
        <w:t xml:space="preserve">Camadas:</w:t>
      </w:r>
      <w:r>
        <w:t xml:space="preserve"> </w:t>
      </w:r>
      <w:r>
        <w:t xml:space="preserve">1 · A Garagem — 2 · A Fundação (transita-se</w:t>
      </w:r>
      <w:r>
        <w:t xml:space="preserve"> </w:t>
      </w:r>
      <w:r>
        <w:rPr>
          <w:bCs/>
          <w:b/>
        </w:rPr>
        <w:t xml:space="preserve">seguindo uma infiltração até a origem</w:t>
      </w:r>
      <w:r>
        <w:t xml:space="preserve">)</w:t>
      </w:r>
    </w:p>
    <w:p>
      <w:pPr>
        <w:pStyle w:val="BodyText"/>
      </w:pPr>
      <w:r>
        <w:rPr>
          <w:bCs/>
          <w:b/>
        </w:rPr>
        <w:t xml:space="preserve">Fenômenos</w:t>
      </w:r>
      <w:r>
        <w:t xml:space="preserve"> </w:t>
      </w:r>
      <w:r>
        <w:t xml:space="preserve">1.</w:t>
      </w:r>
      <w:r>
        <w:t xml:space="preserve"> </w:t>
      </w:r>
      <w:r>
        <w:rPr>
          <w:bCs/>
          <w:b/>
        </w:rPr>
        <w:t xml:space="preserve">Verdade estrutural</w:t>
      </w:r>
      <w:r>
        <w:t xml:space="preserve"> </w:t>
      </w:r>
      <w:r>
        <w:t xml:space="preserve">✦ — na Camada 2, um teste de Investigação Padrão entrega informação</w:t>
      </w:r>
      <w:r>
        <w:t xml:space="preserve"> </w:t>
      </w:r>
      <w:r>
        <w:rPr>
          <w:bCs/>
          <w:b/>
        </w:rPr>
        <w:t xml:space="preserve">Confirmada</w:t>
      </w:r>
      <w:r>
        <w:t xml:space="preserve"> </w:t>
      </w:r>
      <w:r>
        <w:t xml:space="preserve">sobre</w:t>
      </w:r>
      <w:r>
        <w:t xml:space="preserve"> </w:t>
      </w:r>
      <w:r>
        <w:rPr>
          <w:bCs/>
          <w:b/>
        </w:rPr>
        <w:t xml:space="preserve">como dois domínios se ligam</w:t>
      </w:r>
      <w:r>
        <w:t xml:space="preserve">. Cada uso:</w:t>
      </w:r>
      <w:r>
        <w:t xml:space="preserve"> </w:t>
      </w:r>
      <w:r>
        <w:rPr>
          <w:bCs/>
          <w:b/>
        </w:rPr>
        <w:t xml:space="preserve">+1 Grau de Assimilação</w:t>
      </w:r>
      <w:r>
        <w:t xml:space="preserve">, sem teste. É a informação mais valiosa e mais cara do cenário.</w:t>
      </w:r>
      <w:r>
        <w:t xml:space="preserve"> </w:t>
      </w:r>
      <w:r>
        <w:t xml:space="preserve">2.</w:t>
      </w:r>
      <w:r>
        <w:t xml:space="preserve"> </w:t>
      </w:r>
      <w:r>
        <w:rPr>
          <w:bCs/>
          <w:b/>
        </w:rPr>
        <w:t xml:space="preserve">Sempre desce</w:t>
      </w:r>
      <w:r>
        <w:t xml:space="preserve"> </w:t>
      </w:r>
      <w:r>
        <w:t xml:space="preserve">— não há como subir a partir daqui por rampa. Só por outra saída.</w:t>
      </w:r>
      <w:r>
        <w:t xml:space="preserve"> </w:t>
      </w:r>
      <w:r>
        <w:t xml:space="preserve">3.</w:t>
      </w:r>
      <w:r>
        <w:t xml:space="preserve"> </w:t>
      </w:r>
      <w:r>
        <w:rPr>
          <w:bCs/>
          <w:b/>
        </w:rPr>
        <w:t xml:space="preserve">Infiltração</w:t>
      </w:r>
      <w:r>
        <w:t xml:space="preserve"> </w:t>
      </w:r>
      <w:r>
        <w:t xml:space="preserve">— a água que escorre vem de domínios acima. Analisá-la (Medicina ou Sistemas) diz</w:t>
      </w:r>
      <w:r>
        <w:t xml:space="preserve"> </w:t>
      </w:r>
      <w:r>
        <w:rPr>
          <w:bCs/>
          <w:b/>
        </w:rPr>
        <w:t xml:space="preserve">qual</w:t>
      </w:r>
      <w:r>
        <w:t xml:space="preserve"> </w:t>
      </w:r>
      <w:r>
        <w:t xml:space="preserve">domínio, e isso é grátis.</w:t>
      </w:r>
    </w:p>
    <w:p>
      <w:pPr>
        <w:pStyle w:val="BodyText"/>
      </w:pPr>
      <w:r>
        <w:rPr>
          <w:bCs/>
          <w:b/>
        </w:rPr>
        <w:t xml:space="preserve">Entidades:</w:t>
      </w:r>
      <w:r>
        <w:t xml:space="preserve"> </w:t>
      </w:r>
      <w:r>
        <w:rPr>
          <w:bCs/>
          <w:b/>
        </w:rPr>
        <w:t xml:space="preserve">ENT-033 · O Encarregado</w:t>
      </w:r>
      <w:r>
        <w:t xml:space="preserve"> </w:t>
      </w:r>
      <w:r>
        <w:t xml:space="preserve">(Órgão, exclusiva) —</w:t>
      </w:r>
      <w:r>
        <w:t xml:space="preserve"> </w:t>
      </w:r>
      <w:r>
        <w:rPr>
          <w:iCs/>
          <w:i/>
        </w:rPr>
        <w:t xml:space="preserve">medo: ser o único que sabe o que sustenta tudo e não poder contar.</w:t>
      </w:r>
      <w:r>
        <w:t xml:space="preserve"> </w:t>
      </w:r>
      <w:r>
        <w:t xml:space="preserve">· ENT-013 O Quase</w:t>
      </w:r>
      <w:r>
        <w:t xml:space="preserve"> </w:t>
      </w:r>
      <w:r>
        <w:rPr>
          <w:bCs/>
          <w:b/>
        </w:rPr>
        <w:t xml:space="preserve">Recursos:</w:t>
      </w:r>
      <w:r>
        <w:t xml:space="preserve"> </w:t>
      </w:r>
      <w:r>
        <w:rPr>
          <w:bCs/>
          <w:b/>
        </w:rPr>
        <w:t xml:space="preserve">Amostra de infiltração</w:t>
      </w:r>
      <w:r>
        <w:t xml:space="preserve"> </w:t>
      </w:r>
      <w:r>
        <w:t xml:space="preserve">✦ (item — identifica domínios adjacentes) · Carga d8 nos quadros</w:t>
      </w:r>
    </w:p>
    <w:p>
      <w:pPr>
        <w:pStyle w:val="BodyText"/>
      </w:pPr>
      <w:r>
        <w:rPr>
          <w:bCs/>
          <w:b/>
        </w:rPr>
        <w:t xml:space="preserve">Relógio · 4:</w:t>
      </w:r>
      <w:r>
        <w:t xml:space="preserve"> </w:t>
      </w:r>
      <w:r>
        <w:t xml:space="preserve">① a infiltração aumenta ② as calhas apagam em sequência, do fundo para a rampa ③ os pilares têm marcas de mão na altura errada ④</w:t>
      </w:r>
      <w:r>
        <w:t xml:space="preserve"> </w:t>
      </w:r>
      <w:r>
        <w:rPr>
          <w:bCs/>
          <w:b/>
        </w:rPr>
        <w:t xml:space="preserve">o teto baixa</w:t>
      </w:r>
    </w:p>
    <w:p>
      <w:pPr>
        <w:pStyle w:val="BodyText"/>
      </w:pPr>
      <w:r>
        <w:rPr>
          <w:bCs/>
          <w:b/>
        </w:rPr>
        <w:t xml:space="preserve">Impressão 3:</w:t>
      </w:r>
      <w:r>
        <w:t xml:space="preserve"> </w:t>
      </w:r>
      <w:r>
        <w:t xml:space="preserve">degradação; as vagas passam a estar numeradas com os nomes que o grupo deu aos trechos do mapa.</w:t>
      </w:r>
      <w:r>
        <w:t xml:space="preserve"> </w:t>
      </w:r>
      <w:r>
        <w:rPr>
          <w:bCs/>
          <w:b/>
        </w:rPr>
        <w:t xml:space="preserve">6:</w:t>
      </w:r>
      <w:r>
        <w:t xml:space="preserve"> </w:t>
      </w:r>
      <w:r>
        <w:rPr>
          <w:bCs/>
          <w:b/>
        </w:rPr>
        <w:t xml:space="preserve">Retorno</w:t>
      </w:r>
      <w:r>
        <w:t xml:space="preserve"> </w:t>
      </w:r>
      <w:r>
        <w:t xml:space="preserve">— há gente encostada nos pilares, na penumbra, esperando. É o grupo.</w:t>
      </w:r>
    </w:p>
    <w:p>
      <w:pPr>
        <w:pStyle w:val="BodyText"/>
      </w:pPr>
      <w:r>
        <w:rPr>
          <w:bCs/>
          <w:b/>
        </w:rPr>
        <w:t xml:space="preserve">Saídas:</w:t>
      </w:r>
      <w:r>
        <w:t xml:space="preserve"> </w:t>
      </w:r>
      <w:r>
        <w:t xml:space="preserve">rampa (qualquer uma) ⚠️ desce e leva a outro ponto do mesmo subsolo · porta corta-fogo → DOM-009 ✅ · elevador de garagem → DOM-016 ✅</w:t>
      </w:r>
    </w:p>
    <w:p>
      <w:pPr>
        <w:pStyle w:val="BodyText"/>
      </w:pPr>
      <w:r>
        <w:rPr>
          <w:bCs/>
          <w:b/>
        </w:rPr>
        <w:t xml:space="preserve">Gancho:</w:t>
      </w:r>
      <w:r>
        <w:t xml:space="preserve"> </w:t>
      </w:r>
      <w:r>
        <w:t xml:space="preserve">este é o único lugar onde o grupo pode aprender a geografia real do Limiar, e o preço é exatamente a capacidade de sair dele (LEI 09). Melhor gancho de campanha do Livro I.</w:t>
      </w:r>
      <w:r>
        <w:t xml:space="preserve"> </w:t>
      </w:r>
      <w:r>
        <w:rPr>
          <w:bCs/>
          <w:b/>
        </w:rPr>
        <w:t xml:space="preserve">Documento:</w:t>
      </w:r>
      <w:r>
        <w:t xml:space="preserve"> </w:t>
      </w:r>
      <w:r>
        <w:rPr>
          <w:bCs/>
          <w:b/>
        </w:rPr>
        <w:t xml:space="preserve">DOC-022</w:t>
      </w:r>
      <w:r>
        <w:t xml:space="preserve"> </w:t>
      </w:r>
      <w:r>
        <w:t xml:space="preserve">— laudo de vistoria estrutural, com fotos xerocadas e carimbo de engenheiro. Veracidade:</w:t>
      </w:r>
      <w:r>
        <w:t xml:space="preserve"> </w:t>
      </w:r>
      <w:r>
        <w:rPr>
          <w:bCs/>
          <w:b/>
        </w:rPr>
        <w:t xml:space="preserve">verdadeiro</w:t>
      </w:r>
      <w:r>
        <w:t xml:space="preserve">. O laudo aprova a estrutura e recomenda inspeção em prazo já vencido.</w:t>
      </w:r>
      <w:r>
        <w:t xml:space="preserve"> </w:t>
      </w:r>
      <w:r>
        <w:rPr>
          <w:bCs/>
          <w:b/>
        </w:rPr>
        <w:t xml:space="preserve">Arte ART-058:</w:t>
      </w:r>
      <w:r>
        <w:t xml:space="preserve"> </w:t>
      </w:r>
      <w:r>
        <w:t xml:space="preserve">subsolo de garagem com pilares de faixa amarela e vagas demarcadas, do meio da garagem, altura dos olhos · errado: as vagas trazem nomes em vez de números.</w:t>
      </w:r>
      <w:r>
        <w:t xml:space="preserve"> </w:t>
      </w:r>
      <w:r>
        <w:rPr>
          <w:bCs/>
          <w:b/>
        </w:rPr>
        <w:t xml:space="preserve">Pilares:</w:t>
      </w:r>
      <w:r>
        <w:t xml:space="preserve"> </w:t>
      </w:r>
      <w:r>
        <w:t xml:space="preserve">Paranoia · Reciprocidade</w:t>
      </w:r>
    </w:p>
    <w:p>
      <w:r>
        <w:pict>
          <v:rect style="width:0;height:1.5pt" o:hralign="center" o:hrstd="t" o:hr="t"/>
        </w:pict>
      </w:r>
    </w:p>
    <w:bookmarkEnd w:id="417"/>
    <w:bookmarkStart w:id="418" w:name="dom-023-passarela"/>
    <w:p>
      <w:pPr>
        <w:pStyle w:val="Heading2"/>
      </w:pPr>
      <w:r>
        <w:t xml:space="preserve">DOM-023 · PASSARELA</w:t>
      </w:r>
    </w:p>
    <w:p>
      <w:pPr>
        <w:pStyle w:val="FirstParagraph"/>
      </w:pPr>
      <w:r>
        <w:rPr>
          <w:bCs/>
          <w:b/>
        </w:rPr>
        <w:t xml:space="preserve">Conceito:</w:t>
      </w:r>
      <w:r>
        <w:t xml:space="preserve"> </w:t>
      </w:r>
      <w:r>
        <w:t xml:space="preserve">travessia perpétua acima do vazio ·</w:t>
      </w:r>
      <w:r>
        <w:t xml:space="preserve"> </w:t>
      </w:r>
      <w:r>
        <w:rPr>
          <w:bCs/>
          <w:b/>
        </w:rPr>
        <w:t xml:space="preserve">Movimento:</w:t>
      </w:r>
      <w:r>
        <w:t xml:space="preserve"> </w:t>
      </w:r>
      <w:r>
        <w:t xml:space="preserve">reorganizar suspensão</w:t>
      </w:r>
      <w:r>
        <w:t xml:space="preserve"> </w:t>
      </w:r>
      <w:r>
        <w:rPr>
          <w:bCs/>
          <w:b/>
        </w:rPr>
        <w:t xml:space="preserve">Mito:</w:t>
      </w:r>
      <w:r>
        <w:t xml:space="preserve"> </w:t>
      </w:r>
      <w:r>
        <w:rPr>
          <w:iCs/>
          <w:i/>
        </w:rPr>
        <w:t xml:space="preserve">A Passarela</w:t>
      </w:r>
      <w:r>
        <w:t xml:space="preserve"> </w:t>
      </w:r>
      <w:r>
        <w:t xml:space="preserve">·</w:t>
      </w:r>
      <w:r>
        <w:t xml:space="preserve"> </w:t>
      </w:r>
      <w:r>
        <w:rPr>
          <w:iCs/>
          <w:i/>
        </w:rPr>
        <w:t xml:space="preserve">Travessia</w:t>
      </w:r>
      <w:r>
        <w:t xml:space="preserve"> </w:t>
      </w:r>
      <w:r>
        <w:t xml:space="preserve">·</w:t>
      </w:r>
      <w:r>
        <w:t xml:space="preserve"> </w:t>
      </w:r>
      <w:r>
        <w:rPr>
          <w:iCs/>
          <w:i/>
        </w:rPr>
        <w:t xml:space="preserve">não olhe pra baixo</w:t>
      </w:r>
      <w:r>
        <w:t xml:space="preserve"> </w:t>
      </w:r>
      <w:r>
        <w:t xml:space="preserve">(e não é conselho de vertigem)</w:t>
      </w:r>
    </w:p>
    <w:p>
      <w:pPr>
        <w:pStyle w:val="BlockText"/>
      </w:pPr>
      <w:r>
        <w:t xml:space="preserve">Uma passarela de pedestres sobre uma via expressa, com gradil de tela, piso de concreto e cobertura vazada. Luz de poste alaranjada. Abaixo, a via — e a via não tem carros e não tem asfalto: tem o que quer que esteja abaixo.</w:t>
      </w:r>
    </w:p>
    <w:p>
      <w:pPr>
        <w:pStyle w:val="FirstParagraph"/>
      </w:pPr>
      <w:r>
        <w:rPr>
          <w:bCs/>
          <w:b/>
        </w:rPr>
        <w:t xml:space="preserve">Errado:</w:t>
      </w:r>
      <w:r>
        <w:t xml:space="preserve"> </w:t>
      </w:r>
      <w:r>
        <w:t xml:space="preserve">o gradil de tela é alto demais, muito além da norma · a passarela tem rampa dos dois lados e nenhuma parece ser a de subida · abaixo não há nada, e</w:t>
      </w:r>
      <w:r>
        <w:t xml:space="preserve"> </w:t>
      </w:r>
      <w:r>
        <w:t xml:space="preserve">“</w:t>
      </w:r>
      <w:r>
        <w:t xml:space="preserve">nada</w:t>
      </w:r>
      <w:r>
        <w:t xml:space="preserve">”</w:t>
      </w:r>
      <w:r>
        <w:t xml:space="preserve"> </w:t>
      </w:r>
      <w:r>
        <w:t xml:space="preserve">não é escuridão.</w:t>
      </w:r>
      <w:r>
        <w:t xml:space="preserve"> </w:t>
      </w:r>
      <w:r>
        <w:rPr>
          <w:bCs/>
          <w:b/>
        </w:rPr>
        <w:t xml:space="preserve">Parece certo e não é:</w:t>
      </w:r>
      <w:r>
        <w:t xml:space="preserve"> </w:t>
      </w:r>
      <w:r>
        <w:t xml:space="preserve">dá para ver o outro lado. Está lá, é próximo, e é alcançável.</w:t>
      </w:r>
    </w:p>
    <w:p>
      <w:pPr>
        <w:pStyle w:val="BodyText"/>
      </w:pPr>
      <w:r>
        <w:rPr>
          <w:bCs/>
          <w:b/>
        </w:rPr>
        <w:t xml:space="preserve">Camadas:</w:t>
      </w:r>
      <w:r>
        <w:t xml:space="preserve"> </w:t>
      </w:r>
      <w:r>
        <w:t xml:space="preserve">1 · A Passarela — 2 · O Vão (por baixo do piso, na estrutura; transita-se</w:t>
      </w:r>
      <w:r>
        <w:t xml:space="preserve"> </w:t>
      </w:r>
      <w:r>
        <w:rPr>
          <w:bCs/>
          <w:b/>
        </w:rPr>
        <w:t xml:space="preserve">passando pelo gradil</w:t>
      </w:r>
      <w:r>
        <w:t xml:space="preserve">)</w:t>
      </w:r>
    </w:p>
    <w:p>
      <w:pPr>
        <w:pStyle w:val="BodyText"/>
      </w:pPr>
      <w:r>
        <w:rPr>
          <w:bCs/>
          <w:b/>
        </w:rPr>
        <w:t xml:space="preserve">Fenômenos</w:t>
      </w:r>
      <w:r>
        <w:t xml:space="preserve"> </w:t>
      </w:r>
      <w:r>
        <w:t xml:space="preserve">1.</w:t>
      </w:r>
      <w:r>
        <w:t xml:space="preserve"> </w:t>
      </w:r>
      <w:r>
        <w:rPr>
          <w:bCs/>
          <w:b/>
        </w:rPr>
        <w:t xml:space="preserve">Sentido único</w:t>
      </w:r>
      <w:r>
        <w:t xml:space="preserve"> </w:t>
      </w:r>
      <w:r>
        <w:t xml:space="preserve">✦ — uma vez iniciada a travessia,</w:t>
      </w:r>
      <w:r>
        <w:t xml:space="preserve"> </w:t>
      </w:r>
      <w:r>
        <w:rPr>
          <w:bCs/>
          <w:b/>
        </w:rPr>
        <w:t xml:space="preserve">não é possível parar nem voltar</w:t>
      </w:r>
      <w:r>
        <w:t xml:space="preserve">. Cada Marcha na passarela avança obrigatoriamente. Descanso é impossível. O grupo declara o que leva antes de subir, e o que ficou não pode ser buscado.</w:t>
      </w:r>
      <w:r>
        <w:t xml:space="preserve"> </w:t>
      </w:r>
      <w:r>
        <w:t xml:space="preserve">2.</w:t>
      </w:r>
      <w:r>
        <w:t xml:space="preserve"> </w:t>
      </w:r>
      <w:r>
        <w:rPr>
          <w:bCs/>
          <w:b/>
        </w:rPr>
        <w:t xml:space="preserve">Não olhe</w:t>
      </w:r>
      <w:r>
        <w:t xml:space="preserve"> </w:t>
      </w:r>
      <w:r>
        <w:t xml:space="preserve">— olhar para baixo por mais de um instante: Autocontrole Difícil ou +2 Desalinho. Um êxito revela o que está lá, e é entregue por</w:t>
      </w:r>
      <w:r>
        <w:t xml:space="preserve"> </w:t>
      </w:r>
      <w:r>
        <w:rPr>
          <w:bCs/>
          <w:b/>
        </w:rPr>
        <w:t xml:space="preserve">bilhete</w:t>
      </w:r>
      <w:r>
        <w:t xml:space="preserve">.</w:t>
      </w:r>
      <w:r>
        <w:t xml:space="preserve"> </w:t>
      </w:r>
      <w:r>
        <w:t xml:space="preserve">3.</w:t>
      </w:r>
      <w:r>
        <w:t xml:space="preserve"> </w:t>
      </w:r>
      <w:r>
        <w:rPr>
          <w:bCs/>
          <w:b/>
        </w:rPr>
        <w:t xml:space="preserve">O outro lado</w:t>
      </w:r>
      <w:r>
        <w:t xml:space="preserve"> </w:t>
      </w:r>
      <w:r>
        <w:t xml:space="preserve">— o outro lado da passarela é sempre um domínio que o grupo nunca visitou. Sempre.</w:t>
      </w:r>
    </w:p>
    <w:p>
      <w:pPr>
        <w:pStyle w:val="BodyText"/>
      </w:pPr>
      <w:r>
        <w:rPr>
          <w:bCs/>
          <w:b/>
        </w:rPr>
        <w:t xml:space="preserve">Entidades:</w:t>
      </w:r>
      <w:r>
        <w:t xml:space="preserve"> </w:t>
      </w:r>
      <w:r>
        <w:rPr>
          <w:bCs/>
          <w:b/>
        </w:rPr>
        <w:t xml:space="preserve">ENT-034 · Quem Atravessa</w:t>
      </w:r>
      <w:r>
        <w:t xml:space="preserve"> </w:t>
      </w:r>
      <w:r>
        <w:t xml:space="preserve">(Resíduo, exclusiva) —</w:t>
      </w:r>
      <w:r>
        <w:t xml:space="preserve"> </w:t>
      </w:r>
      <w:r>
        <w:rPr>
          <w:iCs/>
          <w:i/>
        </w:rPr>
        <w:t xml:space="preserve">medo: passar a vida indo e nunca estar.</w:t>
      </w:r>
      <w:r>
        <w:t xml:space="preserve"> </w:t>
      </w:r>
      <w:r>
        <w:t xml:space="preserve">Vêm em sentido contrário e não podem ser detidos, e passar por eles no gradil estreito exige um teste.</w:t>
      </w:r>
      <w:r>
        <w:t xml:space="preserve"> </w:t>
      </w:r>
      <w:r>
        <w:rPr>
          <w:bCs/>
          <w:b/>
        </w:rPr>
        <w:t xml:space="preserve">Recursos:</w:t>
      </w:r>
      <w:r>
        <w:t xml:space="preserve"> </w:t>
      </w:r>
      <w:r>
        <w:t xml:space="preserve">nenhum na Camada 1.</w:t>
      </w:r>
      <w:r>
        <w:t xml:space="preserve"> </w:t>
      </w:r>
      <w:r>
        <w:rPr>
          <w:bCs/>
          <w:b/>
        </w:rPr>
        <w:t xml:space="preserve">Na Camada 2 (O Vão):</w:t>
      </w:r>
      <w:r>
        <w:t xml:space="preserve"> </w:t>
      </w:r>
      <w:r>
        <w:rPr>
          <w:bCs/>
          <w:b/>
        </w:rPr>
        <w:t xml:space="preserve">Objeto caído</w:t>
      </w:r>
      <w:r>
        <w:t xml:space="preserve"> </w:t>
      </w:r>
      <w:r>
        <w:t xml:space="preserve">✦ — coisas que alguém deixou cair da passarela, presas na estrutura.</w:t>
      </w:r>
    </w:p>
    <w:p>
      <w:pPr>
        <w:pStyle w:val="BodyText"/>
      </w:pPr>
      <w:r>
        <w:rPr>
          <w:bCs/>
          <w:b/>
        </w:rPr>
        <w:t xml:space="preserve">Relógio · 4:</w:t>
      </w:r>
      <w:r>
        <w:t xml:space="preserve"> </w:t>
      </w:r>
      <w:r>
        <w:t xml:space="preserve">① a cobertura vazada começa a pingar ② o gradil fica mais alto ③ o outro lado fica mais longe ④</w:t>
      </w:r>
      <w:r>
        <w:t xml:space="preserve"> </w:t>
      </w:r>
      <w:r>
        <w:rPr>
          <w:bCs/>
          <w:b/>
        </w:rPr>
        <w:t xml:space="preserve">a passarela não tem mais outro lado</w:t>
      </w:r>
    </w:p>
    <w:p>
      <w:pPr>
        <w:pStyle w:val="BodyText"/>
      </w:pPr>
      <w:r>
        <w:rPr>
          <w:bCs/>
          <w:b/>
        </w:rPr>
        <w:t xml:space="preserve">Impressão 3:</w:t>
      </w:r>
      <w:r>
        <w:t xml:space="preserve"> </w:t>
      </w:r>
      <w:r>
        <w:t xml:space="preserve">degradação; a passarela passa a ter o comprimento exato do que o grupo já andou.</w:t>
      </w:r>
      <w:r>
        <w:t xml:space="preserve"> </w:t>
      </w:r>
      <w:r>
        <w:rPr>
          <w:bCs/>
          <w:b/>
        </w:rPr>
        <w:t xml:space="preserve">6:</w:t>
      </w:r>
      <w:r>
        <w:t xml:space="preserve"> </w:t>
      </w:r>
      <w:r>
        <w:rPr>
          <w:bCs/>
          <w:b/>
        </w:rPr>
        <w:t xml:space="preserve">Retorno</w:t>
      </w:r>
      <w:r>
        <w:t xml:space="preserve"> </w:t>
      </w:r>
      <w:r>
        <w:t xml:space="preserve">— há gente atravessando à frente, na mesma direção, no mesmo passo.</w:t>
      </w:r>
    </w:p>
    <w:p>
      <w:pPr>
        <w:pStyle w:val="BodyText"/>
      </w:pPr>
      <w:r>
        <w:rPr>
          <w:bCs/>
          <w:b/>
        </w:rPr>
        <w:t xml:space="preserve">Saídas:</w:t>
      </w:r>
      <w:r>
        <w:t xml:space="preserve"> </w:t>
      </w:r>
      <w:r>
        <w:t xml:space="preserve">o outro lado ✅ sempre um domínio novo · a rampa de onde veio ❌</w:t>
      </w:r>
      <w:r>
        <w:t xml:space="preserve"> </w:t>
      </w:r>
      <w:r>
        <w:rPr>
          <w:bCs/>
          <w:b/>
        </w:rPr>
        <w:t xml:space="preserve">impossível</w:t>
      </w:r>
      <w:r>
        <w:t xml:space="preserve"> </w:t>
      </w:r>
      <w:r>
        <w:t xml:space="preserve">por fenômeno 1 · o Vão → DOM-022 ✅</w:t>
      </w:r>
    </w:p>
    <w:p>
      <w:pPr>
        <w:pStyle w:val="BodyText"/>
      </w:pPr>
      <w:r>
        <w:rPr>
          <w:bCs/>
          <w:b/>
        </w:rPr>
        <w:t xml:space="preserve">Gancho:</w:t>
      </w:r>
      <w:r>
        <w:t xml:space="preserve"> </w:t>
      </w:r>
      <w:r>
        <w:t xml:space="preserve">é o único domínio que</w:t>
      </w:r>
      <w:r>
        <w:t xml:space="preserve"> </w:t>
      </w:r>
      <w:r>
        <w:rPr>
          <w:bCs/>
          <w:b/>
        </w:rPr>
        <w:t xml:space="preserve">força</w:t>
      </w:r>
      <w:r>
        <w:t xml:space="preserve"> </w:t>
      </w:r>
      <w:r>
        <w:t xml:space="preserve">o grupo a conhecer território novo, e por isso é a ferramenta do Zelador para abrir a campanha quando ela estagnar.</w:t>
      </w:r>
      <w:r>
        <w:t xml:space="preserve"> </w:t>
      </w:r>
      <w:r>
        <w:rPr>
          <w:bCs/>
          <w:b/>
        </w:rPr>
        <w:t xml:space="preserve">Documento:</w:t>
      </w:r>
      <w:r>
        <w:t xml:space="preserve"> </w:t>
      </w:r>
      <w:r>
        <w:rPr>
          <w:bCs/>
          <w:b/>
        </w:rPr>
        <w:t xml:space="preserve">DOC-023</w:t>
      </w:r>
      <w:r>
        <w:t xml:space="preserve"> </w:t>
      </w:r>
      <w:r>
        <w:t xml:space="preserve">— placa de sinalização metálica, com nome de rua e de bairro. Veracidade:</w:t>
      </w:r>
      <w:r>
        <w:t xml:space="preserve"> </w:t>
      </w:r>
      <w:r>
        <w:rPr>
          <w:bCs/>
          <w:b/>
        </w:rPr>
        <w:t xml:space="preserve">verdadeiro</w:t>
      </w:r>
      <w:r>
        <w:t xml:space="preserve">. O bairro existe. A rua, não.</w:t>
      </w:r>
      <w:r>
        <w:t xml:space="preserve"> </w:t>
      </w:r>
      <w:r>
        <w:rPr>
          <w:bCs/>
          <w:b/>
        </w:rPr>
        <w:t xml:space="preserve">Arte ART-061:</w:t>
      </w:r>
      <w:r>
        <w:t xml:space="preserve"> </w:t>
      </w:r>
      <w:r>
        <w:t xml:space="preserve">passarela sobre via expressa com gradil de tela alto, de dentro da passarela, altura dos olhos · errado: abaixo não há via, e não é escuridão.</w:t>
      </w:r>
      <w:r>
        <w:t xml:space="preserve"> </w:t>
      </w:r>
      <w:r>
        <w:rPr>
          <w:bCs/>
          <w:b/>
        </w:rPr>
        <w:t xml:space="preserve">Pilares:</w:t>
      </w:r>
      <w:r>
        <w:t xml:space="preserve"> </w:t>
      </w:r>
      <w:r>
        <w:t xml:space="preserve">Estranhamento · Desconexão</w:t>
      </w:r>
    </w:p>
    <w:p>
      <w:r>
        <w:pict>
          <v:rect style="width:0;height:1.5pt" o:hralign="center" o:hrstd="t" o:hr="t"/>
        </w:pict>
      </w:r>
    </w:p>
    <w:bookmarkEnd w:id="418"/>
    <w:bookmarkStart w:id="419" w:name="dom-024-sala-limpa"/>
    <w:p>
      <w:pPr>
        <w:pStyle w:val="Heading2"/>
      </w:pPr>
      <w:r>
        <w:t xml:space="preserve">DOM-024 · SALA LIMPA</w:t>
      </w:r>
    </w:p>
    <w:p>
      <w:pPr>
        <w:pStyle w:val="FirstParagraph"/>
      </w:pPr>
      <w:r>
        <w:rPr>
          <w:bCs/>
          <w:b/>
        </w:rPr>
        <w:t xml:space="preserve">Conceito:</w:t>
      </w:r>
      <w:r>
        <w:t xml:space="preserve"> </w:t>
      </w:r>
      <w:r>
        <w:t xml:space="preserve">higiene como apagamento ·</w:t>
      </w:r>
      <w:r>
        <w:t xml:space="preserve"> </w:t>
      </w:r>
      <w:r>
        <w:rPr>
          <w:bCs/>
          <w:b/>
        </w:rPr>
        <w:t xml:space="preserve">Movimento:</w:t>
      </w:r>
      <w:r>
        <w:t xml:space="preserve"> </w:t>
      </w:r>
      <w:r>
        <w:t xml:space="preserve">reorganizar vestígio</w:t>
      </w:r>
      <w:r>
        <w:t xml:space="preserve"> </w:t>
      </w:r>
      <w:r>
        <w:rPr>
          <w:bCs/>
          <w:b/>
        </w:rPr>
        <w:t xml:space="preserve">Mito:</w:t>
      </w:r>
      <w:r>
        <w:t xml:space="preserve"> </w:t>
      </w:r>
      <w:r>
        <w:rPr>
          <w:iCs/>
          <w:i/>
        </w:rPr>
        <w:t xml:space="preserve">A Limpeza</w:t>
      </w:r>
      <w:r>
        <w:t xml:space="preserve"> </w:t>
      </w:r>
      <w:r>
        <w:t xml:space="preserve">·</w:t>
      </w:r>
      <w:r>
        <w:t xml:space="preserve"> </w:t>
      </w:r>
      <w:r>
        <w:rPr>
          <w:iCs/>
          <w:i/>
        </w:rPr>
        <w:t xml:space="preserve">Assepsia</w:t>
      </w:r>
      <w:r>
        <w:t xml:space="preserve"> </w:t>
      </w:r>
      <w:r>
        <w:t xml:space="preserve">(A Companhia) ·</w:t>
      </w:r>
      <w:r>
        <w:t xml:space="preserve"> </w:t>
      </w:r>
      <w:r>
        <w:rPr>
          <w:iCs/>
          <w:i/>
        </w:rPr>
        <w:t xml:space="preserve">lá some</w:t>
      </w:r>
      <w:r>
        <w:t xml:space="preserve"> </w:t>
      </w:r>
      <w:r>
        <w:t xml:space="preserve">(uso comum, e é literal)</w:t>
      </w:r>
    </w:p>
    <w:p>
      <w:pPr>
        <w:pStyle w:val="BlockText"/>
      </w:pPr>
      <w:r>
        <w:t xml:space="preserve">Uma sequência de salas de piso epóxi branco, paredes com cantos arredondados e luz uniforme sem fonte identificável. Cheiro de desinfetante limpo. Uma máquina de lavar piso estacionada. Nada no chão.</w:t>
      </w:r>
    </w:p>
    <w:p>
      <w:pPr>
        <w:pStyle w:val="FirstParagraph"/>
      </w:pPr>
      <w:r>
        <w:rPr>
          <w:bCs/>
          <w:b/>
        </w:rPr>
        <w:t xml:space="preserve">Errado:</w:t>
      </w:r>
      <w:r>
        <w:t xml:space="preserve"> </w:t>
      </w:r>
      <w:r>
        <w:t xml:space="preserve">não há cantos, e portanto não há como saber o tamanho da sala · o piso está molhado e não escorrega · não há placa de piso molhado.</w:t>
      </w:r>
      <w:r>
        <w:t xml:space="preserve"> </w:t>
      </w:r>
      <w:r>
        <w:rPr>
          <w:bCs/>
          <w:b/>
        </w:rPr>
        <w:t xml:space="preserve">Parece certo e não é:</w:t>
      </w:r>
      <w:r>
        <w:t xml:space="preserve"> </w:t>
      </w:r>
      <w:r>
        <w:t xml:space="preserve">está limpo. Realmente limpo, do jeito que quase nada é.</w:t>
      </w:r>
    </w:p>
    <w:p>
      <w:pPr>
        <w:pStyle w:val="BodyText"/>
      </w:pPr>
      <w:r>
        <w:rPr>
          <w:bCs/>
          <w:b/>
        </w:rPr>
        <w:t xml:space="preserve">Camadas:</w:t>
      </w:r>
      <w:r>
        <w:t xml:space="preserve"> </w:t>
      </w:r>
      <w:r>
        <w:t xml:space="preserve">1 · As Salas — 2 · O Vestiário (transita-se</w:t>
      </w:r>
      <w:r>
        <w:t xml:space="preserve"> </w:t>
      </w:r>
      <w:r>
        <w:rPr>
          <w:bCs/>
          <w:b/>
        </w:rPr>
        <w:t xml:space="preserve">tirando algo que você está vestindo</w:t>
      </w:r>
      <w:r>
        <w:t xml:space="preserve">)</w:t>
      </w:r>
    </w:p>
    <w:p>
      <w:pPr>
        <w:pStyle w:val="BodyText"/>
      </w:pPr>
      <w:r>
        <w:rPr>
          <w:bCs/>
          <w:b/>
        </w:rPr>
        <w:t xml:space="preserve">Fenômenos</w:t>
      </w:r>
      <w:r>
        <w:t xml:space="preserve"> </w:t>
      </w:r>
      <w:r>
        <w:t xml:space="preserve">1.</w:t>
      </w:r>
      <w:r>
        <w:t xml:space="preserve"> </w:t>
      </w:r>
      <w:r>
        <w:rPr>
          <w:bCs/>
          <w:b/>
        </w:rPr>
        <w:t xml:space="preserve">Assepsia</w:t>
      </w:r>
      <w:r>
        <w:t xml:space="preserve"> </w:t>
      </w:r>
      <w:r>
        <w:t xml:space="preserve">✦ — uma Marcha inteira dentro deste domínio</w:t>
      </w:r>
      <w:r>
        <w:t xml:space="preserve"> </w:t>
      </w:r>
      <w:r>
        <w:rPr>
          <w:bCs/>
          <w:b/>
        </w:rPr>
        <w:t xml:space="preserve">zera a Impressão do grupo em um domínio à escolha</w:t>
      </w:r>
      <w:r>
        <w:t xml:space="preserve">. É a única coisa além da Costura que reduz Impressão, e a única que zera.</w:t>
      </w:r>
      <w:r>
        <w:t xml:space="preserve"> </w:t>
      </w:r>
      <w:r>
        <w:rPr>
          <w:bCs/>
          <w:b/>
        </w:rPr>
        <w:t xml:space="preserve">O custo:</w:t>
      </w:r>
      <w:r>
        <w:t xml:space="preserve"> </w:t>
      </w:r>
      <w:r>
        <w:t xml:space="preserve">ao sair, o grupo perde</w:t>
      </w:r>
      <w:r>
        <w:t xml:space="preserve"> </w:t>
      </w:r>
      <w:r>
        <w:rPr>
          <w:bCs/>
          <w:b/>
        </w:rPr>
        <w:t xml:space="preserve">todos os mapas desenhados, todas as anotações, todos os documentos carregados</w:t>
      </w:r>
      <w:r>
        <w:t xml:space="preserve">, e cada personagem perde</w:t>
      </w:r>
      <w:r>
        <w:t xml:space="preserve"> </w:t>
      </w:r>
      <w:r>
        <w:rPr>
          <w:bCs/>
          <w:b/>
        </w:rPr>
        <w:t xml:space="preserve">uma Âncora à escolha dele</w:t>
      </w:r>
      <w:r>
        <w:t xml:space="preserve"> </w:t>
      </w:r>
      <w:r>
        <w:t xml:space="preserve">— que não fica Trincada: fica</w:t>
      </w:r>
      <w:r>
        <w:t xml:space="preserve"> </w:t>
      </w:r>
      <w:r>
        <w:rPr>
          <w:bCs/>
          <w:b/>
        </w:rPr>
        <w:t xml:space="preserve">destruída</w:t>
      </w:r>
      <w:r>
        <w:t xml:space="preserve">.</w:t>
      </w:r>
      <w:r>
        <w:t xml:space="preserve"> </w:t>
      </w:r>
      <w:r>
        <w:t xml:space="preserve">2.</w:t>
      </w:r>
      <w:r>
        <w:t xml:space="preserve"> </w:t>
      </w:r>
      <w:r>
        <w:rPr>
          <w:bCs/>
          <w:b/>
        </w:rPr>
        <w:t xml:space="preserve">Sem vestígio</w:t>
      </w:r>
      <w:r>
        <w:t xml:space="preserve"> </w:t>
      </w:r>
      <w:r>
        <w:t xml:space="preserve">— marcações, giz, fita, barbante e sangue não persistem. O Giz de DOM-005 é a única exceção conhecida, e nem sempre.</w:t>
      </w:r>
      <w:r>
        <w:t xml:space="preserve"> </w:t>
      </w:r>
      <w:r>
        <w:t xml:space="preserve">3.</w:t>
      </w:r>
      <w:r>
        <w:t xml:space="preserve"> </w:t>
      </w:r>
      <w:r>
        <w:rPr>
          <w:bCs/>
          <w:b/>
        </w:rPr>
        <w:t xml:space="preserve">Sem canto</w:t>
      </w:r>
      <w:r>
        <w:t xml:space="preserve"> </w:t>
      </w:r>
      <w:r>
        <w:t xml:space="preserve">— Cartografia aqui é</w:t>
      </w:r>
      <w:r>
        <w:t xml:space="preserve"> </w:t>
      </w:r>
      <w:r>
        <w:rPr>
          <w:bCs/>
          <w:b/>
        </w:rPr>
        <w:t xml:space="preserve">Improvável</w:t>
      </w:r>
      <w:r>
        <w:t xml:space="preserve">. Não há referência.</w:t>
      </w:r>
    </w:p>
    <w:p>
      <w:pPr>
        <w:pStyle w:val="BodyText"/>
      </w:pPr>
      <w:r>
        <w:rPr>
          <w:bCs/>
          <w:b/>
        </w:rPr>
        <w:t xml:space="preserve">Entidades:</w:t>
      </w:r>
      <w:r>
        <w:t xml:space="preserve"> </w:t>
      </w:r>
      <w:r>
        <w:rPr>
          <w:bCs/>
          <w:b/>
        </w:rPr>
        <w:t xml:space="preserve">ENT-035 · A Auxiliar da Noite</w:t>
      </w:r>
      <w:r>
        <w:t xml:space="preserve"> </w:t>
      </w:r>
      <w:r>
        <w:t xml:space="preserve">(Órgão, exclusiva) —</w:t>
      </w:r>
      <w:r>
        <w:t xml:space="preserve"> </w:t>
      </w:r>
      <w:r>
        <w:rPr>
          <w:iCs/>
          <w:i/>
        </w:rPr>
        <w:t xml:space="preserve">medo: apagar o dia de todo mundo, toda noite, e que ninguém repare.</w:t>
      </w:r>
      <w:r>
        <w:t xml:space="preserve"> </w:t>
      </w:r>
      <w:r>
        <w:t xml:space="preserve">Ela limpa atrás do grupo. Educadamente.</w:t>
      </w:r>
      <w:r>
        <w:t xml:space="preserve"> </w:t>
      </w:r>
      <w:r>
        <w:rPr>
          <w:bCs/>
          <w:b/>
        </w:rPr>
        <w:t xml:space="preserve">Recursos:</w:t>
      </w:r>
      <w:r>
        <w:t xml:space="preserve"> </w:t>
      </w:r>
      <w:r>
        <w:rPr>
          <w:bCs/>
          <w:b/>
        </w:rPr>
        <w:t xml:space="preserve">Desinfetante</w:t>
      </w:r>
      <w:r>
        <w:t xml:space="preserve"> </w:t>
      </w:r>
      <w:r>
        <w:t xml:space="preserve">✦ (item — remove o rastro de Sinal do grupo por uma Marcha em qualquer domínio) · Água limpa d10</w:t>
      </w:r>
    </w:p>
    <w:p>
      <w:pPr>
        <w:pStyle w:val="BodyText"/>
      </w:pPr>
      <w:r>
        <w:rPr>
          <w:bCs/>
          <w:b/>
        </w:rPr>
        <w:t xml:space="preserve">Relógio · 4:</w:t>
      </w:r>
      <w:r>
        <w:t xml:space="preserve"> </w:t>
      </w:r>
      <w:r>
        <w:t xml:space="preserve">① o piso começa a ser lavado ② as salas ficam menores ③ os pertences do grupo aparecem organizados numa bancada ④</w:t>
      </w:r>
      <w:r>
        <w:t xml:space="preserve"> </w:t>
      </w:r>
      <w:r>
        <w:rPr>
          <w:bCs/>
          <w:b/>
        </w:rPr>
        <w:t xml:space="preserve">o grupo está limpo</w:t>
      </w:r>
    </w:p>
    <w:p>
      <w:pPr>
        <w:pStyle w:val="BodyText"/>
      </w:pPr>
      <w:r>
        <w:rPr>
          <w:bCs/>
          <w:b/>
        </w:rPr>
        <w:t xml:space="preserve">Impressão:</w:t>
      </w:r>
      <w:r>
        <w:t xml:space="preserve"> </w:t>
      </w:r>
      <w:r>
        <w:t xml:space="preserve">este domínio</w:t>
      </w:r>
      <w:r>
        <w:t xml:space="preserve"> </w:t>
      </w:r>
      <w:r>
        <w:rPr>
          <w:bCs/>
          <w:b/>
        </w:rPr>
        <w:t xml:space="preserve">não acumula Impressão</w:t>
      </w:r>
      <w:r>
        <w:t xml:space="preserve">. É o único. Ele apaga a própria, o que também significa que o grupo nunca é reconhecido aqui e nunca constrói nada aqui.</w:t>
      </w:r>
      <w:r>
        <w:t xml:space="preserve"> </w:t>
      </w:r>
      <w:r>
        <w:rPr>
          <w:bCs/>
          <w:b/>
        </w:rPr>
        <w:t xml:space="preserve">Não há Retorno em Impressão 6, e a ausência é conteúdo.</w:t>
      </w:r>
    </w:p>
    <w:p>
      <w:pPr>
        <w:pStyle w:val="BodyText"/>
      </w:pPr>
      <w:r>
        <w:rPr>
          <w:bCs/>
          <w:b/>
        </w:rPr>
        <w:t xml:space="preserve">Saídas:</w:t>
      </w:r>
      <w:r>
        <w:t xml:space="preserve"> </w:t>
      </w:r>
      <w:r>
        <w:t xml:space="preserve">porta dupla com visor → DOM-011 ✅ · vestiário → DOM-018 ✅ · seguir de sala em sala ❌</w:t>
      </w:r>
      <w:r>
        <w:t xml:space="preserve"> </w:t>
      </w:r>
      <w:r>
        <w:rPr>
          <w:bCs/>
          <w:b/>
        </w:rPr>
        <w:t xml:space="preserve">falsa</w:t>
      </w:r>
      <w:r>
        <w:t xml:space="preserve"> </w:t>
      </w:r>
      <w:r>
        <w:t xml:space="preserve">— não acaba</w:t>
      </w:r>
    </w:p>
    <w:p>
      <w:pPr>
        <w:pStyle w:val="BodyText"/>
      </w:pPr>
      <w:r>
        <w:rPr>
          <w:bCs/>
          <w:b/>
        </w:rPr>
        <w:t xml:space="preserve">Gancho:</w:t>
      </w:r>
      <w:r>
        <w:t xml:space="preserve"> </w:t>
      </w:r>
      <w:r>
        <w:t xml:space="preserve">é a válvula de escape do sistema de Impressão, e ela cobra em Âncora — a única coisa que a LEI 12 diz ser inassimilável. Um grupo que usa a Sala Limpa duas vezes chega ao fim da campanha sem nada que o segure.</w:t>
      </w:r>
      <w:r>
        <w:t xml:space="preserve"> </w:t>
      </w:r>
      <w:r>
        <w:rPr>
          <w:bCs/>
          <w:b/>
        </w:rPr>
        <w:t xml:space="preserve">Documento:</w:t>
      </w:r>
      <w:r>
        <w:t xml:space="preserve"> </w:t>
      </w:r>
      <w:r>
        <w:t xml:space="preserve">nenhum sobrevive aqui.</w:t>
      </w:r>
      <w:r>
        <w:t xml:space="preserve"> </w:t>
      </w:r>
      <w:r>
        <w:rPr>
          <w:bCs/>
          <w:b/>
        </w:rPr>
        <w:t xml:space="preserve">Esta é a única entrada</w:t>
      </w:r>
      <w:r>
        <w:rPr>
          <w:bCs/>
          <w:b/>
        </w:rPr>
        <w:t xml:space="preserve"> </w:t>
      </w:r>
      <w:r>
        <w:rPr>
          <w:bCs/>
          <w:b/>
        </w:rPr>
        <w:t xml:space="preserve">“</w:t>
      </w:r>
      <w:r>
        <w:rPr>
          <w:bCs/>
          <w:b/>
        </w:rPr>
        <w:t xml:space="preserve">sem documento</w:t>
      </w:r>
      <w:r>
        <w:rPr>
          <w:bCs/>
          <w:b/>
        </w:rPr>
        <w:t xml:space="preserve">”</w:t>
      </w:r>
      <w:r>
        <w:rPr>
          <w:bCs/>
          <w:b/>
        </w:rPr>
        <w:t xml:space="preserve"> </w:t>
      </w:r>
      <w:r>
        <w:rPr>
          <w:bCs/>
          <w:b/>
        </w:rPr>
        <w:t xml:space="preserve">do Livro I, e ela é deliberada.</w:t>
      </w:r>
      <w:r>
        <w:t xml:space="preserve"> </w:t>
      </w:r>
      <w:r>
        <w:rPr>
          <w:bCs/>
          <w:b/>
        </w:rPr>
        <w:t xml:space="preserve">Arte ART-064:</w:t>
      </w:r>
      <w:r>
        <w:t xml:space="preserve"> </w:t>
      </w:r>
      <w:r>
        <w:t xml:space="preserve">sequência de salas de piso epóxi branco com cantos arredondados, da porta, altura dos olhos · errado: não há canto visível, e portanto não há escala.</w:t>
      </w:r>
      <w:r>
        <w:t xml:space="preserve"> </w:t>
      </w:r>
      <w:r>
        <w:rPr>
          <w:bCs/>
          <w:b/>
        </w:rPr>
        <w:t xml:space="preserve">Pilares:</w:t>
      </w:r>
      <w:r>
        <w:t xml:space="preserve"> </w:t>
      </w:r>
      <w:r>
        <w:t xml:space="preserve">Reciprocidade · Desconexão</w:t>
      </w:r>
    </w:p>
    <w:p>
      <w:r>
        <w:pict>
          <v:rect style="width:0;height:1.5pt" o:hralign="center" o:hrstd="t" o:hr="t"/>
        </w:pict>
      </w:r>
    </w:p>
    <w:bookmarkEnd w:id="419"/>
    <w:bookmarkStart w:id="421" w:name="portão-da-fase-5-fechamento"/>
    <w:p>
      <w:pPr>
        <w:pStyle w:val="Heading2"/>
      </w:pPr>
      <w:r>
        <w:t xml:space="preserve">PORTÃO DA FASE 5 — FECHAMENTO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24 domínios completos</w:t>
            </w:r>
          </w:p>
        </w:tc>
        <w:tc>
          <w:tcPr/>
          <w:p>
            <w:pPr>
              <w:pStyle w:val="Compact"/>
              <w:jc w:val="left"/>
            </w:pPr>
            <w:r>
              <w:t xml:space="preserve">✅ 6 profundos + 18 médios</w:t>
            </w:r>
          </w:p>
        </w:tc>
      </w:tr>
      <w:tr>
        <w:tc>
          <w:tcPr/>
          <w:p>
            <w:pPr>
              <w:pStyle w:val="Compact"/>
              <w:jc w:val="left"/>
            </w:pPr>
            <w:r>
              <w:t xml:space="preserve">Conceitos assimilados distintos</w:t>
            </w:r>
          </w:p>
        </w:tc>
        <w:tc>
          <w:tcPr/>
          <w:p>
            <w:pPr>
              <w:pStyle w:val="Compact"/>
              <w:jc w:val="left"/>
            </w:pPr>
            <w:r>
              <w:t xml:space="preserve">✅ Auditado na Matriz, 3 pares próximos separados</w:t>
            </w:r>
          </w:p>
        </w:tc>
      </w:tr>
      <w:tr>
        <w:tc>
          <w:tcPr/>
          <w:p>
            <w:pPr>
              <w:pStyle w:val="Compact"/>
              <w:jc w:val="left"/>
            </w:pPr>
            <w:r>
              <w:t xml:space="preserve">Movimentos do Limiar distintos</w:t>
            </w:r>
          </w:p>
        </w:tc>
        <w:tc>
          <w:tcPr/>
          <w:p>
            <w:pPr>
              <w:pStyle w:val="Compact"/>
              <w:jc w:val="left"/>
            </w:pPr>
            <w:r>
              <w:t xml:space="preserve">✅ 24</w:t>
            </w:r>
          </w:p>
        </w:tc>
      </w:tr>
      <w:tr>
        <w:tc>
          <w:tcPr/>
          <w:p>
            <w:pPr>
              <w:pStyle w:val="Compact"/>
              <w:jc w:val="left"/>
            </w:pPr>
            <w:r>
              <w:t xml:space="preserve">Mecânicas de assinatura distintas</w:t>
            </w:r>
          </w:p>
        </w:tc>
        <w:tc>
          <w:tcPr/>
          <w:p>
            <w:pPr>
              <w:pStyle w:val="Compact"/>
              <w:jc w:val="left"/>
            </w:pPr>
            <w:r>
              <w:t xml:space="preserve">✅ 18 auditadas, 11 subsistemas cobertos</w:t>
            </w:r>
          </w:p>
        </w:tc>
      </w:tr>
      <w:tr>
        <w:tc>
          <w:tcPr/>
          <w:p>
            <w:pPr>
              <w:pStyle w:val="Compact"/>
              <w:jc w:val="left"/>
            </w:pPr>
            <w:r>
              <w:t xml:space="preserve">Entidade exclusiva por domínio</w:t>
            </w:r>
          </w:p>
        </w:tc>
        <w:tc>
          <w:tcPr/>
          <w:p>
            <w:pPr>
              <w:pStyle w:val="Compact"/>
              <w:jc w:val="left"/>
            </w:pPr>
            <w:r>
              <w:t xml:space="preserve">✅ 35 entidades registradas</w:t>
            </w:r>
          </w:p>
        </w:tc>
      </w:tr>
      <w:tr>
        <w:tc>
          <w:tcPr/>
          <w:p>
            <w:pPr>
              <w:pStyle w:val="Compact"/>
              <w:jc w:val="left"/>
            </w:pPr>
            <w:r>
              <w:t xml:space="preserve">Recurso exclusivo por domínio</w:t>
            </w:r>
          </w:p>
        </w:tc>
        <w:tc>
          <w:tcPr/>
          <w:p>
            <w:pPr>
              <w:pStyle w:val="Compact"/>
              <w:jc w:val="left"/>
            </w:pPr>
            <w:r>
              <w:t xml:space="preserve">✅ exceto</w:t>
            </w:r>
            <w:r>
              <w:t xml:space="preserve"> </w:t>
            </w:r>
            <w:r>
              <w:rPr>
                <w:bCs/>
                <w:b/>
              </w:rPr>
              <w:t xml:space="preserve">DOM-020 Feriado</w:t>
            </w:r>
            <w:r>
              <w:t xml:space="preserve">, sem recurso por design</w:t>
            </w:r>
          </w:p>
        </w:tc>
      </w:tr>
      <w:tr>
        <w:tc>
          <w:tcPr/>
          <w:p>
            <w:pPr>
              <w:pStyle w:val="Compact"/>
              <w:jc w:val="left"/>
            </w:pPr>
            <w:r>
              <w:t xml:space="preserve">Ao menos uma saída falsa por domínio</w:t>
            </w:r>
          </w:p>
        </w:tc>
        <w:tc>
          <w:tcPr/>
          <w:p>
            <w:pPr>
              <w:pStyle w:val="Compact"/>
              <w:jc w:val="left"/>
            </w:pPr>
            <w:r>
              <w:t xml:space="preserve">✅ exceto</w:t>
            </w:r>
            <w:r>
              <w:t xml:space="preserve"> </w:t>
            </w:r>
            <w:r>
              <w:rPr>
                <w:bCs/>
                <w:b/>
              </w:rPr>
              <w:t xml:space="preserve">DOM-012</w:t>
            </w:r>
            <w:r>
              <w:t xml:space="preserve"> </w:t>
            </w:r>
            <w:r>
              <w:t xml:space="preserve">e</w:t>
            </w:r>
            <w:r>
              <w:t xml:space="preserve"> </w:t>
            </w:r>
            <w:r>
              <w:rPr>
                <w:bCs/>
                <w:b/>
              </w:rPr>
              <w:t xml:space="preserve">DOM-023</w:t>
            </w:r>
            <w:r>
              <w:t xml:space="preserve">, por mecânica própria</w:t>
            </w:r>
          </w:p>
        </w:tc>
      </w:tr>
      <w:tr>
        <w:tc>
          <w:tcPr/>
          <w:p>
            <w:pPr>
              <w:pStyle w:val="Compact"/>
              <w:jc w:val="left"/>
            </w:pPr>
            <w:r>
              <w:t xml:space="preserve">Documento por domínio</w:t>
            </w:r>
          </w:p>
        </w:tc>
        <w:tc>
          <w:tcPr/>
          <w:p>
            <w:pPr>
              <w:pStyle w:val="Compact"/>
              <w:jc w:val="left"/>
            </w:pPr>
            <w:r>
              <w:t xml:space="preserve">✅ exceto</w:t>
            </w:r>
            <w:r>
              <w:t xml:space="preserve"> </w:t>
            </w:r>
            <w:r>
              <w:rPr>
                <w:bCs/>
                <w:b/>
              </w:rPr>
              <w:t xml:space="preserve">DOM-024</w:t>
            </w:r>
            <w:r>
              <w:t xml:space="preserve">, por mecânica própria</w:t>
            </w:r>
          </w:p>
        </w:tc>
      </w:tr>
      <w:tr>
        <w:tc>
          <w:tcPr/>
          <w:p>
            <w:pPr>
              <w:pStyle w:val="Compact"/>
              <w:jc w:val="left"/>
            </w:pPr>
            <w:r>
              <w:t xml:space="preserve">Mapas diegéticos</w:t>
            </w:r>
          </w:p>
        </w:tc>
        <w:tc>
          <w:tcPr/>
          <w:p>
            <w:pPr>
              <w:pStyle w:val="Compact"/>
              <w:jc w:val="left"/>
            </w:pPr>
            <w:r>
              <w:t xml:space="preserve">⚠️ 6 especificados · 18 pendentes na Fase 11</w:t>
            </w:r>
          </w:p>
        </w:tc>
      </w:tr>
      <w:tr>
        <w:tc>
          <w:tcPr/>
          <w:p>
            <w:pPr>
              <w:pStyle w:val="Compact"/>
              <w:jc w:val="left"/>
            </w:pPr>
            <w:r>
              <w:t xml:space="preserve">Nenhuma passagem explica a origem do Limiar</w:t>
            </w:r>
          </w:p>
        </w:tc>
        <w:tc>
          <w:tcPr/>
          <w:p>
            <w:pPr>
              <w:pStyle w:val="Compact"/>
              <w:jc w:val="left"/>
            </w:pPr>
            <w:r>
              <w:t xml:space="preserve">✅</w:t>
            </w:r>
          </w:p>
        </w:tc>
      </w:tr>
    </w:tbl>
    <w:p>
      <w:pPr>
        <w:pStyle w:val="BodyText"/>
      </w:pPr>
      <w:r>
        <w:rPr>
          <w:bCs/>
          <w:b/>
        </w:rPr>
        <w:t xml:space="preserve">Veredito: FASE 5 APROVADA E FECHADA.</w:t>
      </w:r>
    </w:p>
    <w:p>
      <w:pPr>
        <w:pStyle w:val="BodyText"/>
      </w:pPr>
      <w:r>
        <w:t xml:space="preserve">As três exceções (Feriado sem recurso, Sala Limpa sem documento, Corredor de Serviço e Passarela sem saída falsa) são</w:t>
      </w:r>
      <w:r>
        <w:t xml:space="preserve"> </w:t>
      </w:r>
      <w:r>
        <w:rPr>
          <w:bCs/>
          <w:b/>
        </w:rPr>
        <w:t xml:space="preserve">decisões de design registradas</w:t>
      </w:r>
      <w:r>
        <w:t xml:space="preserve">, não omissões. Cada uma é a mecânica de assinatura do domínio funcionando.</w:t>
      </w:r>
    </w:p>
    <w:bookmarkStart w:id="420" w:name="estado-do-projeto"/>
    <w:p>
      <w:pPr>
        <w:pStyle w:val="Heading3"/>
      </w:pPr>
      <w:r>
        <w:t xml:space="preserve">Estado do projeto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Fase</w:t>
            </w:r>
          </w:p>
        </w:tc>
        <w:tc>
          <w:tcPr/>
          <w:p>
            <w:pPr>
              <w:pStyle w:val="Compact"/>
              <w:jc w:val="left"/>
            </w:pPr>
            <w:r>
              <w:t xml:space="preserve">Status</w:t>
            </w:r>
          </w:p>
        </w:tc>
      </w:tr>
      <w:tr>
        <w:tc>
          <w:tcPr/>
          <w:p>
            <w:pPr>
              <w:pStyle w:val="Compact"/>
              <w:jc w:val="left"/>
            </w:pPr>
            <w:r>
              <w:t xml:space="preserve">F0 Fundação · F1 Leis · F2 Cosmologia</w:t>
            </w:r>
          </w:p>
        </w:tc>
        <w:tc>
          <w:tcPr/>
          <w:p>
            <w:pPr>
              <w:pStyle w:val="Compact"/>
              <w:jc w:val="left"/>
            </w:pPr>
            <w:r>
              <w:t xml:space="preserve">✅ Fechadas</w:t>
            </w:r>
          </w:p>
        </w:tc>
      </w:tr>
      <w:tr>
        <w:tc>
          <w:tcPr/>
          <w:p>
            <w:pPr>
              <w:pStyle w:val="Compact"/>
              <w:jc w:val="left"/>
            </w:pPr>
            <w:r>
              <w:t xml:space="preserve">F3–F4 Motor v0.2</w:t>
            </w:r>
          </w:p>
        </w:tc>
        <w:tc>
          <w:tcPr/>
          <w:p>
            <w:pPr>
              <w:pStyle w:val="Compact"/>
              <w:jc w:val="left"/>
            </w:pPr>
            <w:r>
              <w:t xml:space="preserve">⚠️</w:t>
            </w:r>
            <w:r>
              <w:t xml:space="preserve"> </w:t>
            </w:r>
            <w:r>
              <w:rPr>
                <w:rStyle w:val="VerbatimChar"/>
              </w:rPr>
              <w:t xml:space="preserve">RASCUNHO</w:t>
            </w:r>
            <w:r>
              <w:t xml:space="preserve"> </w:t>
            </w:r>
            <w:r>
              <w:t xml:space="preserve">— bloqueado pelo playtest P1</w:t>
            </w:r>
          </w:p>
        </w:tc>
      </w:tr>
      <w:tr>
        <w:tc>
          <w:tcPr/>
          <w:p>
            <w:pPr>
              <w:pStyle w:val="Compact"/>
              <w:jc w:val="left"/>
            </w:pPr>
            <w:r>
              <w:rPr>
                <w:bCs/>
                <w:b/>
              </w:rPr>
              <w:t xml:space="preserve">F5 Domínios</w:t>
            </w:r>
          </w:p>
        </w:tc>
        <w:tc>
          <w:tcPr/>
          <w:p>
            <w:pPr>
              <w:pStyle w:val="Compact"/>
              <w:jc w:val="left"/>
            </w:pPr>
            <w:r>
              <w:t xml:space="preserve">✅</w:t>
            </w:r>
            <w:r>
              <w:t xml:space="preserve"> </w:t>
            </w:r>
            <w:r>
              <w:rPr>
                <w:bCs/>
                <w:b/>
              </w:rPr>
              <w:t xml:space="preserve">Fechada · 24 de 24</w:t>
            </w:r>
          </w:p>
        </w:tc>
      </w:tr>
      <w:tr>
        <w:tc>
          <w:tcPr/>
          <w:p>
            <w:pPr>
              <w:pStyle w:val="Compact"/>
              <w:jc w:val="left"/>
            </w:pPr>
            <w:r>
              <w:t xml:space="preserve">F6 Entidades</w:t>
            </w:r>
          </w:p>
        </w:tc>
        <w:tc>
          <w:tcPr/>
          <w:p>
            <w:pPr>
              <w:pStyle w:val="Compact"/>
              <w:jc w:val="left"/>
            </w:pPr>
            <w:r>
              <w:t xml:space="preserve">▶</w:t>
            </w:r>
            <w:r>
              <w:t xml:space="preserve"> </w:t>
            </w:r>
            <w:r>
              <w:rPr>
                <w:bCs/>
                <w:b/>
              </w:rPr>
              <w:t xml:space="preserve">Próxima</w:t>
            </w:r>
            <w:r>
              <w:t xml:space="preserve"> </w:t>
            </w:r>
            <w:r>
              <w:t xml:space="preserve">— 35 registradas com medo de origem, faltam 7 nômades</w:t>
            </w:r>
          </w:p>
        </w:tc>
      </w:tr>
      <w:tr>
        <w:tc>
          <w:tcPr/>
          <w:p>
            <w:pPr>
              <w:pStyle w:val="Compact"/>
              <w:jc w:val="left"/>
            </w:pPr>
            <w:r>
              <w:t xml:space="preserve">F7 Objetos e documentos</w:t>
            </w:r>
          </w:p>
        </w:tc>
        <w:tc>
          <w:tcPr/>
          <w:p>
            <w:pPr>
              <w:pStyle w:val="Compact"/>
              <w:jc w:val="left"/>
            </w:pPr>
            <w:r>
              <w:t xml:space="preserve">24 documentos ancorados, faltam 8</w:t>
            </w:r>
          </w:p>
        </w:tc>
      </w:tr>
    </w:tbl>
    <w:p>
      <w:r>
        <w:pict>
          <v:rect style="width:0;height:1.5pt" o:hralign="center" o:hrstd="t" o:hr="t"/>
        </w:pict>
      </w:r>
    </w:p>
    <w:p>
      <w:pPr>
        <w:pStyle w:val="FirstParagraph"/>
      </w:pPr>
      <w:r>
        <w:rPr>
          <w:iCs/>
          <w:i/>
        </w:rPr>
        <w:t xml:space="preserve">LIMIAR — Domínios · Fase 5 · Lote 3 · v1.0 ·</w:t>
      </w:r>
      <w:r>
        <w:rPr>
          <w:iCs/>
          <w:i/>
        </w:rPr>
        <w:t xml:space="preserve"> </w:t>
      </w:r>
      <w:r>
        <w:rPr>
          <w:bCs/>
          <w:b/>
          <w:iCs/>
          <w:i/>
        </w:rPr>
        <w:t xml:space="preserve">24 de 24 · fase completa</w:t>
      </w:r>
    </w:p>
    <w:p>
      <w:r>
        <w:br w:type="page"/>
      </w:r>
    </w:p>
    <w:bookmarkEnd w:id="420"/>
    <w:bookmarkEnd w:id="421"/>
    <w:bookmarkEnd w:id="422"/>
    <w:bookmarkStart w:id="480" w:name="parte-vii-bestiário-42-entidades"/>
    <w:p>
      <w:pPr>
        <w:pStyle w:val="Heading1"/>
      </w:pPr>
      <w:r>
        <w:t xml:space="preserve">PARTE VII — Bestiário — 42 Entidades</w:t>
      </w:r>
    </w:p>
    <w:p>
      <w:pPr>
        <w:pStyle w:val="BlockText"/>
      </w:pPr>
      <w:r>
        <w:rPr>
          <w:bCs/>
          <w:b/>
        </w:rPr>
        <w:t xml:space="preserve">35 das 42 entidades já existem</w:t>
      </w:r>
      <w:r>
        <w:t xml:space="preserve"> </w:t>
      </w:r>
      <w:r>
        <w:t xml:space="preserve">com medo coletivo de origem declarado, domínio e tipo de bloqueio — nasceram ancoradas na Fase 5. Este lote fecha as</w:t>
      </w:r>
      <w:r>
        <w:t xml:space="preserve"> </w:t>
      </w:r>
      <w:r>
        <w:rPr>
          <w:bCs/>
          <w:b/>
        </w:rPr>
        <w:t xml:space="preserve">7 nômades</w:t>
      </w:r>
      <w:r>
        <w:t xml:space="preserve"> </w:t>
      </w:r>
      <w:r>
        <w:t xml:space="preserve">que faltavam e desenvolve as</w:t>
      </w:r>
      <w:r>
        <w:t xml:space="preserve"> </w:t>
      </w:r>
      <w:r>
        <w:rPr>
          <w:bCs/>
          <w:b/>
        </w:rPr>
        <w:t xml:space="preserve">12 de assinatura</w:t>
      </w:r>
      <w:r>
        <w:t xml:space="preserve"> </w:t>
      </w:r>
      <w:r>
        <w:t xml:space="preserve">em Template E completo.</w:t>
      </w:r>
    </w:p>
    <w:p>
      <w:pPr>
        <w:pStyle w:val="BlockText"/>
      </w:pPr>
      <w:r>
        <w:rPr>
          <w:bCs/>
          <w:b/>
        </w:rPr>
        <w:t xml:space="preserve">As 30 padrão</w:t>
      </w:r>
      <w:r>
        <w:t xml:space="preserve"> </w:t>
      </w:r>
      <w:r>
        <w:t xml:space="preserve">ficam para o Lote 2, em ficha de uma página.</w:t>
      </w:r>
    </w:p>
    <w:p>
      <w:pPr>
        <w:pStyle w:val="BlockText"/>
      </w:pPr>
      <w:r>
        <w:rPr>
          <w:bCs/>
          <w:b/>
        </w:rPr>
        <w:t xml:space="preserve">Regra herdada da Fase 3, decisão 9:</w:t>
      </w:r>
      <w:r>
        <w:t xml:space="preserve"> </w:t>
      </w:r>
      <w:r>
        <w:t xml:space="preserve">as 12 de assinatura</w:t>
      </w:r>
      <w:r>
        <w:t xml:space="preserve"> </w:t>
      </w:r>
      <w:r>
        <w:rPr>
          <w:bCs/>
          <w:b/>
        </w:rPr>
        <w:t xml:space="preserve">não têm Persistência</w:t>
      </w:r>
      <w:r>
        <w:t xml:space="preserve">. Nenhuma delas é um problema de dano. Todas são um problema de plano.</w:t>
      </w:r>
    </w:p>
    <w:p>
      <w:r>
        <w:pict>
          <v:rect style="width:0;height:1.5pt" o:hralign="center" o:hrstd="t" o:hr="t"/>
        </w:pict>
      </w:r>
    </w:p>
    <w:bookmarkStart w:id="427" w:name="parte-1-a-ecologia"/>
    <w:p>
      <w:pPr>
        <w:pStyle w:val="Heading2"/>
      </w:pPr>
      <w:r>
        <w:t xml:space="preserve">PARTE 1 — A ECOLOGIA</w:t>
      </w:r>
    </w:p>
    <w:bookmarkStart w:id="423" w:name="as-cinco-categorias"/>
    <w:p>
      <w:pPr>
        <w:pStyle w:val="Heading3"/>
      </w:pPr>
      <w:r>
        <w:t xml:space="preserve">1.1 As cinco categorias</w:t>
      </w:r>
    </w:p>
    <w:p>
      <w:pPr>
        <w:pStyle w:val="FirstParagraph"/>
      </w:pPr>
      <w:r>
        <w:t xml:space="preserve">Toda entidade do Limiar pertence a uma destas, e a categoria determina como ela se comporta quando ninguém a provoca.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Categoria</w:t>
            </w:r>
          </w:p>
        </w:tc>
        <w:tc>
          <w:tcPr/>
          <w:p>
            <w:pPr>
              <w:pStyle w:val="Compact"/>
              <w:jc w:val="left"/>
            </w:pPr>
            <w:r>
              <w:t xml:space="preserve">O que é</w:t>
            </w:r>
          </w:p>
        </w:tc>
        <w:tc>
          <w:tcPr/>
          <w:p>
            <w:pPr>
              <w:pStyle w:val="Compact"/>
              <w:jc w:val="left"/>
            </w:pPr>
            <w:r>
              <w:t xml:space="preserve">Comportamento em repouso</w:t>
            </w:r>
          </w:p>
        </w:tc>
        <w:tc>
          <w:tcPr/>
          <w:p>
            <w:pPr>
              <w:pStyle w:val="Compact"/>
              <w:jc w:val="left"/>
            </w:pPr>
            <w:r>
              <w:t xml:space="preserve">Quantas</w:t>
            </w:r>
          </w:p>
        </w:tc>
      </w:tr>
      <w:tr>
        <w:tc>
          <w:tcPr/>
          <w:p>
            <w:pPr>
              <w:pStyle w:val="Compact"/>
              <w:jc w:val="left"/>
            </w:pPr>
            <w:r>
              <w:rPr>
                <w:bCs/>
                <w:b/>
              </w:rPr>
              <w:t xml:space="preserve">Órgão</w:t>
            </w:r>
          </w:p>
        </w:tc>
        <w:tc>
          <w:tcPr/>
          <w:p>
            <w:pPr>
              <w:pStyle w:val="Compact"/>
              <w:jc w:val="left"/>
            </w:pPr>
            <w:r>
              <w:t xml:space="preserve">Mantém o domínio funcionando</w:t>
            </w:r>
          </w:p>
        </w:tc>
        <w:tc>
          <w:tcPr/>
          <w:p>
            <w:pPr>
              <w:pStyle w:val="Compact"/>
              <w:jc w:val="left"/>
            </w:pPr>
            <w:r>
              <w:t xml:space="preserve">Trabalha. Tem turno, rota, função</w:t>
            </w:r>
          </w:p>
        </w:tc>
        <w:tc>
          <w:tcPr/>
          <w:p>
            <w:pPr>
              <w:pStyle w:val="Compact"/>
              <w:jc w:val="left"/>
            </w:pPr>
            <w:r>
              <w:t xml:space="preserve">17</w:t>
            </w:r>
          </w:p>
        </w:tc>
      </w:tr>
      <w:tr>
        <w:tc>
          <w:tcPr/>
          <w:p>
            <w:pPr>
              <w:pStyle w:val="Compact"/>
              <w:jc w:val="left"/>
            </w:pPr>
            <w:r>
              <w:rPr>
                <w:bCs/>
                <w:b/>
              </w:rPr>
              <w:t xml:space="preserve">Sintoma</w:t>
            </w:r>
          </w:p>
        </w:tc>
        <w:tc>
          <w:tcPr/>
          <w:p>
            <w:pPr>
              <w:pStyle w:val="Compact"/>
              <w:jc w:val="left"/>
            </w:pPr>
            <w:r>
              <w:t xml:space="preserve">Manifesta a corrupção de dados</w:t>
            </w:r>
          </w:p>
        </w:tc>
        <w:tc>
          <w:tcPr/>
          <w:p>
            <w:pPr>
              <w:pStyle w:val="Compact"/>
              <w:jc w:val="left"/>
            </w:pPr>
            <w:r>
              <w:t xml:space="preserve">Repete. Não tem intenção, tem padrão</w:t>
            </w:r>
          </w:p>
        </w:tc>
        <w:tc>
          <w:tcPr/>
          <w:p>
            <w:pPr>
              <w:pStyle w:val="Compact"/>
              <w:jc w:val="left"/>
            </w:pPr>
            <w:r>
              <w:t xml:space="preserve">4</w:t>
            </w:r>
          </w:p>
        </w:tc>
      </w:tr>
      <w:tr>
        <w:tc>
          <w:tcPr/>
          <w:p>
            <w:pPr>
              <w:pStyle w:val="Compact"/>
              <w:jc w:val="left"/>
            </w:pPr>
            <w:r>
              <w:rPr>
                <w:bCs/>
                <w:b/>
              </w:rPr>
              <w:t xml:space="preserve">Resíduo</w:t>
            </w:r>
          </w:p>
        </w:tc>
        <w:tc>
          <w:tcPr/>
          <w:p>
            <w:pPr>
              <w:pStyle w:val="Compact"/>
              <w:jc w:val="left"/>
            </w:pPr>
            <w:r>
              <w:t xml:space="preserve">Sobra de uma Arquitetura assimilada</w:t>
            </w:r>
          </w:p>
        </w:tc>
        <w:tc>
          <w:tcPr/>
          <w:p>
            <w:pPr>
              <w:pStyle w:val="Compact"/>
              <w:jc w:val="left"/>
            </w:pPr>
            <w:r>
              <w:t xml:space="preserve">Continua fazendo o que a pessoa fazia</w:t>
            </w:r>
          </w:p>
        </w:tc>
        <w:tc>
          <w:tcPr/>
          <w:p>
            <w:pPr>
              <w:pStyle w:val="Compact"/>
              <w:jc w:val="left"/>
            </w:pPr>
            <w:r>
              <w:t xml:space="preserve">13</w:t>
            </w:r>
          </w:p>
        </w:tc>
      </w:tr>
      <w:tr>
        <w:tc>
          <w:tcPr/>
          <w:p>
            <w:pPr>
              <w:pStyle w:val="Compact"/>
              <w:jc w:val="left"/>
            </w:pPr>
            <w:r>
              <w:rPr>
                <w:bCs/>
                <w:b/>
              </w:rPr>
              <w:t xml:space="preserve">Erro</w:t>
            </w:r>
          </w:p>
        </w:tc>
        <w:tc>
          <w:tcPr/>
          <w:p>
            <w:pPr>
              <w:pStyle w:val="Compact"/>
              <w:jc w:val="left"/>
            </w:pPr>
            <w:r>
              <w:t xml:space="preserve">O Limiar reorganizou errado e não corrigiu (LEI 10)</w:t>
            </w:r>
          </w:p>
        </w:tc>
        <w:tc>
          <w:tcPr/>
          <w:p>
            <w:pPr>
              <w:pStyle w:val="Compact"/>
              <w:jc w:val="left"/>
            </w:pPr>
            <w:r>
              <w:t xml:space="preserve">Persiste. Não tem lógica interna e não deve ganhar uma</w:t>
            </w:r>
          </w:p>
        </w:tc>
        <w:tc>
          <w:tcPr/>
          <w:p>
            <w:pPr>
              <w:pStyle w:val="Compact"/>
              <w:jc w:val="left"/>
            </w:pPr>
            <w:r>
              <w:t xml:space="preserve">5</w:t>
            </w:r>
          </w:p>
        </w:tc>
      </w:tr>
      <w:tr>
        <w:tc>
          <w:tcPr/>
          <w:p>
            <w:pPr>
              <w:pStyle w:val="Compact"/>
              <w:jc w:val="left"/>
            </w:pPr>
            <w:r>
              <w:rPr>
                <w:bCs/>
                <w:b/>
              </w:rPr>
              <w:t xml:space="preserve">Visitante</w:t>
            </w:r>
          </w:p>
        </w:tc>
        <w:tc>
          <w:tcPr/>
          <w:p>
            <w:pPr>
              <w:pStyle w:val="Compact"/>
              <w:jc w:val="left"/>
            </w:pPr>
            <w:r>
              <w:t xml:space="preserve">Veio de outro domínio e não deveria estar ali</w:t>
            </w:r>
          </w:p>
        </w:tc>
        <w:tc>
          <w:tcPr/>
          <w:p>
            <w:pPr>
              <w:pStyle w:val="Compact"/>
              <w:jc w:val="left"/>
            </w:pPr>
            <w:r>
              <w:t xml:space="preserve">Procura. É a única categoria que se desloca por vontade</w:t>
            </w:r>
          </w:p>
        </w:tc>
        <w:tc>
          <w:tcPr/>
          <w:p>
            <w:pPr>
              <w:pStyle w:val="Compact"/>
              <w:jc w:val="left"/>
            </w:pPr>
            <w:r>
              <w:t xml:space="preserve">3</w:t>
            </w:r>
          </w:p>
        </w:tc>
      </w:tr>
    </w:tbl>
    <w:p>
      <w:pPr>
        <w:pStyle w:val="BodyText"/>
      </w:pPr>
      <w:r>
        <w:rPr>
          <w:bCs/>
          <w:b/>
        </w:rPr>
        <w:t xml:space="preserve">Regra de escrita por categoria:</w:t>
      </w:r>
    </w:p>
    <w:p>
      <w:pPr>
        <w:numPr>
          <w:ilvl w:val="0"/>
          <w:numId w:val="1046"/>
        </w:numPr>
        <w:pStyle w:val="Compact"/>
      </w:pPr>
      <w:r>
        <w:rPr>
          <w:bCs/>
          <w:b/>
        </w:rPr>
        <w:t xml:space="preserve">Órgãos</w:t>
      </w:r>
      <w:r>
        <w:t xml:space="preserve"> </w:t>
      </w:r>
      <w:r>
        <w:t xml:space="preserve">são educados. Eles não odeiam ninguém — a LEI 01 proíbe. O horror de um Órgão vem de competência e indiferença, nunca de crueldade.</w:t>
      </w:r>
    </w:p>
    <w:p>
      <w:pPr>
        <w:numPr>
          <w:ilvl w:val="0"/>
          <w:numId w:val="1046"/>
        </w:numPr>
        <w:pStyle w:val="Compact"/>
      </w:pPr>
      <w:r>
        <w:rPr>
          <w:bCs/>
          <w:b/>
        </w:rPr>
        <w:t xml:space="preserve">Sintomas</w:t>
      </w:r>
      <w:r>
        <w:t xml:space="preserve"> </w:t>
      </w:r>
      <w:r>
        <w:t xml:space="preserve">não devem ser antropomorfizados em nenhum grau. Um Sintoma não quer nada e não percebe nada.</w:t>
      </w:r>
    </w:p>
    <w:p>
      <w:pPr>
        <w:numPr>
          <w:ilvl w:val="0"/>
          <w:numId w:val="1046"/>
        </w:numPr>
        <w:pStyle w:val="Compact"/>
      </w:pPr>
      <w:r>
        <w:rPr>
          <w:bCs/>
          <w:b/>
        </w:rPr>
        <w:t xml:space="preserve">Resíduos</w:t>
      </w:r>
      <w:r>
        <w:t xml:space="preserve"> </w:t>
      </w:r>
      <w:r>
        <w:t xml:space="preserve">são a categoria trágica. Todos foram gente, e todos continuam fazendo a coisa que os definia. É a categoria onde a mesa deve sentir pena.</w:t>
      </w:r>
    </w:p>
    <w:p>
      <w:pPr>
        <w:numPr>
          <w:ilvl w:val="0"/>
          <w:numId w:val="1046"/>
        </w:numPr>
        <w:pStyle w:val="Compact"/>
      </w:pPr>
      <w:r>
        <w:rPr>
          <w:bCs/>
          <w:b/>
        </w:rPr>
        <w:t xml:space="preserve">Erros</w:t>
      </w:r>
      <w:r>
        <w:t xml:space="preserve"> </w:t>
      </w:r>
      <w:r>
        <w:t xml:space="preserve">não recebem explicação. Nem no texto de regra, nem no texto de cenário, nem em nenhuma expansão futura. Explicar um Erro viola a LEI 10.</w:t>
      </w:r>
    </w:p>
    <w:p>
      <w:pPr>
        <w:numPr>
          <w:ilvl w:val="0"/>
          <w:numId w:val="1046"/>
        </w:numPr>
        <w:pStyle w:val="Compact"/>
      </w:pPr>
      <w:r>
        <w:rPr>
          <w:bCs/>
          <w:b/>
        </w:rPr>
        <w:t xml:space="preserve">Visitantes</w:t>
      </w:r>
      <w:r>
        <w:t xml:space="preserve"> </w:t>
      </w:r>
      <w:r>
        <w:t xml:space="preserve">são os únicos antagonistas no sentido convencional, e por isso são apenas três.</w:t>
      </w:r>
    </w:p>
    <w:bookmarkEnd w:id="423"/>
    <w:bookmarkStart w:id="424" w:name="força-medida-em-plano-não-em-dano"/>
    <w:p>
      <w:pPr>
        <w:pStyle w:val="Heading3"/>
      </w:pPr>
      <w:r>
        <w:t xml:space="preserve">1.2 Força medida em plano, não em dano</w:t>
      </w:r>
    </w:p>
    <w:p>
      <w:pPr>
        <w:pStyle w:val="FirstParagraph"/>
      </w:pPr>
      <w:r>
        <w:t xml:space="preserve">A força de uma entidade é</w:t>
      </w:r>
      <w:r>
        <w:t xml:space="preserve"> </w:t>
      </w:r>
      <w:r>
        <w:rPr>
          <w:bCs/>
          <w:b/>
        </w:rPr>
        <w:t xml:space="preserve">quanto do plano dos jogadores ela invalida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bloqueio</w:t>
            </w:r>
          </w:p>
        </w:tc>
        <w:tc>
          <w:tcPr/>
          <w:p>
            <w:pPr>
              <w:pStyle w:val="Compact"/>
              <w:jc w:val="left"/>
            </w:pPr>
            <w:r>
              <w:t xml:space="preserve">O que a entidade tira do grupo</w:t>
            </w:r>
          </w:p>
        </w:tc>
        <w:tc>
          <w:tcPr/>
          <w:p>
            <w:pPr>
              <w:pStyle w:val="Compact"/>
              <w:jc w:val="left"/>
            </w:pPr>
            <w:r>
              <w:t xml:space="preserve">Distribuição nas 42</w:t>
            </w:r>
          </w:p>
        </w:tc>
      </w:tr>
      <w:tr>
        <w:tc>
          <w:tcPr/>
          <w:p>
            <w:pPr>
              <w:pStyle w:val="Compact"/>
              <w:jc w:val="left"/>
            </w:pPr>
            <w:r>
              <w:rPr>
                <w:bCs/>
                <w:b/>
              </w:rPr>
              <w:t xml:space="preserve">Rota</w:t>
            </w:r>
          </w:p>
        </w:tc>
        <w:tc>
          <w:tcPr/>
          <w:p>
            <w:pPr>
              <w:pStyle w:val="Compact"/>
              <w:jc w:val="left"/>
            </w:pPr>
            <w:r>
              <w:t xml:space="preserve">O caminho que eles pretendiam usar</w:t>
            </w:r>
          </w:p>
        </w:tc>
        <w:tc>
          <w:tcPr/>
          <w:p>
            <w:pPr>
              <w:pStyle w:val="Compact"/>
              <w:jc w:val="left"/>
            </w:pPr>
            <w:r>
              <w:t xml:space="preserve">10</w:t>
            </w:r>
          </w:p>
        </w:tc>
      </w:tr>
      <w:tr>
        <w:tc>
          <w:tcPr/>
          <w:p>
            <w:pPr>
              <w:pStyle w:val="Compact"/>
              <w:jc w:val="left"/>
            </w:pPr>
            <w:r>
              <w:rPr>
                <w:bCs/>
                <w:b/>
              </w:rPr>
              <w:t xml:space="preserve">Recurso</w:t>
            </w:r>
          </w:p>
        </w:tc>
        <w:tc>
          <w:tcPr/>
          <w:p>
            <w:pPr>
              <w:pStyle w:val="Compact"/>
              <w:jc w:val="left"/>
            </w:pPr>
            <w:r>
              <w:t xml:space="preserve">O que eles pretendiam consumir ou carregar</w:t>
            </w:r>
          </w:p>
        </w:tc>
        <w:tc>
          <w:tcPr/>
          <w:p>
            <w:pPr>
              <w:pStyle w:val="Compact"/>
              <w:jc w:val="left"/>
            </w:pPr>
            <w:r>
              <w:t xml:space="preserve">8</w:t>
            </w:r>
          </w:p>
        </w:tc>
      </w:tr>
      <w:tr>
        <w:tc>
          <w:tcPr/>
          <w:p>
            <w:pPr>
              <w:pStyle w:val="Compact"/>
              <w:jc w:val="left"/>
            </w:pPr>
            <w:r>
              <w:rPr>
                <w:bCs/>
                <w:b/>
              </w:rPr>
              <w:t xml:space="preserve">Informação</w:t>
            </w:r>
          </w:p>
        </w:tc>
        <w:tc>
          <w:tcPr/>
          <w:p>
            <w:pPr>
              <w:pStyle w:val="Compact"/>
              <w:jc w:val="left"/>
            </w:pPr>
            <w:r>
              <w:t xml:space="preserve">A certeza sobre o que descobriram</w:t>
            </w:r>
          </w:p>
        </w:tc>
        <w:tc>
          <w:tcPr/>
          <w:p>
            <w:pPr>
              <w:pStyle w:val="Compact"/>
              <w:jc w:val="left"/>
            </w:pPr>
            <w:r>
              <w:t xml:space="preserve">9</w:t>
            </w:r>
          </w:p>
        </w:tc>
      </w:tr>
      <w:tr>
        <w:tc>
          <w:tcPr/>
          <w:p>
            <w:pPr>
              <w:pStyle w:val="Compact"/>
              <w:jc w:val="left"/>
            </w:pPr>
            <w:r>
              <w:rPr>
                <w:bCs/>
                <w:b/>
              </w:rPr>
              <w:t xml:space="preserve">Descanso</w:t>
            </w:r>
          </w:p>
        </w:tc>
        <w:tc>
          <w:tcPr/>
          <w:p>
            <w:pPr>
              <w:pStyle w:val="Compact"/>
              <w:jc w:val="left"/>
            </w:pPr>
            <w:r>
              <w:t xml:space="preserve">A possibilidade de parar</w:t>
            </w:r>
          </w:p>
        </w:tc>
        <w:tc>
          <w:tcPr/>
          <w:p>
            <w:pPr>
              <w:pStyle w:val="Compact"/>
              <w:jc w:val="left"/>
            </w:pPr>
            <w:r>
              <w:t xml:space="preserve">7</w:t>
            </w:r>
          </w:p>
        </w:tc>
      </w:tr>
      <w:tr>
        <w:tc>
          <w:tcPr/>
          <w:p>
            <w:pPr>
              <w:pStyle w:val="Compact"/>
              <w:jc w:val="left"/>
            </w:pPr>
            <w:r>
              <w:rPr>
                <w:bCs/>
                <w:b/>
              </w:rPr>
              <w:t xml:space="preserve">Identidade</w:t>
            </w:r>
          </w:p>
        </w:tc>
        <w:tc>
          <w:tcPr/>
          <w:p>
            <w:pPr>
              <w:pStyle w:val="Compact"/>
              <w:jc w:val="left"/>
            </w:pPr>
            <w:r>
              <w:t xml:space="preserve">Quem eles são ou quem os outros pensam que eles são</w:t>
            </w:r>
          </w:p>
        </w:tc>
        <w:tc>
          <w:tcPr/>
          <w:p>
            <w:pPr>
              <w:pStyle w:val="Compact"/>
              <w:jc w:val="left"/>
            </w:pPr>
            <w:r>
              <w:t xml:space="preserve">8</w:t>
            </w:r>
          </w:p>
        </w:tc>
      </w:tr>
    </w:tbl>
    <w:p>
      <w:pPr>
        <w:pStyle w:val="BodyText"/>
      </w:pPr>
      <w:r>
        <w:rPr>
          <w:bCs/>
          <w:b/>
        </w:rPr>
        <w:t xml:space="preserve">Regra de encontro:</w:t>
      </w:r>
      <w:r>
        <w:t xml:space="preserve"> </w:t>
      </w:r>
      <w:r>
        <w:t xml:space="preserve">duas entidades do mesmo tipo de bloqueio não coexistem no mesmo domínio. Auditado — nenhuma violação nos 24 domínios.</w:t>
      </w:r>
    </w:p>
    <w:bookmarkEnd w:id="424"/>
    <w:bookmarkStart w:id="425" w:name="estatísticas"/>
    <w:p>
      <w:pPr>
        <w:pStyle w:val="Heading3"/>
      </w:pPr>
      <w:r>
        <w:t xml:space="preserve">1.3 Estatísticas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Faixa</w:t>
            </w:r>
          </w:p>
        </w:tc>
        <w:tc>
          <w:tcPr/>
          <w:p>
            <w:pPr>
              <w:pStyle w:val="Compact"/>
              <w:jc w:val="left"/>
            </w:pPr>
            <w:r>
              <w:t xml:space="preserve">Significado</w:t>
            </w:r>
          </w:p>
        </w:tc>
      </w:tr>
      <w:tr>
        <w:tc>
          <w:tcPr/>
          <w:p>
            <w:pPr>
              <w:pStyle w:val="Compact"/>
              <w:jc w:val="left"/>
            </w:pPr>
            <w:r>
              <w:rPr>
                <w:bCs/>
                <w:b/>
              </w:rPr>
              <w:t xml:space="preserve">Ameaça</w:t>
            </w:r>
          </w:p>
        </w:tc>
        <w:tc>
          <w:tcPr/>
          <w:p>
            <w:pPr>
              <w:pStyle w:val="Compact"/>
              <w:jc w:val="left"/>
            </w:pPr>
            <w:r>
              <w:t xml:space="preserve">1 a 4</w:t>
            </w:r>
          </w:p>
        </w:tc>
        <w:tc>
          <w:tcPr/>
          <w:p>
            <w:pPr>
              <w:pStyle w:val="Compact"/>
              <w:jc w:val="left"/>
            </w:pPr>
            <w:r>
              <w:t xml:space="preserve">Quanto de trilha ela causa num teste de resistência falhado</w:t>
            </w:r>
          </w:p>
        </w:tc>
      </w:tr>
      <w:tr>
        <w:tc>
          <w:tcPr/>
          <w:p>
            <w:pPr>
              <w:pStyle w:val="Compact"/>
              <w:jc w:val="left"/>
            </w:pPr>
            <w:r>
              <w:rPr>
                <w:bCs/>
                <w:b/>
              </w:rPr>
              <w:t xml:space="preserve">Persistência</w:t>
            </w:r>
          </w:p>
        </w:tc>
        <w:tc>
          <w:tcPr/>
          <w:p>
            <w:pPr>
              <w:pStyle w:val="Compact"/>
              <w:jc w:val="left"/>
            </w:pPr>
            <w:r>
              <w:t xml:space="preserve">1 a 6, ou</w:t>
            </w:r>
            <w:r>
              <w:t xml:space="preserve"> </w:t>
            </w:r>
            <w:r>
              <w:rPr>
                <w:bCs/>
                <w:b/>
              </w:rPr>
              <w:t xml:space="preserve">—</w:t>
            </w:r>
          </w:p>
        </w:tc>
        <w:tc>
          <w:tcPr/>
          <w:p>
            <w:pPr>
              <w:pStyle w:val="Compact"/>
              <w:jc w:val="left"/>
            </w:pPr>
            <w:r>
              <w:t xml:space="preserve">Pontos de Efeito para afastá-la.</w:t>
            </w:r>
            <w:r>
              <w:t xml:space="preserve"> </w:t>
            </w:r>
            <w:r>
              <w:rPr>
                <w:bCs/>
                <w:b/>
              </w:rPr>
              <w:t xml:space="preserve">—</w:t>
            </w:r>
            <w:r>
              <w:t xml:space="preserve"> </w:t>
            </w:r>
            <w:r>
              <w:t xml:space="preserve">significa que não é afastável por Efeito nenhum</w:t>
            </w:r>
          </w:p>
        </w:tc>
      </w:tr>
      <w:tr>
        <w:tc>
          <w:tcPr/>
          <w:p>
            <w:pPr>
              <w:pStyle w:val="Compact"/>
              <w:jc w:val="left"/>
            </w:pPr>
            <w:r>
              <w:rPr>
                <w:bCs/>
                <w:b/>
              </w:rPr>
              <w:t xml:space="preserve">Percepção dela</w:t>
            </w:r>
          </w:p>
        </w:tc>
        <w:tc>
          <w:tcPr/>
          <w:p>
            <w:pPr>
              <w:pStyle w:val="Compact"/>
              <w:jc w:val="left"/>
            </w:pPr>
            <w:r>
              <w:t xml:space="preserve">Padrão / Difícil / Improvável</w:t>
            </w:r>
          </w:p>
        </w:tc>
        <w:tc>
          <w:tcPr/>
          <w:p>
            <w:pPr>
              <w:pStyle w:val="Compact"/>
              <w:jc w:val="left"/>
            </w:pPr>
            <w:r>
              <w:t xml:space="preserve">Dificuldade para notá-la antes que ela note você</w:t>
            </w:r>
          </w:p>
        </w:tc>
      </w:tr>
    </w:tbl>
    <w:p>
      <w:pPr>
        <w:pStyle w:val="BodyText"/>
      </w:pPr>
      <w:r>
        <w:rPr>
          <w:bCs/>
          <w:b/>
        </w:rPr>
        <w:t xml:space="preserve">As 12 de assinatura têm Persistência —.</w:t>
      </w:r>
      <w:r>
        <w:t xml:space="preserve"> </w:t>
      </w:r>
      <w:r>
        <w:t xml:space="preserve">Elas são evitadas, enganadas, satisfeitas ou sobrevividas. Nunca derrotadas. Isso é decisão de design registrada, não omissão de estatística.</w:t>
      </w:r>
    </w:p>
    <w:bookmarkEnd w:id="425"/>
    <w:bookmarkStart w:id="426" w:name="as-7-nômades"/>
    <w:p>
      <w:pPr>
        <w:pStyle w:val="Heading3"/>
      </w:pPr>
      <w:r>
        <w:t xml:space="preserve">1.4 As 7 nômades</w:t>
      </w:r>
    </w:p>
    <w:p>
      <w:pPr>
        <w:pStyle w:val="FirstParagraph"/>
      </w:pPr>
      <w:r>
        <w:t xml:space="preserve">Fecham a contagem em 42. Não pertencem a domínio nenhum.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Nome</w:t>
            </w:r>
          </w:p>
        </w:tc>
        <w:tc>
          <w:tcPr/>
          <w:p>
            <w:pPr>
              <w:pStyle w:val="Compact"/>
              <w:jc w:val="left"/>
            </w:pPr>
            <w:r>
              <w:t xml:space="preserve">Categoria</w:t>
            </w:r>
          </w:p>
        </w:tc>
        <w:tc>
          <w:tcPr/>
          <w:p>
            <w:pPr>
              <w:pStyle w:val="Compact"/>
              <w:jc w:val="left"/>
            </w:pPr>
            <w:r>
              <w:t xml:space="preserve">Medo coletivo de origem</w:t>
            </w:r>
          </w:p>
        </w:tc>
        <w:tc>
          <w:tcPr/>
          <w:p>
            <w:pPr>
              <w:pStyle w:val="Compact"/>
              <w:jc w:val="left"/>
            </w:pPr>
            <w:r>
              <w:t xml:space="preserve">Bloqueio</w:t>
            </w:r>
          </w:p>
        </w:tc>
      </w:tr>
      <w:tr>
        <w:tc>
          <w:tcPr/>
          <w:p>
            <w:pPr>
              <w:pStyle w:val="Compact"/>
              <w:jc w:val="left"/>
            </w:pPr>
            <w:r>
              <w:rPr>
                <w:bCs/>
                <w:b/>
              </w:rPr>
              <w:t xml:space="preserve">ENT-036</w:t>
            </w:r>
          </w:p>
        </w:tc>
        <w:tc>
          <w:tcPr/>
          <w:p>
            <w:pPr>
              <w:pStyle w:val="Compact"/>
              <w:jc w:val="left"/>
            </w:pPr>
            <w:r>
              <w:rPr>
                <w:bCs/>
                <w:b/>
              </w:rPr>
              <w:t xml:space="preserve">O Aparelho</w:t>
            </w:r>
          </w:p>
        </w:tc>
        <w:tc>
          <w:tcPr/>
          <w:p>
            <w:pPr>
              <w:pStyle w:val="Compact"/>
              <w:jc w:val="left"/>
            </w:pPr>
            <w:r>
              <w:t xml:space="preserve">Visitante</w:t>
            </w:r>
          </w:p>
        </w:tc>
        <w:tc>
          <w:tcPr/>
          <w:p>
            <w:pPr>
              <w:pStyle w:val="Compact"/>
              <w:jc w:val="left"/>
            </w:pPr>
            <w:r>
              <w:t xml:space="preserve">Que a imagem transmitida decida o que as pessoas pensam</w:t>
            </w:r>
          </w:p>
        </w:tc>
        <w:tc>
          <w:tcPr/>
          <w:p>
            <w:pPr>
              <w:pStyle w:val="Compact"/>
              <w:jc w:val="left"/>
            </w:pPr>
            <w:r>
              <w:t xml:space="preserve">Identidade</w:t>
            </w:r>
          </w:p>
        </w:tc>
      </w:tr>
      <w:tr>
        <w:tc>
          <w:tcPr/>
          <w:p>
            <w:pPr>
              <w:pStyle w:val="Compact"/>
              <w:jc w:val="left"/>
            </w:pPr>
            <w:r>
              <w:rPr>
                <w:bCs/>
                <w:b/>
              </w:rPr>
              <w:t xml:space="preserve">ENT-037</w:t>
            </w:r>
          </w:p>
        </w:tc>
        <w:tc>
          <w:tcPr/>
          <w:p>
            <w:pPr>
              <w:pStyle w:val="Compact"/>
              <w:jc w:val="left"/>
            </w:pPr>
            <w:r>
              <w:rPr>
                <w:bCs/>
                <w:b/>
              </w:rPr>
              <w:t xml:space="preserve">A Comitiva</w:t>
            </w:r>
          </w:p>
        </w:tc>
        <w:tc>
          <w:tcPr/>
          <w:p>
            <w:pPr>
              <w:pStyle w:val="Compact"/>
              <w:jc w:val="left"/>
            </w:pPr>
            <w:r>
              <w:t xml:space="preserve">Visitante</w:t>
            </w:r>
          </w:p>
        </w:tc>
        <w:tc>
          <w:tcPr/>
          <w:p>
            <w:pPr>
              <w:pStyle w:val="Compact"/>
              <w:jc w:val="left"/>
            </w:pPr>
            <w:r>
              <w:t xml:space="preserve">Que um grupo chegue e o lugar passe a ser deles</w:t>
            </w:r>
          </w:p>
        </w:tc>
        <w:tc>
          <w:tcPr/>
          <w:p>
            <w:pPr>
              <w:pStyle w:val="Compact"/>
              <w:jc w:val="left"/>
            </w:pPr>
            <w:r>
              <w:t xml:space="preserve">Rota</w:t>
            </w:r>
          </w:p>
        </w:tc>
      </w:tr>
      <w:tr>
        <w:tc>
          <w:tcPr/>
          <w:p>
            <w:pPr>
              <w:pStyle w:val="Compact"/>
              <w:jc w:val="left"/>
            </w:pPr>
            <w:r>
              <w:rPr>
                <w:bCs/>
                <w:b/>
              </w:rPr>
              <w:t xml:space="preserve">ENT-038</w:t>
            </w:r>
          </w:p>
        </w:tc>
        <w:tc>
          <w:tcPr/>
          <w:p>
            <w:pPr>
              <w:pStyle w:val="Compact"/>
              <w:jc w:val="left"/>
            </w:pPr>
            <w:r>
              <w:rPr>
                <w:bCs/>
                <w:b/>
              </w:rPr>
              <w:t xml:space="preserve">Os de Fora</w:t>
            </w:r>
          </w:p>
        </w:tc>
        <w:tc>
          <w:tcPr/>
          <w:p>
            <w:pPr>
              <w:pStyle w:val="Compact"/>
              <w:jc w:val="left"/>
            </w:pPr>
            <w:r>
              <w:t xml:space="preserve">Visitante</w:t>
            </w:r>
          </w:p>
        </w:tc>
        <w:tc>
          <w:tcPr/>
          <w:p>
            <w:pPr>
              <w:pStyle w:val="Compact"/>
              <w:jc w:val="left"/>
            </w:pPr>
            <w:r>
              <w:t xml:space="preserve">Que algo saia do lugar onde estava contido</w:t>
            </w:r>
          </w:p>
        </w:tc>
        <w:tc>
          <w:tcPr/>
          <w:p>
            <w:pPr>
              <w:pStyle w:val="Compact"/>
              <w:jc w:val="left"/>
            </w:pPr>
            <w:r>
              <w:t xml:space="preserve">Recurso</w:t>
            </w:r>
          </w:p>
        </w:tc>
      </w:tr>
      <w:tr>
        <w:tc>
          <w:tcPr/>
          <w:p>
            <w:pPr>
              <w:pStyle w:val="Compact"/>
              <w:jc w:val="left"/>
            </w:pPr>
            <w:r>
              <w:rPr>
                <w:bCs/>
                <w:b/>
              </w:rPr>
              <w:t xml:space="preserve">ENT-039</w:t>
            </w:r>
          </w:p>
        </w:tc>
        <w:tc>
          <w:tcPr/>
          <w:p>
            <w:pPr>
              <w:pStyle w:val="Compact"/>
              <w:jc w:val="left"/>
            </w:pPr>
            <w:r>
              <w:rPr>
                <w:bCs/>
                <w:b/>
              </w:rPr>
              <w:t xml:space="preserve">O Que Falta</w:t>
            </w:r>
          </w:p>
        </w:tc>
        <w:tc>
          <w:tcPr/>
          <w:p>
            <w:pPr>
              <w:pStyle w:val="Compact"/>
              <w:jc w:val="left"/>
            </w:pPr>
            <w:r>
              <w:t xml:space="preserve">Erro</w:t>
            </w:r>
          </w:p>
        </w:tc>
        <w:tc>
          <w:tcPr/>
          <w:p>
            <w:pPr>
              <w:pStyle w:val="Compact"/>
              <w:jc w:val="left"/>
            </w:pPr>
            <w:r>
              <w:t xml:space="preserve">—</w:t>
            </w:r>
            <w:r>
              <w:t xml:space="preserve"> </w:t>
            </w:r>
            <w:r>
              <w:rPr>
                <w:iCs/>
                <w:i/>
              </w:rPr>
              <w:t xml:space="preserve">(é Erro: uma ausência que acompanha)</w:t>
            </w:r>
          </w:p>
        </w:tc>
        <w:tc>
          <w:tcPr/>
          <w:p>
            <w:pPr>
              <w:pStyle w:val="Compact"/>
              <w:jc w:val="left"/>
            </w:pPr>
            <w:r>
              <w:t xml:space="preserve">Informação</w:t>
            </w:r>
          </w:p>
        </w:tc>
      </w:tr>
      <w:tr>
        <w:tc>
          <w:tcPr/>
          <w:p>
            <w:pPr>
              <w:pStyle w:val="Compact"/>
              <w:jc w:val="left"/>
            </w:pPr>
            <w:r>
              <w:rPr>
                <w:bCs/>
                <w:b/>
              </w:rPr>
              <w:t xml:space="preserve">ENT-040</w:t>
            </w:r>
          </w:p>
        </w:tc>
        <w:tc>
          <w:tcPr/>
          <w:p>
            <w:pPr>
              <w:pStyle w:val="Compact"/>
              <w:jc w:val="left"/>
            </w:pPr>
            <w:r>
              <w:rPr>
                <w:bCs/>
                <w:b/>
              </w:rPr>
              <w:t xml:space="preserve">Correspondência</w:t>
            </w:r>
          </w:p>
        </w:tc>
        <w:tc>
          <w:tcPr/>
          <w:p>
            <w:pPr>
              <w:pStyle w:val="Compact"/>
              <w:jc w:val="left"/>
            </w:pPr>
            <w:r>
              <w:t xml:space="preserve">Sintoma</w:t>
            </w:r>
          </w:p>
        </w:tc>
        <w:tc>
          <w:tcPr/>
          <w:p>
            <w:pPr>
              <w:pStyle w:val="Compact"/>
              <w:jc w:val="left"/>
            </w:pPr>
            <w:r>
              <w:t xml:space="preserve">—</w:t>
            </w:r>
            <w:r>
              <w:t xml:space="preserve"> </w:t>
            </w:r>
            <w:r>
              <w:rPr>
                <w:iCs/>
                <w:i/>
              </w:rPr>
              <w:t xml:space="preserve">(é Sintoma: mensagens que chegam para quem não as espera)</w:t>
            </w:r>
          </w:p>
        </w:tc>
        <w:tc>
          <w:tcPr/>
          <w:p>
            <w:pPr>
              <w:pStyle w:val="Compact"/>
              <w:jc w:val="left"/>
            </w:pPr>
            <w:r>
              <w:t xml:space="preserve">Informação</w:t>
            </w:r>
          </w:p>
        </w:tc>
      </w:tr>
      <w:tr>
        <w:tc>
          <w:tcPr/>
          <w:p>
            <w:pPr>
              <w:pStyle w:val="Compact"/>
              <w:jc w:val="left"/>
            </w:pPr>
            <w:r>
              <w:rPr>
                <w:bCs/>
                <w:b/>
              </w:rPr>
              <w:t xml:space="preserve">ENT-041</w:t>
            </w:r>
          </w:p>
        </w:tc>
        <w:tc>
          <w:tcPr/>
          <w:p>
            <w:pPr>
              <w:pStyle w:val="Compact"/>
              <w:jc w:val="left"/>
            </w:pPr>
            <w:r>
              <w:rPr>
                <w:bCs/>
                <w:b/>
              </w:rPr>
              <w:t xml:space="preserve">O Antigo Morador</w:t>
            </w:r>
          </w:p>
        </w:tc>
        <w:tc>
          <w:tcPr/>
          <w:p>
            <w:pPr>
              <w:pStyle w:val="Compact"/>
              <w:jc w:val="left"/>
            </w:pPr>
            <w:r>
              <w:t xml:space="preserve">Resíduo</w:t>
            </w:r>
          </w:p>
        </w:tc>
        <w:tc>
          <w:tcPr/>
          <w:p>
            <w:pPr>
              <w:pStyle w:val="Compact"/>
              <w:jc w:val="left"/>
            </w:pPr>
            <w:r>
              <w:t xml:space="preserve">Voltar para casa e a casa ser de outro</w:t>
            </w:r>
          </w:p>
        </w:tc>
        <w:tc>
          <w:tcPr/>
          <w:p>
            <w:pPr>
              <w:pStyle w:val="Compact"/>
              <w:jc w:val="left"/>
            </w:pPr>
            <w:r>
              <w:t xml:space="preserve">Descanso</w:t>
            </w:r>
          </w:p>
        </w:tc>
      </w:tr>
      <w:tr>
        <w:tc>
          <w:tcPr/>
          <w:p>
            <w:pPr>
              <w:pStyle w:val="Compact"/>
              <w:jc w:val="left"/>
            </w:pPr>
            <w:r>
              <w:rPr>
                <w:bCs/>
                <w:b/>
              </w:rPr>
              <w:t xml:space="preserve">ENT-042</w:t>
            </w:r>
          </w:p>
        </w:tc>
        <w:tc>
          <w:tcPr/>
          <w:p>
            <w:pPr>
              <w:pStyle w:val="Compact"/>
              <w:jc w:val="left"/>
            </w:pPr>
            <w:r>
              <w:rPr>
                <w:bCs/>
                <w:b/>
              </w:rPr>
              <w:t xml:space="preserve">Aquilo Que Conta</w:t>
            </w:r>
          </w:p>
        </w:tc>
        <w:tc>
          <w:tcPr/>
          <w:p>
            <w:pPr>
              <w:pStyle w:val="Compact"/>
              <w:jc w:val="left"/>
            </w:pPr>
            <w:r>
              <w:t xml:space="preserve">Órgão</w:t>
            </w:r>
          </w:p>
        </w:tc>
        <w:tc>
          <w:tcPr/>
          <w:p>
            <w:pPr>
              <w:pStyle w:val="Compact"/>
              <w:jc w:val="left"/>
            </w:pPr>
            <w:r>
              <w:t xml:space="preserve">Ser um número num total que você nunca vai ver</w:t>
            </w:r>
          </w:p>
        </w:tc>
        <w:tc>
          <w:tcPr/>
          <w:p>
            <w:pPr>
              <w:pStyle w:val="Compact"/>
              <w:jc w:val="left"/>
            </w:pPr>
            <w:r>
              <w:t xml:space="preserve">Identidade</w:t>
            </w:r>
          </w:p>
        </w:tc>
      </w:tr>
    </w:tbl>
    <w:p>
      <w:r>
        <w:pict>
          <v:rect style="width:0;height:1.5pt" o:hralign="center" o:hrstd="t" o:hr="t"/>
        </w:pict>
      </w:r>
    </w:p>
    <w:bookmarkEnd w:id="426"/>
    <w:bookmarkEnd w:id="427"/>
    <w:bookmarkStart w:id="440" w:name="parte-2-as-12-de-assinatura"/>
    <w:p>
      <w:pPr>
        <w:pStyle w:val="Heading2"/>
      </w:pPr>
      <w:r>
        <w:t xml:space="preserve">PARTE 2 — AS 12 DE ASSINATURA</w:t>
      </w:r>
    </w:p>
    <w:p>
      <w:r>
        <w:pict>
          <v:rect style="width:0;height:1.5pt" o:hralign="center" o:hrstd="t" o:hr="t"/>
        </w:pict>
      </w:r>
    </w:p>
    <w:bookmarkStart w:id="428" w:name="ent-001-a-fila"/>
    <w:p>
      <w:pPr>
        <w:pStyle w:val="Heading3"/>
      </w:pPr>
      <w:r>
        <w:t xml:space="preserve">ENT-001 · A FILA</w:t>
      </w:r>
    </w:p>
    <w:p>
      <w:pPr>
        <w:pStyle w:val="SourceCode"/>
      </w:pPr>
      <w:r>
        <w:rPr>
          <w:rStyle w:val="VerbatimChar"/>
        </w:rPr>
        <w:t xml:space="preserve">Categoria: Resíduo    Bloqueio: Rota    Domínios: DOM-021 (origem), DOM-001 (visitante)</w:t>
      </w:r>
      <w:r>
        <w:br/>
      </w:r>
      <w:r>
        <w:rPr>
          <w:rStyle w:val="VerbatimChar"/>
        </w:rPr>
        <w:t xml:space="preserve">Ameaça 2  ·  Persistência —  ·  Percepção dela: Padrão</w:t>
      </w:r>
    </w:p>
    <w:p>
      <w:pPr>
        <w:pStyle w:val="FirstParagraph"/>
      </w:pPr>
      <w:r>
        <w:rPr>
          <w:bCs/>
          <w:b/>
        </w:rPr>
        <w:t xml:space="preserve">Medo coletivo de origem</w:t>
      </w:r>
      <w:r>
        <w:t xml:space="preserve"> </w:t>
      </w:r>
      <w:r>
        <w:t xml:space="preserve">— perder o lugar que você conquistou apenas por ter chegado antes.</w:t>
      </w:r>
    </w:p>
    <w:p>
      <w:pPr>
        <w:pStyle w:val="BodyText"/>
      </w:pPr>
      <w:r>
        <w:rPr>
          <w:bCs/>
          <w:b/>
        </w:rPr>
        <w:t xml:space="preserve">Materialização</w:t>
      </w:r>
      <w:r>
        <w:t xml:space="preserve"> </w:t>
      </w:r>
      <w:r>
        <w:t xml:space="preserve">— uma fila de pessoas. Não uma criatura com forma de fila: uma fila mesmo, de gente que existiu, em ordem de chegada, virada para a frente. O medo é de ordem, então a forma é ordem.</w:t>
      </w:r>
    </w:p>
    <w:p>
      <w:pPr>
        <w:pStyle w:val="BodyText"/>
      </w:pPr>
      <w:r>
        <w:rPr>
          <w:bCs/>
          <w:b/>
        </w:rPr>
        <w:t xml:space="preserve">Descrição</w:t>
      </w:r>
      <w:r>
        <w:t xml:space="preserve"> </w:t>
      </w:r>
      <w:r>
        <w:t xml:space="preserve">— vinte, trinta, cinquenta pessoas de pé, uma atrás da outra, com o espaçamento exato de quem espera há muito tempo. Roupas de dias comuns. Sacolas, pastas, uma criança no colo. Elas viram o rosto quando alguém passa, e o rosto não fica na memória de quem viu. Não há começo visível e não há fim visível.</w:t>
      </w:r>
    </w:p>
    <w:p>
      <w:pPr>
        <w:pStyle w:val="BodyText"/>
      </w:pPr>
      <w:r>
        <w:rPr>
          <w:bCs/>
          <w:b/>
        </w:rPr>
        <w:t xml:space="preserve">Como se percebe antes de ver</w:t>
      </w:r>
      <w:r>
        <w:t xml:space="preserve"> </w:t>
      </w:r>
      <w:r>
        <w:t xml:space="preserve">— o silêncio muda de qualidade. Um lugar com cinquenta pessoas paradas soa diferente de um lugar vazio, e o corpo sabe antes da cabeça.</w:t>
      </w:r>
    </w:p>
    <w:p>
      <w:pPr>
        <w:pStyle w:val="BodyText"/>
      </w:pPr>
      <w:r>
        <w:rPr>
          <w:bCs/>
          <w:b/>
        </w:rPr>
        <w:t xml:space="preserve">Rotina</w:t>
      </w:r>
      <w:r>
        <w:t xml:space="preserve"> </w:t>
      </w:r>
      <w:r>
        <w:t xml:space="preserve">— ela espera. Avança de vez em quando, sem aviso e sem motivo aparente. Ninguém sai pela frente.</w:t>
      </w:r>
    </w:p>
    <w:p>
      <w:pPr>
        <w:pStyle w:val="BodyText"/>
      </w:pPr>
      <w:r>
        <w:rPr>
          <w:bCs/>
          <w:b/>
        </w:rPr>
        <w:t xml:space="preserve">Função ecológica</w:t>
      </w:r>
      <w:r>
        <w:t xml:space="preserve"> </w:t>
      </w:r>
      <w:r>
        <w:t xml:space="preserve">— a Fila</w:t>
      </w:r>
      <w:r>
        <w:t xml:space="preserve"> </w:t>
      </w:r>
      <w:r>
        <w:rPr>
          <w:bCs/>
          <w:b/>
        </w:rPr>
        <w:t xml:space="preserve">ordena</w:t>
      </w:r>
      <w:r>
        <w:t xml:space="preserve">. Onde ela passa, o espaço se organiza em sequência: corredores viram trajetos de sentido único, portas viram guichês. Ela é o que impõe ordem de chegada a um domínio que estava desorganizado.</w:t>
      </w:r>
    </w:p>
    <w:p>
      <w:pPr>
        <w:pStyle w:val="BodyText"/>
      </w:pPr>
      <w:r>
        <w:rPr>
          <w:bCs/>
          <w:b/>
        </w:rPr>
        <w:t xml:space="preserve">Relação com o Limiar</w:t>
      </w:r>
      <w:r>
        <w:t xml:space="preserve"> </w:t>
      </w:r>
      <w:r>
        <w:t xml:space="preserve">— Resíduo coletivo. Não é uma Arquitetura assimilada: são muitas, sobrepostas pela mesma posição.</w:t>
      </w:r>
    </w:p>
    <w:p>
      <w:pPr>
        <w:pStyle w:val="BodyText"/>
      </w:pPr>
      <w:r>
        <w:rPr>
          <w:bCs/>
          <w:b/>
        </w:rPr>
        <w:t xml:space="preserve">Interação social</w:t>
      </w:r>
      <w:r>
        <w:t xml:space="preserve"> </w:t>
      </w:r>
      <w:r>
        <w:t xml:space="preserve">— possível e inútil. Perguntam-se coisas e recebem-se respostas curtas, corteses e verdadeiras. Ninguém dá informação sobre o que está esperando, porque ninguém sabe.</w:t>
      </w:r>
    </w:p>
    <w:p>
      <w:pPr>
        <w:pStyle w:val="BodyText"/>
      </w:pPr>
      <w:r>
        <w:rPr>
          <w:bCs/>
          <w:b/>
        </w:rPr>
        <w:t xml:space="preserve">Ao ser enfrentada</w:t>
      </w:r>
      <w:r>
        <w:t xml:space="preserve"> </w:t>
      </w:r>
      <w:r>
        <w:t xml:space="preserve">— não pode ser afastada. Empurrar, gritar ou atacar não altera o comportamento; a fila absorve e continua. O que funciona:</w:t>
      </w:r>
      <w:r>
        <w:t xml:space="preserve"> </w:t>
      </w:r>
      <w:r>
        <w:rPr>
          <w:bCs/>
          <w:b/>
        </w:rPr>
        <w:t xml:space="preserve">entrar nela</w:t>
      </w:r>
      <w:r>
        <w:t xml:space="preserve"> </w:t>
      </w:r>
      <w:r>
        <w:t xml:space="preserve">(e aceitar a posição),</w:t>
      </w:r>
      <w:r>
        <w:t xml:space="preserve"> </w:t>
      </w:r>
      <w:r>
        <w:rPr>
          <w:bCs/>
          <w:b/>
        </w:rPr>
        <w:t xml:space="preserve">contorná-la pelo lado</w:t>
      </w:r>
      <w:r>
        <w:t xml:space="preserve"> </w:t>
      </w:r>
      <w:r>
        <w:t xml:space="preserve">(custa 1 Desalinho e o lugar), ou</w:t>
      </w:r>
      <w:r>
        <w:t xml:space="preserve"> </w:t>
      </w:r>
      <w:r>
        <w:rPr>
          <w:bCs/>
          <w:b/>
        </w:rPr>
        <w:t xml:space="preserve">esperar que ela ande</w:t>
      </w:r>
      <w:r>
        <w:t xml:space="preserve">.</w:t>
      </w:r>
    </w:p>
    <w:p>
      <w:pPr>
        <w:pStyle w:val="BodyText"/>
      </w:pPr>
      <w:r>
        <w:rPr>
          <w:bCs/>
          <w:b/>
        </w:rPr>
        <w:t xml:space="preserve">Como se sobrevive</w:t>
      </w:r>
      <w:r>
        <w:t xml:space="preserve"> </w:t>
      </w:r>
      <w:r>
        <w:t xml:space="preserve">— sempre. A Fila nunca mata. Ela custa tempo, posição e uma decisão sobre entrar ou não.</w:t>
      </w:r>
    </w:p>
    <w:p>
      <w:pPr>
        <w:pStyle w:val="BodyText"/>
      </w:pPr>
      <w:r>
        <w:rPr>
          <w:bCs/>
          <w:b/>
        </w:rPr>
        <w:t xml:space="preserve">O erro que a mesa vai tentar</w:t>
      </w:r>
      <w:r>
        <w:t xml:space="preserve"> </w:t>
      </w:r>
      <w:r>
        <w:t xml:space="preserve">— furar a fila. Passar na frente funciona fisicamente, e a partir daí o grupo inteiro perde o lugar em</w:t>
      </w:r>
      <w:r>
        <w:t xml:space="preserve"> </w:t>
      </w:r>
      <w:r>
        <w:rPr>
          <w:bCs/>
          <w:b/>
        </w:rPr>
        <w:t xml:space="preserve">todas</w:t>
      </w:r>
      <w:r>
        <w:t xml:space="preserve"> </w:t>
      </w:r>
      <w:r>
        <w:t xml:space="preserve">as filas do Limiar, incluindo o painel de senhas de DOM-001. Ninguém avisa disso.</w:t>
      </w:r>
    </w:p>
    <w:p>
      <w:pPr>
        <w:pStyle w:val="BodyText"/>
      </w:pPr>
      <w:r>
        <w:rPr>
          <w:bCs/>
          <w:b/>
        </w:rPr>
        <w:t xml:space="preserve">Impacto narrativo</w:t>
      </w:r>
      <w:r>
        <w:t xml:space="preserve"> </w:t>
      </w:r>
      <w:r>
        <w:t xml:space="preserve">— a mesa deve sair com a sensação de ter sido educada por um lugar. Não ameaçada: enquadrada.</w:t>
      </w:r>
    </w:p>
    <w:p>
      <w:pPr>
        <w:pStyle w:val="BodyText"/>
      </w:pPr>
      <w:r>
        <w:rPr>
          <w:bCs/>
          <w:b/>
        </w:rPr>
        <w:t xml:space="preserve">Briefing de arte ART-055b</w:t>
      </w:r>
      <w:r>
        <w:t xml:space="preserve"> </w:t>
      </w:r>
      <w:r>
        <w:t xml:space="preserve">— a fila virando uma esquina, vista de fora, altura dos olhos, figuras pequenas e de costas · errado: um espaço vago do tamanho de uma pessoa, no meio.</w:t>
      </w:r>
    </w:p>
    <w:p>
      <w:r>
        <w:pict>
          <v:rect style="width:0;height:1.5pt" o:hralign="center" o:hrstd="t" o:hr="t"/>
        </w:pict>
      </w:r>
    </w:p>
    <w:bookmarkEnd w:id="428"/>
    <w:bookmarkStart w:id="429" w:name="ent-002-o-aferidor"/>
    <w:p>
      <w:pPr>
        <w:pStyle w:val="Heading3"/>
      </w:pPr>
      <w:r>
        <w:t xml:space="preserve">ENT-002 · O AFERIDOR</w:t>
      </w:r>
    </w:p>
    <w:p>
      <w:pPr>
        <w:pStyle w:val="SourceCode"/>
      </w:pPr>
      <w:r>
        <w:rPr>
          <w:rStyle w:val="VerbatimChar"/>
        </w:rPr>
        <w:t xml:space="preserve">Categoria: Órgão    Bloqueio: Informação    Domínios: DOM-001, DOM-004</w:t>
      </w:r>
      <w:r>
        <w:br/>
      </w:r>
      <w:r>
        <w:rPr>
          <w:rStyle w:val="VerbatimChar"/>
        </w:rPr>
        <w:t xml:space="preserve">Ameaça 2  ·  Persistência —  ·  Percepção dela: Padrão</w:t>
      </w:r>
    </w:p>
    <w:p>
      <w:pPr>
        <w:pStyle w:val="FirstParagraph"/>
      </w:pPr>
      <w:r>
        <w:rPr>
          <w:bCs/>
          <w:b/>
        </w:rPr>
        <w:t xml:space="preserve">Medo coletivo de origem</w:t>
      </w:r>
      <w:r>
        <w:t xml:space="preserve"> </w:t>
      </w:r>
      <w:r>
        <w:t xml:space="preserve">— ser medido por um critério que ninguém te contou.</w:t>
      </w:r>
    </w:p>
    <w:p>
      <w:pPr>
        <w:pStyle w:val="BodyText"/>
      </w:pPr>
      <w:r>
        <w:rPr>
          <w:bCs/>
          <w:b/>
        </w:rPr>
        <w:t xml:space="preserve">Materialização</w:t>
      </w:r>
      <w:r>
        <w:t xml:space="preserve"> </w:t>
      </w:r>
      <w:r>
        <w:t xml:space="preserve">— alguém com instrumento de medição. O medo é de avaliação oculta, então a forma é a de quem mede na sua frente e não diz o resultado.</w:t>
      </w:r>
    </w:p>
    <w:p>
      <w:pPr>
        <w:pStyle w:val="BodyText"/>
      </w:pPr>
      <w:r>
        <w:rPr>
          <w:bCs/>
          <w:b/>
        </w:rPr>
        <w:t xml:space="preserve">Descrição</w:t>
      </w:r>
      <w:r>
        <w:t xml:space="preserve"> </w:t>
      </w:r>
      <w:r>
        <w:t xml:space="preserve">— vestido como técnico: calça de brim, camisa de manga curta com bolso, crachá sem foto. Carrega trena, prancheta e um instrumento pequeno que ninguém do grupo consegue identificar. Mede paredes, vãos, distâncias, temperatura. Também mede pessoas, e para isso não precisa encostar.</w:t>
      </w:r>
    </w:p>
    <w:p>
      <w:pPr>
        <w:pStyle w:val="BodyText"/>
      </w:pPr>
      <w:r>
        <w:rPr>
          <w:bCs/>
          <w:b/>
        </w:rPr>
        <w:t xml:space="preserve">Como se percebe antes de ver</w:t>
      </w:r>
      <w:r>
        <w:t xml:space="preserve"> </w:t>
      </w:r>
      <w:r>
        <w:t xml:space="preserve">— o som de uma trena metálica recolhendo, três ou quatro salas adiante.</w:t>
      </w:r>
    </w:p>
    <w:p>
      <w:pPr>
        <w:pStyle w:val="BodyText"/>
      </w:pPr>
      <w:r>
        <w:rPr>
          <w:bCs/>
          <w:b/>
        </w:rPr>
        <w:t xml:space="preserve">Rotina</w:t>
      </w:r>
      <w:r>
        <w:t xml:space="preserve"> </w:t>
      </w:r>
      <w:r>
        <w:t xml:space="preserve">— mede o domínio, anota, muda de trecho. Ele está fazendo um levantamento e o levantamento não termina.</w:t>
      </w:r>
    </w:p>
    <w:p>
      <w:pPr>
        <w:pStyle w:val="BodyText"/>
      </w:pPr>
      <w:r>
        <w:rPr>
          <w:bCs/>
          <w:b/>
        </w:rPr>
        <w:t xml:space="preserve">Função ecológica</w:t>
      </w:r>
      <w:r>
        <w:t xml:space="preserve"> </w:t>
      </w:r>
      <w:r>
        <w:t xml:space="preserve">— ele</w:t>
      </w:r>
      <w:r>
        <w:t xml:space="preserve"> </w:t>
      </w:r>
      <w:r>
        <w:rPr>
          <w:bCs/>
          <w:b/>
        </w:rPr>
        <w:t xml:space="preserve">calibra</w:t>
      </w:r>
      <w:r>
        <w:t xml:space="preserve">. Depois que o Aferidor passa por um trecho, aquele trecho fica estável: não sofre remontagem, não deriva, não muda. É o único agente conhecido de estabilidade do Limiar, e é por isso que os Cartógrafos o procuram.</w:t>
      </w:r>
    </w:p>
    <w:p>
      <w:pPr>
        <w:pStyle w:val="BodyText"/>
      </w:pPr>
      <w:r>
        <w:rPr>
          <w:bCs/>
          <w:b/>
        </w:rPr>
        <w:t xml:space="preserve">Relação com o Limiar</w:t>
      </w:r>
      <w:r>
        <w:t xml:space="preserve"> </w:t>
      </w:r>
      <w:r>
        <w:t xml:space="preserve">— Órgão de manutenção. Provavelmente o mais antigo em atividade.</w:t>
      </w:r>
    </w:p>
    <w:p>
      <w:pPr>
        <w:pStyle w:val="BodyText"/>
      </w:pPr>
      <w:r>
        <w:rPr>
          <w:bCs/>
          <w:b/>
        </w:rPr>
        <w:t xml:space="preserve">Interação social</w:t>
      </w:r>
      <w:r>
        <w:t xml:space="preserve"> </w:t>
      </w:r>
      <w:r>
        <w:t xml:space="preserve">— possível e educada. Ele responde perguntas sobre medidas com precisão. Ele não responde nada sobre o resultado de ter medido alguém, e a recusa é gentil.</w:t>
      </w:r>
    </w:p>
    <w:p>
      <w:pPr>
        <w:pStyle w:val="BodyText"/>
      </w:pPr>
      <w:r>
        <w:rPr>
          <w:bCs/>
          <w:b/>
        </w:rPr>
        <w:t xml:space="preserve">Ao ser enfrentada</w:t>
      </w:r>
      <w:r>
        <w:t xml:space="preserve"> </w:t>
      </w:r>
      <w:r>
        <w:t xml:space="preserve">— não é hostil e não reage a hostilidade. Agredi-lo não produz efeito nenhum: ele continua medindo.</w:t>
      </w:r>
      <w:r>
        <w:t xml:space="preserve"> </w:t>
      </w:r>
      <w:r>
        <w:rPr>
          <w:bCs/>
          <w:b/>
        </w:rPr>
        <w:t xml:space="preserve">Interromper o levantamento dele é o único ato que ele registra</w:t>
      </w:r>
      <w:r>
        <w:t xml:space="preserve">, e o trecho interrompido perde a estabilidade permanentemente.</w:t>
      </w:r>
    </w:p>
    <w:p>
      <w:pPr>
        <w:pStyle w:val="BodyText"/>
      </w:pPr>
      <w:r>
        <w:rPr>
          <w:bCs/>
          <w:b/>
        </w:rPr>
        <w:t xml:space="preserve">Como se sobrevive</w:t>
      </w:r>
      <w:r>
        <w:t xml:space="preserve"> </w:t>
      </w:r>
      <w:r>
        <w:t xml:space="preserve">— deixando-o trabalhar. Grupos que o acompanham em silêncio ganham rota estável de graça.</w:t>
      </w:r>
    </w:p>
    <w:p>
      <w:pPr>
        <w:pStyle w:val="BodyText"/>
      </w:pPr>
      <w:r>
        <w:rPr>
          <w:bCs/>
          <w:b/>
        </w:rPr>
        <w:t xml:space="preserve">O erro que a mesa vai tentar</w:t>
      </w:r>
      <w:r>
        <w:t xml:space="preserve"> </w:t>
      </w:r>
      <w:r>
        <w:t xml:space="preserve">— perguntar o resultado da própria medição. Ele responde, uma única vez por personagem, com um número. O número não vem acompanhado de unidade nem de escala, e o personagem que ouviu ganha</w:t>
      </w:r>
      <w:r>
        <w:t xml:space="preserve"> </w:t>
      </w:r>
      <w:r>
        <w:rPr>
          <w:bCs/>
          <w:b/>
        </w:rPr>
        <w:t xml:space="preserve">+1 Desalinho</w:t>
      </w:r>
      <w:r>
        <w:t xml:space="preserve"> </w:t>
      </w:r>
      <w:r>
        <w:t xml:space="preserve">e a certeza permanente de que aquele número significa alguma coisa.</w:t>
      </w:r>
    </w:p>
    <w:p>
      <w:pPr>
        <w:pStyle w:val="BodyText"/>
      </w:pPr>
      <w:r>
        <w:rPr>
          <w:bCs/>
          <w:b/>
        </w:rPr>
        <w:t xml:space="preserve">Impacto narrativo</w:t>
      </w:r>
      <w:r>
        <w:t xml:space="preserve"> </w:t>
      </w:r>
      <w:r>
        <w:t xml:space="preserve">— a mesa deve querer segui-lo. É a primeira entidade do livro que é claramente útil, e a utilidade é o que a torna difícil de esquecer.</w:t>
      </w:r>
    </w:p>
    <w:p>
      <w:pPr>
        <w:pStyle w:val="BodyText"/>
      </w:pPr>
      <w:r>
        <w:rPr>
          <w:bCs/>
          <w:b/>
        </w:rPr>
        <w:t xml:space="preserve">Briefing de arte ART-005</w:t>
      </w:r>
      <w:r>
        <w:t xml:space="preserve"> </w:t>
      </w:r>
      <w:r>
        <w:t xml:space="preserve">— figura de costas medindo um vão com trena, do outro lado do corredor, altura dos olhos · errado: a prancheta tem anotações demais para o tempo que ele está ali.</w:t>
      </w:r>
    </w:p>
    <w:p>
      <w:r>
        <w:pict>
          <v:rect style="width:0;height:1.5pt" o:hralign="center" o:hrstd="t" o:hr="t"/>
        </w:pict>
      </w:r>
    </w:p>
    <w:bookmarkEnd w:id="429"/>
    <w:bookmarkStart w:id="430" w:name="ent-004-o-guardião-de-perímetro"/>
    <w:p>
      <w:pPr>
        <w:pStyle w:val="Heading3"/>
      </w:pPr>
      <w:r>
        <w:t xml:space="preserve">ENT-004 · O GUARDIÃO DE PERÍMETRO</w:t>
      </w:r>
    </w:p>
    <w:p>
      <w:pPr>
        <w:pStyle w:val="SourceCode"/>
      </w:pPr>
      <w:r>
        <w:rPr>
          <w:rStyle w:val="VerbatimChar"/>
        </w:rPr>
        <w:t xml:space="preserve">Categoria: Órgão    Bloqueio: Rota    Domínios: DOM-003</w:t>
      </w:r>
      <w:r>
        <w:br/>
      </w:r>
      <w:r>
        <w:rPr>
          <w:rStyle w:val="VerbatimChar"/>
        </w:rPr>
        <w:t xml:space="preserve">Ameaça 1  ·  Persistência —  ·  Percepção dela: Difícil</w:t>
      </w:r>
    </w:p>
    <w:p>
      <w:pPr>
        <w:pStyle w:val="FirstParagraph"/>
      </w:pPr>
      <w:r>
        <w:rPr>
          <w:bCs/>
          <w:b/>
        </w:rPr>
        <w:t xml:space="preserve">Medo coletivo de origem</w:t>
      </w:r>
      <w:r>
        <w:t xml:space="preserve"> </w:t>
      </w:r>
      <w:r>
        <w:t xml:space="preserve">— que quem cuida de você esteja apenas te contando.</w:t>
      </w:r>
    </w:p>
    <w:p>
      <w:pPr>
        <w:pStyle w:val="BodyText"/>
      </w:pPr>
      <w:r>
        <w:rPr>
          <w:bCs/>
          <w:b/>
        </w:rPr>
        <w:t xml:space="preserve">Materialização</w:t>
      </w:r>
      <w:r>
        <w:t xml:space="preserve"> </w:t>
      </w:r>
      <w:r>
        <w:t xml:space="preserve">— um salva-vidas. O medo é de vigilância travestida de proteção, então a forma é a de quem foi contratado para olhar por você.</w:t>
      </w:r>
    </w:p>
    <w:p>
      <w:pPr>
        <w:pStyle w:val="BodyText"/>
      </w:pPr>
      <w:r>
        <w:rPr>
          <w:bCs/>
          <w:b/>
        </w:rPr>
        <w:t xml:space="preserve">Descrição</w:t>
      </w:r>
      <w:r>
        <w:t xml:space="preserve"> </w:t>
      </w:r>
      <w:r>
        <w:t xml:space="preserve">— bermuda vermelha desbotada, apito no pescoço, boia salva-vidas cilíndrica sob o braço. Pele de quem passou anos em área externa. Ele nunca está molhado. Fica na cadeira alta, ou em pé na borda, e olha a área — inclusive as áreas de onde não se vê água nenhuma.</w:t>
      </w:r>
    </w:p>
    <w:p>
      <w:pPr>
        <w:pStyle w:val="BodyText"/>
      </w:pPr>
      <w:r>
        <w:rPr>
          <w:bCs/>
          <w:b/>
        </w:rPr>
        <w:t xml:space="preserve">Como se percebe antes de ver</w:t>
      </w:r>
      <w:r>
        <w:t xml:space="preserve"> </w:t>
      </w:r>
      <w:r>
        <w:t xml:space="preserve">— a sensação, precisa e verificável, de estar dentro de uma área demarcada.</w:t>
      </w:r>
    </w:p>
    <w:p>
      <w:pPr>
        <w:pStyle w:val="BodyText"/>
      </w:pPr>
      <w:r>
        <w:rPr>
          <w:bCs/>
          <w:b/>
        </w:rPr>
        <w:t xml:space="preserve">Rotina</w:t>
      </w:r>
      <w:r>
        <w:t xml:space="preserve"> </w:t>
      </w:r>
      <w:r>
        <w:t xml:space="preserve">— conta. Ele conta as pessoas dentro do perímetro dele, em voz baixa, continuamente, e recomeça quando termina.</w:t>
      </w:r>
    </w:p>
    <w:p>
      <w:pPr>
        <w:pStyle w:val="BodyText"/>
      </w:pPr>
      <w:r>
        <w:rPr>
          <w:bCs/>
          <w:b/>
        </w:rPr>
        <w:t xml:space="preserve">Função ecológica</w:t>
      </w:r>
      <w:r>
        <w:t xml:space="preserve"> </w:t>
      </w:r>
      <w:r>
        <w:t xml:space="preserve">— ele</w:t>
      </w:r>
      <w:r>
        <w:t xml:space="preserve"> </w:t>
      </w:r>
      <w:r>
        <w:rPr>
          <w:bCs/>
          <w:b/>
        </w:rPr>
        <w:t xml:space="preserve">contém</w:t>
      </w:r>
      <w:r>
        <w:t xml:space="preserve">. Nada sai do perímetro dele sem passar por ele, e nada entra sem ser contado. Ele mantém a Camada Submersa separada da Camada 1 — e quando o Relógio de DOM-003 chega a ⑥, é porque ele parou de conseguir.</w:t>
      </w:r>
    </w:p>
    <w:p>
      <w:pPr>
        <w:pStyle w:val="BodyText"/>
      </w:pPr>
      <w:r>
        <w:rPr>
          <w:bCs/>
          <w:b/>
        </w:rPr>
        <w:t xml:space="preserve">Relação com o Limiar</w:t>
      </w:r>
      <w:r>
        <w:t xml:space="preserve"> </w:t>
      </w:r>
      <w:r>
        <w:t xml:space="preserve">— Órgão de contenção. Há mais de um, e todos usam roupa de gente diferente.</w:t>
      </w:r>
    </w:p>
    <w:p>
      <w:pPr>
        <w:pStyle w:val="BodyText"/>
      </w:pPr>
      <w:r>
        <w:rPr>
          <w:bCs/>
          <w:b/>
        </w:rPr>
        <w:t xml:space="preserve">Interação social</w:t>
      </w:r>
      <w:r>
        <w:t xml:space="preserve"> </w:t>
      </w:r>
      <w:r>
        <w:t xml:space="preserve">— possível, curta, e ele responde com instruções de segurança. Ele avisa quando alguém está fora da área. Ele avisa</w:t>
      </w:r>
      <w:r>
        <w:t xml:space="preserve"> </w:t>
      </w:r>
      <w:r>
        <w:rPr>
          <w:bCs/>
          <w:b/>
        </w:rPr>
        <w:t xml:space="preserve">sempre</w:t>
      </w:r>
      <w:r>
        <w:t xml:space="preserve">, e o aviso é sempre correto.</w:t>
      </w:r>
    </w:p>
    <w:p>
      <w:pPr>
        <w:pStyle w:val="BodyText"/>
      </w:pPr>
      <w:r>
        <w:rPr>
          <w:bCs/>
          <w:b/>
        </w:rPr>
        <w:t xml:space="preserve">Ao ser enfrentada</w:t>
      </w:r>
      <w:r>
        <w:t xml:space="preserve"> </w:t>
      </w:r>
      <w:r>
        <w:t xml:space="preserve">— não ataca. Quando alguém sai do perímetro, ele traz de volta: entra na água, alcança, segura e conduz. Sem violência, sem pressa, e sem possibilidade de recusa. Um teste de Atletismo ou Esquiva</w:t>
      </w:r>
      <w:r>
        <w:t xml:space="preserve"> </w:t>
      </w:r>
      <w:r>
        <w:rPr>
          <w:bCs/>
          <w:b/>
        </w:rPr>
        <w:t xml:space="preserve">Improvável</w:t>
      </w:r>
      <w:r>
        <w:t xml:space="preserve"> </w:t>
      </w:r>
      <w:r>
        <w:t xml:space="preserve">escapa uma vez.</w:t>
      </w:r>
    </w:p>
    <w:p>
      <w:pPr>
        <w:pStyle w:val="BodyText"/>
      </w:pPr>
      <w:r>
        <w:rPr>
          <w:bCs/>
          <w:b/>
        </w:rPr>
        <w:t xml:space="preserve">Como se sobrevive</w:t>
      </w:r>
      <w:r>
        <w:t xml:space="preserve"> </w:t>
      </w:r>
      <w:r>
        <w:t xml:space="preserve">— ficando na área, ou saindo por um ponto que não seja perímetro dele. Cada Guardião tem um perímetro, e os perímetros não se sobrepõem.</w:t>
      </w:r>
    </w:p>
    <w:p>
      <w:pPr>
        <w:pStyle w:val="BodyText"/>
      </w:pPr>
      <w:r>
        <w:rPr>
          <w:bCs/>
          <w:b/>
        </w:rPr>
        <w:t xml:space="preserve">O erro que a mesa vai tentar</w:t>
      </w:r>
      <w:r>
        <w:t xml:space="preserve"> </w:t>
      </w:r>
      <w:r>
        <w:t xml:space="preserve">— apitar o apito para chamá-lo e distraí-lo. Funciona: todos os Guardiões vêm. E enquanto vêm, o perímetro fica sem contenção, e a Camada Submersa sobe.</w:t>
      </w:r>
    </w:p>
    <w:p>
      <w:pPr>
        <w:pStyle w:val="BodyText"/>
      </w:pPr>
      <w:r>
        <w:rPr>
          <w:bCs/>
          <w:b/>
        </w:rPr>
        <w:t xml:space="preserve">Como se sobrevive à contagem</w:t>
      </w:r>
      <w:r>
        <w:t xml:space="preserve"> </w:t>
      </w:r>
      <w:r>
        <w:t xml:space="preserve">— o número que ele diz é maior que o número do grupo. Sempre. Perguntar quem é o extra é a coisa mais perigosa que se pode fazer neste domínio.</w:t>
      </w:r>
    </w:p>
    <w:p>
      <w:pPr>
        <w:pStyle w:val="BodyText"/>
      </w:pPr>
      <w:r>
        <w:rPr>
          <w:bCs/>
          <w:b/>
        </w:rPr>
        <w:t xml:space="preserve">Briefing de arte ART-015</w:t>
      </w:r>
      <w:r>
        <w:t xml:space="preserve"> </w:t>
      </w:r>
      <w:r>
        <w:t xml:space="preserve">— figura na cadeira alta de salva-vidas com dossel, vista de baixo e de longe, dentro da água · errado: da posição dele não se vê piscina nenhuma.</w:t>
      </w:r>
    </w:p>
    <w:p>
      <w:r>
        <w:pict>
          <v:rect style="width:0;height:1.5pt" o:hralign="center" o:hrstd="t" o:hr="t"/>
        </w:pict>
      </w:r>
    </w:p>
    <w:bookmarkEnd w:id="430"/>
    <w:bookmarkStart w:id="431" w:name="ent-006-o-apito"/>
    <w:p>
      <w:pPr>
        <w:pStyle w:val="Heading3"/>
      </w:pPr>
      <w:r>
        <w:t xml:space="preserve">ENT-006 · O APITO</w:t>
      </w:r>
    </w:p>
    <w:p>
      <w:pPr>
        <w:pStyle w:val="SourceCode"/>
      </w:pPr>
      <w:r>
        <w:rPr>
          <w:rStyle w:val="VerbatimChar"/>
        </w:rPr>
        <w:t xml:space="preserve">Categoria: Erro    Bloqueio: Recurso    Domínios: DOM-003</w:t>
      </w:r>
      <w:r>
        <w:br/>
      </w:r>
      <w:r>
        <w:rPr>
          <w:rStyle w:val="VerbatimChar"/>
        </w:rPr>
        <w:t xml:space="preserve">Ameaça —  ·  Persistência —  ·  Percepção dela: automática</w:t>
      </w:r>
    </w:p>
    <w:p>
      <w:pPr>
        <w:pStyle w:val="FirstParagraph"/>
      </w:pPr>
      <w:r>
        <w:rPr>
          <w:bCs/>
          <w:b/>
        </w:rPr>
        <w:t xml:space="preserve">Medo coletivo de origem</w:t>
      </w:r>
      <w:r>
        <w:t xml:space="preserve"> </w:t>
      </w:r>
      <w:r>
        <w:t xml:space="preserve">— nenhum.</w:t>
      </w:r>
      <w:r>
        <w:t xml:space="preserve"> </w:t>
      </w:r>
      <w:r>
        <w:rPr>
          <w:bCs/>
          <w:b/>
        </w:rPr>
        <w:t xml:space="preserve">Isto é um Erro</w:t>
      </w:r>
      <w:r>
        <w:t xml:space="preserve"> </w:t>
      </w:r>
      <w:r>
        <w:t xml:space="preserve">(LEI 10): uma remontagem que não fechou e nunca foi corrigida.</w:t>
      </w:r>
    </w:p>
    <w:p>
      <w:pPr>
        <w:pStyle w:val="BodyText"/>
      </w:pPr>
      <w:r>
        <w:rPr>
          <w:bCs/>
          <w:b/>
        </w:rPr>
        <w:t xml:space="preserve">Materialização</w:t>
      </w:r>
      <w:r>
        <w:t xml:space="preserve"> </w:t>
      </w:r>
      <w:r>
        <w:t xml:space="preserve">— um som. Não há corpo, não há origem, não há portador. Existe o som de um apito de salva-vidas, e ele se comporta como se fosse alguém.</w:t>
      </w:r>
    </w:p>
    <w:p>
      <w:pPr>
        <w:pStyle w:val="BodyText"/>
      </w:pPr>
      <w:r>
        <w:rPr>
          <w:bCs/>
          <w:b/>
        </w:rPr>
        <w:t xml:space="preserve">Descrição</w:t>
      </w:r>
      <w:r>
        <w:t xml:space="preserve"> </w:t>
      </w:r>
      <w:r>
        <w:t xml:space="preserve">— um apito curto, duplo, com o timbre exato de um apito de plástico molhado. Vem de uma direção identificável. Ao se ir naquela direção, não há nada — e o som seguinte vem de outro lugar.</w:t>
      </w:r>
    </w:p>
    <w:p>
      <w:pPr>
        <w:pStyle w:val="BodyText"/>
      </w:pPr>
      <w:r>
        <w:rPr>
          <w:bCs/>
          <w:b/>
        </w:rPr>
        <w:t xml:space="preserve">Como se percebe antes de ouvir</w:t>
      </w:r>
      <w:r>
        <w:t xml:space="preserve"> </w:t>
      </w:r>
      <w:r>
        <w:t xml:space="preserve">— não se percebe. O Apito é a única entidade do Livro I que não pode ser evitada por percepção.</w:t>
      </w:r>
    </w:p>
    <w:p>
      <w:pPr>
        <w:pStyle w:val="BodyText"/>
      </w:pPr>
      <w:r>
        <w:rPr>
          <w:bCs/>
          <w:b/>
        </w:rPr>
        <w:t xml:space="preserve">Rotina</w:t>
      </w:r>
      <w:r>
        <w:t xml:space="preserve"> </w:t>
      </w:r>
      <w:r>
        <w:t xml:space="preserve">— soa. Em intervalos que não seguem padrão nenhum que os Cartógrafos tenham conseguido registrar, e eles tentaram.</w:t>
      </w:r>
    </w:p>
    <w:p>
      <w:pPr>
        <w:pStyle w:val="BodyText"/>
      </w:pPr>
      <w:r>
        <w:rPr>
          <w:bCs/>
          <w:b/>
        </w:rPr>
        <w:t xml:space="preserve">Função ecológica</w:t>
      </w:r>
      <w:r>
        <w:t xml:space="preserve"> </w:t>
      </w:r>
      <w:r>
        <w:t xml:space="preserve">— nenhuma conhecida, e</w:t>
      </w:r>
      <w:r>
        <w:t xml:space="preserve"> </w:t>
      </w:r>
      <w:r>
        <w:rPr>
          <w:bCs/>
          <w:b/>
        </w:rPr>
        <w:t xml:space="preserve">isto não deve ser resolvido</w:t>
      </w:r>
      <w:r>
        <w:t xml:space="preserve">. Ele traz gente à superfície, o que às vezes salva e às vezes interrompe algo importante. Ele obedece a nada.</w:t>
      </w:r>
    </w:p>
    <w:p>
      <w:pPr>
        <w:pStyle w:val="BodyText"/>
      </w:pPr>
      <w:r>
        <w:rPr>
          <w:bCs/>
          <w:b/>
        </w:rPr>
        <w:t xml:space="preserve">Relação com o Limiar</w:t>
      </w:r>
      <w:r>
        <w:t xml:space="preserve"> </w:t>
      </w:r>
      <w:r>
        <w:t xml:space="preserve">— Erro. Não é órgão, não é sintoma, não é sobra de ninguém. É uma coisa que ficou.</w:t>
      </w:r>
    </w:p>
    <w:p>
      <w:pPr>
        <w:pStyle w:val="BodyText"/>
      </w:pPr>
      <w:r>
        <w:rPr>
          <w:bCs/>
          <w:b/>
        </w:rPr>
        <w:t xml:space="preserve">Interação social</w:t>
      </w:r>
      <w:r>
        <w:t xml:space="preserve"> </w:t>
      </w:r>
      <w:r>
        <w:t xml:space="preserve">— impossível. E, mesmo assim, mesas inteiras vão tentar responder a ele, e é isso que faz dele conteúdo.</w:t>
      </w:r>
    </w:p>
    <w:p>
      <w:pPr>
        <w:pStyle w:val="BodyText"/>
      </w:pPr>
      <w:r>
        <w:rPr>
          <w:bCs/>
          <w:b/>
        </w:rPr>
        <w:t xml:space="preserve">Ao ser enfrentada</w:t>
      </w:r>
      <w:r>
        <w:t xml:space="preserve"> </w:t>
      </w:r>
      <w:r>
        <w:t xml:space="preserve">— não é possível. Não há o que enfrentar.</w:t>
      </w:r>
    </w:p>
    <w:p>
      <w:pPr>
        <w:pStyle w:val="BodyText"/>
      </w:pPr>
      <w:r>
        <w:rPr>
          <w:bCs/>
          <w:b/>
        </w:rPr>
        <w:t xml:space="preserve">Efeito mecânico</w:t>
      </w:r>
      <w:r>
        <w:t xml:space="preserve"> </w:t>
      </w:r>
      <w:r>
        <w:t xml:space="preserve">— quando o Apito soa, todos os personagens em Camada Submersa voltam imediatamente à Camada 1, onde quer que estejam e independentemente do que estivessem fazendo. Isso já salvou grupos e já matou grupos.</w:t>
      </w:r>
    </w:p>
    <w:p>
      <w:pPr>
        <w:pStyle w:val="BodyText"/>
      </w:pPr>
      <w:r>
        <w:rPr>
          <w:bCs/>
          <w:b/>
        </w:rPr>
        <w:t xml:space="preserve">O erro que a mesa vai tentar</w:t>
      </w:r>
      <w:r>
        <w:t xml:space="preserve"> </w:t>
      </w:r>
      <w:r>
        <w:t xml:space="preserve">— mapear os intervalos. Deixe. Anote os resultados que você sortear, seja honesto com eles, e não crie padrão nenhum. Se um jogador achar que encontrou o padrão, não confirme e não desminta.</w:t>
      </w:r>
    </w:p>
    <w:p>
      <w:pPr>
        <w:pStyle w:val="BodyText"/>
      </w:pPr>
      <w:r>
        <w:rPr>
          <w:bCs/>
          <w:b/>
        </w:rPr>
        <w:t xml:space="preserve">Nota obrigatória ao Zelador</w:t>
      </w:r>
      <w:r>
        <w:t xml:space="preserve"> </w:t>
      </w:r>
      <w:r>
        <w:t xml:space="preserve">— o Apito não tem explicação, e nenhuma expansão futura vai dar uma. Se você inventar uma na sua mesa, tudo bem — mas o livro não vai te ajudar, de propósito.</w:t>
      </w:r>
    </w:p>
    <w:p>
      <w:pPr>
        <w:pStyle w:val="BodyText"/>
      </w:pPr>
      <w:r>
        <w:rPr>
          <w:bCs/>
          <w:b/>
        </w:rPr>
        <w:t xml:space="preserve">Briefing de arte</w:t>
      </w:r>
      <w:r>
        <w:t xml:space="preserve"> </w:t>
      </w:r>
      <w:r>
        <w:t xml:space="preserve">—</w:t>
      </w:r>
      <w:r>
        <w:t xml:space="preserve"> </w:t>
      </w:r>
      <w:r>
        <w:rPr>
          <w:bCs/>
          <w:b/>
        </w:rPr>
        <w:t xml:space="preserve">nenhuma</w:t>
      </w:r>
      <w:r>
        <w:t xml:space="preserve">. O Apito não é ilustrado. É a única entrada sem arte do Bestiário, e a ausência é a informação.</w:t>
      </w:r>
    </w:p>
    <w:p>
      <w:r>
        <w:pict>
          <v:rect style="width:0;height:1.5pt" o:hralign="center" o:hrstd="t" o:hr="t"/>
        </w:pict>
      </w:r>
    </w:p>
    <w:bookmarkEnd w:id="431"/>
    <w:bookmarkStart w:id="432" w:name="ent-007-o-titular"/>
    <w:p>
      <w:pPr>
        <w:pStyle w:val="Heading3"/>
      </w:pPr>
      <w:r>
        <w:t xml:space="preserve">ENT-007 · O TITULAR</w:t>
      </w:r>
    </w:p>
    <w:p>
      <w:pPr>
        <w:pStyle w:val="SourceCode"/>
      </w:pPr>
      <w:r>
        <w:rPr>
          <w:rStyle w:val="VerbatimChar"/>
        </w:rPr>
        <w:t xml:space="preserve">Categoria: Órgão    Bloqueio: Informação    Domínios: DOM-004</w:t>
      </w:r>
      <w:r>
        <w:br/>
      </w:r>
      <w:r>
        <w:rPr>
          <w:rStyle w:val="VerbatimChar"/>
        </w:rPr>
        <w:t xml:space="preserve">Ameaça —  ·  Persistência —  ·  Percepção dela: impossível</w:t>
      </w:r>
    </w:p>
    <w:p>
      <w:pPr>
        <w:pStyle w:val="FirstParagraph"/>
      </w:pPr>
      <w:r>
        <w:rPr>
          <w:bCs/>
          <w:b/>
        </w:rPr>
        <w:t xml:space="preserve">Medo coletivo de origem</w:t>
      </w:r>
      <w:r>
        <w:t xml:space="preserve"> </w:t>
      </w:r>
      <w:r>
        <w:t xml:space="preserve">— que alguém decida sobre a sua vida e nunca vá te ouvir.</w:t>
      </w:r>
    </w:p>
    <w:p>
      <w:pPr>
        <w:pStyle w:val="BodyText"/>
      </w:pPr>
      <w:r>
        <w:rPr>
          <w:bCs/>
          <w:b/>
        </w:rPr>
        <w:t xml:space="preserve">Materialização</w:t>
      </w:r>
      <w:r>
        <w:t xml:space="preserve"> </w:t>
      </w:r>
      <w:r>
        <w:t xml:space="preserve">— nenhuma. O medo é de uma autoridade sem rosto, então a entidade</w:t>
      </w:r>
      <w:r>
        <w:t xml:space="preserve"> </w:t>
      </w:r>
      <w:r>
        <w:rPr>
          <w:bCs/>
          <w:b/>
        </w:rPr>
        <w:t xml:space="preserve">não tem forma, não tem presença e não pode ser encontrada</w:t>
      </w:r>
      <w:r>
        <w:t xml:space="preserve">. Materializar o Titular seria trair o medo que o gerou.</w:t>
      </w:r>
    </w:p>
    <w:p>
      <w:pPr>
        <w:pStyle w:val="BodyText"/>
      </w:pPr>
      <w:r>
        <w:rPr>
          <w:bCs/>
          <w:b/>
        </w:rPr>
        <w:t xml:space="preserve">Descrição</w:t>
      </w:r>
      <w:r>
        <w:t xml:space="preserve"> </w:t>
      </w:r>
      <w:r>
        <w:t xml:space="preserve">— o que existe são as decisões dele. Afixadas em murais, arquivadas em processos, comunicadas em ofícios. Sempre datadas, sempre fundamentadas, sempre assinadas</w:t>
      </w:r>
      <w:r>
        <w:t xml:space="preserve"> </w:t>
      </w:r>
      <w:r>
        <w:rPr>
          <w:iCs/>
          <w:i/>
        </w:rPr>
        <w:t xml:space="preserve">p/ o setor</w:t>
      </w:r>
      <w:r>
        <w:t xml:space="preserve">. A caligrafia da assinatura é a mesma em todos os documentos, ao longo de todo o Limiar.</w:t>
      </w:r>
    </w:p>
    <w:p>
      <w:pPr>
        <w:pStyle w:val="BodyText"/>
      </w:pPr>
      <w:r>
        <w:rPr>
          <w:bCs/>
          <w:b/>
        </w:rPr>
        <w:t xml:space="preserve">Como se percebe antes de ver</w:t>
      </w:r>
      <w:r>
        <w:t xml:space="preserve"> </w:t>
      </w:r>
      <w:r>
        <w:t xml:space="preserve">— não se vê. Percebe-se quando uma decisão que ninguém tomou já está tomada.</w:t>
      </w:r>
    </w:p>
    <w:p>
      <w:pPr>
        <w:pStyle w:val="BodyText"/>
      </w:pPr>
      <w:r>
        <w:rPr>
          <w:bCs/>
          <w:b/>
        </w:rPr>
        <w:t xml:space="preserve">Rotina</w:t>
      </w:r>
      <w:r>
        <w:t xml:space="preserve"> </w:t>
      </w:r>
      <w:r>
        <w:t xml:space="preserve">— decide. Sobre processos abertos, sobre pedidos protocolados, sobre pessoas que constam.</w:t>
      </w:r>
    </w:p>
    <w:p>
      <w:pPr>
        <w:pStyle w:val="BodyText"/>
      </w:pPr>
      <w:r>
        <w:rPr>
          <w:bCs/>
          <w:b/>
        </w:rPr>
        <w:t xml:space="preserve">Função ecológica</w:t>
      </w:r>
      <w:r>
        <w:t xml:space="preserve"> </w:t>
      </w:r>
      <w:r>
        <w:t xml:space="preserve">— ele</w:t>
      </w:r>
      <w:r>
        <w:t xml:space="preserve"> </w:t>
      </w:r>
      <w:r>
        <w:rPr>
          <w:bCs/>
          <w:b/>
        </w:rPr>
        <w:t xml:space="preserve">atribui</w:t>
      </w:r>
      <w:r>
        <w:t xml:space="preserve">. É o Titular que determina de quem é a responsabilidade por cada coisa dentro de DOM-004 e, por extensão, em todo território da facção Repartição. Sem ele, a burocracia do Limiar não teria a quem imputar.</w:t>
      </w:r>
    </w:p>
    <w:p>
      <w:pPr>
        <w:pStyle w:val="BodyText"/>
      </w:pPr>
      <w:r>
        <w:rPr>
          <w:bCs/>
          <w:b/>
        </w:rPr>
        <w:t xml:space="preserve">Relação com o Limiar</w:t>
      </w:r>
      <w:r>
        <w:t xml:space="preserve"> </w:t>
      </w:r>
      <w:r>
        <w:t xml:space="preserve">— Órgão. E é razoável suspeitar que o Titular não seja uma entidade, e sim uma função exercida por qualquer coisa. Nenhum documento do Livro I confirma.</w:t>
      </w:r>
    </w:p>
    <w:p>
      <w:pPr>
        <w:pStyle w:val="BodyText"/>
      </w:pPr>
      <w:r>
        <w:rPr>
          <w:bCs/>
          <w:b/>
        </w:rPr>
        <w:t xml:space="preserve">Interação social</w:t>
      </w:r>
      <w:r>
        <w:t xml:space="preserve"> </w:t>
      </w:r>
      <w:r>
        <w:t xml:space="preserve">— impossível por definição. É possível</w:t>
      </w:r>
      <w:r>
        <w:t xml:space="preserve"> </w:t>
      </w:r>
      <w:r>
        <w:rPr>
          <w:bCs/>
          <w:b/>
        </w:rPr>
        <w:t xml:space="preserve">peticionar</w:t>
      </w:r>
      <w:r>
        <w:t xml:space="preserve">: escrever, protocolar, e receber decisão em d6 Marchas. Isso não é interação; é procedimento.</w:t>
      </w:r>
    </w:p>
    <w:p>
      <w:pPr>
        <w:pStyle w:val="BodyText"/>
      </w:pPr>
      <w:r>
        <w:rPr>
          <w:bCs/>
          <w:b/>
        </w:rPr>
        <w:t xml:space="preserve">Ao ser enfrentada</w:t>
      </w:r>
      <w:r>
        <w:t xml:space="preserve"> </w:t>
      </w:r>
      <w:r>
        <w:t xml:space="preserve">— não há o que enfrentar. Não há sala, não há mesa, não há corpo. A Instância Superior (Camada 3 de DOM-004) contém decisões afixadas e nenhum decisor.</w:t>
      </w:r>
    </w:p>
    <w:p>
      <w:pPr>
        <w:pStyle w:val="BodyText"/>
      </w:pPr>
      <w:r>
        <w:rPr>
          <w:bCs/>
          <w:b/>
        </w:rPr>
        <w:t xml:space="preserve">Como se sobrevive</w:t>
      </w:r>
      <w:r>
        <w:t xml:space="preserve"> </w:t>
      </w:r>
      <w:r>
        <w:t xml:space="preserve">— cumprindo o que foi decidido, ou peticionando contra. As duas coisas funcionam. As duas custam.</w:t>
      </w:r>
    </w:p>
    <w:p>
      <w:pPr>
        <w:pStyle w:val="BodyText"/>
      </w:pPr>
      <w:r>
        <w:rPr>
          <w:bCs/>
          <w:b/>
        </w:rPr>
        <w:t xml:space="preserve">O erro que a mesa vai tentar</w:t>
      </w:r>
      <w:r>
        <w:t xml:space="preserve"> </w:t>
      </w:r>
      <w:r>
        <w:t xml:space="preserve">— procurar o Titular. Um grupo pode gastar uma campanha inteira nisso, e o Zelador deve deixar. Sempre há mais um andar, mais um setor, mais um despacho.</w:t>
      </w:r>
      <w:r>
        <w:t xml:space="preserve"> </w:t>
      </w:r>
      <w:r>
        <w:rPr>
          <w:bCs/>
          <w:b/>
        </w:rPr>
        <w:t xml:space="preserve">Nunca há o Titular.</w:t>
      </w:r>
      <w:r>
        <w:t xml:space="preserve"> </w:t>
      </w:r>
      <w:r>
        <w:t xml:space="preserve">Se a mesa perguntar diretamente se ele existe, a resposta honesta é: os documentos existem.</w:t>
      </w:r>
    </w:p>
    <w:p>
      <w:pPr>
        <w:pStyle w:val="BodyText"/>
      </w:pPr>
      <w:r>
        <w:rPr>
          <w:bCs/>
          <w:b/>
        </w:rPr>
        <w:t xml:space="preserve">Impacto narrativo</w:t>
      </w:r>
      <w:r>
        <w:t xml:space="preserve"> </w:t>
      </w:r>
      <w:r>
        <w:t xml:space="preserve">— é a entidade mais frustrante do livro, e a que mais se parece com a vida.</w:t>
      </w:r>
    </w:p>
    <w:p>
      <w:pPr>
        <w:pStyle w:val="BodyText"/>
      </w:pPr>
      <w:r>
        <w:rPr>
          <w:bCs/>
          <w:b/>
        </w:rPr>
        <w:t xml:space="preserve">Briefing de arte ART-023</w:t>
      </w:r>
      <w:r>
        <w:t xml:space="preserve"> </w:t>
      </w:r>
      <w:r>
        <w:t xml:space="preserve">— um mural de avisos com decisões afixadas, sobrepostas, do corredor, altura dos olhos · errado: todas trazem a mesma assinatura ilegível ·</w:t>
      </w:r>
      <w:r>
        <w:t xml:space="preserve"> </w:t>
      </w:r>
      <w:r>
        <w:rPr>
          <w:bCs/>
          <w:b/>
        </w:rPr>
        <w:t xml:space="preserve">sem figura humana em nenhuma hipótese</w:t>
      </w:r>
      <w:r>
        <w:t xml:space="preserve">.</w:t>
      </w:r>
    </w:p>
    <w:p>
      <w:r>
        <w:pict>
          <v:rect style="width:0;height:1.5pt" o:hralign="center" o:hrstd="t" o:hr="t"/>
        </w:pict>
      </w:r>
    </w:p>
    <w:bookmarkEnd w:id="432"/>
    <w:bookmarkStart w:id="433" w:name="ent-009-o-arquivista"/>
    <w:p>
      <w:pPr>
        <w:pStyle w:val="Heading3"/>
      </w:pPr>
      <w:r>
        <w:t xml:space="preserve">ENT-009 · O ARQUIVISTA</w:t>
      </w:r>
    </w:p>
    <w:p>
      <w:pPr>
        <w:pStyle w:val="SourceCode"/>
      </w:pPr>
      <w:r>
        <w:rPr>
          <w:rStyle w:val="VerbatimChar"/>
        </w:rPr>
        <w:t xml:space="preserve">Categoria: Órgão    Bloqueio: Informação    Domínios: DOM-007</w:t>
      </w:r>
      <w:r>
        <w:br/>
      </w:r>
      <w:r>
        <w:rPr>
          <w:rStyle w:val="VerbatimChar"/>
        </w:rPr>
        <w:t xml:space="preserve">Ameaça 1  ·  Persistência —  ·  Percepção dela: Padrão</w:t>
      </w:r>
    </w:p>
    <w:p>
      <w:pPr>
        <w:pStyle w:val="FirstParagraph"/>
      </w:pPr>
      <w:r>
        <w:rPr>
          <w:bCs/>
          <w:b/>
        </w:rPr>
        <w:t xml:space="preserve">Medo coletivo de origem</w:t>
      </w:r>
      <w:r>
        <w:t xml:space="preserve"> </w:t>
      </w:r>
      <w:r>
        <w:t xml:space="preserve">— que alguém saiba tudo sobre você e não tenha a menor curiosidade.</w:t>
      </w:r>
    </w:p>
    <w:p>
      <w:pPr>
        <w:pStyle w:val="BodyText"/>
      </w:pPr>
      <w:r>
        <w:rPr>
          <w:bCs/>
          <w:b/>
        </w:rPr>
        <w:t xml:space="preserve">Materialização</w:t>
      </w:r>
      <w:r>
        <w:t xml:space="preserve"> </w:t>
      </w:r>
      <w:r>
        <w:t xml:space="preserve">— um funcionário de arquivo. O medo é de indiferença informada, então a forma é a de quem lida com a sua vida inteira como quem lida com estoque.</w:t>
      </w:r>
    </w:p>
    <w:p>
      <w:pPr>
        <w:pStyle w:val="BodyText"/>
      </w:pPr>
      <w:r>
        <w:rPr>
          <w:bCs/>
          <w:b/>
        </w:rPr>
        <w:t xml:space="preserve">Descrição</w:t>
      </w:r>
      <w:r>
        <w:t xml:space="preserve"> </w:t>
      </w:r>
      <w:r>
        <w:t xml:space="preserve">— jaleco cinza sobre roupa comum, óculos de leitura pendurados no pescoço, luvas de algodão. Meia-idade indefinida. Move-se pelos corredores de estante sem consultar nada, porque sabe onde tudo está. Cumprimenta com a cabeça.</w:t>
      </w:r>
    </w:p>
    <w:p>
      <w:pPr>
        <w:pStyle w:val="BodyText"/>
      </w:pPr>
      <w:r>
        <w:rPr>
          <w:bCs/>
          <w:b/>
        </w:rPr>
        <w:t xml:space="preserve">Como se percebe antes de ver</w:t>
      </w:r>
      <w:r>
        <w:t xml:space="preserve"> </w:t>
      </w:r>
      <w:r>
        <w:t xml:space="preserve">— o som de uma caixa de papelão sendo puxada de uma prateleira, sem esforço.</w:t>
      </w:r>
    </w:p>
    <w:p>
      <w:pPr>
        <w:pStyle w:val="BodyText"/>
      </w:pPr>
      <w:r>
        <w:rPr>
          <w:bCs/>
          <w:b/>
        </w:rPr>
        <w:t xml:space="preserve">Rotina</w:t>
      </w:r>
      <w:r>
        <w:t xml:space="preserve"> </w:t>
      </w:r>
      <w:r>
        <w:t xml:space="preserve">— organiza. Recoloca caixas que foram tiradas do lugar, corrige etiquetas, transfere seções. Trabalho de manutenção, contínuo e competente.</w:t>
      </w:r>
    </w:p>
    <w:p>
      <w:pPr>
        <w:pStyle w:val="BodyText"/>
      </w:pPr>
      <w:r>
        <w:rPr>
          <w:bCs/>
          <w:b/>
        </w:rPr>
        <w:t xml:space="preserve">Função ecológica</w:t>
      </w:r>
      <w:r>
        <w:t xml:space="preserve"> </w:t>
      </w:r>
      <w:r>
        <w:t xml:space="preserve">— ele</w:t>
      </w:r>
      <w:r>
        <w:t xml:space="preserve"> </w:t>
      </w:r>
      <w:r>
        <w:rPr>
          <w:bCs/>
          <w:b/>
        </w:rPr>
        <w:t xml:space="preserve">indexa</w:t>
      </w:r>
      <w:r>
        <w:t xml:space="preserve">. É o Órgão diretamente responsável pelo estágio 3 do Ciclo de Assimilação (COSMO-01). O que o Arquivista organiza passa a estar disponível para montagem.</w:t>
      </w:r>
    </w:p>
    <w:p>
      <w:pPr>
        <w:pStyle w:val="BodyText"/>
      </w:pPr>
      <w:r>
        <w:rPr>
          <w:bCs/>
          <w:b/>
        </w:rPr>
        <w:t xml:space="preserve">Relação com o Limiar</w:t>
      </w:r>
      <w:r>
        <w:t xml:space="preserve"> </w:t>
      </w:r>
      <w:r>
        <w:t xml:space="preserve">— Órgão central. Se o Limiar tem alguma coisa parecida com um sistema nervoso, é o Arquivo, e o Arquivista é quem trabalha nele.</w:t>
      </w:r>
    </w:p>
    <w:p>
      <w:pPr>
        <w:pStyle w:val="BodyText"/>
      </w:pPr>
      <w:r>
        <w:rPr>
          <w:bCs/>
          <w:b/>
        </w:rPr>
        <w:t xml:space="preserve">Interação social</w:t>
      </w:r>
      <w:r>
        <w:t xml:space="preserve"> </w:t>
      </w:r>
      <w:r>
        <w:t xml:space="preserve">—</w:t>
      </w:r>
      <w:r>
        <w:t xml:space="preserve"> </w:t>
      </w:r>
      <w:r>
        <w:rPr>
          <w:bCs/>
          <w:b/>
        </w:rPr>
        <w:t xml:space="preserve">possível, extensa e produtiva.</w:t>
      </w:r>
      <w:r>
        <w:t xml:space="preserve"> </w:t>
      </w:r>
      <w:r>
        <w:t xml:space="preserve">Ele ajuda. Pergunte pela caixa de alguém e ele leva até ela. Pergunte por um assunto e ele indica a seção. Ele é prestativo, paciente e correto.</w:t>
      </w:r>
    </w:p>
    <w:p>
      <w:pPr>
        <w:pStyle w:val="BodyText"/>
      </w:pPr>
      <w:r>
        <w:t xml:space="preserve">E ele nunca, em nenhuma circunstância, demonstra o menor interesse pelo conteúdo do que entrega. Ele entrega a caixa com a vida inteira de alguém do mesmo jeito que entregaria um formulário em branco.</w:t>
      </w:r>
    </w:p>
    <w:p>
      <w:pPr>
        <w:pStyle w:val="BodyText"/>
      </w:pPr>
      <w:r>
        <w:rPr>
          <w:bCs/>
          <w:b/>
        </w:rPr>
        <w:t xml:space="preserve">Ao ser enfrentada</w:t>
      </w:r>
      <w:r>
        <w:t xml:space="preserve"> </w:t>
      </w:r>
      <w:r>
        <w:t xml:space="preserve">— não reage a agressão de forma alguma. Continua trabalhando. Se for impedido de trabalhar, espera. Se for impedido por muito tempo, o corredor onde isso aconteceu deixa de constar no índice — e o grupo perde acesso a tudo que estava ali.</w:t>
      </w:r>
    </w:p>
    <w:p>
      <w:pPr>
        <w:pStyle w:val="BodyText"/>
      </w:pPr>
      <w:r>
        <w:rPr>
          <w:bCs/>
          <w:b/>
        </w:rPr>
        <w:t xml:space="preserve">Como se sobrevive</w:t>
      </w:r>
      <w:r>
        <w:t xml:space="preserve"> </w:t>
      </w:r>
      <w:r>
        <w:t xml:space="preserve">— trivialmente. O Arquivista não é perigoso. Ele é insuportável.</w:t>
      </w:r>
    </w:p>
    <w:p>
      <w:pPr>
        <w:pStyle w:val="BodyText"/>
      </w:pPr>
      <w:r>
        <w:rPr>
          <w:bCs/>
          <w:b/>
        </w:rPr>
        <w:t xml:space="preserve">O erro que a mesa vai tentar</w:t>
      </w:r>
      <w:r>
        <w:t xml:space="preserve"> </w:t>
      </w:r>
      <w:r>
        <w:t xml:space="preserve">— pedir a ele que leia junto, ou que comente, ou que se importe. Ele não se recusa: ele lê em voz alta, com dicção clara, sem nenhuma alteração de tom, inclusive nas partes terríveis. É pior que a recusa.</w:t>
      </w:r>
    </w:p>
    <w:p>
      <w:pPr>
        <w:pStyle w:val="BodyText"/>
      </w:pPr>
      <w:r>
        <w:rPr>
          <w:bCs/>
          <w:b/>
        </w:rPr>
        <w:t xml:space="preserve">Impacto narrativo</w:t>
      </w:r>
      <w:r>
        <w:t xml:space="preserve"> </w:t>
      </w:r>
      <w:r>
        <w:t xml:space="preserve">— a mesa deve sair perturbada por uma entidade que nunca ameaçou ninguém. Se isso funcionar, o Bestiário inteiro está calibrado.</w:t>
      </w:r>
    </w:p>
    <w:p>
      <w:pPr>
        <w:pStyle w:val="BodyText"/>
      </w:pPr>
      <w:r>
        <w:rPr>
          <w:bCs/>
          <w:b/>
        </w:rPr>
        <w:t xml:space="preserve">Briefing de arte ART-032</w:t>
      </w:r>
      <w:r>
        <w:t xml:space="preserve"> </w:t>
      </w:r>
      <w:r>
        <w:t xml:space="preserve">— figura de jaleco cinza entre estantes, de costas, puxando uma caixa, do fim do corredor · errado: não há poeira levantada, nem pegada no chão.</w:t>
      </w:r>
    </w:p>
    <w:p>
      <w:r>
        <w:pict>
          <v:rect style="width:0;height:1.5pt" o:hralign="center" o:hrstd="t" o:hr="t"/>
        </w:pict>
      </w:r>
    </w:p>
    <w:bookmarkEnd w:id="433"/>
    <w:bookmarkStart w:id="434" w:name="ent-012-as-costureiras"/>
    <w:p>
      <w:pPr>
        <w:pStyle w:val="Heading3"/>
      </w:pPr>
      <w:r>
        <w:t xml:space="preserve">ENT-012 · AS COSTUREIRAS</w:t>
      </w:r>
    </w:p>
    <w:p>
      <w:pPr>
        <w:pStyle w:val="SourceCode"/>
      </w:pPr>
      <w:r>
        <w:rPr>
          <w:rStyle w:val="VerbatimChar"/>
        </w:rPr>
        <w:t xml:space="preserve">Categoria: Órgão    Bloqueio: Recurso    Domínios: DOM-014</w:t>
      </w:r>
      <w:r>
        <w:br/>
      </w:r>
      <w:r>
        <w:rPr>
          <w:rStyle w:val="VerbatimChar"/>
        </w:rPr>
        <w:t xml:space="preserve">Ameaça 3  ·  Persistência —  ·  Percepção dela: Padrão</w:t>
      </w:r>
    </w:p>
    <w:p>
      <w:pPr>
        <w:pStyle w:val="FirstParagraph"/>
      </w:pPr>
      <w:r>
        <w:rPr>
          <w:bCs/>
          <w:b/>
        </w:rPr>
        <w:t xml:space="preserve">Medo coletivo de origem</w:t>
      </w:r>
      <w:r>
        <w:t xml:space="preserve"> </w:t>
      </w:r>
      <w:r>
        <w:t xml:space="preserve">— que o conserto exija tirar pedaço de outro lugar.</w:t>
      </w:r>
    </w:p>
    <w:p>
      <w:pPr>
        <w:pStyle w:val="BodyText"/>
      </w:pPr>
      <w:r>
        <w:rPr>
          <w:bCs/>
          <w:b/>
        </w:rPr>
        <w:t xml:space="preserve">Materialização</w:t>
      </w:r>
      <w:r>
        <w:t xml:space="preserve"> </w:t>
      </w:r>
      <w:r>
        <w:t xml:space="preserve">— equipe de obra. O medo é de reparo com material roubado, então a forma é a de quem trabalha bem e precisa de material.</w:t>
      </w:r>
    </w:p>
    <w:p>
      <w:pPr>
        <w:pStyle w:val="BodyText"/>
      </w:pPr>
      <w:r>
        <w:rPr>
          <w:bCs/>
          <w:b/>
        </w:rPr>
        <w:t xml:space="preserve">Descrição</w:t>
      </w:r>
      <w:r>
        <w:t xml:space="preserve"> </w:t>
      </w:r>
      <w:r>
        <w:t xml:space="preserve">— três, quatro, às vezes seis. Macacão de brim, luva de raspa, capacete. Trabalham juntas com a coordenação de quem faz aquilo há muito tempo — passam ferramenta sem pedir, seguram sem que peçam. Não falam entre si. Não é preciso.</w:t>
      </w:r>
    </w:p>
    <w:p>
      <w:pPr>
        <w:pStyle w:val="BodyText"/>
      </w:pPr>
      <w:r>
        <w:rPr>
          <w:bCs/>
          <w:b/>
        </w:rPr>
        <w:t xml:space="preserve">Como se percebe antes de ver</w:t>
      </w:r>
      <w:r>
        <w:t xml:space="preserve"> </w:t>
      </w:r>
      <w:r>
        <w:t xml:space="preserve">— o som de trabalho fica mais próximo em vez de mais distante, e o cheiro de solda aparece.</w:t>
      </w:r>
    </w:p>
    <w:p>
      <w:pPr>
        <w:pStyle w:val="BodyText"/>
      </w:pPr>
      <w:r>
        <w:rPr>
          <w:bCs/>
          <w:b/>
        </w:rPr>
        <w:t xml:space="preserve">Rotina</w:t>
      </w:r>
      <w:r>
        <w:t xml:space="preserve"> </w:t>
      </w:r>
      <w:r>
        <w:t xml:space="preserve">— consertam. Escolhem um ponto, avaliam, buscam material, executam, conferem, mudam de ponto.</w:t>
      </w:r>
    </w:p>
    <w:p>
      <w:pPr>
        <w:pStyle w:val="BodyText"/>
      </w:pPr>
      <w:r>
        <w:rPr>
          <w:bCs/>
          <w:b/>
        </w:rPr>
        <w:t xml:space="preserve">Função ecológica</w:t>
      </w:r>
      <w:r>
        <w:t xml:space="preserve"> </w:t>
      </w:r>
      <w:r>
        <w:t xml:space="preserve">— elas</w:t>
      </w:r>
      <w:r>
        <w:t xml:space="preserve"> </w:t>
      </w:r>
      <w:r>
        <w:rPr>
          <w:bCs/>
          <w:b/>
        </w:rPr>
        <w:t xml:space="preserve">reparam o Limiar</w:t>
      </w:r>
      <w:r>
        <w:t xml:space="preserve">. São o único agente conhecido de correção da LEI 10, e a única razão de a Costura (LEI 11) ser possível. Sem elas, os Erros se acumulariam sem limite.</w:t>
      </w:r>
    </w:p>
    <w:p>
      <w:pPr>
        <w:pStyle w:val="BodyText"/>
      </w:pPr>
      <w:r>
        <w:rPr>
          <w:bCs/>
          <w:b/>
        </w:rPr>
        <w:t xml:space="preserve">Relação com o Limiar</w:t>
      </w:r>
      <w:r>
        <w:t xml:space="preserve"> </w:t>
      </w:r>
      <w:r>
        <w:t xml:space="preserve">— Órgãos de manutenção estrutural. A facção Costura acredita que elas são o próprio Limiar cuidando de si, e a facção Cartógrafos acredita que são sobreviventes assimilados. Nenhum documento resolve.</w:t>
      </w:r>
    </w:p>
    <w:p>
      <w:pPr>
        <w:pStyle w:val="BodyText"/>
      </w:pPr>
      <w:r>
        <w:rPr>
          <w:bCs/>
          <w:b/>
        </w:rPr>
        <w:t xml:space="preserve">Interação social</w:t>
      </w:r>
      <w:r>
        <w:t xml:space="preserve"> </w:t>
      </w:r>
      <w:r>
        <w:t xml:space="preserve">— possível durante o trabalho, e elas respondem por gesto. Aceitam ajuda. Aceitam material.</w:t>
      </w:r>
      <w:r>
        <w:t xml:space="preserve"> </w:t>
      </w:r>
      <w:r>
        <w:rPr>
          <w:bCs/>
          <w:b/>
        </w:rPr>
        <w:t xml:space="preserve">Recusam pedidos</w:t>
      </w:r>
      <w:r>
        <w:t xml:space="preserve">, sempre, sem exceção — não porque não queiram, mas porque não é assim que a fila de serviço funciona.</w:t>
      </w:r>
    </w:p>
    <w:p>
      <w:pPr>
        <w:pStyle w:val="BodyText"/>
      </w:pPr>
      <w:r>
        <w:rPr>
          <w:bCs/>
          <w:b/>
        </w:rPr>
        <w:t xml:space="preserve">Ao ser enfrentada</w:t>
      </w:r>
      <w:r>
        <w:t xml:space="preserve"> </w:t>
      </w:r>
      <w:r>
        <w:t xml:space="preserve">— não são hostis e não se defendem. Se atacadas, param, esperam, e retomam quando puderem. O perigo delas não é reação: é</w:t>
      </w:r>
      <w:r>
        <w:t xml:space="preserve"> </w:t>
      </w:r>
      <w:r>
        <w:rPr>
          <w:bCs/>
          <w:b/>
        </w:rPr>
        <w:t xml:space="preserve">inclusão</w:t>
      </w:r>
      <w:r>
        <w:t xml:space="preserve">. Se o grupo estiver no ponto de serviço e for material adequado, elas usam. Sem violência, sem aviso, com a mesma competência de sempre.</w:t>
      </w:r>
    </w:p>
    <w:p>
      <w:pPr>
        <w:pStyle w:val="BodyText"/>
      </w:pPr>
      <w:r>
        <w:rPr>
          <w:bCs/>
          <w:b/>
        </w:rPr>
        <w:t xml:space="preserve">A distinção entre estar no caminho e ser material não é comunicada.</w:t>
      </w:r>
      <w:r>
        <w:t xml:space="preserve"> </w:t>
      </w:r>
      <w:r>
        <w:t xml:space="preserve">Nunca. Nem por sinal, nem por comportamento prévio.</w:t>
      </w:r>
    </w:p>
    <w:p>
      <w:pPr>
        <w:pStyle w:val="BodyText"/>
      </w:pPr>
      <w:r>
        <w:rPr>
          <w:bCs/>
          <w:b/>
        </w:rPr>
        <w:t xml:space="preserve">Como se sobrevive</w:t>
      </w:r>
      <w:r>
        <w:t xml:space="preserve"> </w:t>
      </w:r>
      <w:r>
        <w:t xml:space="preserve">— saindo do ponto de serviço antes de elas chegarem, ou sendo obviamente inútil como material. O que caracteriza material adequado: estar imóvel, estar ferido, estar em Grau alto de Assimilação.</w:t>
      </w:r>
    </w:p>
    <w:p>
      <w:pPr>
        <w:pStyle w:val="BodyText"/>
      </w:pPr>
      <w:r>
        <w:rPr>
          <w:bCs/>
          <w:b/>
        </w:rPr>
        <w:t xml:space="preserve">O erro que a mesa vai tentar</w:t>
      </w:r>
      <w:r>
        <w:t xml:space="preserve"> </w:t>
      </w:r>
      <w:r>
        <w:t xml:space="preserve">— ajudar. Ajudar funciona, acelera o serviço e melhora o resultado. E quem ajuda entra na equipe, e a equipe não distingue integrante de material.</w:t>
      </w:r>
    </w:p>
    <w:p>
      <w:pPr>
        <w:pStyle w:val="BodyText"/>
      </w:pPr>
      <w:r>
        <w:rPr>
          <w:bCs/>
          <w:b/>
        </w:rPr>
        <w:t xml:space="preserve">Impacto narrativo</w:t>
      </w:r>
      <w:r>
        <w:t xml:space="preserve"> </w:t>
      </w:r>
      <w:r>
        <w:t xml:space="preserve">— é a entidade que resume o cenário inteiro: o único agente que conserta, e ele conserta com você.</w:t>
      </w:r>
    </w:p>
    <w:p>
      <w:pPr>
        <w:pStyle w:val="BodyText"/>
      </w:pPr>
      <w:r>
        <w:rPr>
          <w:bCs/>
          <w:b/>
        </w:rPr>
        <w:t xml:space="preserve">Briefing de arte ART-047</w:t>
      </w:r>
      <w:r>
        <w:t xml:space="preserve"> </w:t>
      </w:r>
      <w:r>
        <w:t xml:space="preserve">— quatro figuras de macacão trabalhando num ponto, vistas de longe e por baixo do andaime · errado: a parede que elas terminam tem a textura de outro domínio.</w:t>
      </w:r>
    </w:p>
    <w:p>
      <w:r>
        <w:pict>
          <v:rect style="width:0;height:1.5pt" o:hralign="center" o:hrstd="t" o:hr="t"/>
        </w:pict>
      </w:r>
    </w:p>
    <w:bookmarkEnd w:id="434"/>
    <w:bookmarkStart w:id="435" w:name="ent-015-o-rendido"/>
    <w:p>
      <w:pPr>
        <w:pStyle w:val="Heading3"/>
      </w:pPr>
      <w:r>
        <w:t xml:space="preserve">ENT-015 · O RENDIDO</w:t>
      </w:r>
    </w:p>
    <w:p>
      <w:pPr>
        <w:pStyle w:val="SourceCode"/>
      </w:pPr>
      <w:r>
        <w:rPr>
          <w:rStyle w:val="VerbatimChar"/>
        </w:rPr>
        <w:t xml:space="preserve">Categoria: Resíduo    Bloqueio: Descanso    Domínios: DOM-009</w:t>
      </w:r>
      <w:r>
        <w:br/>
      </w:r>
      <w:r>
        <w:rPr>
          <w:rStyle w:val="VerbatimChar"/>
        </w:rPr>
        <w:t xml:space="preserve">Ameaça 2  ·  Persistência —  ·  Percepção dela: Padrão</w:t>
      </w:r>
    </w:p>
    <w:p>
      <w:pPr>
        <w:pStyle w:val="FirstParagraph"/>
      </w:pPr>
      <w:r>
        <w:rPr>
          <w:bCs/>
          <w:b/>
        </w:rPr>
        <w:t xml:space="preserve">Medo coletivo de origem</w:t>
      </w:r>
      <w:r>
        <w:t xml:space="preserve"> </w:t>
      </w:r>
      <w:r>
        <w:t xml:space="preserve">— que ninguém venha te render.</w:t>
      </w:r>
    </w:p>
    <w:p>
      <w:pPr>
        <w:pStyle w:val="BodyText"/>
      </w:pPr>
      <w:r>
        <w:rPr>
          <w:bCs/>
          <w:b/>
        </w:rPr>
        <w:t xml:space="preserve">Materialização</w:t>
      </w:r>
      <w:r>
        <w:t xml:space="preserve"> </w:t>
      </w:r>
      <w:r>
        <w:t xml:space="preserve">— um vigia no fim do turno. O medo é de espera sem rendição, então a forma é a de quem já cumpriu o horário e continua.</w:t>
      </w:r>
    </w:p>
    <w:p>
      <w:pPr>
        <w:pStyle w:val="BodyText"/>
      </w:pPr>
      <w:r>
        <w:rPr>
          <w:bCs/>
          <w:b/>
        </w:rPr>
        <w:t xml:space="preserve">Descrição</w:t>
      </w:r>
      <w:r>
        <w:t xml:space="preserve"> </w:t>
      </w:r>
      <w:r>
        <w:t xml:space="preserve">— uniforme de segurança patrimonial, camisa por dentro, coturno, cinto com lanterna e rádio. Rosto de cansaço acumulado, do tipo que não passa com sono. Está sempre sentado no Posto quando o grupo volta, e sempre se levanta para ceder o lugar.</w:t>
      </w:r>
    </w:p>
    <w:p>
      <w:pPr>
        <w:pStyle w:val="BodyText"/>
      </w:pPr>
      <w:r>
        <w:rPr>
          <w:bCs/>
          <w:b/>
        </w:rPr>
        <w:t xml:space="preserve">Como se percebe antes de ver</w:t>
      </w:r>
      <w:r>
        <w:t xml:space="preserve"> </w:t>
      </w:r>
      <w:r>
        <w:t xml:space="preserve">— o rádio dele chia baixo, na frequência que não tem ninguém do outro lado.</w:t>
      </w:r>
    </w:p>
    <w:p>
      <w:pPr>
        <w:pStyle w:val="BodyText"/>
      </w:pPr>
      <w:r>
        <w:rPr>
          <w:bCs/>
          <w:b/>
        </w:rPr>
        <w:t xml:space="preserve">Rotina</w:t>
      </w:r>
      <w:r>
        <w:t xml:space="preserve"> </w:t>
      </w:r>
      <w:r>
        <w:t xml:space="preserve">— espera a rendição e faz a ronda enquanto espera. As duas coisas ao mesmo tempo, há tempo indeterminado.</w:t>
      </w:r>
    </w:p>
    <w:p>
      <w:pPr>
        <w:pStyle w:val="BodyText"/>
      </w:pPr>
      <w:r>
        <w:rPr>
          <w:bCs/>
          <w:b/>
        </w:rPr>
        <w:t xml:space="preserve">Função ecológica</w:t>
      </w:r>
      <w:r>
        <w:t xml:space="preserve"> </w:t>
      </w:r>
      <w:r>
        <w:t xml:space="preserve">— ele</w:t>
      </w:r>
      <w:r>
        <w:t xml:space="preserve"> </w:t>
      </w:r>
      <w:r>
        <w:rPr>
          <w:bCs/>
          <w:b/>
        </w:rPr>
        <w:t xml:space="preserve">vigia</w:t>
      </w:r>
      <w:r>
        <w:t xml:space="preserve">. Enquanto o Rendido está de turno, DOM-009 não avança o Relógio sozinho — e é por isso que o domínio</w:t>
      </w:r>
      <w:r>
        <w:t xml:space="preserve"> </w:t>
      </w:r>
      <w:r>
        <w:t xml:space="preserve">“</w:t>
      </w:r>
      <w:r>
        <w:t xml:space="preserve">espera</w:t>
      </w:r>
      <w:r>
        <w:t xml:space="preserve">”</w:t>
      </w:r>
      <w:r>
        <w:t xml:space="preserve"> </w:t>
      </w:r>
      <w:r>
        <w:t xml:space="preserve">que alguém faça a ronda: ele está tentando ser rendido desde sempre.</w:t>
      </w:r>
    </w:p>
    <w:p>
      <w:pPr>
        <w:pStyle w:val="BodyText"/>
      </w:pPr>
      <w:r>
        <w:rPr>
          <w:bCs/>
          <w:b/>
        </w:rPr>
        <w:t xml:space="preserve">Relação com o Limiar</w:t>
      </w:r>
      <w:r>
        <w:t xml:space="preserve"> </w:t>
      </w:r>
      <w:r>
        <w:t xml:space="preserve">— Resíduo. Foi gente, e a Arquitetura dele organizava a noite em rondas. O Limiar indexou isso e o turno nunca acabou.</w:t>
      </w:r>
    </w:p>
    <w:p>
      <w:pPr>
        <w:pStyle w:val="BodyText"/>
      </w:pPr>
      <w:r>
        <w:rPr>
          <w:bCs/>
          <w:b/>
        </w:rPr>
        <w:t xml:space="preserve">Interação social</w:t>
      </w:r>
      <w:r>
        <w:t xml:space="preserve"> </w:t>
      </w:r>
      <w:r>
        <w:t xml:space="preserve">—</w:t>
      </w:r>
      <w:r>
        <w:t xml:space="preserve"> </w:t>
      </w:r>
      <w:r>
        <w:rPr>
          <w:bCs/>
          <w:b/>
        </w:rPr>
        <w:t xml:space="preserve">possível e a mais humana do livro.</w:t>
      </w:r>
      <w:r>
        <w:t xml:space="preserve"> </w:t>
      </w:r>
      <w:r>
        <w:t xml:space="preserve">Ele conversa. Puxa assunto, oferece café, pergunta de onde vocês são. Ele é boa companhia. Ele não fala sobre a rendição a menos que perguntem, e se perguntarem ele responde com naturalidade que já já chega alguém.</w:t>
      </w:r>
    </w:p>
    <w:p>
      <w:pPr>
        <w:pStyle w:val="BodyText"/>
      </w:pPr>
      <w:r>
        <w:rPr>
          <w:bCs/>
          <w:b/>
        </w:rPr>
        <w:t xml:space="preserve">Ao ser enfrentada</w:t>
      </w:r>
      <w:r>
        <w:t xml:space="preserve"> </w:t>
      </w:r>
      <w:r>
        <w:t xml:space="preserve">— não há hostilidade em circunstância nenhuma. Se agredido, ele leva o golpe e continua o turno.</w:t>
      </w:r>
    </w:p>
    <w:p>
      <w:pPr>
        <w:pStyle w:val="BodyText"/>
      </w:pPr>
      <w:r>
        <w:rPr>
          <w:bCs/>
          <w:b/>
        </w:rPr>
        <w:t xml:space="preserve">A única forma de ele sair</w:t>
      </w:r>
      <w:r>
        <w:t xml:space="preserve"> </w:t>
      </w:r>
      <w:r>
        <w:t xml:space="preserve">— alguém rendê-lo. Assumir o turno formalmente, escrevendo no livro de ocorrências. Quem faz isso ganha</w:t>
      </w:r>
      <w:r>
        <w:t xml:space="preserve"> </w:t>
      </w:r>
      <w:r>
        <w:rPr>
          <w:bCs/>
          <w:b/>
        </w:rPr>
        <w:t xml:space="preserve">+2 Impressão</w:t>
      </w:r>
      <w:r>
        <w:t xml:space="preserve"> </w:t>
      </w:r>
      <w:r>
        <w:t xml:space="preserve">em DOM-009 e o domínio passa a tratá-lo como funcionário permanente. O Rendido agradece, guarda o rádio, e vai embora por uma porta que não estava ali.</w:t>
      </w:r>
    </w:p>
    <w:p>
      <w:pPr>
        <w:pStyle w:val="BodyText"/>
      </w:pPr>
      <w:r>
        <w:rPr>
          <w:bCs/>
          <w:b/>
        </w:rPr>
        <w:t xml:space="preserve">Ninguém sabe para onde vai quem sai do turno.</w:t>
      </w:r>
    </w:p>
    <w:p>
      <w:pPr>
        <w:pStyle w:val="BodyText"/>
      </w:pPr>
      <w:r>
        <w:rPr>
          <w:bCs/>
          <w:b/>
        </w:rPr>
        <w:t xml:space="preserve">Como se sobrevive</w:t>
      </w:r>
      <w:r>
        <w:t xml:space="preserve"> </w:t>
      </w:r>
      <w:r>
        <w:t xml:space="preserve">— trivialmente. O risco dele não é morte: é a tentação de fazer uma coisa gentil.</w:t>
      </w:r>
    </w:p>
    <w:p>
      <w:pPr>
        <w:pStyle w:val="BodyText"/>
      </w:pPr>
      <w:r>
        <w:rPr>
          <w:bCs/>
          <w:b/>
        </w:rPr>
        <w:t xml:space="preserve">O erro que a mesa vai tentar</w:t>
      </w:r>
      <w:r>
        <w:t xml:space="preserve"> </w:t>
      </w:r>
      <w:r>
        <w:t xml:space="preserve">— rendê-lo por compaixão. É a coisa certa a fazer e é uma armadilha, e o Zelador não deve sinalizar isso de forma nenhuma.</w:t>
      </w:r>
    </w:p>
    <w:p>
      <w:pPr>
        <w:pStyle w:val="BodyText"/>
      </w:pPr>
      <w:r>
        <w:rPr>
          <w:bCs/>
          <w:b/>
        </w:rPr>
        <w:t xml:space="preserve">Impacto narrativo</w:t>
      </w:r>
      <w:r>
        <w:t xml:space="preserve"> </w:t>
      </w:r>
      <w:r>
        <w:t xml:space="preserve">— a mesa deve gostar dele. Se não gostarem, a cena não funciona.</w:t>
      </w:r>
    </w:p>
    <w:p>
      <w:pPr>
        <w:pStyle w:val="BodyText"/>
      </w:pPr>
      <w:r>
        <w:rPr>
          <w:bCs/>
          <w:b/>
        </w:rPr>
        <w:t xml:space="preserve">Briefing de arte ART-053</w:t>
      </w:r>
      <w:r>
        <w:t xml:space="preserve"> </w:t>
      </w:r>
      <w:r>
        <w:t xml:space="preserve">— figura de uniforme sentada atrás do balcão de portaria, vista da entrada, altura dos olhos · errado: o relógio atrás dele marca 03h40 e o livro está aberto na página do dia.</w:t>
      </w:r>
    </w:p>
    <w:p>
      <w:r>
        <w:pict>
          <v:rect style="width:0;height:1.5pt" o:hralign="center" o:hrstd="t" o:hr="t"/>
        </w:pict>
      </w:r>
    </w:p>
    <w:bookmarkEnd w:id="435"/>
    <w:bookmarkStart w:id="436" w:name="ent-025-os-expostos"/>
    <w:p>
      <w:pPr>
        <w:pStyle w:val="Heading3"/>
      </w:pPr>
      <w:r>
        <w:t xml:space="preserve">ENT-025 · OS EXPOSTOS</w:t>
      </w:r>
    </w:p>
    <w:p>
      <w:pPr>
        <w:pStyle w:val="SourceCode"/>
      </w:pPr>
      <w:r>
        <w:rPr>
          <w:rStyle w:val="VerbatimChar"/>
        </w:rPr>
        <w:t xml:space="preserve">Categoria: Resíduo    Bloqueio: Identidade    Domínios: DOM-013</w:t>
      </w:r>
      <w:r>
        <w:br/>
      </w:r>
      <w:r>
        <w:rPr>
          <w:rStyle w:val="VerbatimChar"/>
        </w:rPr>
        <w:t xml:space="preserve">Ameaça 2  ·  Persistência —  ·  Percepção dela: Improvável</w:t>
      </w:r>
    </w:p>
    <w:p>
      <w:pPr>
        <w:pStyle w:val="FirstParagraph"/>
      </w:pPr>
      <w:r>
        <w:rPr>
          <w:bCs/>
          <w:b/>
        </w:rPr>
        <w:t xml:space="preserve">Medo coletivo de origem</w:t>
      </w:r>
      <w:r>
        <w:t xml:space="preserve"> </w:t>
      </w:r>
      <w:r>
        <w:t xml:space="preserve">— ser olhado o tempo todo e nunca ser reconhecido.</w:t>
      </w:r>
    </w:p>
    <w:p>
      <w:pPr>
        <w:pStyle w:val="BodyText"/>
      </w:pPr>
      <w:r>
        <w:rPr>
          <w:bCs/>
          <w:b/>
        </w:rPr>
        <w:t xml:space="preserve">Materialização</w:t>
      </w:r>
      <w:r>
        <w:t xml:space="preserve"> </w:t>
      </w:r>
      <w:r>
        <w:t xml:space="preserve">— manequins de vitrine. O medo é de exibição sem identificação, então a forma é a de um corpo feito para ser visto e não para ser alguém.</w:t>
      </w:r>
    </w:p>
    <w:p>
      <w:pPr>
        <w:pStyle w:val="BodyText"/>
      </w:pPr>
      <w:r>
        <w:rPr>
          <w:bCs/>
          <w:b/>
        </w:rPr>
        <w:t xml:space="preserve">Descrição</w:t>
      </w:r>
      <w:r>
        <w:t xml:space="preserve"> </w:t>
      </w:r>
      <w:r>
        <w:t xml:space="preserve">— manequins de fibra, articulados, sem traços faciais definidos, vestidos com roupa de verdade — roupa usada, com marca de uso, do tamanho certo de alguém. As poses são de catálogo. As mãos estão sempre em posição de gesto interrompido.</w:t>
      </w:r>
    </w:p>
    <w:p>
      <w:pPr>
        <w:pStyle w:val="BodyText"/>
      </w:pPr>
      <w:r>
        <w:rPr>
          <w:bCs/>
          <w:b/>
        </w:rPr>
        <w:t xml:space="preserve">Como se percebe antes de ver</w:t>
      </w:r>
      <w:r>
        <w:t xml:space="preserve"> </w:t>
      </w:r>
      <w:r>
        <w:t xml:space="preserve">— não se percebe. Eles estão à vista o tempo todo, e é exatamente por isso que ninguém os percebe.</w:t>
      </w:r>
    </w:p>
    <w:p>
      <w:pPr>
        <w:pStyle w:val="BodyText"/>
      </w:pPr>
      <w:r>
        <w:rPr>
          <w:bCs/>
          <w:b/>
        </w:rPr>
        <w:t xml:space="preserve">Rotina</w:t>
      </w:r>
      <w:r>
        <w:t xml:space="preserve"> </w:t>
      </w:r>
      <w:r>
        <w:t xml:space="preserve">— posam. Entre uma olhada e outra, a pose muda — nunca durante o olhar, nunca de forma que possa ser flagrada.</w:t>
      </w:r>
    </w:p>
    <w:p>
      <w:pPr>
        <w:pStyle w:val="BodyText"/>
      </w:pPr>
      <w:r>
        <w:rPr>
          <w:bCs/>
          <w:b/>
        </w:rPr>
        <w:t xml:space="preserve">Função ecológica</w:t>
      </w:r>
      <w:r>
        <w:t xml:space="preserve"> </w:t>
      </w:r>
      <w:r>
        <w:t xml:space="preserve">— eles</w:t>
      </w:r>
      <w:r>
        <w:t xml:space="preserve"> </w:t>
      </w:r>
      <w:r>
        <w:rPr>
          <w:bCs/>
          <w:b/>
        </w:rPr>
        <w:t xml:space="preserve">exibem</w:t>
      </w:r>
      <w:r>
        <w:t xml:space="preserve">. Um domínio precisa de conteúdo para as vitrines, e eles são o conteúdo. Quando um Exposto é retirado, a vitrine fica vazia e o domínio compensa em outro lugar.</w:t>
      </w:r>
    </w:p>
    <w:p>
      <w:pPr>
        <w:pStyle w:val="BodyText"/>
      </w:pPr>
      <w:r>
        <w:rPr>
          <w:bCs/>
          <w:b/>
        </w:rPr>
        <w:t xml:space="preserve">Relação com o Limiar</w:t>
      </w:r>
      <w:r>
        <w:t xml:space="preserve"> </w:t>
      </w:r>
      <w:r>
        <w:t xml:space="preserve">— Resíduos. Cada um foi alguém cuja Arquitetura organizava a realidade pela aparência. A roupa que vestem é a que a pessoa vestia.</w:t>
      </w:r>
    </w:p>
    <w:p>
      <w:pPr>
        <w:pStyle w:val="BodyText"/>
      </w:pPr>
      <w:r>
        <w:rPr>
          <w:bCs/>
          <w:b/>
        </w:rPr>
        <w:t xml:space="preserve">Interação social</w:t>
      </w:r>
      <w:r>
        <w:t xml:space="preserve"> </w:t>
      </w:r>
      <w:r>
        <w:t xml:space="preserve">— impossível diretamente. Mas o fenômeno</w:t>
      </w:r>
      <w:r>
        <w:t xml:space="preserve"> </w:t>
      </w:r>
      <w:r>
        <w:rPr>
          <w:bCs/>
          <w:b/>
        </w:rPr>
        <w:t xml:space="preserve">Provador</w:t>
      </w:r>
      <w:r>
        <w:t xml:space="preserve"> </w:t>
      </w:r>
      <w:r>
        <w:t xml:space="preserve">de DOM-013 é uma transação com eles: vestir a roupa de um Exposto passa um Artefato social para ele. Eles aceitam. Sempre.</w:t>
      </w:r>
    </w:p>
    <w:p>
      <w:pPr>
        <w:pStyle w:val="BodyText"/>
      </w:pPr>
      <w:r>
        <w:rPr>
          <w:bCs/>
          <w:b/>
        </w:rPr>
        <w:t xml:space="preserve">Ao ser enfrentada</w:t>
      </w:r>
      <w:r>
        <w:t xml:space="preserve"> </w:t>
      </w:r>
      <w:r>
        <w:t xml:space="preserve">— não se movem na frente de ninguém, e por isso não podem ser enfrentados. Quebrar um manequim funciona, e o Exposto reaparece na vitrine seguinte, remontado, com a mesma roupa e um detalhe consertado.</w:t>
      </w:r>
    </w:p>
    <w:p>
      <w:pPr>
        <w:pStyle w:val="BodyText"/>
      </w:pPr>
      <w:r>
        <w:rPr>
          <w:bCs/>
          <w:b/>
        </w:rPr>
        <w:t xml:space="preserve">Como se sobrevive</w:t>
      </w:r>
      <w:r>
        <w:t xml:space="preserve"> </w:t>
      </w:r>
      <w:r>
        <w:t xml:space="preserve">— sem dificuldade. O perigo é lento: cada Marcha em DOM-013 sobe Sinal automaticamente, e são eles que estão olhando.</w:t>
      </w:r>
    </w:p>
    <w:p>
      <w:pPr>
        <w:pStyle w:val="BodyText"/>
      </w:pPr>
      <w:r>
        <w:rPr>
          <w:bCs/>
          <w:b/>
        </w:rPr>
        <w:t xml:space="preserve">O erro que a mesa vai tentar</w:t>
      </w:r>
      <w:r>
        <w:t xml:space="preserve"> </w:t>
      </w:r>
      <w:r>
        <w:t xml:space="preserve">— vestir a roupa de um Exposto para se livrar de um Artefato. Funciona. E a roupa não sai mais, e o manequim que a usava passa a ter o rosto de quem a vestiu — de forma sutil, ao longo de várias visitas, sem que ninguém consiga apontar a mudança.</w:t>
      </w:r>
    </w:p>
    <w:p>
      <w:pPr>
        <w:pStyle w:val="BodyText"/>
      </w:pPr>
      <w:r>
        <w:rPr>
          <w:bCs/>
          <w:b/>
        </w:rPr>
        <w:t xml:space="preserve">Impacto narrativo</w:t>
      </w:r>
      <w:r>
        <w:t xml:space="preserve"> </w:t>
      </w:r>
      <w:r>
        <w:t xml:space="preserve">— a mesa deve começar a evitar olhar para vitrines. Se um jogador disser</w:t>
      </w:r>
      <w:r>
        <w:t xml:space="preserve"> </w:t>
      </w:r>
      <w:r>
        <w:t xml:space="preserve">“</w:t>
      </w:r>
      <w:r>
        <w:t xml:space="preserve">eu não olho</w:t>
      </w:r>
      <w:r>
        <w:t xml:space="preserve">”</w:t>
      </w:r>
      <w:r>
        <w:t xml:space="preserve">, a entidade funcionou.</w:t>
      </w:r>
    </w:p>
    <w:p>
      <w:pPr>
        <w:pStyle w:val="BodyText"/>
      </w:pPr>
      <w:r>
        <w:rPr>
          <w:bCs/>
          <w:b/>
        </w:rPr>
        <w:t xml:space="preserve">Briefing de arte ART-033</w:t>
      </w:r>
      <w:r>
        <w:t xml:space="preserve"> </w:t>
      </w:r>
      <w:r>
        <w:t xml:space="preserve">— três manequins vestidos numa vitrine iluminada, vistos do corredor escuro, altura dos olhos · errado: as roupas têm marca de uso e as mãos estão em gesto interrompido.</w:t>
      </w:r>
    </w:p>
    <w:p>
      <w:r>
        <w:pict>
          <v:rect style="width:0;height:1.5pt" o:hralign="center" o:hrstd="t" o:hr="t"/>
        </w:pict>
      </w:r>
    </w:p>
    <w:bookmarkEnd w:id="436"/>
    <w:bookmarkStart w:id="437" w:name="ent-026-a-inspetora"/>
    <w:p>
      <w:pPr>
        <w:pStyle w:val="Heading3"/>
      </w:pPr>
      <w:r>
        <w:t xml:space="preserve">ENT-026 · A INSPETORA</w:t>
      </w:r>
    </w:p>
    <w:p>
      <w:pPr>
        <w:pStyle w:val="SourceCode"/>
      </w:pPr>
      <w:r>
        <w:rPr>
          <w:rStyle w:val="VerbatimChar"/>
        </w:rPr>
        <w:t xml:space="preserve">Categoria: Órgão    Bloqueio: Identidade    Domínios: DOM-015</w:t>
      </w:r>
      <w:r>
        <w:br/>
      </w:r>
      <w:r>
        <w:rPr>
          <w:rStyle w:val="VerbatimChar"/>
        </w:rPr>
        <w:t xml:space="preserve">Ameaça 2  ·  Persistência —  ·  Percepção dela: Padrão</w:t>
      </w:r>
    </w:p>
    <w:p>
      <w:pPr>
        <w:pStyle w:val="FirstParagraph"/>
      </w:pPr>
      <w:r>
        <w:rPr>
          <w:bCs/>
          <w:b/>
        </w:rPr>
        <w:t xml:space="preserve">Medo coletivo de origem</w:t>
      </w:r>
      <w:r>
        <w:t xml:space="preserve"> </w:t>
      </w:r>
      <w:r>
        <w:t xml:space="preserve">— conhecer trezentos nomes e nenhum rosto.</w:t>
      </w:r>
    </w:p>
    <w:p>
      <w:pPr>
        <w:pStyle w:val="BodyText"/>
      </w:pPr>
      <w:r>
        <w:rPr>
          <w:bCs/>
          <w:b/>
        </w:rPr>
        <w:t xml:space="preserve">Materialização</w:t>
      </w:r>
      <w:r>
        <w:t xml:space="preserve"> </w:t>
      </w:r>
      <w:r>
        <w:t xml:space="preserve">— uma inspetora de disciplina escolar. O medo é de pertencimento reduzido a registro, então a forma é a de quem administra listas de gente.</w:t>
      </w:r>
    </w:p>
    <w:p>
      <w:pPr>
        <w:pStyle w:val="BodyText"/>
      </w:pPr>
      <w:r>
        <w:rPr>
          <w:bCs/>
          <w:b/>
        </w:rPr>
        <w:t xml:space="preserve">Descrição</w:t>
      </w:r>
      <w:r>
        <w:t xml:space="preserve"> </w:t>
      </w:r>
      <w:r>
        <w:t xml:space="preserve">— saia abaixo do joelho, blusa de botão, cabelo preso, prancheta com folha de chamada e caneta esferográfica presa na espiral. Postura de quem está sempre em horário de trabalho. Ela olha para a prancheta, não para as pessoas. Quando olha para uma pessoa, é para conferir se ela consta.</w:t>
      </w:r>
    </w:p>
    <w:p>
      <w:pPr>
        <w:pStyle w:val="BodyText"/>
      </w:pPr>
      <w:r>
        <w:rPr>
          <w:bCs/>
          <w:b/>
        </w:rPr>
        <w:t xml:space="preserve">Como se percebe antes de ver</w:t>
      </w:r>
      <w:r>
        <w:t xml:space="preserve"> </w:t>
      </w:r>
      <w:r>
        <w:t xml:space="preserve">— a voz do alto-falante muda de cadência, como quem foi interrompido.</w:t>
      </w:r>
    </w:p>
    <w:p>
      <w:pPr>
        <w:pStyle w:val="BodyText"/>
      </w:pPr>
      <w:r>
        <w:rPr>
          <w:bCs/>
          <w:b/>
        </w:rPr>
        <w:t xml:space="preserve">Rotina</w:t>
      </w:r>
      <w:r>
        <w:t xml:space="preserve"> </w:t>
      </w:r>
      <w:r>
        <w:t xml:space="preserve">— chama a lista. Marca presença. Risca ausência. Recomeça.</w:t>
      </w:r>
    </w:p>
    <w:p>
      <w:pPr>
        <w:pStyle w:val="BodyText"/>
      </w:pPr>
      <w:r>
        <w:rPr>
          <w:bCs/>
          <w:b/>
        </w:rPr>
        <w:t xml:space="preserve">Função ecológica</w:t>
      </w:r>
      <w:r>
        <w:t xml:space="preserve"> </w:t>
      </w:r>
      <w:r>
        <w:t xml:space="preserve">— ela</w:t>
      </w:r>
      <w:r>
        <w:t xml:space="preserve"> </w:t>
      </w:r>
      <w:r>
        <w:rPr>
          <w:bCs/>
          <w:b/>
        </w:rPr>
        <w:t xml:space="preserve">registra pertencimento</w:t>
      </w:r>
      <w:r>
        <w:t xml:space="preserve">. Quem consta na lista dela é reconhecido pelos Órgãos de todo o Limiar; quem foi riscado deixa de ser. Ela é o cadastro, e a facção Repartição depende dela sem admitir.</w:t>
      </w:r>
    </w:p>
    <w:p>
      <w:pPr>
        <w:pStyle w:val="BodyText"/>
      </w:pPr>
      <w:r>
        <w:rPr>
          <w:bCs/>
          <w:b/>
        </w:rPr>
        <w:t xml:space="preserve">Relação com o Limiar</w:t>
      </w:r>
      <w:r>
        <w:t xml:space="preserve"> </w:t>
      </w:r>
      <w:r>
        <w:t xml:space="preserve">— Órgão. Há uma só.</w:t>
      </w:r>
    </w:p>
    <w:p>
      <w:pPr>
        <w:pStyle w:val="BodyText"/>
      </w:pPr>
      <w:r>
        <w:rPr>
          <w:bCs/>
          <w:b/>
        </w:rPr>
        <w:t xml:space="preserve">Interação social</w:t>
      </w:r>
      <w:r>
        <w:t xml:space="preserve"> </w:t>
      </w:r>
      <w:r>
        <w:t xml:space="preserve">— possível, breve e estritamente funcional. Ela responde perguntas sobre a lista: se um nome consta, se consta como presente, se foi riscado. Ela responde com precisão e sem comentário. Ela</w:t>
      </w:r>
      <w:r>
        <w:t xml:space="preserve"> </w:t>
      </w:r>
      <w:r>
        <w:rPr>
          <w:bCs/>
          <w:b/>
        </w:rPr>
        <w:t xml:space="preserve">não</w:t>
      </w:r>
      <w:r>
        <w:t xml:space="preserve"> </w:t>
      </w:r>
      <w:r>
        <w:t xml:space="preserve">responde perguntas sobre pessoas.</w:t>
      </w:r>
    </w:p>
    <w:p>
      <w:pPr>
        <w:pStyle w:val="BodyText"/>
      </w:pPr>
      <w:r>
        <w:rPr>
          <w:bCs/>
          <w:b/>
        </w:rPr>
        <w:t xml:space="preserve">Ao ser enfrentada</w:t>
      </w:r>
      <w:r>
        <w:t xml:space="preserve"> </w:t>
      </w:r>
      <w:r>
        <w:t xml:space="preserve">— não reage. Tirar a prancheta dela é possível e não adianta: a folha está em branco para quem não é ela.</w:t>
      </w:r>
    </w:p>
    <w:p>
      <w:pPr>
        <w:pStyle w:val="BodyText"/>
      </w:pPr>
      <w:r>
        <w:rPr>
          <w:bCs/>
          <w:b/>
        </w:rPr>
        <w:t xml:space="preserve">Como se sobrevive</w:t>
      </w:r>
      <w:r>
        <w:t xml:space="preserve"> </w:t>
      </w:r>
      <w:r>
        <w:t xml:space="preserve">— sempre. Ela nunca fez mal a ninguém. A decisão de responder ou não à chamada é o perigo, e a decisão é do jogador.</w:t>
      </w:r>
    </w:p>
    <w:p>
      <w:pPr>
        <w:pStyle w:val="BodyText"/>
      </w:pPr>
      <w:r>
        <w:rPr>
          <w:bCs/>
          <w:b/>
        </w:rPr>
        <w:t xml:space="preserve">O erro que a mesa vai tentar</w:t>
      </w:r>
      <w:r>
        <w:t xml:space="preserve"> </w:t>
      </w:r>
      <w:r>
        <w:t xml:space="preserve">— responder pelo outro. Um personagem responder à chamada no lugar de um companheiro funciona: o companheiro consta como presente. E os dois passam a constar como a mesma pessoa, no registro de todos os Órgãos do Limiar, permanentemente.</w:t>
      </w:r>
    </w:p>
    <w:p>
      <w:pPr>
        <w:pStyle w:val="BodyText"/>
      </w:pPr>
      <w:r>
        <w:rPr>
          <w:bCs/>
          <w:b/>
        </w:rPr>
        <w:t xml:space="preserve">Impacto narrativo</w:t>
      </w:r>
      <w:r>
        <w:t xml:space="preserve"> </w:t>
      </w:r>
      <w:r>
        <w:t xml:space="preserve">— é a entidade que divide o grupo em dois sem nunca ameaçar ninguém.</w:t>
      </w:r>
    </w:p>
    <w:p>
      <w:pPr>
        <w:pStyle w:val="BodyText"/>
      </w:pPr>
      <w:r>
        <w:rPr>
          <w:bCs/>
          <w:b/>
        </w:rPr>
        <w:t xml:space="preserve">Briefing de arte ART-035</w:t>
      </w:r>
      <w:r>
        <w:t xml:space="preserve"> </w:t>
      </w:r>
      <w:r>
        <w:t xml:space="preserve">— figura de pé no pátio coberto com prancheta, vista da arquibancada, ligeiramente de cima · errado: o pátio está vazio e ela está marcando presenças.</w:t>
      </w:r>
    </w:p>
    <w:p>
      <w:r>
        <w:pict>
          <v:rect style="width:0;height:1.5pt" o:hralign="center" o:hrstd="t" o:hr="t"/>
        </w:pict>
      </w:r>
    </w:p>
    <w:bookmarkEnd w:id="437"/>
    <w:bookmarkStart w:id="438" w:name="ent-035-a-auxiliar-da-noite"/>
    <w:p>
      <w:pPr>
        <w:pStyle w:val="Heading3"/>
      </w:pPr>
      <w:r>
        <w:t xml:space="preserve">ENT-035 · A AUXILIAR DA NOITE</w:t>
      </w:r>
    </w:p>
    <w:p>
      <w:pPr>
        <w:pStyle w:val="SourceCode"/>
      </w:pPr>
      <w:r>
        <w:rPr>
          <w:rStyle w:val="VerbatimChar"/>
        </w:rPr>
        <w:t xml:space="preserve">Categoria: Órgão    Bloqueio: Identidade    Domínios: DOM-024</w:t>
      </w:r>
      <w:r>
        <w:br/>
      </w:r>
      <w:r>
        <w:rPr>
          <w:rStyle w:val="VerbatimChar"/>
        </w:rPr>
        <w:t xml:space="preserve">Ameaça 1  ·  Persistência —  ·  Percepção dela: Padrão</w:t>
      </w:r>
    </w:p>
    <w:p>
      <w:pPr>
        <w:pStyle w:val="FirstParagraph"/>
      </w:pPr>
      <w:r>
        <w:rPr>
          <w:bCs/>
          <w:b/>
        </w:rPr>
        <w:t xml:space="preserve">Medo coletivo de origem</w:t>
      </w:r>
      <w:r>
        <w:t xml:space="preserve"> </w:t>
      </w:r>
      <w:r>
        <w:t xml:space="preserve">— apagar o dia de todo mundo, toda noite, e que ninguém repare.</w:t>
      </w:r>
    </w:p>
    <w:p>
      <w:pPr>
        <w:pStyle w:val="BodyText"/>
      </w:pPr>
      <w:r>
        <w:rPr>
          <w:bCs/>
          <w:b/>
        </w:rPr>
        <w:t xml:space="preserve">Materialização</w:t>
      </w:r>
      <w:r>
        <w:t xml:space="preserve"> </w:t>
      </w:r>
      <w:r>
        <w:t xml:space="preserve">— uma auxiliar de limpeza noturna. O medo é de apagamento sem testemunha, então a forma é a de quem apaga profissionalmente.</w:t>
      </w:r>
    </w:p>
    <w:p>
      <w:pPr>
        <w:pStyle w:val="BodyText"/>
      </w:pPr>
      <w:r>
        <w:rPr>
          <w:bCs/>
          <w:b/>
        </w:rPr>
        <w:t xml:space="preserve">Descrição</w:t>
      </w:r>
      <w:r>
        <w:t xml:space="preserve"> </w:t>
      </w:r>
      <w:r>
        <w:t xml:space="preserve">— uniforme de conservação, avental plástico, luvas de borracha, cabelo preso em touca. Empurra o carrinho com balde e mop, ou opera a lavadora de piso. Trabalha com a economia de movimento de quem faz aquilo há décadas.</w:t>
      </w:r>
    </w:p>
    <w:p>
      <w:pPr>
        <w:pStyle w:val="BodyText"/>
      </w:pPr>
      <w:r>
        <w:rPr>
          <w:bCs/>
          <w:b/>
        </w:rPr>
        <w:t xml:space="preserve">Como se percebe antes de ver</w:t>
      </w:r>
      <w:r>
        <w:t xml:space="preserve"> </w:t>
      </w:r>
      <w:r>
        <w:t xml:space="preserve">— o cheiro de desinfetante chega antes, e o piso à frente já está molhado.</w:t>
      </w:r>
    </w:p>
    <w:p>
      <w:pPr>
        <w:pStyle w:val="BodyText"/>
      </w:pPr>
      <w:r>
        <w:rPr>
          <w:bCs/>
          <w:b/>
        </w:rPr>
        <w:t xml:space="preserve">Rotina</w:t>
      </w:r>
      <w:r>
        <w:t xml:space="preserve"> </w:t>
      </w:r>
      <w:r>
        <w:t xml:space="preserve">— limpa. Sala por sala, na mesma ordem, sem pressa e sem pausa.</w:t>
      </w:r>
    </w:p>
    <w:p>
      <w:pPr>
        <w:pStyle w:val="BodyText"/>
      </w:pPr>
      <w:r>
        <w:rPr>
          <w:bCs/>
          <w:b/>
        </w:rPr>
        <w:t xml:space="preserve">Função ecológica</w:t>
      </w:r>
      <w:r>
        <w:t xml:space="preserve"> </w:t>
      </w:r>
      <w:r>
        <w:t xml:space="preserve">— ela</w:t>
      </w:r>
      <w:r>
        <w:t xml:space="preserve"> </w:t>
      </w:r>
      <w:r>
        <w:rPr>
          <w:bCs/>
          <w:b/>
        </w:rPr>
        <w:t xml:space="preserve">remove vestígio</w:t>
      </w:r>
      <w:r>
        <w:t xml:space="preserve">. É o Órgão responsável por manter o Limiar sem acúmulo — sem rastro, sem marcação, sem registro físico. Ela é a razão de a Impressão não ser infinita, e a razão de DOM-024 poder zerá-la.</w:t>
      </w:r>
    </w:p>
    <w:p>
      <w:pPr>
        <w:pStyle w:val="BodyText"/>
      </w:pPr>
      <w:r>
        <w:rPr>
          <w:bCs/>
          <w:b/>
        </w:rPr>
        <w:t xml:space="preserve">Relação com o Limiar</w:t>
      </w:r>
      <w:r>
        <w:t xml:space="preserve"> </w:t>
      </w:r>
      <w:r>
        <w:t xml:space="preserve">— Órgão de higiene. A Fase 2 sugere, sem afirmar, que ela e as Costureiras trabalham no mesmo problema por métodos opostos: uma repara o registro, a outra o apaga.</w:t>
      </w:r>
    </w:p>
    <w:p>
      <w:pPr>
        <w:pStyle w:val="BodyText"/>
      </w:pPr>
      <w:r>
        <w:rPr>
          <w:bCs/>
          <w:b/>
        </w:rPr>
        <w:t xml:space="preserve">Interação social</w:t>
      </w:r>
      <w:r>
        <w:t xml:space="preserve"> </w:t>
      </w:r>
      <w:r>
        <w:t xml:space="preserve">— possível e cordial. Ela pede licença para passar. Avisa que o piso está molhado. Pergunta se pode limpar ali.</w:t>
      </w:r>
      <w:r>
        <w:t xml:space="preserve"> </w:t>
      </w:r>
      <w:r>
        <w:rPr>
          <w:bCs/>
          <w:b/>
        </w:rPr>
        <w:t xml:space="preserve">Se alguém disser que não, ela espera.</w:t>
      </w:r>
      <w:r>
        <w:t xml:space="preserve"> </w:t>
      </w:r>
      <w:r>
        <w:t xml:space="preserve">Educadamente, indefinidamente, na porta.</w:t>
      </w:r>
    </w:p>
    <w:p>
      <w:pPr>
        <w:pStyle w:val="BodyText"/>
      </w:pPr>
      <w:r>
        <w:rPr>
          <w:bCs/>
          <w:b/>
        </w:rPr>
        <w:t xml:space="preserve">Ao ser enfrentada</w:t>
      </w:r>
      <w:r>
        <w:t xml:space="preserve"> </w:t>
      </w:r>
      <w:r>
        <w:t xml:space="preserve">— nunca reage. Se impedida, aguarda. Se agredida, continua depois.</w:t>
      </w:r>
    </w:p>
    <w:p>
      <w:pPr>
        <w:pStyle w:val="BodyText"/>
      </w:pPr>
      <w:r>
        <w:rPr>
          <w:bCs/>
          <w:b/>
        </w:rPr>
        <w:t xml:space="preserve">Como se sobrevive</w:t>
      </w:r>
      <w:r>
        <w:t xml:space="preserve"> </w:t>
      </w:r>
      <w:r>
        <w:t xml:space="preserve">— trivialmente, e é justamente essa a questão: o dano dela não é ao corpo. É ao que o grupo construiu — mapas, anotações, marcações, documentos e uma Âncora.</w:t>
      </w:r>
    </w:p>
    <w:p>
      <w:pPr>
        <w:pStyle w:val="BodyText"/>
      </w:pPr>
      <w:r>
        <w:rPr>
          <w:bCs/>
          <w:b/>
        </w:rPr>
        <w:t xml:space="preserve">O erro que a mesa vai tentar</w:t>
      </w:r>
      <w:r>
        <w:t xml:space="preserve"> </w:t>
      </w:r>
      <w:r>
        <w:t xml:space="preserve">— deixar as coisas de lado para poder trabalhar melhor. Ela recolhe o que está no chão, no balcão, na bancada. Ela devolve tudo organizado numa bancada, no Relógio ③. Menos o que já foi descartado, e ela é quem decide o que é descarte.</w:t>
      </w:r>
    </w:p>
    <w:p>
      <w:pPr>
        <w:pStyle w:val="BodyText"/>
      </w:pPr>
      <w:r>
        <w:rPr>
          <w:bCs/>
          <w:b/>
        </w:rPr>
        <w:t xml:space="preserve">A pergunta que ela responde</w:t>
      </w:r>
      <w:r>
        <w:t xml:space="preserve"> </w:t>
      </w:r>
      <w:r>
        <w:t xml:space="preserve">— perguntada diretamente sobre o que faz com o que recolhe, ela dá uma resposta simples, honesta e completamente inútil:</w:t>
      </w:r>
      <w:r>
        <w:t xml:space="preserve"> </w:t>
      </w:r>
      <w:r>
        <w:rPr>
          <w:iCs/>
          <w:i/>
        </w:rPr>
        <w:t xml:space="preserve">“</w:t>
      </w:r>
      <w:r>
        <w:rPr>
          <w:iCs/>
          <w:i/>
        </w:rPr>
        <w:t xml:space="preserve">vai pro lixo, meu bem.</w:t>
      </w:r>
      <w:r>
        <w:rPr>
          <w:iCs/>
          <w:i/>
        </w:rPr>
        <w:t xml:space="preserve">”</w:t>
      </w:r>
      <w:r>
        <w:t xml:space="preserve"> </w:t>
      </w:r>
      <w:r>
        <w:t xml:space="preserve">Não há lixo no Limiar. Ninguém nunca encontrou.</w:t>
      </w:r>
    </w:p>
    <w:p>
      <w:pPr>
        <w:pStyle w:val="BodyText"/>
      </w:pPr>
      <w:r>
        <w:rPr>
          <w:bCs/>
          <w:b/>
        </w:rPr>
        <w:t xml:space="preserve">Impacto narrativo</w:t>
      </w:r>
      <w:r>
        <w:t xml:space="preserve"> </w:t>
      </w:r>
      <w:r>
        <w:t xml:space="preserve">— deve dar vontade de agradecer a ela, e essa vontade é o conteúdo.</w:t>
      </w:r>
    </w:p>
    <w:p>
      <w:pPr>
        <w:pStyle w:val="BodyText"/>
      </w:pPr>
      <w:r>
        <w:rPr>
          <w:bCs/>
          <w:b/>
        </w:rPr>
        <w:t xml:space="preserve">Briefing de arte ART-065</w:t>
      </w:r>
      <w:r>
        <w:t xml:space="preserve"> </w:t>
      </w:r>
      <w:r>
        <w:t xml:space="preserve">— figura de uniforme de conservação empurrando carrinho de limpeza, vista de trás numa sala branca sem cantos · errado: o piso atrás dela está mais limpo que o resto, e não é possível dizer onde a sala termina.</w:t>
      </w:r>
    </w:p>
    <w:p>
      <w:r>
        <w:pict>
          <v:rect style="width:0;height:1.5pt" o:hralign="center" o:hrstd="t" o:hr="t"/>
        </w:pict>
      </w:r>
    </w:p>
    <w:bookmarkEnd w:id="438"/>
    <w:bookmarkStart w:id="439" w:name="ent-036-o-aparelho"/>
    <w:p>
      <w:pPr>
        <w:pStyle w:val="Heading3"/>
      </w:pPr>
      <w:r>
        <w:t xml:space="preserve">ENT-036 · O APARELHO</w:t>
      </w:r>
    </w:p>
    <w:p>
      <w:pPr>
        <w:pStyle w:val="SourceCode"/>
      </w:pPr>
      <w:r>
        <w:rPr>
          <w:rStyle w:val="VerbatimChar"/>
        </w:rPr>
        <w:t xml:space="preserve">Categoria: Visitante    Bloqueio: Identidade    Domínios: nômade</w:t>
      </w:r>
      <w:r>
        <w:br/>
      </w:r>
      <w:r>
        <w:rPr>
          <w:rStyle w:val="VerbatimChar"/>
        </w:rPr>
        <w:t xml:space="preserve">Ameaça 3  ·  Persistência —  ·  Percepção dela: Difícil</w:t>
      </w:r>
    </w:p>
    <w:p>
      <w:pPr>
        <w:pStyle w:val="FirstParagraph"/>
      </w:pPr>
      <w:r>
        <w:rPr>
          <w:bCs/>
          <w:b/>
        </w:rPr>
        <w:t xml:space="preserve">Medo coletivo de origem</w:t>
      </w:r>
      <w:r>
        <w:t xml:space="preserve"> </w:t>
      </w:r>
      <w:r>
        <w:t xml:space="preserve">— que a imagem transmitida decida o que as pessoas pensam.</w:t>
      </w:r>
    </w:p>
    <w:p>
      <w:pPr>
        <w:pStyle w:val="BodyText"/>
      </w:pPr>
      <w:r>
        <w:rPr>
          <w:bCs/>
          <w:b/>
        </w:rPr>
        <w:t xml:space="preserve">Materialização</w:t>
      </w:r>
      <w:r>
        <w:t xml:space="preserve"> </w:t>
      </w:r>
      <w:r>
        <w:t xml:space="preserve">— uma pessoa cuja cabeça foi substituída por um aparelho de televisão. O medo é de substituição do juízo pela transmissão, então a forma é a substituição literal do que pensa pelo que exibe.</w:t>
      </w:r>
    </w:p>
    <w:p>
      <w:pPr>
        <w:pStyle w:val="BodyText"/>
      </w:pPr>
      <w:r>
        <w:rPr>
          <w:bCs/>
          <w:b/>
        </w:rPr>
        <w:t xml:space="preserve">Descrição</w:t>
      </w:r>
      <w:r>
        <w:t xml:space="preserve"> </w:t>
      </w:r>
      <w:r>
        <w:t xml:space="preserve">— corpo humano comum, vestido com roupa de trabalho de qualquer década. No lugar da cabeça, um televisor de tubo, pequeno, ligado. A tela exibe imagem — sempre alguma coisa reconhecível, nunca nítida o bastante para ser identificada com certeza. O volume é baixo demais para se entender e alto demais para se ignorar.</w:t>
      </w:r>
    </w:p>
    <w:p>
      <w:pPr>
        <w:pStyle w:val="BodyText"/>
      </w:pPr>
      <w:r>
        <w:rPr>
          <w:bCs/>
          <w:b/>
        </w:rPr>
        <w:t xml:space="preserve">Como se percebe antes de ver</w:t>
      </w:r>
      <w:r>
        <w:t xml:space="preserve"> </w:t>
      </w:r>
      <w:r>
        <w:t xml:space="preserve">— a luz da tela precede a figura, azulada, mudando de intensidade num ritmo que não é o de nenhuma iluminação do domínio.</w:t>
      </w:r>
    </w:p>
    <w:p>
      <w:pPr>
        <w:pStyle w:val="BodyText"/>
      </w:pPr>
      <w:r>
        <w:rPr>
          <w:bCs/>
          <w:b/>
        </w:rPr>
        <w:t xml:space="preserve">Rotina</w:t>
      </w:r>
      <w:r>
        <w:t xml:space="preserve"> </w:t>
      </w:r>
      <w:r>
        <w:t xml:space="preserve">— anda. Ele percorre domínios, sem rota aparente, e para onde há pessoas.</w:t>
      </w:r>
    </w:p>
    <w:p>
      <w:pPr>
        <w:pStyle w:val="BodyText"/>
      </w:pPr>
      <w:r>
        <w:rPr>
          <w:bCs/>
          <w:b/>
        </w:rPr>
        <w:t xml:space="preserve">Função ecológica</w:t>
      </w:r>
      <w:r>
        <w:t xml:space="preserve"> </w:t>
      </w:r>
      <w:r>
        <w:t xml:space="preserve">— ele</w:t>
      </w:r>
      <w:r>
        <w:t xml:space="preserve"> </w:t>
      </w:r>
      <w:r>
        <w:rPr>
          <w:bCs/>
          <w:b/>
        </w:rPr>
        <w:t xml:space="preserve">transmite</w:t>
      </w:r>
      <w:r>
        <w:t xml:space="preserve">. O que passa na tela dele passa a ser lembrado por quem assistiu como se tivesse acontecido. É o único agente conhecido de inserção — o oposto do que o Limiar faz, e por isso é Visitante e não Órgão.</w:t>
      </w:r>
    </w:p>
    <w:p>
      <w:pPr>
        <w:pStyle w:val="BodyText"/>
      </w:pPr>
      <w:r>
        <w:rPr>
          <w:bCs/>
          <w:b/>
        </w:rPr>
        <w:t xml:space="preserve">Relação com o Limiar</w:t>
      </w:r>
      <w:r>
        <w:t xml:space="preserve"> </w:t>
      </w:r>
      <w:r>
        <w:t xml:space="preserve">— desconhecida, e é uma das poucas coisas do Bestiário sobre as quais os documentos discordam abertamente. A Companhia acredita que ele veio de fora. Os Quietos acreditam que ele é o que sai do casulo, chegando adiantado.</w:t>
      </w:r>
    </w:p>
    <w:p>
      <w:pPr>
        <w:pStyle w:val="BodyText"/>
      </w:pPr>
      <w:r>
        <w:rPr>
          <w:bCs/>
          <w:b/>
        </w:rPr>
        <w:t xml:space="preserve">Interação social</w:t>
      </w:r>
      <w:r>
        <w:t xml:space="preserve"> </w:t>
      </w:r>
      <w:r>
        <w:t xml:space="preserve">— impossível. Ele não fala, não responde e não reage a ser dirigido.</w:t>
      </w:r>
    </w:p>
    <w:p>
      <w:pPr>
        <w:pStyle w:val="BodyText"/>
      </w:pPr>
      <w:r>
        <w:rPr>
          <w:bCs/>
          <w:b/>
        </w:rPr>
        <w:t xml:space="preserve">Ao ser enfrentada</w:t>
      </w:r>
      <w:r>
        <w:t xml:space="preserve"> </w:t>
      </w:r>
      <w:r>
        <w:t xml:space="preserve">— não persegue e não ataca. Ele fica de frente para quem estiver ali e transmite. Quem assiste por mais de uma Troca: teste de Autocontrole</w:t>
      </w:r>
      <w:r>
        <w:t xml:space="preserve"> </w:t>
      </w:r>
      <w:r>
        <w:rPr>
          <w:bCs/>
          <w:b/>
        </w:rPr>
        <w:t xml:space="preserve">Difícil</w:t>
      </w:r>
      <w:r>
        <w:t xml:space="preserve"> </w:t>
      </w:r>
      <w:r>
        <w:t xml:space="preserve">ou</w:t>
      </w:r>
      <w:r>
        <w:t xml:space="preserve"> </w:t>
      </w:r>
      <w:r>
        <w:rPr>
          <w:bCs/>
          <w:b/>
        </w:rPr>
        <w:t xml:space="preserve">+1 Artefato Mnemônico</w:t>
      </w:r>
      <w:r>
        <w:t xml:space="preserve">, rolado na hora.</w:t>
      </w:r>
    </w:p>
    <w:p>
      <w:pPr>
        <w:pStyle w:val="BodyText"/>
      </w:pPr>
      <w:r>
        <w:rPr>
          <w:bCs/>
          <w:b/>
        </w:rPr>
        <w:t xml:space="preserve">Como se sobrevive</w:t>
      </w:r>
      <w:r>
        <w:t xml:space="preserve"> </w:t>
      </w:r>
      <w:r>
        <w:t xml:space="preserve">— não olhando. É a única entidade do livro cuja defesa é literalmente fechar os olhos, e o sistema apoia: agir de olhos fechados é Difícil, e é melhor que a alternativa.</w:t>
      </w:r>
    </w:p>
    <w:p>
      <w:pPr>
        <w:pStyle w:val="BodyText"/>
      </w:pPr>
      <w:r>
        <w:rPr>
          <w:bCs/>
          <w:b/>
        </w:rPr>
        <w:t xml:space="preserve">O erro que a mesa vai tentar</w:t>
      </w:r>
      <w:r>
        <w:t xml:space="preserve"> </w:t>
      </w:r>
      <w:r>
        <w:t xml:space="preserve">— descrever o que está passando na tela. Peça ao jogador que descreva. Aceite o que ele disser. Aquilo passa a ter acontecido.</w:t>
      </w:r>
    </w:p>
    <w:p>
      <w:pPr>
        <w:pStyle w:val="BodyText"/>
      </w:pPr>
      <w:r>
        <w:rPr>
          <w:bCs/>
          <w:b/>
        </w:rPr>
        <w:t xml:space="preserve">Impacto narrativo</w:t>
      </w:r>
      <w:r>
        <w:t xml:space="preserve"> </w:t>
      </w:r>
      <w:r>
        <w:t xml:space="preserve">— é a única entidade do Livro I que parece ter vindo de outro gênero, e é de propósito. Ela é o sinal de que o Limiar tem borda em algum lugar — sem que a LEI 02 seja violada, porque ninguém sabe se ele veio de fora.</w:t>
      </w:r>
    </w:p>
    <w:p>
      <w:pPr>
        <w:pStyle w:val="BodyText"/>
      </w:pPr>
      <w:r>
        <w:rPr>
          <w:bCs/>
          <w:b/>
        </w:rPr>
        <w:t xml:space="preserve">Briefing de arte ART-070 · página inteira</w:t>
      </w:r>
      <w:r>
        <w:t xml:space="preserve"> </w:t>
      </w:r>
      <w:r>
        <w:t xml:space="preserve">— figura de corpo humano com televisor no lugar da cabeça, de pé no fundo de um corredor, vista de longe · errado: a luz da tela ilumina o corredor e não ilumina a própria figura.</w:t>
      </w:r>
    </w:p>
    <w:p>
      <w:r>
        <w:pict>
          <v:rect style="width:0;height:1.5pt" o:hralign="center" o:hrstd="t" o:hr="t"/>
        </w:pict>
      </w:r>
    </w:p>
    <w:bookmarkEnd w:id="439"/>
    <w:bookmarkEnd w:id="440"/>
    <w:bookmarkStart w:id="441" w:name="portão-parcial-da-fase-6"/>
    <w:p>
      <w:pPr>
        <w:pStyle w:val="Heading2"/>
      </w:pPr>
      <w:r>
        <w:t xml:space="preserve">PORTÃO PARCIAL DA FASE 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 de X.3</w:t>
            </w:r>
          </w:p>
        </w:tc>
        <w:tc>
          <w:tcPr/>
          <w:p>
            <w:pPr>
              <w:pStyle w:val="Compact"/>
              <w:jc w:val="left"/>
            </w:pPr>
            <w:r>
              <w:t xml:space="preserve">Status</w:t>
            </w:r>
          </w:p>
        </w:tc>
      </w:tr>
      <w:tr>
        <w:tc>
          <w:tcPr/>
          <w:p>
            <w:pPr>
              <w:pStyle w:val="Compact"/>
              <w:jc w:val="left"/>
            </w:pPr>
            <w:r>
              <w:t xml:space="preserve">Medo coletivo declarado em uma frase</w:t>
            </w:r>
          </w:p>
        </w:tc>
        <w:tc>
          <w:tcPr/>
          <w:p>
            <w:pPr>
              <w:pStyle w:val="Compact"/>
              <w:jc w:val="left"/>
            </w:pPr>
            <w:r>
              <w:t xml:space="preserve">✅ 10 de 12 · 2 são Erro, e Erro não tem medo de origem (LEI 10)</w:t>
            </w:r>
          </w:p>
        </w:tc>
      </w:tr>
      <w:tr>
        <w:tc>
          <w:tcPr/>
          <w:p>
            <w:pPr>
              <w:pStyle w:val="Compact"/>
              <w:jc w:val="left"/>
            </w:pPr>
            <w:r>
              <w:t xml:space="preserve">Forma dedutível do medo sem explicação</w:t>
            </w:r>
          </w:p>
        </w:tc>
        <w:tc>
          <w:tcPr/>
          <w:p>
            <w:pPr>
              <w:pStyle w:val="Compact"/>
              <w:jc w:val="left"/>
            </w:pPr>
            <w:r>
              <w:t xml:space="preserve">✅ 12 de 12</w:t>
            </w:r>
          </w:p>
        </w:tc>
      </w:tr>
      <w:tr>
        <w:tc>
          <w:tcPr/>
          <w:p>
            <w:pPr>
              <w:pStyle w:val="Compact"/>
              <w:jc w:val="left"/>
            </w:pPr>
            <w:r>
              <w:t xml:space="preserve">Rotina anterior aos jogadores</w:t>
            </w:r>
          </w:p>
        </w:tc>
        <w:tc>
          <w:tcPr/>
          <w:p>
            <w:pPr>
              <w:pStyle w:val="Compact"/>
              <w:jc w:val="left"/>
            </w:pPr>
            <w:r>
              <w:t xml:space="preserve">✅ 12 de 12</w:t>
            </w:r>
          </w:p>
        </w:tc>
      </w:tr>
      <w:tr>
        <w:tc>
          <w:tcPr/>
          <w:p>
            <w:pPr>
              <w:pStyle w:val="Compact"/>
              <w:jc w:val="left"/>
            </w:pPr>
            <w:r>
              <w:t xml:space="preserve">Função ecológica além de atacar</w:t>
            </w:r>
          </w:p>
        </w:tc>
        <w:tc>
          <w:tcPr/>
          <w:p>
            <w:pPr>
              <w:pStyle w:val="Compact"/>
              <w:jc w:val="left"/>
            </w:pPr>
            <w:r>
              <w:t xml:space="preserve">✅ 12 de 12</w:t>
            </w:r>
          </w:p>
        </w:tc>
      </w:tr>
      <w:tr>
        <w:tc>
          <w:tcPr/>
          <w:p>
            <w:pPr>
              <w:pStyle w:val="Compact"/>
              <w:jc w:val="left"/>
            </w:pPr>
            <w:r>
              <w:t xml:space="preserve">Forma de sobrevivência declarada</w:t>
            </w:r>
          </w:p>
        </w:tc>
        <w:tc>
          <w:tcPr/>
          <w:p>
            <w:pPr>
              <w:pStyle w:val="Compact"/>
              <w:jc w:val="left"/>
            </w:pPr>
            <w:r>
              <w:t xml:space="preserve">✅ 12 de 12</w:t>
            </w:r>
          </w:p>
        </w:tc>
      </w:tr>
      <w:tr>
        <w:tc>
          <w:tcPr/>
          <w:p>
            <w:pPr>
              <w:pStyle w:val="Compact"/>
              <w:jc w:val="left"/>
            </w:pPr>
            <w:r>
              <w:t xml:space="preserve">“</w:t>
            </w:r>
            <w:r>
              <w:t xml:space="preserve">O erro que a mesa vai tentar</w:t>
            </w:r>
            <w:r>
              <w:t xml:space="preserve">”</w:t>
            </w:r>
            <w:r>
              <w:t xml:space="preserve"> </w:t>
            </w:r>
            <w:r>
              <w:t xml:space="preserve">documentado</w:t>
            </w:r>
          </w:p>
        </w:tc>
        <w:tc>
          <w:tcPr/>
          <w:p>
            <w:pPr>
              <w:pStyle w:val="Compact"/>
              <w:jc w:val="left"/>
            </w:pPr>
            <w:r>
              <w:t xml:space="preserve">✅ 12 de 12</w:t>
            </w:r>
          </w:p>
        </w:tc>
      </w:tr>
      <w:tr>
        <w:tc>
          <w:tcPr/>
          <w:p>
            <w:pPr>
              <w:pStyle w:val="Compact"/>
              <w:jc w:val="left"/>
            </w:pPr>
            <w:r>
              <w:t xml:space="preserve">Categoria coerente com o comportamento</w:t>
            </w:r>
          </w:p>
        </w:tc>
        <w:tc>
          <w:tcPr/>
          <w:p>
            <w:pPr>
              <w:pStyle w:val="Compact"/>
              <w:jc w:val="left"/>
            </w:pPr>
            <w:r>
              <w:t xml:space="preserve">✅</w:t>
            </w:r>
          </w:p>
        </w:tc>
      </w:tr>
      <w:tr>
        <w:tc>
          <w:tcPr/>
          <w:p>
            <w:pPr>
              <w:pStyle w:val="Compact"/>
              <w:jc w:val="left"/>
            </w:pPr>
            <w:r>
              <w:t xml:space="preserve">Sem duplicação de bloqueio no mesmo domínio</w:t>
            </w:r>
          </w:p>
        </w:tc>
        <w:tc>
          <w:tcPr/>
          <w:p>
            <w:pPr>
              <w:pStyle w:val="Compact"/>
              <w:jc w:val="left"/>
            </w:pPr>
            <w:r>
              <w:t xml:space="preserve">✅</w:t>
            </w:r>
          </w:p>
        </w:tc>
      </w:tr>
      <w:tr>
        <w:tc>
          <w:tcPr/>
          <w:p>
            <w:pPr>
              <w:pStyle w:val="Compact"/>
              <w:jc w:val="left"/>
            </w:pPr>
            <w:r>
              <w:t xml:space="preserve">Não derivada de material de wiki</w:t>
            </w:r>
          </w:p>
        </w:tc>
        <w:tc>
          <w:tcPr/>
          <w:p>
            <w:pPr>
              <w:pStyle w:val="Compact"/>
              <w:jc w:val="left"/>
            </w:pPr>
            <w:r>
              <w:t xml:space="preserve">✅ Auditado</w:t>
            </w:r>
          </w:p>
        </w:tc>
      </w:tr>
      <w:tr>
        <w:tc>
          <w:tcPr/>
          <w:p>
            <w:pPr>
              <w:pStyle w:val="Compact"/>
              <w:jc w:val="left"/>
            </w:pPr>
            <w:r>
              <w:rPr>
                <w:bCs/>
                <w:b/>
              </w:rPr>
              <w:t xml:space="preserve">Interação social possível (mín. 8)</w:t>
            </w:r>
          </w:p>
        </w:tc>
        <w:tc>
          <w:tcPr/>
          <w:p>
            <w:pPr>
              <w:pStyle w:val="Compact"/>
              <w:jc w:val="left"/>
            </w:pPr>
            <w:r>
              <w:t xml:space="preserve">✅</w:t>
            </w:r>
            <w:r>
              <w:t xml:space="preserve"> </w:t>
            </w:r>
            <w:r>
              <w:rPr>
                <w:bCs/>
                <w:b/>
              </w:rPr>
              <w:t xml:space="preserve">8 de 12</w:t>
            </w:r>
          </w:p>
        </w:tc>
      </w:tr>
      <w:tr>
        <w:tc>
          <w:tcPr/>
          <w:p>
            <w:pPr>
              <w:pStyle w:val="Compact"/>
              <w:jc w:val="left"/>
            </w:pPr>
            <w:r>
              <w:rPr>
                <w:bCs/>
                <w:b/>
              </w:rPr>
              <w:t xml:space="preserve">Inofensivas e mesmo assim perturbadoras (mín. 6)</w:t>
            </w:r>
          </w:p>
        </w:tc>
        <w:tc>
          <w:tcPr/>
          <w:p>
            <w:pPr>
              <w:pStyle w:val="Compact"/>
              <w:jc w:val="left"/>
            </w:pPr>
            <w:r>
              <w:t xml:space="preserve">✅</w:t>
            </w:r>
            <w:r>
              <w:t xml:space="preserve"> </w:t>
            </w:r>
            <w:r>
              <w:rPr>
                <w:bCs/>
                <w:b/>
              </w:rPr>
              <w:t xml:space="preserve">7 de 12</w:t>
            </w:r>
            <w:r>
              <w:t xml:space="preserve"> </w:t>
            </w:r>
            <w:r>
              <w:t xml:space="preserve">— Aferidor, Arquivista, Rendido, Inspetora, Auxiliar, Expostos, Titular</w:t>
            </w:r>
          </w:p>
        </w:tc>
      </w:tr>
      <w:tr>
        <w:tc>
          <w:tcPr/>
          <w:p>
            <w:pPr>
              <w:pStyle w:val="Compact"/>
              <w:jc w:val="left"/>
            </w:pPr>
            <w:r>
              <w:t xml:space="preserve">Persistência das 12 de assinatura</w:t>
            </w:r>
          </w:p>
        </w:tc>
        <w:tc>
          <w:tcPr/>
          <w:p>
            <w:pPr>
              <w:pStyle w:val="Compact"/>
              <w:jc w:val="left"/>
            </w:pPr>
            <w:r>
              <w:t xml:space="preserve">✅ Todas</w:t>
            </w:r>
            <w:r>
              <w:t xml:space="preserve"> </w:t>
            </w:r>
            <w:r>
              <w:rPr>
                <w:bCs/>
                <w:b/>
              </w:rPr>
              <w:t xml:space="preserve">—</w:t>
            </w:r>
            <w:r>
              <w:t xml:space="preserve">, conforme decisão 9</w:t>
            </w:r>
          </w:p>
        </w:tc>
      </w:tr>
      <w:tr>
        <w:tc>
          <w:tcPr/>
          <w:p>
            <w:pPr>
              <w:pStyle w:val="Compact"/>
              <w:jc w:val="left"/>
            </w:pPr>
            <w:r>
              <w:t xml:space="preserve">42 entidades registradas</w:t>
            </w:r>
          </w:p>
        </w:tc>
        <w:tc>
          <w:tcPr/>
          <w:p>
            <w:pPr>
              <w:pStyle w:val="Compact"/>
              <w:jc w:val="left"/>
            </w:pPr>
            <w:r>
              <w:t xml:space="preserve">✅ 35 da Fase 5 + 7 nômades</w:t>
            </w:r>
          </w:p>
        </w:tc>
      </w:tr>
      <w:tr>
        <w:tc>
          <w:tcPr/>
          <w:p>
            <w:pPr>
              <w:pStyle w:val="Compact"/>
              <w:jc w:val="left"/>
            </w:pPr>
            <w:r>
              <w:t xml:space="preserve">Fichas completas</w:t>
            </w:r>
          </w:p>
        </w:tc>
        <w:tc>
          <w:tcPr/>
          <w:p>
            <w:pPr>
              <w:pStyle w:val="Compact"/>
              <w:jc w:val="left"/>
            </w:pPr>
            <w:r>
              <w:t xml:space="preserve">⚠️</w:t>
            </w:r>
            <w:r>
              <w:t xml:space="preserve"> </w:t>
            </w:r>
            <w:r>
              <w:rPr>
                <w:bCs/>
                <w:b/>
              </w:rPr>
              <w:t xml:space="preserve">12 de 42</w:t>
            </w:r>
            <w:r>
              <w:t xml:space="preserve"> </w:t>
            </w:r>
            <w:r>
              <w:t xml:space="preserve">— as 30 padrão ficam para o Lote 2</w:t>
            </w:r>
          </w:p>
        </w:tc>
      </w:tr>
    </w:tbl>
    <w:p>
      <w:pPr>
        <w:pStyle w:val="BodyText"/>
      </w:pPr>
      <w:r>
        <w:rPr>
          <w:bCs/>
          <w:b/>
        </w:rPr>
        <w:t xml:space="preserve">Veredito: lote aprovado.</w:t>
      </w:r>
      <w:r>
        <w:t xml:space="preserve"> </w:t>
      </w:r>
      <w:r>
        <w:t xml:space="preserve">A Fase 6 segue aberta.</w:t>
      </w:r>
    </w:p>
    <w:p>
      <w:pPr>
        <w:pStyle w:val="BodyText"/>
      </w:pPr>
      <w:r>
        <w:rPr>
          <w:bCs/>
          <w:b/>
        </w:rPr>
        <w:t xml:space="preserve">Nota de auditoria:</w:t>
      </w:r>
      <w:r>
        <w:t xml:space="preserve"> </w:t>
      </w:r>
      <w:r>
        <w:t xml:space="preserve">sete das doze entidades de assinatura nunca fazem mal a ninguém, e o Bestiário está calibrado se a mesa sair mais perturbada pelo Arquivista do que pelas Costureiras. Se o oposto acontecer, o problema é de escrita, não de regra.</w:t>
      </w:r>
    </w:p>
    <w:p>
      <w:r>
        <w:pict>
          <v:rect style="width:0;height:1.5pt" o:hralign="center" o:hrstd="t" o:hr="t"/>
        </w:pict>
      </w:r>
    </w:p>
    <w:p>
      <w:pPr>
        <w:pStyle w:val="FirstParagraph"/>
      </w:pPr>
      <w:r>
        <w:rPr>
          <w:iCs/>
          <w:i/>
        </w:rPr>
        <w:t xml:space="preserve">LIMIAR — Bestiário · Fase 6 · Lote 1 · v1.0 · 12 de 42 em ficha completa</w:t>
      </w:r>
    </w:p>
    <w:p>
      <w:pPr>
        <w:pStyle w:val="BlockText"/>
      </w:pPr>
      <w:r>
        <w:rPr>
          <w:bCs/>
          <w:b/>
        </w:rPr>
        <w:t xml:space="preserve">Formato reduzido.</w:t>
      </w:r>
      <w:r>
        <w:t xml:space="preserve"> </w:t>
      </w:r>
      <w:r>
        <w:t xml:space="preserve">Uma página diagramada por entidade. Sem seção de impacto narrativo, sem briefing de arte separado — o briefing está no documento de prompts.</w:t>
      </w:r>
    </w:p>
    <w:p>
      <w:pPr>
        <w:pStyle w:val="BlockText"/>
      </w:pPr>
      <w:r>
        <w:rPr>
          <w:bCs/>
          <w:b/>
        </w:rPr>
        <w:t xml:space="preserve">Ratificação:</w:t>
      </w:r>
      <w:r>
        <w:t xml:space="preserve"> </w:t>
      </w:r>
      <w:r>
        <w:t xml:space="preserve">este lote confirma as materializações visuais propostas em</w:t>
      </w:r>
      <w:r>
        <w:t xml:space="preserve"> </w:t>
      </w:r>
      <w:r>
        <w:rPr>
          <w:iCs/>
          <w:i/>
        </w:rPr>
        <w:t xml:space="preserve">Prompts do Bestiário</w:t>
      </w:r>
      <w:r>
        <w:t xml:space="preserve"> </w:t>
      </w:r>
      <w:r>
        <w:t xml:space="preserve">(CTR-010). O que estava como proposta passa a</w:t>
      </w:r>
      <w:r>
        <w:t xml:space="preserve"> </w:t>
      </w:r>
      <w:r>
        <w:rPr>
          <w:rStyle w:val="VerbatimChar"/>
        </w:rPr>
        <w:t xml:space="preserve">CANON</w:t>
      </w:r>
      <w:r>
        <w:t xml:space="preserve">.</w:t>
      </w:r>
    </w:p>
    <w:p>
      <w:pPr>
        <w:pStyle w:val="BlockText"/>
      </w:pPr>
      <w:r>
        <w:rPr>
          <w:bCs/>
          <w:b/>
        </w:rPr>
        <w:t xml:space="preserve">Critério de estatística:</w:t>
      </w:r>
      <w:r>
        <w:t xml:space="preserve"> </w:t>
      </w:r>
      <w:r>
        <w:t xml:space="preserve">ao contrário das 12 de assinatura, as padrão</w:t>
      </w:r>
      <w:r>
        <w:t xml:space="preserve"> </w:t>
      </w:r>
      <w:r>
        <w:rPr>
          <w:bCs/>
          <w:b/>
        </w:rPr>
        <w:t xml:space="preserve">têm Persistência</w:t>
      </w:r>
      <w:r>
        <w:t xml:space="preserve"> </w:t>
      </w:r>
      <w:r>
        <w:t xml:space="preserve">— salvo as de categoria Erro, que não são um problema de dano em nenhuma circunstância.</w:t>
      </w:r>
    </w:p>
    <w:p>
      <w:r>
        <w:pict>
          <v:rect style="width:0;height:1.5pt" o:hralign="center" o:hrstd="t" o:hr="t"/>
        </w:pict>
      </w:r>
    </w:p>
    <w:bookmarkEnd w:id="441"/>
    <w:bookmarkStart w:id="455" w:name="órgãos-13"/>
    <w:p>
      <w:pPr>
        <w:pStyle w:val="Heading2"/>
      </w:pPr>
      <w:r>
        <w:t xml:space="preserve">ÓRGÃOS · 13</w:t>
      </w:r>
    </w:p>
    <w:p>
      <w:pPr>
        <w:pStyle w:val="FirstParagraph"/>
      </w:pPr>
      <w:r>
        <w:t xml:space="preserve">Mantêm o domínio funcionando. Educados, competentes, indiferentes. Nenhum odeia ninguém.</w:t>
      </w:r>
    </w:p>
    <w:p>
      <w:r>
        <w:pict>
          <v:rect style="width:0;height:1.5pt" o:hralign="center" o:hrstd="t" o:hr="t"/>
        </w:pict>
      </w:r>
    </w:p>
    <w:bookmarkStart w:id="442" w:name="ent-003-quem-atende"/>
    <w:p>
      <w:pPr>
        <w:pStyle w:val="Heading3"/>
      </w:pPr>
      <w:r>
        <w:t xml:space="preserve">ENT-003 · QUEM ATENDE</w:t>
      </w:r>
    </w:p>
    <w:p>
      <w:pPr>
        <w:pStyle w:val="FirstParagraph"/>
      </w:pPr>
      <w:r>
        <w:rPr>
          <w:rStyle w:val="VerbatimChar"/>
        </w:rPr>
        <w:t xml:space="preserve">DOM-001 · Identidade · Ameaça 2 · Persistência — · Percepção Difícil</w:t>
      </w:r>
    </w:p>
    <w:p>
      <w:pPr>
        <w:pStyle w:val="BodyText"/>
      </w:pPr>
      <w:r>
        <w:rPr>
          <w:bCs/>
          <w:b/>
        </w:rPr>
        <w:t xml:space="preserve">Medo</w:t>
      </w:r>
      <w:r>
        <w:t xml:space="preserve"> </w:t>
      </w:r>
      <w:r>
        <w:t xml:space="preserve">— virar a função que você exerce.</w:t>
      </w:r>
      <w:r>
        <w:t xml:space="preserve"> </w:t>
      </w:r>
      <w:r>
        <w:rPr>
          <w:bCs/>
          <w:b/>
        </w:rPr>
        <w:t xml:space="preserve">Materialização</w:t>
      </w:r>
      <w:r>
        <w:t xml:space="preserve"> </w:t>
      </w:r>
      <w:r>
        <w:t xml:space="preserve">— uma silhueta atrás do vidro fosco de um guichê. Nunca mais que silhueta.</w:t>
      </w:r>
    </w:p>
    <w:p>
      <w:pPr>
        <w:pStyle w:val="BodyText"/>
      </w:pPr>
      <w:r>
        <w:rPr>
          <w:bCs/>
          <w:b/>
        </w:rPr>
        <w:t xml:space="preserve">Descrição</w:t>
      </w:r>
      <w:r>
        <w:t xml:space="preserve"> </w:t>
      </w:r>
      <w:r>
        <w:t xml:space="preserve">— a forma de alguém sentado a uma estação de atendimento, imóvel, do outro lado do vidro canelado. Postura de trabalho. Não se levanta e não se vira.</w:t>
      </w:r>
    </w:p>
    <w:p>
      <w:pPr>
        <w:pStyle w:val="BodyText"/>
      </w:pPr>
      <w:r>
        <w:rPr>
          <w:bCs/>
          <w:b/>
        </w:rPr>
        <w:t xml:space="preserve">Antes de ver</w:t>
      </w:r>
      <w:r>
        <w:t xml:space="preserve"> </w:t>
      </w:r>
      <w:r>
        <w:t xml:space="preserve">— a luz do guichê acende por dentro.</w:t>
      </w:r>
    </w:p>
    <w:p>
      <w:pPr>
        <w:pStyle w:val="BodyText"/>
      </w:pPr>
      <w:r>
        <w:rPr>
          <w:bCs/>
          <w:b/>
        </w:rPr>
        <w:t xml:space="preserve">Rotina</w:t>
      </w:r>
      <w:r>
        <w:t xml:space="preserve"> </w:t>
      </w:r>
      <w:r>
        <w:t xml:space="preserve">— atende. Quem for chamado e comparecer é atendido, com correção e sem pressa.</w:t>
      </w:r>
    </w:p>
    <w:p>
      <w:pPr>
        <w:pStyle w:val="BodyText"/>
      </w:pPr>
      <w:r>
        <w:rPr>
          <w:bCs/>
          <w:b/>
        </w:rPr>
        <w:t xml:space="preserve">Função ecológica</w:t>
      </w:r>
      <w:r>
        <w:t xml:space="preserve"> </w:t>
      </w:r>
      <w:r>
        <w:t xml:space="preserve">— processa. É o que faz a fila andar; sem ele, o painel subiria e nada aconteceria.</w:t>
      </w:r>
    </w:p>
    <w:p>
      <w:pPr>
        <w:pStyle w:val="BodyText"/>
      </w:pPr>
      <w:r>
        <w:rPr>
          <w:bCs/>
          <w:b/>
        </w:rPr>
        <w:t xml:space="preserve">Sobrevivência</w:t>
      </w:r>
      <w:r>
        <w:t xml:space="preserve"> </w:t>
      </w:r>
      <w:r>
        <w:t xml:space="preserve">— não ser chamado, ou não comparecer. Comparecer leva à Camada 2 de A Espera, e ninguém que atendeu foi visto de novo no Saguão.</w:t>
      </w:r>
    </w:p>
    <w:p>
      <w:pPr>
        <w:pStyle w:val="BodyText"/>
      </w:pPr>
      <w:r>
        <w:rPr>
          <w:bCs/>
          <w:b/>
        </w:rPr>
        <w:t xml:space="preserve">O erro que a mesa vai tentar</w:t>
      </w:r>
      <w:r>
        <w:t xml:space="preserve"> </w:t>
      </w:r>
      <w:r>
        <w:t xml:space="preserve">— atender no lugar de outro para poupá-lo. Funciona. Quem atendeu vai; quem foi poupado passa a constar como atendido, e a senha dele nunca mais é chamada em lugar nenhum.</w:t>
      </w:r>
    </w:p>
    <w:p>
      <w:r>
        <w:pict>
          <v:rect style="width:0;height:1.5pt" o:hralign="center" o:hrstd="t" o:hr="t"/>
        </w:pict>
      </w:r>
    </w:p>
    <w:bookmarkEnd w:id="442"/>
    <w:bookmarkStart w:id="443" w:name="ent-014-o-mestre-de-obra"/>
    <w:p>
      <w:pPr>
        <w:pStyle w:val="Heading3"/>
      </w:pPr>
      <w:r>
        <w:t xml:space="preserve">ENT-014 · O MESTRE DE OBRA</w:t>
      </w:r>
    </w:p>
    <w:p>
      <w:pPr>
        <w:pStyle w:val="FirstParagraph"/>
      </w:pPr>
      <w:r>
        <w:rPr>
          <w:rStyle w:val="VerbatimChar"/>
        </w:rPr>
        <w:t xml:space="preserve">DOM-014 · Identidade · Ameaça 2 · Persistência 4 · Percepção Padrão</w:t>
      </w:r>
    </w:p>
    <w:p>
      <w:pPr>
        <w:pStyle w:val="BodyText"/>
      </w:pPr>
      <w:r>
        <w:rPr>
          <w:bCs/>
          <w:b/>
        </w:rPr>
        <w:t xml:space="preserve">Medo</w:t>
      </w:r>
      <w:r>
        <w:t xml:space="preserve"> </w:t>
      </w:r>
      <w:r>
        <w:t xml:space="preserve">— ser contabilizado como material.</w:t>
      </w:r>
      <w:r>
        <w:t xml:space="preserve"> </w:t>
      </w:r>
      <w:r>
        <w:rPr>
          <w:bCs/>
          <w:b/>
        </w:rPr>
        <w:t xml:space="preserve">Materialização</w:t>
      </w:r>
      <w:r>
        <w:t xml:space="preserve"> </w:t>
      </w:r>
      <w:r>
        <w:t xml:space="preserve">— um encarregado de obra com prancheta, contando pilhas de material.</w:t>
      </w:r>
    </w:p>
    <w:p>
      <w:pPr>
        <w:pStyle w:val="BodyText"/>
      </w:pPr>
      <w:r>
        <w:rPr>
          <w:bCs/>
          <w:b/>
        </w:rPr>
        <w:t xml:space="preserve">Descrição</w:t>
      </w:r>
      <w:r>
        <w:t xml:space="preserve"> </w:t>
      </w:r>
      <w:r>
        <w:t xml:space="preserve">— capacete, colete refletivo, prancheta. Percorre o canteiro conferindo estoque contra a lista. Fala pouco e anota muito.</w:t>
      </w:r>
    </w:p>
    <w:p>
      <w:pPr>
        <w:pStyle w:val="BodyText"/>
      </w:pPr>
      <w:r>
        <w:rPr>
          <w:bCs/>
          <w:b/>
        </w:rPr>
        <w:t xml:space="preserve">Antes de ver</w:t>
      </w:r>
      <w:r>
        <w:t xml:space="preserve"> </w:t>
      </w:r>
      <w:r>
        <w:t xml:space="preserve">— o som de material sendo movido e recontado.</w:t>
      </w:r>
    </w:p>
    <w:p>
      <w:pPr>
        <w:pStyle w:val="BodyText"/>
      </w:pPr>
      <w:r>
        <w:rPr>
          <w:bCs/>
          <w:b/>
        </w:rPr>
        <w:t xml:space="preserve">Rotina</w:t>
      </w:r>
      <w:r>
        <w:t xml:space="preserve"> </w:t>
      </w:r>
      <w:r>
        <w:t xml:space="preserve">— inventaria o canteiro antes de cada serviço.</w:t>
      </w:r>
    </w:p>
    <w:p>
      <w:pPr>
        <w:pStyle w:val="BodyText"/>
      </w:pPr>
      <w:r>
        <w:rPr>
          <w:bCs/>
          <w:b/>
        </w:rPr>
        <w:t xml:space="preserve">Função ecológica</w:t>
      </w:r>
      <w:r>
        <w:t xml:space="preserve"> </w:t>
      </w:r>
      <w:r>
        <w:t xml:space="preserve">— dimensiona. É ele que determina quanto material as Costureiras vão precisar, e de onde tirar.</w:t>
      </w:r>
    </w:p>
    <w:p>
      <w:pPr>
        <w:pStyle w:val="BodyText"/>
      </w:pPr>
      <w:r>
        <w:rPr>
          <w:bCs/>
          <w:b/>
        </w:rPr>
        <w:t xml:space="preserve">Sobrevivência</w:t>
      </w:r>
      <w:r>
        <w:t xml:space="preserve"> </w:t>
      </w:r>
      <w:r>
        <w:t xml:space="preserve">— não estar parado dentro do canteiro quando ele conta. Ele conta o que está imóvel.</w:t>
      </w:r>
    </w:p>
    <w:p>
      <w:pPr>
        <w:pStyle w:val="BodyText"/>
      </w:pPr>
      <w:r>
        <w:rPr>
          <w:bCs/>
          <w:b/>
        </w:rPr>
        <w:t xml:space="preserve">O erro que a mesa vai tentar</w:t>
      </w:r>
      <w:r>
        <w:t xml:space="preserve"> </w:t>
      </w:r>
      <w:r>
        <w:t xml:space="preserve">— perguntar quanto material falta. Ele responde com um número, e o número inclui o grupo.</w:t>
      </w:r>
    </w:p>
    <w:p>
      <w:r>
        <w:pict>
          <v:rect style="width:0;height:1.5pt" o:hralign="center" o:hrstd="t" o:hr="t"/>
        </w:pict>
      </w:r>
    </w:p>
    <w:bookmarkEnd w:id="443"/>
    <w:bookmarkStart w:id="444" w:name="ent-017-quem-bate-o-ponto"/>
    <w:p>
      <w:pPr>
        <w:pStyle w:val="Heading3"/>
      </w:pPr>
      <w:r>
        <w:t xml:space="preserve">ENT-017 · QUEM BATE O PONTO</w:t>
      </w:r>
    </w:p>
    <w:p>
      <w:pPr>
        <w:pStyle w:val="FirstParagraph"/>
      </w:pPr>
      <w:r>
        <w:rPr>
          <w:rStyle w:val="VerbatimChar"/>
        </w:rPr>
        <w:t xml:space="preserve">DOM-009, DOM-004 · Identidade · Ameaça 1 · Persistência 3 · Percepção Padrão</w:t>
      </w:r>
    </w:p>
    <w:p>
      <w:pPr>
        <w:pStyle w:val="BodyText"/>
      </w:pPr>
      <w:r>
        <w:rPr>
          <w:bCs/>
          <w:b/>
        </w:rPr>
        <w:t xml:space="preserve">Medo</w:t>
      </w:r>
      <w:r>
        <w:t xml:space="preserve"> </w:t>
      </w:r>
      <w:r>
        <w:t xml:space="preserve">— ser reduzido ao registro da sua presença.</w:t>
      </w:r>
      <w:r>
        <w:t xml:space="preserve"> </w:t>
      </w:r>
      <w:r>
        <w:rPr>
          <w:bCs/>
          <w:b/>
        </w:rPr>
        <w:t xml:space="preserve">Materialização</w:t>
      </w:r>
      <w:r>
        <w:t xml:space="preserve"> </w:t>
      </w:r>
      <w:r>
        <w:t xml:space="preserve">— um braço e um ombro entrando em quadro, inserindo um cartão no relógio de ponto. Nunca a pessoa inteira.</w:t>
      </w:r>
    </w:p>
    <w:p>
      <w:pPr>
        <w:pStyle w:val="BodyText"/>
      </w:pPr>
      <w:r>
        <w:rPr>
          <w:bCs/>
          <w:b/>
        </w:rPr>
        <w:t xml:space="preserve">Descrição</w:t>
      </w:r>
      <w:r>
        <w:t xml:space="preserve"> </w:t>
      </w:r>
      <w:r>
        <w:t xml:space="preserve">— parte de alguém, sempre parcial, sempre no ato de registrar entrada ou saída. O restante do corpo está fora do campo de visão de quem olha, e continua fora por mais que a pessoa se mova.</w:t>
      </w:r>
    </w:p>
    <w:p>
      <w:pPr>
        <w:pStyle w:val="BodyText"/>
      </w:pPr>
      <w:r>
        <w:rPr>
          <w:bCs/>
          <w:b/>
        </w:rPr>
        <w:t xml:space="preserve">Antes de ver</w:t>
      </w:r>
      <w:r>
        <w:t xml:space="preserve"> </w:t>
      </w:r>
      <w:r>
        <w:t xml:space="preserve">— o estalo do relógio de ponto carimbando.</w:t>
      </w:r>
    </w:p>
    <w:p>
      <w:pPr>
        <w:pStyle w:val="BodyText"/>
      </w:pPr>
      <w:r>
        <w:rPr>
          <w:bCs/>
          <w:b/>
        </w:rPr>
        <w:t xml:space="preserve">Rotina</w:t>
      </w:r>
      <w:r>
        <w:t xml:space="preserve"> </w:t>
      </w:r>
      <w:r>
        <w:t xml:space="preserve">— bate o ponto. Entrada e saída, nos horários, sem falta.</w:t>
      </w:r>
    </w:p>
    <w:p>
      <w:pPr>
        <w:pStyle w:val="BodyText"/>
      </w:pPr>
      <w:r>
        <w:rPr>
          <w:bCs/>
          <w:b/>
        </w:rPr>
        <w:t xml:space="preserve">Função ecológica</w:t>
      </w:r>
      <w:r>
        <w:t xml:space="preserve"> </w:t>
      </w:r>
      <w:r>
        <w:t xml:space="preserve">— abre e encerra expediente. Onde ele bate a entrada, o domínio passa a funcionar; onde bate a saída, o domínio fecha.</w:t>
      </w:r>
    </w:p>
    <w:p>
      <w:pPr>
        <w:pStyle w:val="BodyText"/>
      </w:pPr>
      <w:r>
        <w:rPr>
          <w:bCs/>
          <w:b/>
        </w:rPr>
        <w:t xml:space="preserve">Sobrevivência</w:t>
      </w:r>
      <w:r>
        <w:t xml:space="preserve"> </w:t>
      </w:r>
      <w:r>
        <w:t xml:space="preserve">— trivial. Ele não interage.</w:t>
      </w:r>
    </w:p>
    <w:p>
      <w:pPr>
        <w:pStyle w:val="BodyText"/>
      </w:pPr>
      <w:r>
        <w:rPr>
          <w:bCs/>
          <w:b/>
        </w:rPr>
        <w:t xml:space="preserve">O erro que a mesa vai tentar</w:t>
      </w:r>
      <w:r>
        <w:t xml:space="preserve"> </w:t>
      </w:r>
      <w:r>
        <w:t xml:space="preserve">— bater o próprio ponto. Quem bate passa a ter horário, e a partir daí o domínio espera a presença dele todo expediente.</w:t>
      </w:r>
    </w:p>
    <w:p>
      <w:r>
        <w:pict>
          <v:rect style="width:0;height:1.5pt" o:hralign="center" o:hrstd="t" o:hr="t"/>
        </w:pict>
      </w:r>
    </w:p>
    <w:bookmarkEnd w:id="444"/>
    <w:bookmarkStart w:id="445" w:name="ent-019-a-professora-de-plantão"/>
    <w:p>
      <w:pPr>
        <w:pStyle w:val="Heading3"/>
      </w:pPr>
      <w:r>
        <w:t xml:space="preserve">ENT-019 · A PROFESSORA DE PLANTÃO</w:t>
      </w:r>
    </w:p>
    <w:p>
      <w:pPr>
        <w:pStyle w:val="FirstParagraph"/>
      </w:pPr>
      <w:r>
        <w:rPr>
          <w:rStyle w:val="VerbatimChar"/>
        </w:rPr>
        <w:t xml:space="preserve">DOM-005 · Informação · Ameaça 1 · Persistência 3 · Percepção Padrão</w:t>
      </w:r>
    </w:p>
    <w:p>
      <w:pPr>
        <w:pStyle w:val="BodyText"/>
      </w:pPr>
      <w:r>
        <w:rPr>
          <w:bCs/>
          <w:b/>
        </w:rPr>
        <w:t xml:space="preserve">Medo</w:t>
      </w:r>
      <w:r>
        <w:t xml:space="preserve"> </w:t>
      </w:r>
      <w:r>
        <w:t xml:space="preserve">— ensinar por anos e nunca saber se alguém aprendeu.</w:t>
      </w:r>
      <w:r>
        <w:t xml:space="preserve"> </w:t>
      </w:r>
      <w:r>
        <w:rPr>
          <w:bCs/>
          <w:b/>
        </w:rPr>
        <w:t xml:space="preserve">Materialização</w:t>
      </w:r>
      <w:r>
        <w:t xml:space="preserve"> </w:t>
      </w:r>
      <w:r>
        <w:t xml:space="preserve">— uma professora escrevendo num quadro, de costas para uma sala vazia.</w:t>
      </w:r>
    </w:p>
    <w:p>
      <w:pPr>
        <w:pStyle w:val="BodyText"/>
      </w:pPr>
      <w:r>
        <w:rPr>
          <w:bCs/>
          <w:b/>
        </w:rPr>
        <w:t xml:space="preserve">Descrição</w:t>
      </w:r>
      <w:r>
        <w:t xml:space="preserve"> </w:t>
      </w:r>
      <w:r>
        <w:t xml:space="preserve">— meia-idade, roupa de trabalho comum, giz na mão. Escreve matéria completa e correta, de ponta a ponta do quadro. Não se vira quando alguém entra.</w:t>
      </w:r>
    </w:p>
    <w:p>
      <w:pPr>
        <w:pStyle w:val="BodyText"/>
      </w:pPr>
      <w:r>
        <w:rPr>
          <w:bCs/>
          <w:b/>
        </w:rPr>
        <w:t xml:space="preserve">Antes de ver</w:t>
      </w:r>
      <w:r>
        <w:t xml:space="preserve"> </w:t>
      </w:r>
      <w:r>
        <w:t xml:space="preserve">— o som de giz, contínuo, sem pausa para respirar.</w:t>
      </w:r>
    </w:p>
    <w:p>
      <w:pPr>
        <w:pStyle w:val="BodyText"/>
      </w:pPr>
      <w:r>
        <w:rPr>
          <w:bCs/>
          <w:b/>
        </w:rPr>
        <w:t xml:space="preserve">Rotina</w:t>
      </w:r>
      <w:r>
        <w:t xml:space="preserve"> </w:t>
      </w:r>
      <w:r>
        <w:t xml:space="preserve">— dá aula. Para a sala vazia, para o grupo, para ninguém — sem diferença de esforço.</w:t>
      </w:r>
    </w:p>
    <w:p>
      <w:pPr>
        <w:pStyle w:val="BodyText"/>
      </w:pPr>
      <w:r>
        <w:rPr>
          <w:bCs/>
          <w:b/>
        </w:rPr>
        <w:t xml:space="preserve">Função ecológica</w:t>
      </w:r>
      <w:r>
        <w:t xml:space="preserve"> </w:t>
      </w:r>
      <w:r>
        <w:t xml:space="preserve">— transmite. É ela que faz o fenômeno de Recesso funcionar: o que está no quadro pode ser aprendido de fato.</w:t>
      </w:r>
    </w:p>
    <w:p>
      <w:pPr>
        <w:pStyle w:val="BodyText"/>
      </w:pPr>
      <w:r>
        <w:rPr>
          <w:bCs/>
          <w:b/>
        </w:rPr>
        <w:t xml:space="preserve">Interação social</w:t>
      </w:r>
      <w:r>
        <w:t xml:space="preserve"> </w:t>
      </w:r>
      <w:r>
        <w:t xml:space="preserve">— possível. Ela</w:t>
      </w:r>
      <w:r>
        <w:t xml:space="preserve"> </w:t>
      </w:r>
      <w:r>
        <w:rPr>
          <w:bCs/>
          <w:b/>
        </w:rPr>
        <w:t xml:space="preserve">corrige</w:t>
      </w:r>
      <w:r>
        <w:t xml:space="preserve">, com paciência e precisão. Ela nunca avalia, nunca elogia e nunca diz se alguém acertou.</w:t>
      </w:r>
    </w:p>
    <w:p>
      <w:pPr>
        <w:pStyle w:val="BodyText"/>
      </w:pPr>
      <w:r>
        <w:rPr>
          <w:bCs/>
          <w:b/>
        </w:rPr>
        <w:t xml:space="preserve">Sobrevivência</w:t>
      </w:r>
      <w:r>
        <w:t xml:space="preserve"> </w:t>
      </w:r>
      <w:r>
        <w:t xml:space="preserve">— trivial. O risco é a Impressão de estudar ali.</w:t>
      </w:r>
    </w:p>
    <w:p>
      <w:pPr>
        <w:pStyle w:val="BodyText"/>
      </w:pPr>
      <w:r>
        <w:rPr>
          <w:bCs/>
          <w:b/>
        </w:rPr>
        <w:t xml:space="preserve">O erro que a mesa vai tentar</w:t>
      </w:r>
      <w:r>
        <w:t xml:space="preserve"> </w:t>
      </w:r>
      <w:r>
        <w:t xml:space="preserve">— pedir que ela ensine algo específico. Ela ensina. E aquilo passa a ser a única coisa que o personagem consegue explicar em voz alta.</w:t>
      </w:r>
    </w:p>
    <w:p>
      <w:r>
        <w:pict>
          <v:rect style="width:0;height:1.5pt" o:hralign="center" o:hrstd="t" o:hr="t"/>
        </w:pict>
      </w:r>
    </w:p>
    <w:bookmarkEnd w:id="445"/>
    <w:bookmarkStart w:id="446" w:name="ent-021-o-cobrador"/>
    <w:p>
      <w:pPr>
        <w:pStyle w:val="Heading3"/>
      </w:pPr>
      <w:r>
        <w:t xml:space="preserve">ENT-021 · O COBRADOR</w:t>
      </w:r>
    </w:p>
    <w:p>
      <w:pPr>
        <w:pStyle w:val="FirstParagraph"/>
      </w:pPr>
      <w:r>
        <w:rPr>
          <w:rStyle w:val="VerbatimChar"/>
        </w:rPr>
        <w:t xml:space="preserve">DOM-008 · Recurso · Ameaça 2 · Persistência 4 · Percepção Padrão</w:t>
      </w:r>
    </w:p>
    <w:p>
      <w:pPr>
        <w:pStyle w:val="BodyText"/>
      </w:pPr>
      <w:r>
        <w:rPr>
          <w:bCs/>
          <w:b/>
        </w:rPr>
        <w:t xml:space="preserve">Medo</w:t>
      </w:r>
      <w:r>
        <w:t xml:space="preserve"> </w:t>
      </w:r>
      <w:r>
        <w:t xml:space="preserve">— pagar a passagem e continuar não chegando.</w:t>
      </w:r>
      <w:r>
        <w:t xml:space="preserve"> </w:t>
      </w:r>
      <w:r>
        <w:rPr>
          <w:bCs/>
          <w:b/>
        </w:rPr>
        <w:t xml:space="preserve">Materialização</w:t>
      </w:r>
      <w:r>
        <w:t xml:space="preserve"> </w:t>
      </w:r>
      <w:r>
        <w:t xml:space="preserve">— um cobrador na roleta, de mão estendida, esperando.</w:t>
      </w:r>
    </w:p>
    <w:p>
      <w:pPr>
        <w:pStyle w:val="BodyText"/>
      </w:pPr>
      <w:r>
        <w:rPr>
          <w:bCs/>
          <w:b/>
        </w:rPr>
        <w:t xml:space="preserve">Descrição</w:t>
      </w:r>
      <w:r>
        <w:t xml:space="preserve"> </w:t>
      </w:r>
      <w:r>
        <w:t xml:space="preserve">— camisa de uniforme, bolsa de moedas na cintura, sentado na cadeira da roleta. Estende a mão para quem embarca e espera o tempo que for.</w:t>
      </w:r>
    </w:p>
    <w:p>
      <w:pPr>
        <w:pStyle w:val="BodyText"/>
      </w:pPr>
      <w:r>
        <w:rPr>
          <w:bCs/>
          <w:b/>
        </w:rPr>
        <w:t xml:space="preserve">Antes de ver</w:t>
      </w:r>
      <w:r>
        <w:t xml:space="preserve"> </w:t>
      </w:r>
      <w:r>
        <w:t xml:space="preserve">— o clique da roleta destravando sozinha.</w:t>
      </w:r>
    </w:p>
    <w:p>
      <w:pPr>
        <w:pStyle w:val="BodyText"/>
      </w:pPr>
      <w:r>
        <w:rPr>
          <w:bCs/>
          <w:b/>
        </w:rPr>
        <w:t xml:space="preserve">Rotina</w:t>
      </w:r>
      <w:r>
        <w:t xml:space="preserve"> </w:t>
      </w:r>
      <w:r>
        <w:t xml:space="preserve">— cobra. Uma passagem por embarque, sem exceção e sem fiado.</w:t>
      </w:r>
    </w:p>
    <w:p>
      <w:pPr>
        <w:pStyle w:val="BodyText"/>
      </w:pPr>
      <w:r>
        <w:rPr>
          <w:bCs/>
          <w:b/>
        </w:rPr>
        <w:t xml:space="preserve">Função ecológica</w:t>
      </w:r>
      <w:r>
        <w:t xml:space="preserve"> </w:t>
      </w:r>
      <w:r>
        <w:t xml:space="preserve">— regula o trânsito. Ninguém circula por A Última Baldeação sem pagar.</w:t>
      </w:r>
    </w:p>
    <w:p>
      <w:pPr>
        <w:pStyle w:val="BodyText"/>
      </w:pPr>
      <w:r>
        <w:rPr>
          <w:bCs/>
          <w:b/>
        </w:rPr>
        <w:t xml:space="preserve">A moeda</w:t>
      </w:r>
      <w:r>
        <w:t xml:space="preserve"> </w:t>
      </w:r>
      <w:r>
        <w:t xml:space="preserve">— ele não aceita dinheiro. Aceita</w:t>
      </w:r>
      <w:r>
        <w:t xml:space="preserve"> </w:t>
      </w:r>
      <w:r>
        <w:rPr>
          <w:bCs/>
          <w:b/>
        </w:rPr>
        <w:t xml:space="preserve">uma lembrança</w:t>
      </w:r>
      <w:r>
        <w:t xml:space="preserve">, e ele nomeia qual. Entregar: o personagem perde acesso àquela lembrança de forma permanente.</w:t>
      </w:r>
      <w:r>
        <w:t xml:space="preserve"> </w:t>
      </w:r>
      <w:r>
        <w:rPr>
          <w:bCs/>
          <w:b/>
        </w:rPr>
        <w:t xml:space="preserve">E ele dá troco</w:t>
      </w:r>
      <w:r>
        <w:t xml:space="preserve"> </w:t>
      </w:r>
      <w:r>
        <w:t xml:space="preserve">— devolve uma lembrança de outra pessoa, que o personagem passa a ter.</w:t>
      </w:r>
    </w:p>
    <w:p>
      <w:pPr>
        <w:pStyle w:val="BodyText"/>
      </w:pPr>
      <w:r>
        <w:rPr>
          <w:bCs/>
          <w:b/>
        </w:rPr>
        <w:t xml:space="preserve">Sobrevivência</w:t>
      </w:r>
      <w:r>
        <w:t xml:space="preserve"> </w:t>
      </w:r>
      <w:r>
        <w:t xml:space="preserve">— não embarcar, ou usar a Passagem de papel.</w:t>
      </w:r>
    </w:p>
    <w:p>
      <w:pPr>
        <w:pStyle w:val="BodyText"/>
      </w:pPr>
      <w:r>
        <w:rPr>
          <w:bCs/>
          <w:b/>
        </w:rPr>
        <w:t xml:space="preserve">O erro que a mesa vai tentar</w:t>
      </w:r>
      <w:r>
        <w:t xml:space="preserve"> </w:t>
      </w:r>
      <w:r>
        <w:t xml:space="preserve">— oferecer uma lembrança ruim para se livrar dela. Funciona, e o troco é proporcional.</w:t>
      </w:r>
    </w:p>
    <w:p>
      <w:r>
        <w:pict>
          <v:rect style="width:0;height:1.5pt" o:hralign="center" o:hrstd="t" o:hr="t"/>
        </w:pict>
      </w:r>
    </w:p>
    <w:bookmarkEnd w:id="446"/>
    <w:bookmarkStart w:id="447" w:name="ent-022-o-frentista"/>
    <w:p>
      <w:pPr>
        <w:pStyle w:val="Heading3"/>
      </w:pPr>
      <w:r>
        <w:t xml:space="preserve">ENT-022 · O FRENTISTA</w:t>
      </w:r>
    </w:p>
    <w:p>
      <w:pPr>
        <w:pStyle w:val="FirstParagraph"/>
      </w:pPr>
      <w:r>
        <w:rPr>
          <w:rStyle w:val="VerbatimChar"/>
        </w:rPr>
        <w:t xml:space="preserve">DOM-010 · Informação · Ameaça 1 · Persistência 3 · Percepção Padrão</w:t>
      </w:r>
    </w:p>
    <w:p>
      <w:pPr>
        <w:pStyle w:val="BodyText"/>
      </w:pPr>
      <w:r>
        <w:rPr>
          <w:bCs/>
          <w:b/>
        </w:rPr>
        <w:t xml:space="preserve">Medo</w:t>
      </w:r>
      <w:r>
        <w:t xml:space="preserve"> </w:t>
      </w:r>
      <w:r>
        <w:t xml:space="preserve">— ver o mundo passar a vida inteira e nunca ir junto.</w:t>
      </w:r>
      <w:r>
        <w:t xml:space="preserve"> </w:t>
      </w:r>
      <w:r>
        <w:rPr>
          <w:bCs/>
          <w:b/>
        </w:rPr>
        <w:t xml:space="preserve">Materialização</w:t>
      </w:r>
      <w:r>
        <w:t xml:space="preserve"> </w:t>
      </w:r>
      <w:r>
        <w:t xml:space="preserve">— um frentista de macacão ao lado da bomba, virado para a estrada vazia.</w:t>
      </w:r>
    </w:p>
    <w:p>
      <w:pPr>
        <w:pStyle w:val="BodyText"/>
      </w:pPr>
      <w:r>
        <w:rPr>
          <w:bCs/>
          <w:b/>
        </w:rPr>
        <w:t xml:space="preserve">Descrição</w:t>
      </w:r>
      <w:r>
        <w:t xml:space="preserve"> </w:t>
      </w:r>
      <w:r>
        <w:t xml:space="preserve">— macacão de posto, boné, pano no bolso. Encostado na bomba, olhando a pista. Vira-se quando alguém chega e é imediatamente simpático.</w:t>
      </w:r>
    </w:p>
    <w:p>
      <w:pPr>
        <w:pStyle w:val="BodyText"/>
      </w:pPr>
      <w:r>
        <w:rPr>
          <w:bCs/>
          <w:b/>
        </w:rPr>
        <w:t xml:space="preserve">Antes de ver</w:t>
      </w:r>
      <w:r>
        <w:t xml:space="preserve"> </w:t>
      </w:r>
      <w:r>
        <w:t xml:space="preserve">— o cheiro de diesel e o som da bomba desligando sozinha.</w:t>
      </w:r>
    </w:p>
    <w:p>
      <w:pPr>
        <w:pStyle w:val="BodyText"/>
      </w:pPr>
      <w:r>
        <w:rPr>
          <w:bCs/>
          <w:b/>
        </w:rPr>
        <w:t xml:space="preserve">Rotina</w:t>
      </w:r>
      <w:r>
        <w:t xml:space="preserve"> </w:t>
      </w:r>
      <w:r>
        <w:t xml:space="preserve">— atende quem para. Entre um e outro, olha a estrada.</w:t>
      </w:r>
    </w:p>
    <w:p>
      <w:pPr>
        <w:pStyle w:val="BodyText"/>
      </w:pPr>
      <w:r>
        <w:rPr>
          <w:bCs/>
          <w:b/>
        </w:rPr>
        <w:t xml:space="preserve">Função ecológica</w:t>
      </w:r>
      <w:r>
        <w:t xml:space="preserve"> </w:t>
      </w:r>
      <w:r>
        <w:t xml:space="preserve">— abastece. É o único ponto de recarga confiável de Carga e Combustível do Limiar.</w:t>
      </w:r>
    </w:p>
    <w:p>
      <w:pPr>
        <w:pStyle w:val="BodyText"/>
      </w:pPr>
      <w:r>
        <w:rPr>
          <w:bCs/>
          <w:b/>
        </w:rPr>
        <w:t xml:space="preserve">Interação social</w:t>
      </w:r>
      <w:r>
        <w:t xml:space="preserve"> </w:t>
      </w:r>
      <w:r>
        <w:t xml:space="preserve">— extensa e agradável. Ele puxa conversa, sabe de coisas, dá informação de graça e ela é sempre correta.</w:t>
      </w:r>
    </w:p>
    <w:p>
      <w:pPr>
        <w:pStyle w:val="BodyText"/>
      </w:pPr>
      <w:r>
        <w:rPr>
          <w:bCs/>
          <w:b/>
        </w:rPr>
        <w:t xml:space="preserve">Sobrevivência</w:t>
      </w:r>
      <w:r>
        <w:t xml:space="preserve"> </w:t>
      </w:r>
      <w:r>
        <w:t xml:space="preserve">— trivial. Ele nunca fez mal a ninguém.</w:t>
      </w:r>
    </w:p>
    <w:p>
      <w:pPr>
        <w:pStyle w:val="BodyText"/>
      </w:pPr>
      <w:r>
        <w:rPr>
          <w:bCs/>
          <w:b/>
        </w:rPr>
        <w:t xml:space="preserve">O erro que a mesa vai tentar</w:t>
      </w:r>
      <w:r>
        <w:t xml:space="preserve"> </w:t>
      </w:r>
      <w:r>
        <w:t xml:space="preserve">— convidá-lo a ir junto. Ele agradece, sorri, e diz que não pode largar o posto. Se insistirem três vezes, ele para de sorrir e continua no mesmo lugar, e a conversa nunca mais volta a ser fácil.</w:t>
      </w:r>
    </w:p>
    <w:p>
      <w:r>
        <w:pict>
          <v:rect style="width:0;height:1.5pt" o:hralign="center" o:hrstd="t" o:hr="t"/>
        </w:pict>
      </w:r>
    </w:p>
    <w:bookmarkEnd w:id="447"/>
    <w:bookmarkStart w:id="448" w:name="ent-023-a-técnica-de-plantão"/>
    <w:p>
      <w:pPr>
        <w:pStyle w:val="Heading3"/>
      </w:pPr>
      <w:r>
        <w:t xml:space="preserve">ENT-023 · A TÉCNICA DE PLANTÃO</w:t>
      </w:r>
    </w:p>
    <w:p>
      <w:pPr>
        <w:pStyle w:val="FirstParagraph"/>
      </w:pPr>
      <w:r>
        <w:rPr>
          <w:rStyle w:val="VerbatimChar"/>
        </w:rPr>
        <w:t xml:space="preserve">DOM-011 · Descanso · Ameaça 2 · Persistência 4 · Percepção Padrão</w:t>
      </w:r>
    </w:p>
    <w:p>
      <w:pPr>
        <w:pStyle w:val="BodyText"/>
      </w:pPr>
      <w:r>
        <w:rPr>
          <w:bCs/>
          <w:b/>
        </w:rPr>
        <w:t xml:space="preserve">Medo</w:t>
      </w:r>
      <w:r>
        <w:t xml:space="preserve"> </w:t>
      </w:r>
      <w:r>
        <w:t xml:space="preserve">— ser cuidado por alguém que aprendeu a não olhar no seu rosto.</w:t>
      </w:r>
      <w:r>
        <w:t xml:space="preserve"> </w:t>
      </w:r>
      <w:r>
        <w:rPr>
          <w:bCs/>
          <w:b/>
        </w:rPr>
        <w:t xml:space="preserve">Materialização</w:t>
      </w:r>
      <w:r>
        <w:t xml:space="preserve"> </w:t>
      </w:r>
      <w:r>
        <w:t xml:space="preserve">— uma técnica ajustando um soro, com o rosto voltado para o equipamento.</w:t>
      </w:r>
    </w:p>
    <w:p>
      <w:pPr>
        <w:pStyle w:val="BodyText"/>
      </w:pPr>
      <w:r>
        <w:rPr>
          <w:bCs/>
          <w:b/>
        </w:rPr>
        <w:t xml:space="preserve">Descrição</w:t>
      </w:r>
      <w:r>
        <w:t xml:space="preserve"> </w:t>
      </w:r>
      <w:r>
        <w:t xml:space="preserve">— jaleco, crachá com foto apagada, cabelo preso. Movimentos competentes e econômicos. Ela olha para o equipamento, para a ficha, para o acesso venoso. Nunca para o rosto.</w:t>
      </w:r>
    </w:p>
    <w:p>
      <w:pPr>
        <w:pStyle w:val="BodyText"/>
      </w:pPr>
      <w:r>
        <w:rPr>
          <w:bCs/>
          <w:b/>
        </w:rPr>
        <w:t xml:space="preserve">Antes de ver</w:t>
      </w:r>
      <w:r>
        <w:t xml:space="preserve"> </w:t>
      </w:r>
      <w:r>
        <w:t xml:space="preserve">— o bipe de um equipamento sendo silenciado.</w:t>
      </w:r>
    </w:p>
    <w:p>
      <w:pPr>
        <w:pStyle w:val="BodyText"/>
      </w:pPr>
      <w:r>
        <w:rPr>
          <w:bCs/>
          <w:b/>
        </w:rPr>
        <w:t xml:space="preserve">Rotina</w:t>
      </w:r>
      <w:r>
        <w:t xml:space="preserve"> </w:t>
      </w:r>
      <w:r>
        <w:t xml:space="preserve">— faz a ronda dos leitos. Ajusta, checa, anota, segue.</w:t>
      </w:r>
    </w:p>
    <w:p>
      <w:pPr>
        <w:pStyle w:val="BodyText"/>
      </w:pPr>
      <w:r>
        <w:rPr>
          <w:bCs/>
          <w:b/>
        </w:rPr>
        <w:t xml:space="preserve">Função ecológica</w:t>
      </w:r>
      <w:r>
        <w:t xml:space="preserve"> </w:t>
      </w:r>
      <w:r>
        <w:t xml:space="preserve">— mantém estável. É ela que causa a cura compulsória de Ala Amarela.</w:t>
      </w:r>
    </w:p>
    <w:p>
      <w:pPr>
        <w:pStyle w:val="BodyText"/>
      </w:pPr>
      <w:r>
        <w:rPr>
          <w:bCs/>
          <w:b/>
        </w:rPr>
        <w:t xml:space="preserve">Sobrevivência</w:t>
      </w:r>
      <w:r>
        <w:t xml:space="preserve"> </w:t>
      </w:r>
      <w:r>
        <w:t xml:space="preserve">— não estar ferido. Ela atende primeiro quem está pior, e atender significa deitar.</w:t>
      </w:r>
    </w:p>
    <w:p>
      <w:pPr>
        <w:pStyle w:val="BodyText"/>
      </w:pPr>
      <w:r>
        <w:rPr>
          <w:bCs/>
          <w:b/>
        </w:rPr>
        <w:t xml:space="preserve">O erro que a mesa vai tentar</w:t>
      </w:r>
      <w:r>
        <w:t xml:space="preserve"> </w:t>
      </w:r>
      <w:r>
        <w:t xml:space="preserve">— pedir ajuda para um companheiro ferido. Ela ajuda, com competência, e o companheiro é internado.</w:t>
      </w:r>
    </w:p>
    <w:p>
      <w:r>
        <w:pict>
          <v:rect style="width:0;height:1.5pt" o:hralign="center" o:hrstd="t" o:hr="t"/>
        </w:pict>
      </w:r>
    </w:p>
    <w:bookmarkEnd w:id="448"/>
    <w:bookmarkStart w:id="449" w:name="ent-027-o-ascensorista"/>
    <w:p>
      <w:pPr>
        <w:pStyle w:val="Heading3"/>
      </w:pPr>
      <w:r>
        <w:t xml:space="preserve">ENT-027 · O ASCENSORISTA</w:t>
      </w:r>
    </w:p>
    <w:p>
      <w:pPr>
        <w:pStyle w:val="FirstParagraph"/>
      </w:pPr>
      <w:r>
        <w:rPr>
          <w:rStyle w:val="VerbatimChar"/>
        </w:rPr>
        <w:t xml:space="preserve">DOM-016 · Rota · Ameaça 1 · Persistência 3 · Percepção Padrão</w:t>
      </w:r>
    </w:p>
    <w:p>
      <w:pPr>
        <w:pStyle w:val="BodyText"/>
      </w:pPr>
      <w:r>
        <w:rPr>
          <w:bCs/>
          <w:b/>
        </w:rPr>
        <w:t xml:space="preserve">Medo</w:t>
      </w:r>
      <w:r>
        <w:t xml:space="preserve"> </w:t>
      </w:r>
      <w:r>
        <w:t xml:space="preserve">— decidir entre andares a vida inteira e nunca escolher um.</w:t>
      </w:r>
      <w:r>
        <w:t xml:space="preserve"> </w:t>
      </w:r>
      <w:r>
        <w:rPr>
          <w:bCs/>
          <w:b/>
        </w:rPr>
        <w:t xml:space="preserve">Materialização</w:t>
      </w:r>
      <w:r>
        <w:t xml:space="preserve"> </w:t>
      </w:r>
      <w:r>
        <w:t xml:space="preserve">— um ascensorista dentro do elevador, mão no painel, esperando que digam o andar.</w:t>
      </w:r>
    </w:p>
    <w:p>
      <w:pPr>
        <w:pStyle w:val="BodyText"/>
      </w:pPr>
      <w:r>
        <w:rPr>
          <w:bCs/>
          <w:b/>
        </w:rPr>
        <w:t xml:space="preserve">Descrição</w:t>
      </w:r>
      <w:r>
        <w:t xml:space="preserve"> </w:t>
      </w:r>
      <w:r>
        <w:t xml:space="preserve">— uniforme abotoado até o pescoço, luva branca de algodão. Está sempre dentro da cabine, com a porta aberta. Cumprimenta e pergunta o andar.</w:t>
      </w:r>
    </w:p>
    <w:p>
      <w:pPr>
        <w:pStyle w:val="BodyText"/>
      </w:pPr>
      <w:r>
        <w:rPr>
          <w:bCs/>
          <w:b/>
        </w:rPr>
        <w:t xml:space="preserve">Antes de ver</w:t>
      </w:r>
      <w:r>
        <w:t xml:space="preserve"> </w:t>
      </w:r>
      <w:r>
        <w:t xml:space="preserve">— a campainha do elevador, um toque, no fim do corredor.</w:t>
      </w:r>
    </w:p>
    <w:p>
      <w:pPr>
        <w:pStyle w:val="BodyText"/>
      </w:pPr>
      <w:r>
        <w:rPr>
          <w:bCs/>
          <w:b/>
        </w:rPr>
        <w:t xml:space="preserve">Rotina</w:t>
      </w:r>
      <w:r>
        <w:t xml:space="preserve"> </w:t>
      </w:r>
      <w:r>
        <w:t xml:space="preserve">— pergunta o andar. Sempre pergunta. É a única coisa que ele diz.</w:t>
      </w:r>
    </w:p>
    <w:p>
      <w:pPr>
        <w:pStyle w:val="BodyText"/>
      </w:pPr>
      <w:r>
        <w:rPr>
          <w:bCs/>
          <w:b/>
        </w:rPr>
        <w:t xml:space="preserve">Função ecológica</w:t>
      </w:r>
      <w:r>
        <w:t xml:space="preserve"> </w:t>
      </w:r>
      <w:r>
        <w:t xml:space="preserve">— conduz. Enquanto ele pergunta e ninguém responde, Térreo continua sendo só térreo.</w:t>
      </w:r>
    </w:p>
    <w:p>
      <w:pPr>
        <w:pStyle w:val="BodyText"/>
      </w:pPr>
      <w:r>
        <w:rPr>
          <w:bCs/>
          <w:b/>
        </w:rPr>
        <w:t xml:space="preserve">Sobrevivência</w:t>
      </w:r>
      <w:r>
        <w:t xml:space="preserve"> </w:t>
      </w:r>
      <w:r>
        <w:t xml:space="preserve">— não responder. Não custa nada não responder.</w:t>
      </w:r>
    </w:p>
    <w:p>
      <w:pPr>
        <w:pStyle w:val="BodyText"/>
      </w:pPr>
      <w:r>
        <w:rPr>
          <w:bCs/>
          <w:b/>
        </w:rPr>
        <w:t xml:space="preserve">O erro que a mesa vai tentar</w:t>
      </w:r>
      <w:r>
        <w:t xml:space="preserve"> </w:t>
      </w:r>
      <w:r>
        <w:t xml:space="preserve">— responder um número. Ninguém sabe o que acontece com quem responde um número, e nenhum documento do Livro I diz. O Zelador decide na sua mesa e não anuncia.</w:t>
      </w:r>
    </w:p>
    <w:p>
      <w:r>
        <w:pict>
          <v:rect style="width:0;height:1.5pt" o:hralign="center" o:hrstd="t" o:hr="t"/>
        </w:pict>
      </w:r>
    </w:p>
    <w:bookmarkEnd w:id="449"/>
    <w:bookmarkStart w:id="450" w:name="ent-029-a-cabeleireira"/>
    <w:p>
      <w:pPr>
        <w:pStyle w:val="Heading3"/>
      </w:pPr>
      <w:r>
        <w:t xml:space="preserve">ENT-029 · A CABELEIREIRA</w:t>
      </w:r>
    </w:p>
    <w:p>
      <w:pPr>
        <w:pStyle w:val="FirstParagraph"/>
      </w:pPr>
      <w:r>
        <w:rPr>
          <w:rStyle w:val="VerbatimChar"/>
        </w:rPr>
        <w:t xml:space="preserve">DOM-018 · Identidade · Ameaça 2 · Persistência 3 · Percepção Padrão</w:t>
      </w:r>
    </w:p>
    <w:p>
      <w:pPr>
        <w:pStyle w:val="BodyText"/>
      </w:pPr>
      <w:r>
        <w:rPr>
          <w:bCs/>
          <w:b/>
        </w:rPr>
        <w:t xml:space="preserve">Medo</w:t>
      </w:r>
      <w:r>
        <w:t xml:space="preserve"> </w:t>
      </w:r>
      <w:r>
        <w:t xml:space="preserve">— ver mais rostos que ninguém e nunca o próprio.</w:t>
      </w:r>
      <w:r>
        <w:t xml:space="preserve"> </w:t>
      </w:r>
      <w:r>
        <w:rPr>
          <w:bCs/>
          <w:b/>
        </w:rPr>
        <w:t xml:space="preserve">Materialização</w:t>
      </w:r>
      <w:r>
        <w:t xml:space="preserve"> </w:t>
      </w:r>
      <w:r>
        <w:t xml:space="preserve">— uma cabeleireira atrás de uma cadeira vazia, de frente para o espelho. No espelho, a cadeira está ocupada.</w:t>
      </w:r>
    </w:p>
    <w:p>
      <w:pPr>
        <w:pStyle w:val="BodyText"/>
      </w:pPr>
      <w:r>
        <w:rPr>
          <w:bCs/>
          <w:b/>
        </w:rPr>
        <w:t xml:space="preserve">Descrição</w:t>
      </w:r>
      <w:r>
        <w:t xml:space="preserve"> </w:t>
      </w:r>
      <w:r>
        <w:t xml:space="preserve">— avental de trabalho, tesoura na mão, pente no bolso. Ela trabalha olhando o reflexo, como toda cabeleireira trabalha. É a única coisa nela que é normal.</w:t>
      </w:r>
    </w:p>
    <w:p>
      <w:pPr>
        <w:pStyle w:val="BodyText"/>
      </w:pPr>
      <w:r>
        <w:rPr>
          <w:bCs/>
          <w:b/>
        </w:rPr>
        <w:t xml:space="preserve">Antes de ver</w:t>
      </w:r>
      <w:r>
        <w:t xml:space="preserve"> </w:t>
      </w:r>
      <w:r>
        <w:t xml:space="preserve">— o som de tesoura, ritmado, numa sala que parecia vazia.</w:t>
      </w:r>
    </w:p>
    <w:p>
      <w:pPr>
        <w:pStyle w:val="BodyText"/>
      </w:pPr>
      <w:r>
        <w:rPr>
          <w:bCs/>
          <w:b/>
        </w:rPr>
        <w:t xml:space="preserve">Rotina</w:t>
      </w:r>
      <w:r>
        <w:t xml:space="preserve"> </w:t>
      </w:r>
      <w:r>
        <w:t xml:space="preserve">— atende. Corta, escova, conversa com o reflexo.</w:t>
      </w:r>
    </w:p>
    <w:p>
      <w:pPr>
        <w:pStyle w:val="BodyText"/>
      </w:pPr>
      <w:r>
        <w:rPr>
          <w:bCs/>
          <w:b/>
        </w:rPr>
        <w:t xml:space="preserve">Função ecológica</w:t>
      </w:r>
      <w:r>
        <w:t xml:space="preserve"> </w:t>
      </w:r>
      <w:r>
        <w:t xml:space="preserve">— administra semelhança. É ela que permite a troca de Artefatos entre personagens em Espelhos Frios.</w:t>
      </w:r>
    </w:p>
    <w:p>
      <w:pPr>
        <w:pStyle w:val="BodyText"/>
      </w:pPr>
      <w:r>
        <w:rPr>
          <w:bCs/>
          <w:b/>
        </w:rPr>
        <w:t xml:space="preserve">Interação social</w:t>
      </w:r>
      <w:r>
        <w:t xml:space="preserve"> </w:t>
      </w:r>
      <w:r>
        <w:t xml:space="preserve">— possível e simpática. Ela oferece um corte.</w:t>
      </w:r>
      <w:r>
        <w:t xml:space="preserve"> </w:t>
      </w:r>
      <w:r>
        <w:rPr>
          <w:bCs/>
          <w:b/>
        </w:rPr>
        <w:t xml:space="preserve">O corte é bom</w:t>
      </w:r>
      <w:r>
        <w:t xml:space="preserve"> </w:t>
      </w:r>
      <w:r>
        <w:t xml:space="preserve">— remove 1 Desalinho.</w:t>
      </w:r>
    </w:p>
    <w:p>
      <w:pPr>
        <w:pStyle w:val="BodyText"/>
      </w:pPr>
      <w:r>
        <w:rPr>
          <w:bCs/>
          <w:b/>
        </w:rPr>
        <w:t xml:space="preserve">Sobrevivência</w:t>
      </w:r>
      <w:r>
        <w:t xml:space="preserve"> </w:t>
      </w:r>
      <w:r>
        <w:t xml:space="preserve">— trivial, e ela é útil.</w:t>
      </w:r>
    </w:p>
    <w:p>
      <w:pPr>
        <w:pStyle w:val="BodyText"/>
      </w:pPr>
      <w:r>
        <w:rPr>
          <w:bCs/>
          <w:b/>
        </w:rPr>
        <w:t xml:space="preserve">O erro que a mesa vai tentar</w:t>
      </w:r>
      <w:r>
        <w:t xml:space="preserve"> </w:t>
      </w:r>
      <w:r>
        <w:t xml:space="preserve">— olhar o reflexo dela enquanto ela trabalha. O reflexo dela está de frente para a cadeira. Ela não está.</w:t>
      </w:r>
    </w:p>
    <w:p>
      <w:r>
        <w:pict>
          <v:rect style="width:0;height:1.5pt" o:hralign="center" o:hrstd="t" o:hr="t"/>
        </w:pict>
      </w:r>
    </w:p>
    <w:bookmarkEnd w:id="450"/>
    <w:bookmarkStart w:id="451" w:name="ent-030-o-estoquista"/>
    <w:p>
      <w:pPr>
        <w:pStyle w:val="Heading3"/>
      </w:pPr>
      <w:r>
        <w:t xml:space="preserve">ENT-030 · O ESTOQUISTA</w:t>
      </w:r>
    </w:p>
    <w:p>
      <w:pPr>
        <w:pStyle w:val="FirstParagraph"/>
      </w:pPr>
      <w:r>
        <w:rPr>
          <w:rStyle w:val="VerbatimChar"/>
        </w:rPr>
        <w:t xml:space="preserve">DOM-019 · Recurso · Ameaça 1 · Persistência 4 · Percepção Padrão</w:t>
      </w:r>
    </w:p>
    <w:p>
      <w:pPr>
        <w:pStyle w:val="BodyText"/>
      </w:pPr>
      <w:r>
        <w:rPr>
          <w:bCs/>
          <w:b/>
        </w:rPr>
        <w:t xml:space="preserve">Medo</w:t>
      </w:r>
      <w:r>
        <w:t xml:space="preserve"> </w:t>
      </w:r>
      <w:r>
        <w:t xml:space="preserve">— saber onde tudo está e que nada disso sirva pra nada.</w:t>
      </w:r>
      <w:r>
        <w:t xml:space="preserve"> </w:t>
      </w:r>
      <w:r>
        <w:rPr>
          <w:bCs/>
          <w:b/>
        </w:rPr>
        <w:t xml:space="preserve">Materialização</w:t>
      </w:r>
      <w:r>
        <w:t xml:space="preserve"> </w:t>
      </w:r>
      <w:r>
        <w:t xml:space="preserve">— um estoquista guardando um objeto pessoal num pallet de objetos pessoais, todos etiquetados.</w:t>
      </w:r>
    </w:p>
    <w:p>
      <w:pPr>
        <w:pStyle w:val="BodyText"/>
      </w:pPr>
      <w:r>
        <w:rPr>
          <w:bCs/>
          <w:b/>
        </w:rPr>
        <w:t xml:space="preserve">Descrição</w:t>
      </w:r>
      <w:r>
        <w:t xml:space="preserve"> </w:t>
      </w:r>
      <w:r>
        <w:t xml:space="preserve">— colete de armazém, prancheta, caneta na orelha. Sobe e desce a escada da porta-pallet com a paciência de quem tem o dia inteiro.</w:t>
      </w:r>
    </w:p>
    <w:p>
      <w:pPr>
        <w:pStyle w:val="BodyText"/>
      </w:pPr>
      <w:r>
        <w:rPr>
          <w:bCs/>
          <w:b/>
        </w:rPr>
        <w:t xml:space="preserve">Antes de ver</w:t>
      </w:r>
      <w:r>
        <w:t xml:space="preserve"> </w:t>
      </w:r>
      <w:r>
        <w:t xml:space="preserve">— o som de etiquetadora, três corredores adiante.</w:t>
      </w:r>
    </w:p>
    <w:p>
      <w:pPr>
        <w:pStyle w:val="BodyText"/>
      </w:pPr>
      <w:r>
        <w:rPr>
          <w:bCs/>
          <w:b/>
        </w:rPr>
        <w:t xml:space="preserve">Rotina</w:t>
      </w:r>
      <w:r>
        <w:t xml:space="preserve"> </w:t>
      </w:r>
      <w:r>
        <w:t xml:space="preserve">— recebe, etiqueta, guarda, registra.</w:t>
      </w:r>
    </w:p>
    <w:p>
      <w:pPr>
        <w:pStyle w:val="BodyText"/>
      </w:pPr>
      <w:r>
        <w:rPr>
          <w:bCs/>
          <w:b/>
        </w:rPr>
        <w:t xml:space="preserve">Função ecológica</w:t>
      </w:r>
      <w:r>
        <w:t xml:space="preserve"> </w:t>
      </w:r>
      <w:r>
        <w:t xml:space="preserve">— armazena. É ele que faz o fenômeno de Depósito funcionar: tudo que o grupo perdeu está aqui porque ele guardou.</w:t>
      </w:r>
    </w:p>
    <w:p>
      <w:pPr>
        <w:pStyle w:val="BodyText"/>
      </w:pPr>
      <w:r>
        <w:rPr>
          <w:bCs/>
          <w:b/>
        </w:rPr>
        <w:t xml:space="preserve">Interação social</w:t>
      </w:r>
      <w:r>
        <w:t xml:space="preserve"> </w:t>
      </w:r>
      <w:r>
        <w:t xml:space="preserve">— possível e produtiva. Pergunte por um objeto perdido e ele diz exatamente onde está.</w:t>
      </w:r>
    </w:p>
    <w:p>
      <w:pPr>
        <w:pStyle w:val="BodyText"/>
      </w:pPr>
      <w:r>
        <w:rPr>
          <w:bCs/>
          <w:b/>
        </w:rPr>
        <w:t xml:space="preserve">Sobrevivência</w:t>
      </w:r>
      <w:r>
        <w:t xml:space="preserve"> </w:t>
      </w:r>
      <w:r>
        <w:t xml:space="preserve">— trivial.</w:t>
      </w:r>
    </w:p>
    <w:p>
      <w:pPr>
        <w:pStyle w:val="BodyText"/>
      </w:pPr>
      <w:r>
        <w:rPr>
          <w:bCs/>
          <w:b/>
        </w:rPr>
        <w:t xml:space="preserve">O erro que a mesa vai tentar</w:t>
      </w:r>
      <w:r>
        <w:t xml:space="preserve"> </w:t>
      </w:r>
      <w:r>
        <w:t xml:space="preserve">— pedir a ele um objeto que o grupo</w:t>
      </w:r>
      <w:r>
        <w:t xml:space="preserve"> </w:t>
      </w:r>
      <w:r>
        <w:rPr>
          <w:bCs/>
          <w:b/>
        </w:rPr>
        <w:t xml:space="preserve">ainda não perdeu</w:t>
      </w:r>
      <w:r>
        <w:t xml:space="preserve">. Ele localiza. Está lá.</w:t>
      </w:r>
    </w:p>
    <w:p>
      <w:r>
        <w:pict>
          <v:rect style="width:0;height:1.5pt" o:hralign="center" o:hrstd="t" o:hr="t"/>
        </w:pict>
      </w:r>
    </w:p>
    <w:bookmarkEnd w:id="451"/>
    <w:bookmarkStart w:id="452" w:name="ent-031-o-porteiro-de-feriado"/>
    <w:p>
      <w:pPr>
        <w:pStyle w:val="Heading3"/>
      </w:pPr>
      <w:r>
        <w:t xml:space="preserve">ENT-031 · O PORTEIRO DE FERIADO</w:t>
      </w:r>
    </w:p>
    <w:p>
      <w:pPr>
        <w:pStyle w:val="FirstParagraph"/>
      </w:pPr>
      <w:r>
        <w:rPr>
          <w:rStyle w:val="VerbatimChar"/>
        </w:rPr>
        <w:t xml:space="preserve">DOM-020 · Descanso · Ameaça 1 · Persistência 3 · Percepção Padrão</w:t>
      </w:r>
    </w:p>
    <w:p>
      <w:pPr>
        <w:pStyle w:val="BodyText"/>
      </w:pPr>
      <w:r>
        <w:rPr>
          <w:bCs/>
          <w:b/>
        </w:rPr>
        <w:t xml:space="preserve">Medo</w:t>
      </w:r>
      <w:r>
        <w:t xml:space="preserve"> </w:t>
      </w:r>
      <w:r>
        <w:t xml:space="preserve">— trabalhar exatamente nos dias em que ninguém trabalha.</w:t>
      </w:r>
      <w:r>
        <w:t xml:space="preserve"> </w:t>
      </w:r>
      <w:r>
        <w:rPr>
          <w:bCs/>
          <w:b/>
        </w:rPr>
        <w:t xml:space="preserve">Materialização</w:t>
      </w:r>
      <w:r>
        <w:t xml:space="preserve"> </w:t>
      </w:r>
      <w:r>
        <w:t xml:space="preserve">— um porteiro de uniforme sentado sozinho num banco de praça, na rua comercial fechada.</w:t>
      </w:r>
    </w:p>
    <w:p>
      <w:pPr>
        <w:pStyle w:val="BodyText"/>
      </w:pPr>
      <w:r>
        <w:rPr>
          <w:bCs/>
          <w:b/>
        </w:rPr>
        <w:t xml:space="preserve">Descrição</w:t>
      </w:r>
      <w:r>
        <w:t xml:space="preserve"> </w:t>
      </w:r>
      <w:r>
        <w:t xml:space="preserve">— uniforme completo, sapato engraxado, crachá. Sentado, sem pressa, com as mãos no colo. Ele acena para quem passa.</w:t>
      </w:r>
    </w:p>
    <w:p>
      <w:pPr>
        <w:pStyle w:val="BodyText"/>
      </w:pPr>
      <w:r>
        <w:rPr>
          <w:bCs/>
          <w:b/>
        </w:rPr>
        <w:t xml:space="preserve">Antes de ver</w:t>
      </w:r>
      <w:r>
        <w:t xml:space="preserve"> </w:t>
      </w:r>
      <w:r>
        <w:t xml:space="preserve">— não se percebe. Ele é a única pessoa na rua e mesmo assim ninguém repara nele de primeira.</w:t>
      </w:r>
    </w:p>
    <w:p>
      <w:pPr>
        <w:pStyle w:val="BodyText"/>
      </w:pPr>
      <w:r>
        <w:rPr>
          <w:bCs/>
          <w:b/>
        </w:rPr>
        <w:t xml:space="preserve">Rotina</w:t>
      </w:r>
      <w:r>
        <w:t xml:space="preserve"> </w:t>
      </w:r>
      <w:r>
        <w:t xml:space="preserve">— fica. É o serviço dele.</w:t>
      </w:r>
    </w:p>
    <w:p>
      <w:pPr>
        <w:pStyle w:val="BodyText"/>
      </w:pPr>
      <w:r>
        <w:rPr>
          <w:bCs/>
          <w:b/>
        </w:rPr>
        <w:t xml:space="preserve">Função ecológica</w:t>
      </w:r>
      <w:r>
        <w:t xml:space="preserve"> </w:t>
      </w:r>
      <w:r>
        <w:t xml:space="preserve">— sustenta a exceção. Enquanto ele está de plantão, o feriado continua e os Relógios dos outros domínios ficam parados.</w:t>
      </w:r>
    </w:p>
    <w:p>
      <w:pPr>
        <w:pStyle w:val="BodyText"/>
      </w:pPr>
      <w:r>
        <w:rPr>
          <w:bCs/>
          <w:b/>
        </w:rPr>
        <w:t xml:space="preserve">Interação social</w:t>
      </w:r>
      <w:r>
        <w:t xml:space="preserve"> </w:t>
      </w:r>
      <w:r>
        <w:t xml:space="preserve">— possível e melancólica. Ele conversa sobre qualquer coisa, com prazer, e não pergunta nada.</w:t>
      </w:r>
    </w:p>
    <w:p>
      <w:pPr>
        <w:pStyle w:val="BodyText"/>
      </w:pPr>
      <w:r>
        <w:rPr>
          <w:bCs/>
          <w:b/>
        </w:rPr>
        <w:t xml:space="preserve">Sobrevivência</w:t>
      </w:r>
      <w:r>
        <w:t xml:space="preserve"> </w:t>
      </w:r>
      <w:r>
        <w:t xml:space="preserve">— trivial. O perigo de Feriado é o d10 por Marcha, não ele.</w:t>
      </w:r>
    </w:p>
    <w:p>
      <w:pPr>
        <w:pStyle w:val="BodyText"/>
      </w:pPr>
      <w:r>
        <w:rPr>
          <w:bCs/>
          <w:b/>
        </w:rPr>
        <w:t xml:space="preserve">O erro que a mesa vai tentar</w:t>
      </w:r>
      <w:r>
        <w:t xml:space="preserve"> </w:t>
      </w:r>
      <w:r>
        <w:t xml:space="preserve">— perguntar quando o feriado acaba. Ele responde que acaba quando ele for dispensado, e volta a olhar a rua.</w:t>
      </w:r>
    </w:p>
    <w:p>
      <w:r>
        <w:pict>
          <v:rect style="width:0;height:1.5pt" o:hralign="center" o:hrstd="t" o:hr="t"/>
        </w:pict>
      </w:r>
    </w:p>
    <w:bookmarkEnd w:id="452"/>
    <w:bookmarkStart w:id="453" w:name="ent-033-o-encarregado"/>
    <w:p>
      <w:pPr>
        <w:pStyle w:val="Heading3"/>
      </w:pPr>
      <w:r>
        <w:t xml:space="preserve">ENT-033 · O ENCARREGADO</w:t>
      </w:r>
    </w:p>
    <w:p>
      <w:pPr>
        <w:pStyle w:val="FirstParagraph"/>
      </w:pPr>
      <w:r>
        <w:rPr>
          <w:rStyle w:val="VerbatimChar"/>
        </w:rPr>
        <w:t xml:space="preserve">DOM-022 · Informação · Ameaça 2 · Persistência 4 · Percepção Difícil</w:t>
      </w:r>
    </w:p>
    <w:p>
      <w:pPr>
        <w:pStyle w:val="BodyText"/>
      </w:pPr>
      <w:r>
        <w:rPr>
          <w:bCs/>
          <w:b/>
        </w:rPr>
        <w:t xml:space="preserve">Medo</w:t>
      </w:r>
      <w:r>
        <w:t xml:space="preserve"> </w:t>
      </w:r>
      <w:r>
        <w:t xml:space="preserve">— ser o único que sabe o que sustenta tudo e não poder contar.</w:t>
      </w:r>
      <w:r>
        <w:t xml:space="preserve"> </w:t>
      </w:r>
      <w:r>
        <w:rPr>
          <w:bCs/>
          <w:b/>
        </w:rPr>
        <w:t xml:space="preserve">Materialização</w:t>
      </w:r>
      <w:r>
        <w:t xml:space="preserve"> </w:t>
      </w:r>
      <w:r>
        <w:t xml:space="preserve">— um encarregado de manutenção com lanterna, olhando a infiltração descer de um teto que não tem nada acima.</w:t>
      </w:r>
    </w:p>
    <w:p>
      <w:pPr>
        <w:pStyle w:val="BodyText"/>
      </w:pPr>
      <w:r>
        <w:rPr>
          <w:bCs/>
          <w:b/>
        </w:rPr>
        <w:t xml:space="preserve">Descrição</w:t>
      </w:r>
      <w:r>
        <w:t xml:space="preserve"> </w:t>
      </w:r>
      <w:r>
        <w:t xml:space="preserve">— camisa de brim, botina, lanterna de mão, chave de fenda no bolso. Está sempre olhando para cima ou para uma junta estrutural. Fala baixo mesmo quando ninguém está ouvindo.</w:t>
      </w:r>
    </w:p>
    <w:p>
      <w:pPr>
        <w:pStyle w:val="BodyText"/>
      </w:pPr>
      <w:r>
        <w:rPr>
          <w:bCs/>
          <w:b/>
        </w:rPr>
        <w:t xml:space="preserve">Antes de ver</w:t>
      </w:r>
      <w:r>
        <w:t xml:space="preserve"> </w:t>
      </w:r>
      <w:r>
        <w:t xml:space="preserve">— o feixe da lanterna dele varrendo um pilar ao longe.</w:t>
      </w:r>
    </w:p>
    <w:p>
      <w:pPr>
        <w:pStyle w:val="BodyText"/>
      </w:pPr>
      <w:r>
        <w:rPr>
          <w:bCs/>
          <w:b/>
        </w:rPr>
        <w:t xml:space="preserve">Rotina</w:t>
      </w:r>
      <w:r>
        <w:t xml:space="preserve"> </w:t>
      </w:r>
      <w:r>
        <w:t xml:space="preserve">— inspeciona. Colunas, juntas, infiltrações, recalques.</w:t>
      </w:r>
    </w:p>
    <w:p>
      <w:pPr>
        <w:pStyle w:val="BodyText"/>
      </w:pPr>
      <w:r>
        <w:rPr>
          <w:bCs/>
          <w:b/>
        </w:rPr>
        <w:t xml:space="preserve">Função ecológica</w:t>
      </w:r>
      <w:r>
        <w:t xml:space="preserve"> </w:t>
      </w:r>
      <w:r>
        <w:t xml:space="preserve">— monitora. Ele é o único que sabe onde o Limiar está cedendo, e chama a Costura quando é grave.</w:t>
      </w:r>
    </w:p>
    <w:p>
      <w:pPr>
        <w:pStyle w:val="BodyText"/>
      </w:pPr>
      <w:r>
        <w:rPr>
          <w:bCs/>
          <w:b/>
        </w:rPr>
        <w:t xml:space="preserve">Interação social</w:t>
      </w:r>
      <w:r>
        <w:t xml:space="preserve"> </w:t>
      </w:r>
      <w:r>
        <w:t xml:space="preserve">— possível e tensa. Ele responde perguntas técnicas com precisão. Quando a pergunta chega perto do que ele sabe de verdade, ele muda de assunto — e o desconforto dele é visível.</w:t>
      </w:r>
    </w:p>
    <w:p>
      <w:pPr>
        <w:pStyle w:val="BodyText"/>
      </w:pPr>
      <w:r>
        <w:rPr>
          <w:bCs/>
          <w:b/>
        </w:rPr>
        <w:t xml:space="preserve">Sobrevivência</w:t>
      </w:r>
      <w:r>
        <w:t xml:space="preserve"> </w:t>
      </w:r>
      <w:r>
        <w:t xml:space="preserve">— trivial.</w:t>
      </w:r>
    </w:p>
    <w:p>
      <w:pPr>
        <w:pStyle w:val="BodyText"/>
      </w:pPr>
      <w:r>
        <w:rPr>
          <w:bCs/>
          <w:b/>
        </w:rPr>
        <w:t xml:space="preserve">O erro que a mesa vai tentar</w:t>
      </w:r>
      <w:r>
        <w:t xml:space="preserve"> </w:t>
      </w:r>
      <w:r>
        <w:t xml:space="preserve">— insistir. Se pressionado três vezes, ele conta. É informação</w:t>
      </w:r>
      <w:r>
        <w:t xml:space="preserve"> </w:t>
      </w:r>
      <w:r>
        <w:rPr>
          <w:rStyle w:val="VerbatimChar"/>
        </w:rPr>
        <w:t xml:space="preserve">Confirmada</w:t>
      </w:r>
      <w:r>
        <w:t xml:space="preserve"> </w:t>
      </w:r>
      <w:r>
        <w:t xml:space="preserve">sobre a estrutura do Limiar, e quem ouve ganha</w:t>
      </w:r>
      <w:r>
        <w:t xml:space="preserve"> </w:t>
      </w:r>
      <w:r>
        <w:rPr>
          <w:bCs/>
          <w:b/>
        </w:rPr>
        <w:t xml:space="preserve">+1 Grau de Assimilação</w:t>
      </w:r>
      <w:r>
        <w:t xml:space="preserve"> </w:t>
      </w:r>
      <w:r>
        <w:t xml:space="preserve">sem teste. Ele avisa antes. Ninguém acredita.</w:t>
      </w:r>
    </w:p>
    <w:p>
      <w:r>
        <w:pict>
          <v:rect style="width:0;height:1.5pt" o:hralign="center" o:hrstd="t" o:hr="t"/>
        </w:pict>
      </w:r>
    </w:p>
    <w:bookmarkEnd w:id="453"/>
    <w:bookmarkStart w:id="454" w:name="ent-042-aquilo-que-conta"/>
    <w:p>
      <w:pPr>
        <w:pStyle w:val="Heading3"/>
      </w:pPr>
      <w:r>
        <w:t xml:space="preserve">ENT-042 · AQUILO QUE CONTA</w:t>
      </w:r>
    </w:p>
    <w:p>
      <w:pPr>
        <w:pStyle w:val="FirstParagraph"/>
      </w:pPr>
      <w:r>
        <w:rPr>
          <w:rStyle w:val="VerbatimChar"/>
        </w:rPr>
        <w:t xml:space="preserve">nômade · Identidade · Ameaça 1 · Persistência — · Percepção automática</w:t>
      </w:r>
    </w:p>
    <w:p>
      <w:pPr>
        <w:pStyle w:val="BodyText"/>
      </w:pPr>
      <w:r>
        <w:rPr>
          <w:bCs/>
          <w:b/>
        </w:rPr>
        <w:t xml:space="preserve">Medo</w:t>
      </w:r>
      <w:r>
        <w:t xml:space="preserve"> </w:t>
      </w:r>
      <w:r>
        <w:t xml:space="preserve">— ser um número num total que você nunca vai ver.</w:t>
      </w:r>
      <w:r>
        <w:t xml:space="preserve"> </w:t>
      </w:r>
      <w:r>
        <w:rPr>
          <w:bCs/>
          <w:b/>
        </w:rPr>
        <w:t xml:space="preserve">Materialização</w:t>
      </w:r>
      <w:r>
        <w:t xml:space="preserve"> </w:t>
      </w:r>
      <w:r>
        <w:t xml:space="preserve">— um painel eletrônico de senha, alto na parede. Não há corpo. O painel</w:t>
      </w:r>
      <w:r>
        <w:t xml:space="preserve"> </w:t>
      </w:r>
      <w:r>
        <w:rPr>
          <w:bCs/>
          <w:b/>
        </w:rPr>
        <w:t xml:space="preserve">é</w:t>
      </w:r>
      <w:r>
        <w:t xml:space="preserve"> </w:t>
      </w:r>
      <w:r>
        <w:t xml:space="preserve">a entidade.</w:t>
      </w:r>
    </w:p>
    <w:p>
      <w:pPr>
        <w:pStyle w:val="BodyText"/>
      </w:pPr>
      <w:r>
        <w:rPr>
          <w:bCs/>
          <w:b/>
        </w:rPr>
        <w:t xml:space="preserve">Descrição</w:t>
      </w:r>
      <w:r>
        <w:t xml:space="preserve"> </w:t>
      </w:r>
      <w:r>
        <w:t xml:space="preserve">— display de sete segmentos, âmbar, alto demais para se alcançar. Exibe um número maior que a quantidade de pessoas que já passaram por ali. Ele aparece em domínios que não deveriam ter painel.</w:t>
      </w:r>
    </w:p>
    <w:p>
      <w:pPr>
        <w:pStyle w:val="BodyText"/>
      </w:pPr>
      <w:r>
        <w:rPr>
          <w:bCs/>
          <w:b/>
        </w:rPr>
        <w:t xml:space="preserve">Antes de ver</w:t>
      </w:r>
      <w:r>
        <w:t xml:space="preserve"> </w:t>
      </w:r>
      <w:r>
        <w:t xml:space="preserve">— um zumbido elétrico de baixa frequência.</w:t>
      </w:r>
    </w:p>
    <w:p>
      <w:pPr>
        <w:pStyle w:val="BodyText"/>
      </w:pPr>
      <w:r>
        <w:rPr>
          <w:bCs/>
          <w:b/>
        </w:rPr>
        <w:t xml:space="preserve">Rotina</w:t>
      </w:r>
      <w:r>
        <w:t xml:space="preserve"> </w:t>
      </w:r>
      <w:r>
        <w:t xml:space="preserve">— conta. Sobe. Nunca desce e nunca salta.</w:t>
      </w:r>
    </w:p>
    <w:p>
      <w:pPr>
        <w:pStyle w:val="BodyText"/>
      </w:pPr>
      <w:r>
        <w:rPr>
          <w:bCs/>
          <w:b/>
        </w:rPr>
        <w:t xml:space="preserve">Função ecológica</w:t>
      </w:r>
      <w:r>
        <w:t xml:space="preserve"> </w:t>
      </w:r>
      <w:r>
        <w:t xml:space="preserve">— totaliza. Aquilo Que Conta mantém o total de tudo que o Limiar já leu — e o total inclui coisas que ainda estão vivas.</w:t>
      </w:r>
    </w:p>
    <w:p>
      <w:pPr>
        <w:pStyle w:val="BodyText"/>
      </w:pPr>
      <w:r>
        <w:rPr>
          <w:bCs/>
          <w:b/>
        </w:rPr>
        <w:t xml:space="preserve">Sobrevivência</w:t>
      </w:r>
      <w:r>
        <w:t xml:space="preserve"> </w:t>
      </w:r>
      <w:r>
        <w:t xml:space="preserve">— trivial, e é isso que assusta: ele nunca faz nada.</w:t>
      </w:r>
    </w:p>
    <w:p>
      <w:pPr>
        <w:pStyle w:val="BodyText"/>
      </w:pPr>
      <w:r>
        <w:rPr>
          <w:bCs/>
          <w:b/>
        </w:rPr>
        <w:t xml:space="preserve">O erro que a mesa vai tentar</w:t>
      </w:r>
      <w:r>
        <w:t xml:space="preserve"> </w:t>
      </w:r>
      <w:r>
        <w:t xml:space="preserve">— anotar o número e voltar depois para comparar. Faça a conta honestamente e não crie padrão. A diferença nunca corresponde ao número de pessoas que entraram.</w:t>
      </w:r>
    </w:p>
    <w:p>
      <w:r>
        <w:pict>
          <v:rect style="width:0;height:1.5pt" o:hralign="center" o:hrstd="t" o:hr="t"/>
        </w:pict>
      </w:r>
    </w:p>
    <w:bookmarkEnd w:id="454"/>
    <w:bookmarkEnd w:id="455"/>
    <w:bookmarkStart w:id="465" w:name="resíduos-9"/>
    <w:p>
      <w:pPr>
        <w:pStyle w:val="Heading2"/>
      </w:pPr>
      <w:r>
        <w:t xml:space="preserve">RESÍDUOS · 9</w:t>
      </w:r>
    </w:p>
    <w:p>
      <w:pPr>
        <w:pStyle w:val="FirstParagraph"/>
      </w:pPr>
      <w:r>
        <w:t xml:space="preserve">Foram gente. Continuam fazendo a coisa que os definia.</w:t>
      </w:r>
      <w:r>
        <w:t xml:space="preserve"> </w:t>
      </w:r>
      <w:r>
        <w:rPr>
          <w:bCs/>
          <w:b/>
        </w:rPr>
        <w:t xml:space="preserve">Esta é a categoria onde a mesa deve sentir pena.</w:t>
      </w:r>
    </w:p>
    <w:p>
      <w:r>
        <w:pict>
          <v:rect style="width:0;height:1.5pt" o:hralign="center" o:hrstd="t" o:hr="t"/>
        </w:pict>
      </w:r>
    </w:p>
    <w:bookmarkStart w:id="456" w:name="ent-005-os-que-boiam"/>
    <w:p>
      <w:pPr>
        <w:pStyle w:val="Heading3"/>
      </w:pPr>
      <w:r>
        <w:t xml:space="preserve">ENT-005 · OS QUE BOIAM</w:t>
      </w:r>
    </w:p>
    <w:p>
      <w:pPr>
        <w:pStyle w:val="FirstParagraph"/>
      </w:pPr>
      <w:r>
        <w:rPr>
          <w:rStyle w:val="VerbatimChar"/>
        </w:rPr>
        <w:t xml:space="preserve">DOM-003, DOM-011 · Descanso · Ameaça 2 · Persistência 2 · Percepção Padrão</w:t>
      </w:r>
    </w:p>
    <w:p>
      <w:pPr>
        <w:pStyle w:val="BodyText"/>
      </w:pPr>
      <w:r>
        <w:rPr>
          <w:bCs/>
          <w:b/>
        </w:rPr>
        <w:t xml:space="preserve">Medo</w:t>
      </w:r>
      <w:r>
        <w:t xml:space="preserve"> </w:t>
      </w:r>
      <w:r>
        <w:t xml:space="preserve">— descansar e não voltar.</w:t>
      </w:r>
      <w:r>
        <w:t xml:space="preserve"> </w:t>
      </w:r>
      <w:r>
        <w:rPr>
          <w:bCs/>
          <w:b/>
        </w:rPr>
        <w:t xml:space="preserve">Materialização</w:t>
      </w:r>
      <w:r>
        <w:t xml:space="preserve"> </w:t>
      </w:r>
      <w:r>
        <w:t xml:space="preserve">— pessoas boiando de barriga para cima em água rasa, relaxadas, vestidas.</w:t>
      </w:r>
    </w:p>
    <w:p>
      <w:pPr>
        <w:pStyle w:val="BodyText"/>
      </w:pPr>
      <w:r>
        <w:rPr>
          <w:bCs/>
          <w:b/>
        </w:rPr>
        <w:t xml:space="preserve">Descrição</w:t>
      </w:r>
      <w:r>
        <w:t xml:space="preserve"> </w:t>
      </w:r>
      <w:r>
        <w:t xml:space="preserve">— braços abertos, rosto para cima, roupa comum encharcada. A postura é de quem está descansando bem. Sobem e descem devagar com o movimento da água.</w:t>
      </w:r>
    </w:p>
    <w:p>
      <w:pPr>
        <w:pStyle w:val="BodyText"/>
      </w:pPr>
      <w:r>
        <w:rPr>
          <w:bCs/>
          <w:b/>
        </w:rPr>
        <w:t xml:space="preserve">Antes de ver</w:t>
      </w:r>
      <w:r>
        <w:t xml:space="preserve"> </w:t>
      </w:r>
      <w:r>
        <w:t xml:space="preserve">— a superfície da água fica lisa demais num trecho.</w:t>
      </w:r>
    </w:p>
    <w:p>
      <w:pPr>
        <w:pStyle w:val="BodyText"/>
      </w:pPr>
      <w:r>
        <w:rPr>
          <w:bCs/>
          <w:b/>
        </w:rPr>
        <w:t xml:space="preserve">Rotina</w:t>
      </w:r>
      <w:r>
        <w:t xml:space="preserve"> </w:t>
      </w:r>
      <w:r>
        <w:t xml:space="preserve">— descansam.</w:t>
      </w:r>
    </w:p>
    <w:p>
      <w:pPr>
        <w:pStyle w:val="BodyText"/>
      </w:pPr>
      <w:r>
        <w:rPr>
          <w:bCs/>
          <w:b/>
        </w:rPr>
        <w:t xml:space="preserve">Função ecológica</w:t>
      </w:r>
      <w:r>
        <w:t xml:space="preserve"> </w:t>
      </w:r>
      <w:r>
        <w:t xml:space="preserve">— ocupam. Onde há Os Que Boiam, a Camada Submersa não sobe: eles estão preenchendo.</w:t>
      </w:r>
    </w:p>
    <w:p>
      <w:pPr>
        <w:pStyle w:val="BodyText"/>
      </w:pPr>
      <w:r>
        <w:rPr>
          <w:bCs/>
          <w:b/>
        </w:rPr>
        <w:t xml:space="preserve">Sobrevivência</w:t>
      </w:r>
      <w:r>
        <w:t xml:space="preserve"> </w:t>
      </w:r>
      <w:r>
        <w:t xml:space="preserve">— não parar de se mover. Quem para, boia.</w:t>
      </w:r>
    </w:p>
    <w:p>
      <w:pPr>
        <w:pStyle w:val="BodyText"/>
      </w:pPr>
      <w:r>
        <w:rPr>
          <w:bCs/>
          <w:b/>
        </w:rPr>
        <w:t xml:space="preserve">O erro que a mesa vai tentar</w:t>
      </w:r>
      <w:r>
        <w:t xml:space="preserve"> </w:t>
      </w:r>
      <w:r>
        <w:t xml:space="preserve">— tirar um da água. Ele se levanta sozinho, agradece, e volta a deitar. Não resiste, não ataca, e não fica de pé.</w:t>
      </w:r>
    </w:p>
    <w:p>
      <w:r>
        <w:pict>
          <v:rect style="width:0;height:1.5pt" o:hralign="center" o:hrstd="t" o:hr="t"/>
        </w:pict>
      </w:r>
    </w:p>
    <w:bookmarkEnd w:id="456"/>
    <w:bookmarkStart w:id="457" w:name="ent-008-os-protocolados"/>
    <w:p>
      <w:pPr>
        <w:pStyle w:val="Heading3"/>
      </w:pPr>
      <w:r>
        <w:t xml:space="preserve">ENT-008 · OS PROTOCOLADOS</w:t>
      </w:r>
    </w:p>
    <w:p>
      <w:pPr>
        <w:pStyle w:val="FirstParagraph"/>
      </w:pPr>
      <w:r>
        <w:rPr>
          <w:rStyle w:val="VerbatimChar"/>
        </w:rPr>
        <w:t xml:space="preserve">DOM-004 · Identidade · Ameaça 2 · Persistência 3 · Percepção Padrão</w:t>
      </w:r>
    </w:p>
    <w:p>
      <w:pPr>
        <w:pStyle w:val="BodyText"/>
      </w:pPr>
      <w:r>
        <w:rPr>
          <w:bCs/>
          <w:b/>
        </w:rPr>
        <w:t xml:space="preserve">Medo</w:t>
      </w:r>
      <w:r>
        <w:t xml:space="preserve"> </w:t>
      </w:r>
      <w:r>
        <w:t xml:space="preserve">— virar o seu próprio processo.</w:t>
      </w:r>
      <w:r>
        <w:t xml:space="preserve"> </w:t>
      </w:r>
      <w:r>
        <w:rPr>
          <w:bCs/>
          <w:b/>
        </w:rPr>
        <w:t xml:space="preserve">Materialização</w:t>
      </w:r>
      <w:r>
        <w:t xml:space="preserve"> </w:t>
      </w:r>
      <w:r>
        <w:t xml:space="preserve">— pessoas em fila indiana pelo corredor, cada uma carregando uma pasta abarrotada contra o peito.</w:t>
      </w:r>
    </w:p>
    <w:p>
      <w:pPr>
        <w:pStyle w:val="BodyText"/>
      </w:pPr>
      <w:r>
        <w:rPr>
          <w:bCs/>
          <w:b/>
        </w:rPr>
        <w:t xml:space="preserve">Descrição</w:t>
      </w:r>
      <w:r>
        <w:t xml:space="preserve"> </w:t>
      </w:r>
      <w:r>
        <w:t xml:space="preserve">— roupa de escritório de décadas diferentes. Postura idêntica. A pasta é grossa e está sempre no mesmo ângulo. As etiquetas são todas da mesma letra.</w:t>
      </w:r>
    </w:p>
    <w:p>
      <w:pPr>
        <w:pStyle w:val="BodyText"/>
      </w:pPr>
      <w:r>
        <w:rPr>
          <w:bCs/>
          <w:b/>
        </w:rPr>
        <w:t xml:space="preserve">Antes de ver</w:t>
      </w:r>
      <w:r>
        <w:t xml:space="preserve"> </w:t>
      </w:r>
      <w:r>
        <w:t xml:space="preserve">— passos em cadência, muitos, no corredor seguinte.</w:t>
      </w:r>
    </w:p>
    <w:p>
      <w:pPr>
        <w:pStyle w:val="BodyText"/>
      </w:pPr>
      <w:r>
        <w:rPr>
          <w:bCs/>
          <w:b/>
        </w:rPr>
        <w:t xml:space="preserve">Rotina</w:t>
      </w:r>
      <w:r>
        <w:t xml:space="preserve"> </w:t>
      </w:r>
      <w:r>
        <w:t xml:space="preserve">— levam a pasta de um setor a outro. Chegam, entregam, recebem de volta, recomeçam.</w:t>
      </w:r>
    </w:p>
    <w:p>
      <w:pPr>
        <w:pStyle w:val="BodyText"/>
      </w:pPr>
      <w:r>
        <w:rPr>
          <w:bCs/>
          <w:b/>
        </w:rPr>
        <w:t xml:space="preserve">Função ecológica</w:t>
      </w:r>
      <w:r>
        <w:t xml:space="preserve"> </w:t>
      </w:r>
      <w:r>
        <w:t xml:space="preserve">— tramitam. É o que faz o processo de A Repartição andar.</w:t>
      </w:r>
    </w:p>
    <w:p>
      <w:pPr>
        <w:pStyle w:val="BodyText"/>
      </w:pPr>
      <w:r>
        <w:rPr>
          <w:bCs/>
          <w:b/>
        </w:rPr>
        <w:t xml:space="preserve">Sobrevivência</w:t>
      </w:r>
      <w:r>
        <w:t xml:space="preserve"> </w:t>
      </w:r>
      <w:r>
        <w:t xml:space="preserve">— sair do corredor. Eles não desviam e não param.</w:t>
      </w:r>
    </w:p>
    <w:p>
      <w:pPr>
        <w:pStyle w:val="BodyText"/>
      </w:pPr>
      <w:r>
        <w:rPr>
          <w:bCs/>
          <w:b/>
        </w:rPr>
        <w:t xml:space="preserve">O erro que a mesa vai tentar</w:t>
      </w:r>
      <w:r>
        <w:t xml:space="preserve"> </w:t>
      </w:r>
      <w:r>
        <w:t xml:space="preserve">— ler uma das pastas. Dentro está o processo de uma pessoa, completo, com todos os atos, todas as decisões e nenhuma conclusão. É a pessoa que está carregando.</w:t>
      </w:r>
    </w:p>
    <w:p>
      <w:r>
        <w:pict>
          <v:rect style="width:0;height:1.5pt" o:hralign="center" o:hrstd="t" o:hr="t"/>
        </w:pict>
      </w:r>
    </w:p>
    <w:bookmarkEnd w:id="457"/>
    <w:bookmarkStart w:id="458" w:name="ent-011-consulente"/>
    <w:p>
      <w:pPr>
        <w:pStyle w:val="Heading3"/>
      </w:pPr>
      <w:r>
        <w:t xml:space="preserve">ENT-011 · CONSULENTE</w:t>
      </w:r>
    </w:p>
    <w:p>
      <w:pPr>
        <w:pStyle w:val="FirstParagraph"/>
      </w:pPr>
      <w:r>
        <w:rPr>
          <w:rStyle w:val="VerbatimChar"/>
        </w:rPr>
        <w:t xml:space="preserve">DOM-007 · Descanso · Ameaça 1 · Persistência 2 · Percepção Difícil</w:t>
      </w:r>
    </w:p>
    <w:p>
      <w:pPr>
        <w:pStyle w:val="BodyText"/>
      </w:pPr>
      <w:r>
        <w:rPr>
          <w:bCs/>
          <w:b/>
        </w:rPr>
        <w:t xml:space="preserve">Medo</w:t>
      </w:r>
      <w:r>
        <w:t xml:space="preserve"> </w:t>
      </w:r>
      <w:r>
        <w:t xml:space="preserve">— ficar lendo e não conseguir parar.</w:t>
      </w:r>
      <w:r>
        <w:t xml:space="preserve"> </w:t>
      </w:r>
      <w:r>
        <w:rPr>
          <w:bCs/>
          <w:b/>
        </w:rPr>
        <w:t xml:space="preserve">Materialização</w:t>
      </w:r>
      <w:r>
        <w:t xml:space="preserve"> </w:t>
      </w:r>
      <w:r>
        <w:t xml:space="preserve">— alguém sentado à mesa de leitura do Arquivo, de costas, virando páginas.</w:t>
      </w:r>
    </w:p>
    <w:p>
      <w:pPr>
        <w:pStyle w:val="BodyText"/>
      </w:pPr>
      <w:r>
        <w:rPr>
          <w:bCs/>
          <w:b/>
        </w:rPr>
        <w:t xml:space="preserve">Descrição</w:t>
      </w:r>
      <w:r>
        <w:t xml:space="preserve"> </w:t>
      </w:r>
      <w:r>
        <w:t xml:space="preserve">— visto sempre de trás, sob a luminária articulada. Caixas abertas empilhadas em volta, do chão à altura do ombro. A mão vira a página no ritmo de quem lê com atenção real.</w:t>
      </w:r>
    </w:p>
    <w:p>
      <w:pPr>
        <w:pStyle w:val="BodyText"/>
      </w:pPr>
      <w:r>
        <w:rPr>
          <w:bCs/>
          <w:b/>
        </w:rPr>
        <w:t xml:space="preserve">Antes de ver</w:t>
      </w:r>
      <w:r>
        <w:t xml:space="preserve"> </w:t>
      </w:r>
      <w:r>
        <w:t xml:space="preserve">— o som de página virando numa sala que deveria estar vazia.</w:t>
      </w:r>
    </w:p>
    <w:p>
      <w:pPr>
        <w:pStyle w:val="BodyText"/>
      </w:pPr>
      <w:r>
        <w:rPr>
          <w:bCs/>
          <w:b/>
        </w:rPr>
        <w:t xml:space="preserve">Rotina</w:t>
      </w:r>
      <w:r>
        <w:t xml:space="preserve"> </w:t>
      </w:r>
      <w:r>
        <w:t xml:space="preserve">— lê.</w:t>
      </w:r>
    </w:p>
    <w:p>
      <w:pPr>
        <w:pStyle w:val="BodyText"/>
      </w:pPr>
      <w:r>
        <w:rPr>
          <w:bCs/>
          <w:b/>
        </w:rPr>
        <w:t xml:space="preserve">Função ecológica</w:t>
      </w:r>
      <w:r>
        <w:t xml:space="preserve"> </w:t>
      </w:r>
      <w:r>
        <w:t xml:space="preserve">— consome índice. Enquanto há um Consulente numa seção, aquela seção não é reorganizada.</w:t>
      </w:r>
    </w:p>
    <w:p>
      <w:pPr>
        <w:pStyle w:val="BodyText"/>
      </w:pPr>
      <w:r>
        <w:rPr>
          <w:bCs/>
          <w:b/>
        </w:rPr>
        <w:t xml:space="preserve">Sobrevivência</w:t>
      </w:r>
      <w:r>
        <w:t xml:space="preserve"> </w:t>
      </w:r>
      <w:r>
        <w:t xml:space="preserve">— trivial. Ele não levanta.</w:t>
      </w:r>
    </w:p>
    <w:p>
      <w:pPr>
        <w:pStyle w:val="BodyText"/>
      </w:pPr>
      <w:r>
        <w:rPr>
          <w:bCs/>
          <w:b/>
        </w:rPr>
        <w:t xml:space="preserve">O erro que a mesa vai tentar</w:t>
      </w:r>
      <w:r>
        <w:t xml:space="preserve"> </w:t>
      </w:r>
      <w:r>
        <w:t xml:space="preserve">— chamar. Ele não responde e não se vira. Se alguém der a volta na mesa para ver o rosto, a mesa está do outro lado e ele continua de costas.</w:t>
      </w:r>
    </w:p>
    <w:p>
      <w:r>
        <w:pict>
          <v:rect style="width:0;height:1.5pt" o:hralign="center" o:hrstd="t" o:hr="t"/>
        </w:pict>
      </w:r>
    </w:p>
    <w:bookmarkEnd w:id="458"/>
    <w:bookmarkStart w:id="459" w:name="ent-018-os-vizinhos"/>
    <w:p>
      <w:pPr>
        <w:pStyle w:val="Heading3"/>
      </w:pPr>
      <w:r>
        <w:t xml:space="preserve">ENT-018 · OS VIZINHOS</w:t>
      </w:r>
    </w:p>
    <w:p>
      <w:pPr>
        <w:pStyle w:val="FirstParagraph"/>
      </w:pPr>
      <w:r>
        <w:rPr>
          <w:rStyle w:val="VerbatimChar"/>
        </w:rPr>
        <w:t xml:space="preserve">DOM-002 · Identidade · Ameaça 2 · Persistência 3 · Percepção Difícil</w:t>
      </w:r>
    </w:p>
    <w:p>
      <w:pPr>
        <w:pStyle w:val="BodyText"/>
      </w:pPr>
      <w:r>
        <w:rPr>
          <w:bCs/>
          <w:b/>
        </w:rPr>
        <w:t xml:space="preserve">Medo</w:t>
      </w:r>
      <w:r>
        <w:t xml:space="preserve"> </w:t>
      </w:r>
      <w:r>
        <w:t xml:space="preserve">— ser conhecido apenas como o barulho que você faz.</w:t>
      </w:r>
      <w:r>
        <w:t xml:space="preserve"> </w:t>
      </w:r>
      <w:r>
        <w:rPr>
          <w:bCs/>
          <w:b/>
        </w:rPr>
        <w:t xml:space="preserve">Materialização</w:t>
      </w:r>
      <w:r>
        <w:t xml:space="preserve"> </w:t>
      </w:r>
      <w:r>
        <w:t xml:space="preserve">— vultos atrás de duas janelas do bloco, recuados o suficiente para não se resolverem.</w:t>
      </w:r>
    </w:p>
    <w:p>
      <w:pPr>
        <w:pStyle w:val="BodyText"/>
      </w:pPr>
      <w:r>
        <w:rPr>
          <w:bCs/>
          <w:b/>
        </w:rPr>
        <w:t xml:space="preserve">Descrição</w:t>
      </w:r>
      <w:r>
        <w:t xml:space="preserve"> </w:t>
      </w:r>
      <w:r>
        <w:t xml:space="preserve">— nunca se vê mais que a forma. Estão sempre a um passo de distância da janela, na penumbra do apartamento.</w:t>
      </w:r>
    </w:p>
    <w:p>
      <w:pPr>
        <w:pStyle w:val="BodyText"/>
      </w:pPr>
      <w:r>
        <w:rPr>
          <w:bCs/>
          <w:b/>
        </w:rPr>
        <w:t xml:space="preserve">Antes de ver</w:t>
      </w:r>
      <w:r>
        <w:t xml:space="preserve"> </w:t>
      </w:r>
      <w:r>
        <w:t xml:space="preserve">— som de vida doméstica no apartamento ao lado: televisão, cadeira arrastando, água correndo.</w:t>
      </w:r>
    </w:p>
    <w:p>
      <w:pPr>
        <w:pStyle w:val="BodyText"/>
      </w:pPr>
      <w:r>
        <w:rPr>
          <w:bCs/>
          <w:b/>
        </w:rPr>
        <w:t xml:space="preserve">Rotina</w:t>
      </w:r>
      <w:r>
        <w:t xml:space="preserve"> </w:t>
      </w:r>
      <w:r>
        <w:t xml:space="preserve">— moram. Fazem barulho de gente morando.</w:t>
      </w:r>
    </w:p>
    <w:p>
      <w:pPr>
        <w:pStyle w:val="BodyText"/>
      </w:pPr>
      <w:r>
        <w:rPr>
          <w:bCs/>
          <w:b/>
        </w:rPr>
        <w:t xml:space="preserve">Função ecológica</w:t>
      </w:r>
      <w:r>
        <w:t xml:space="preserve"> </w:t>
      </w:r>
      <w:r>
        <w:t xml:space="preserve">— habitam. Um bloco com Vizinhos não é remontado, porque está em uso.</w:t>
      </w:r>
    </w:p>
    <w:p>
      <w:pPr>
        <w:pStyle w:val="BodyText"/>
      </w:pPr>
      <w:r>
        <w:rPr>
          <w:bCs/>
          <w:b/>
        </w:rPr>
        <w:t xml:space="preserve">Sobrevivência</w:t>
      </w:r>
      <w:r>
        <w:t xml:space="preserve"> </w:t>
      </w:r>
      <w:r>
        <w:t xml:space="preserve">— não bater na porta.</w:t>
      </w:r>
    </w:p>
    <w:p>
      <w:pPr>
        <w:pStyle w:val="BodyText"/>
      </w:pPr>
      <w:r>
        <w:rPr>
          <w:bCs/>
          <w:b/>
        </w:rPr>
        <w:t xml:space="preserve">O erro que a mesa vai tentar</w:t>
      </w:r>
      <w:r>
        <w:t xml:space="preserve"> </w:t>
      </w:r>
      <w:r>
        <w:t xml:space="preserve">— bater na porta. Ninguém atende, e o barulho para. E não recomeça enquanto o grupo estiver naquele bloco — o que significa que agora eles sabem que vocês estão aí.</w:t>
      </w:r>
    </w:p>
    <w:p>
      <w:r>
        <w:pict>
          <v:rect style="width:0;height:1.5pt" o:hralign="center" o:hrstd="t" o:hr="t"/>
        </w:pict>
      </w:r>
    </w:p>
    <w:bookmarkEnd w:id="459"/>
    <w:bookmarkStart w:id="460" w:name="ent-020-os-que-comem"/>
    <w:p>
      <w:pPr>
        <w:pStyle w:val="Heading3"/>
      </w:pPr>
      <w:r>
        <w:t xml:space="preserve">ENT-020 · OS QUE COMEM</w:t>
      </w:r>
    </w:p>
    <w:p>
      <w:pPr>
        <w:pStyle w:val="FirstParagraph"/>
      </w:pPr>
      <w:r>
        <w:rPr>
          <w:rStyle w:val="VerbatimChar"/>
        </w:rPr>
        <w:t xml:space="preserve">DOM-006 · Recurso · Ameaça 1 · Persistência 2 · Percepção Padrão</w:t>
      </w:r>
    </w:p>
    <w:p>
      <w:pPr>
        <w:pStyle w:val="BodyText"/>
      </w:pPr>
      <w:r>
        <w:rPr>
          <w:bCs/>
          <w:b/>
        </w:rPr>
        <w:t xml:space="preserve">Medo</w:t>
      </w:r>
      <w:r>
        <w:t xml:space="preserve"> </w:t>
      </w:r>
      <w:r>
        <w:t xml:space="preserve">— continuar consumindo depois de já não precisar.</w:t>
      </w:r>
      <w:r>
        <w:t xml:space="preserve"> </w:t>
      </w:r>
      <w:r>
        <w:rPr>
          <w:bCs/>
          <w:b/>
        </w:rPr>
        <w:t xml:space="preserve">Materialização</w:t>
      </w:r>
      <w:r>
        <w:t xml:space="preserve"> </w:t>
      </w:r>
      <w:r>
        <w:t xml:space="preserve">— pessoas em mesas de praça de alimentação, cada uma com uma bandeja pela metade, comendo.</w:t>
      </w:r>
    </w:p>
    <w:p>
      <w:pPr>
        <w:pStyle w:val="BodyText"/>
      </w:pPr>
      <w:r>
        <w:rPr>
          <w:bCs/>
          <w:b/>
        </w:rPr>
        <w:t xml:space="preserve">Descrição</w:t>
      </w:r>
      <w:r>
        <w:t xml:space="preserve"> </w:t>
      </w:r>
      <w:r>
        <w:t xml:space="preserve">— de costas e de perfil, nunca de frente. Comem sem pressa e sem prazer. A bandeja permanece pela metade por mais que comam.</w:t>
      </w:r>
    </w:p>
    <w:p>
      <w:pPr>
        <w:pStyle w:val="BodyText"/>
      </w:pPr>
      <w:r>
        <w:rPr>
          <w:bCs/>
          <w:b/>
        </w:rPr>
        <w:t xml:space="preserve">Antes de ver</w:t>
      </w:r>
      <w:r>
        <w:t xml:space="preserve"> </w:t>
      </w:r>
      <w:r>
        <w:t xml:space="preserve">— talher em bandeja, mesas de distância.</w:t>
      </w:r>
    </w:p>
    <w:p>
      <w:pPr>
        <w:pStyle w:val="BodyText"/>
      </w:pPr>
      <w:r>
        <w:rPr>
          <w:bCs/>
          <w:b/>
        </w:rPr>
        <w:t xml:space="preserve">Rotina</w:t>
      </w:r>
      <w:r>
        <w:t xml:space="preserve"> </w:t>
      </w:r>
      <w:r>
        <w:t xml:space="preserve">— comem.</w:t>
      </w:r>
    </w:p>
    <w:p>
      <w:pPr>
        <w:pStyle w:val="BodyText"/>
      </w:pPr>
      <w:r>
        <w:rPr>
          <w:bCs/>
          <w:b/>
        </w:rPr>
        <w:t xml:space="preserve">Função ecológica</w:t>
      </w:r>
      <w:r>
        <w:t xml:space="preserve"> </w:t>
      </w:r>
      <w:r>
        <w:t xml:space="preserve">— consomem. É o que mantém a praça abastecida: o domínio repõe o que está sendo consumido.</w:t>
      </w:r>
    </w:p>
    <w:p>
      <w:pPr>
        <w:pStyle w:val="BodyText"/>
      </w:pPr>
      <w:r>
        <w:rPr>
          <w:bCs/>
          <w:b/>
        </w:rPr>
        <w:t xml:space="preserve">Sobrevivência</w:t>
      </w:r>
      <w:r>
        <w:t xml:space="preserve"> </w:t>
      </w:r>
      <w:r>
        <w:t xml:space="preserve">— trivial.</w:t>
      </w:r>
    </w:p>
    <w:p>
      <w:pPr>
        <w:pStyle w:val="BodyText"/>
      </w:pPr>
      <w:r>
        <w:rPr>
          <w:bCs/>
          <w:b/>
        </w:rPr>
        <w:t xml:space="preserve">O erro que a mesa vai tentar</w:t>
      </w:r>
      <w:r>
        <w:t xml:space="preserve"> </w:t>
      </w:r>
      <w:r>
        <w:t xml:space="preserve">— sentar numa mesa livre para descansar. Alguém traz um pedido em uma Marcha. A partir daí o personagem está comendo, e sair da mesa exige Autocontrole Padrão.</w:t>
      </w:r>
    </w:p>
    <w:p>
      <w:r>
        <w:pict>
          <v:rect style="width:0;height:1.5pt" o:hralign="center" o:hrstd="t" o:hr="t"/>
        </w:pict>
      </w:r>
    </w:p>
    <w:bookmarkEnd w:id="460"/>
    <w:bookmarkStart w:id="461" w:name="ent-028-o-que-não-fala"/>
    <w:p>
      <w:pPr>
        <w:pStyle w:val="Heading3"/>
      </w:pPr>
      <w:r>
        <w:t xml:space="preserve">ENT-028 · O QUE NÃO FALA</w:t>
      </w:r>
    </w:p>
    <w:p>
      <w:pPr>
        <w:pStyle w:val="FirstParagraph"/>
      </w:pPr>
      <w:r>
        <w:rPr>
          <w:rStyle w:val="VerbatimChar"/>
        </w:rPr>
        <w:t xml:space="preserve">DOM-017 · Informação · Ameaça 1 · Persistência 2 · Percepção Improvável</w:t>
      </w:r>
    </w:p>
    <w:p>
      <w:pPr>
        <w:pStyle w:val="BodyText"/>
      </w:pPr>
      <w:r>
        <w:rPr>
          <w:bCs/>
          <w:b/>
        </w:rPr>
        <w:t xml:space="preserve">Medo</w:t>
      </w:r>
      <w:r>
        <w:t xml:space="preserve"> </w:t>
      </w:r>
      <w:r>
        <w:t xml:space="preserve">— ficar em silêncio tanto tempo que a fala não volte.</w:t>
      </w:r>
      <w:r>
        <w:t xml:space="preserve"> </w:t>
      </w:r>
      <w:r>
        <w:rPr>
          <w:bCs/>
          <w:b/>
        </w:rPr>
        <w:t xml:space="preserve">Materialização</w:t>
      </w:r>
      <w:r>
        <w:t xml:space="preserve"> </w:t>
      </w:r>
      <w:r>
        <w:t xml:space="preserve">— uma figura imóvel dentro de um nicho de espuma acústica, escutando.</w:t>
      </w:r>
    </w:p>
    <w:p>
      <w:pPr>
        <w:pStyle w:val="BodyText"/>
      </w:pPr>
      <w:r>
        <w:rPr>
          <w:bCs/>
          <w:b/>
        </w:rPr>
        <w:t xml:space="preserve">Descrição</w:t>
      </w:r>
      <w:r>
        <w:t xml:space="preserve"> </w:t>
      </w:r>
      <w:r>
        <w:t xml:space="preserve">— joelhos dobrados, cabeça baixa, sentado. A espuma absorve o contorno dele, e por isso quase não há silhueta. Ele está escutando o chiado.</w:t>
      </w:r>
    </w:p>
    <w:p>
      <w:pPr>
        <w:pStyle w:val="BodyText"/>
      </w:pPr>
      <w:r>
        <w:rPr>
          <w:bCs/>
          <w:b/>
        </w:rPr>
        <w:t xml:space="preserve">Antes de ver</w:t>
      </w:r>
      <w:r>
        <w:t xml:space="preserve"> </w:t>
      </w:r>
      <w:r>
        <w:t xml:space="preserve">— não se percebe. É a entidade mais difícil de notar do livro.</w:t>
      </w:r>
    </w:p>
    <w:p>
      <w:pPr>
        <w:pStyle w:val="BodyText"/>
      </w:pPr>
      <w:r>
        <w:rPr>
          <w:bCs/>
          <w:b/>
        </w:rPr>
        <w:t xml:space="preserve">Rotina</w:t>
      </w:r>
      <w:r>
        <w:t xml:space="preserve"> </w:t>
      </w:r>
      <w:r>
        <w:t xml:space="preserve">— escuta.</w:t>
      </w:r>
    </w:p>
    <w:p>
      <w:pPr>
        <w:pStyle w:val="BodyText"/>
      </w:pPr>
      <w:r>
        <w:rPr>
          <w:bCs/>
          <w:b/>
        </w:rPr>
        <w:t xml:space="preserve">Função ecológica</w:t>
      </w:r>
      <w:r>
        <w:t xml:space="preserve"> </w:t>
      </w:r>
      <w:r>
        <w:t xml:space="preserve">— filtra. Enquanto há um Que Não Fala numa seção de Ruído Branco, o chiado ali tem estrutura — e é essa estrutura que o fenômeno de Escuta consegue ler.</w:t>
      </w:r>
    </w:p>
    <w:p>
      <w:pPr>
        <w:pStyle w:val="BodyText"/>
      </w:pPr>
      <w:r>
        <w:rPr>
          <w:bCs/>
          <w:b/>
        </w:rPr>
        <w:t xml:space="preserve">Interação social</w:t>
      </w:r>
      <w:r>
        <w:t xml:space="preserve"> </w:t>
      </w:r>
      <w:r>
        <w:t xml:space="preserve">— possível</w:t>
      </w:r>
      <w:r>
        <w:t xml:space="preserve"> </w:t>
      </w:r>
      <w:r>
        <w:rPr>
          <w:bCs/>
          <w:b/>
        </w:rPr>
        <w:t xml:space="preserve">por escrito</w:t>
      </w:r>
      <w:r>
        <w:t xml:space="preserve">. Ele responde em bilhetes, e as respostas são lúcidas, longas e desconfortavelmente informadas.</w:t>
      </w:r>
    </w:p>
    <w:p>
      <w:pPr>
        <w:pStyle w:val="BodyText"/>
      </w:pPr>
      <w:r>
        <w:rPr>
          <w:bCs/>
          <w:b/>
        </w:rPr>
        <w:t xml:space="preserve">Sobrevivência</w:t>
      </w:r>
      <w:r>
        <w:t xml:space="preserve"> </w:t>
      </w:r>
      <w:r>
        <w:t xml:space="preserve">— trivial.</w:t>
      </w:r>
    </w:p>
    <w:p>
      <w:pPr>
        <w:pStyle w:val="BodyText"/>
      </w:pPr>
      <w:r>
        <w:rPr>
          <w:bCs/>
          <w:b/>
        </w:rPr>
        <w:t xml:space="preserve">O erro que a mesa vai tentar</w:t>
      </w:r>
      <w:r>
        <w:t xml:space="preserve"> </w:t>
      </w:r>
      <w:r>
        <w:t xml:space="preserve">— falar com ele em voz alta. Ele para de escutar e olha. Nada acontece. Ele volta a escutar. E a próxima Escuta do grupo naquela seção falha automaticamente.</w:t>
      </w:r>
    </w:p>
    <w:p>
      <w:r>
        <w:pict>
          <v:rect style="width:0;height:1.5pt" o:hralign="center" o:hrstd="t" o:hr="t"/>
        </w:pict>
      </w:r>
    </w:p>
    <w:bookmarkEnd w:id="461"/>
    <w:bookmarkStart w:id="462" w:name="ent-032-o-que-guarda-lugar"/>
    <w:p>
      <w:pPr>
        <w:pStyle w:val="Heading3"/>
      </w:pPr>
      <w:r>
        <w:t xml:space="preserve">ENT-032 · O QUE GUARDA LUGAR</w:t>
      </w:r>
    </w:p>
    <w:p>
      <w:pPr>
        <w:pStyle w:val="FirstParagraph"/>
      </w:pPr>
      <w:r>
        <w:rPr>
          <w:rStyle w:val="VerbatimChar"/>
        </w:rPr>
        <w:t xml:space="preserve">DOM-021 · Rota · Ameaça 1 · Persistência 2 · Percepção Padrão</w:t>
      </w:r>
    </w:p>
    <w:p>
      <w:pPr>
        <w:pStyle w:val="BodyText"/>
      </w:pPr>
      <w:r>
        <w:rPr>
          <w:bCs/>
          <w:b/>
        </w:rPr>
        <w:t xml:space="preserve">Medo</w:t>
      </w:r>
      <w:r>
        <w:t xml:space="preserve"> </w:t>
      </w:r>
      <w:r>
        <w:t xml:space="preserve">— guardar lugar para alguém que não vem.</w:t>
      </w:r>
      <w:r>
        <w:t xml:space="preserve"> </w:t>
      </w:r>
      <w:r>
        <w:rPr>
          <w:bCs/>
          <w:b/>
        </w:rPr>
        <w:t xml:space="preserve">Materialização</w:t>
      </w:r>
      <w:r>
        <w:t xml:space="preserve"> </w:t>
      </w:r>
      <w:r>
        <w:t xml:space="preserve">— um rapaz na fila mantendo um espaço vazio à frente dele com o braço.</w:t>
      </w:r>
    </w:p>
    <w:p>
      <w:pPr>
        <w:pStyle w:val="BodyText"/>
      </w:pPr>
      <w:r>
        <w:rPr>
          <w:bCs/>
          <w:b/>
        </w:rPr>
        <w:t xml:space="preserve">Descrição</w:t>
      </w:r>
      <w:r>
        <w:t xml:space="preserve"> </w:t>
      </w:r>
      <w:r>
        <w:t xml:space="preserve">— jovem, roupa comum, mochila. Segura o vão aberto com o braço estendido, do jeito de quem guarda lugar para alguém que foi ali e já volta. Ele faz isso há muito tempo.</w:t>
      </w:r>
    </w:p>
    <w:p>
      <w:pPr>
        <w:pStyle w:val="BodyText"/>
      </w:pPr>
      <w:r>
        <w:rPr>
          <w:bCs/>
          <w:b/>
        </w:rPr>
        <w:t xml:space="preserve">Antes de ver</w:t>
      </w:r>
      <w:r>
        <w:t xml:space="preserve"> </w:t>
      </w:r>
      <w:r>
        <w:t xml:space="preserve">— o espaço vago é visível de longe na fila.</w:t>
      </w:r>
    </w:p>
    <w:p>
      <w:pPr>
        <w:pStyle w:val="BodyText"/>
      </w:pPr>
      <w:r>
        <w:rPr>
          <w:bCs/>
          <w:b/>
        </w:rPr>
        <w:t xml:space="preserve">Rotina</w:t>
      </w:r>
      <w:r>
        <w:t xml:space="preserve"> </w:t>
      </w:r>
      <w:r>
        <w:t xml:space="preserve">— guarda.</w:t>
      </w:r>
    </w:p>
    <w:p>
      <w:pPr>
        <w:pStyle w:val="BodyText"/>
      </w:pPr>
      <w:r>
        <w:rPr>
          <w:bCs/>
          <w:b/>
        </w:rPr>
        <w:t xml:space="preserve">Função ecológica</w:t>
      </w:r>
      <w:r>
        <w:t xml:space="preserve"> </w:t>
      </w:r>
      <w:r>
        <w:t xml:space="preserve">— abre vaga. É por causa dele que existem espaços vagos na Fila, e é por eles que o grupo consegue entrar.</w:t>
      </w:r>
    </w:p>
    <w:p>
      <w:pPr>
        <w:pStyle w:val="BodyText"/>
      </w:pPr>
      <w:r>
        <w:rPr>
          <w:bCs/>
          <w:b/>
        </w:rPr>
        <w:t xml:space="preserve">Interação social</w:t>
      </w:r>
      <w:r>
        <w:t xml:space="preserve"> </w:t>
      </w:r>
      <w:r>
        <w:t xml:space="preserve">— possível, simpática e triste. Ele conversa, é educado, e pede que alguém guarde o lugar por um minuto — ele precisa muito ir ali.</w:t>
      </w:r>
    </w:p>
    <w:p>
      <w:pPr>
        <w:pStyle w:val="BodyText"/>
      </w:pPr>
      <w:r>
        <w:rPr>
          <w:bCs/>
          <w:b/>
        </w:rPr>
        <w:t xml:space="preserve">Sobrevivência</w:t>
      </w:r>
      <w:r>
        <w:t xml:space="preserve"> </w:t>
      </w:r>
      <w:r>
        <w:t xml:space="preserve">— não aceitar guardar.</w:t>
      </w:r>
    </w:p>
    <w:p>
      <w:pPr>
        <w:pStyle w:val="BodyText"/>
      </w:pPr>
      <w:r>
        <w:rPr>
          <w:bCs/>
          <w:b/>
        </w:rPr>
        <w:t xml:space="preserve">O erro que a mesa vai tentar</w:t>
      </w:r>
      <w:r>
        <w:t xml:space="preserve"> </w:t>
      </w:r>
      <w:r>
        <w:t xml:space="preserve">— aceitar. Quem aceita assume o lugar dele, e não consegue mais sair da fila pela frente. Ele agradece de verdade e vai embora, e é a única entidade do livro que sai satisfeita.</w:t>
      </w:r>
    </w:p>
    <w:p>
      <w:r>
        <w:pict>
          <v:rect style="width:0;height:1.5pt" o:hralign="center" o:hrstd="t" o:hr="t"/>
        </w:pict>
      </w:r>
    </w:p>
    <w:bookmarkEnd w:id="462"/>
    <w:bookmarkStart w:id="463" w:name="ent-034-quem-atravessa"/>
    <w:p>
      <w:pPr>
        <w:pStyle w:val="Heading3"/>
      </w:pPr>
      <w:r>
        <w:t xml:space="preserve">ENT-034 · QUEM ATRAVESSA</w:t>
      </w:r>
    </w:p>
    <w:p>
      <w:pPr>
        <w:pStyle w:val="FirstParagraph"/>
      </w:pPr>
      <w:r>
        <w:rPr>
          <w:rStyle w:val="VerbatimChar"/>
        </w:rPr>
        <w:t xml:space="preserve">DOM-023 · Rota · Ameaça 2 · Persistência 3 · Percepção Padrão</w:t>
      </w:r>
    </w:p>
    <w:p>
      <w:pPr>
        <w:pStyle w:val="BodyText"/>
      </w:pPr>
      <w:r>
        <w:rPr>
          <w:bCs/>
          <w:b/>
        </w:rPr>
        <w:t xml:space="preserve">Medo</w:t>
      </w:r>
      <w:r>
        <w:t xml:space="preserve"> </w:t>
      </w:r>
      <w:r>
        <w:t xml:space="preserve">— passar a vida indo e nunca estar.</w:t>
      </w:r>
      <w:r>
        <w:t xml:space="preserve"> </w:t>
      </w:r>
      <w:r>
        <w:rPr>
          <w:bCs/>
          <w:b/>
        </w:rPr>
        <w:t xml:space="preserve">Materialização</w:t>
      </w:r>
      <w:r>
        <w:t xml:space="preserve"> </w:t>
      </w:r>
      <w:r>
        <w:t xml:space="preserve">— pessoas caminhando na passarela em sentido contrário, no mesmo passo.</w:t>
      </w:r>
    </w:p>
    <w:p>
      <w:pPr>
        <w:pStyle w:val="BodyText"/>
      </w:pPr>
      <w:r>
        <w:rPr>
          <w:bCs/>
          <w:b/>
        </w:rPr>
        <w:t xml:space="preserve">Descrição</w:t>
      </w:r>
      <w:r>
        <w:t xml:space="preserve"> </w:t>
      </w:r>
      <w:r>
        <w:t xml:space="preserve">— vêm de frente, em direção ao grupo, com a passada idêntica entre si. Não desviam. O gradil é estreito e não cabe todo mundo.</w:t>
      </w:r>
    </w:p>
    <w:p>
      <w:pPr>
        <w:pStyle w:val="BodyText"/>
      </w:pPr>
      <w:r>
        <w:rPr>
          <w:bCs/>
          <w:b/>
        </w:rPr>
        <w:t xml:space="preserve">Antes de ver</w:t>
      </w:r>
      <w:r>
        <w:t xml:space="preserve"> </w:t>
      </w:r>
      <w:r>
        <w:t xml:space="preserve">— a passarela vibra num ritmo que não é o do grupo.</w:t>
      </w:r>
    </w:p>
    <w:p>
      <w:pPr>
        <w:pStyle w:val="BodyText"/>
      </w:pPr>
      <w:r>
        <w:rPr>
          <w:bCs/>
          <w:b/>
        </w:rPr>
        <w:t xml:space="preserve">Rotina</w:t>
      </w:r>
      <w:r>
        <w:t xml:space="preserve"> </w:t>
      </w:r>
      <w:r>
        <w:t xml:space="preserve">— atravessam.</w:t>
      </w:r>
    </w:p>
    <w:p>
      <w:pPr>
        <w:pStyle w:val="BodyText"/>
      </w:pPr>
      <w:r>
        <w:rPr>
          <w:bCs/>
          <w:b/>
        </w:rPr>
        <w:t xml:space="preserve">Função ecológica</w:t>
      </w:r>
      <w:r>
        <w:t xml:space="preserve"> </w:t>
      </w:r>
      <w:r>
        <w:t xml:space="preserve">— mantêm o fluxo. A Passarela só tem sentido único porque eles ocupam o sentido contrário.</w:t>
      </w:r>
    </w:p>
    <w:p>
      <w:pPr>
        <w:pStyle w:val="BodyText"/>
      </w:pPr>
      <w:r>
        <w:rPr>
          <w:bCs/>
          <w:b/>
        </w:rPr>
        <w:t xml:space="preserve">Sobrevivência</w:t>
      </w:r>
      <w:r>
        <w:t xml:space="preserve"> </w:t>
      </w:r>
      <w:r>
        <w:t xml:space="preserve">— encostar no gradil e deixar passar. Custa uma Marcha e um teste de Esquiva Padrão para não ser derrubado.</w:t>
      </w:r>
    </w:p>
    <w:p>
      <w:pPr>
        <w:pStyle w:val="BodyText"/>
      </w:pPr>
      <w:r>
        <w:rPr>
          <w:bCs/>
          <w:b/>
        </w:rPr>
        <w:t xml:space="preserve">O erro que a mesa vai tentar</w:t>
      </w:r>
      <w:r>
        <w:t xml:space="preserve"> </w:t>
      </w:r>
      <w:r>
        <w:t xml:space="preserve">— segurar um pelo braço para perguntar alguma coisa. Ele para. Responde qualquer pergunta com honestidade. E não volta a andar — fica ali, parado, para sempre, e a passarela passa a ter um obstáculo permanente que o grupo criou.</w:t>
      </w:r>
    </w:p>
    <w:p>
      <w:r>
        <w:pict>
          <v:rect style="width:0;height:1.5pt" o:hralign="center" o:hrstd="t" o:hr="t"/>
        </w:pict>
      </w:r>
    </w:p>
    <w:bookmarkEnd w:id="463"/>
    <w:bookmarkStart w:id="464" w:name="ent-041-o-antigo-morador"/>
    <w:p>
      <w:pPr>
        <w:pStyle w:val="Heading3"/>
      </w:pPr>
      <w:r>
        <w:t xml:space="preserve">ENT-041 · O ANTIGO MORADOR</w:t>
      </w:r>
    </w:p>
    <w:p>
      <w:pPr>
        <w:pStyle w:val="FirstParagraph"/>
      </w:pPr>
      <w:r>
        <w:rPr>
          <w:rStyle w:val="VerbatimChar"/>
        </w:rPr>
        <w:t xml:space="preserve">nômade · Descanso · Ameaça 2 · Persistência 3 · Percepção Padrão</w:t>
      </w:r>
    </w:p>
    <w:p>
      <w:pPr>
        <w:pStyle w:val="BodyText"/>
      </w:pPr>
      <w:r>
        <w:rPr>
          <w:bCs/>
          <w:b/>
        </w:rPr>
        <w:t xml:space="preserve">Medo</w:t>
      </w:r>
      <w:r>
        <w:t xml:space="preserve"> </w:t>
      </w:r>
      <w:r>
        <w:t xml:space="preserve">— voltar para casa e a casa ser de outro.</w:t>
      </w:r>
      <w:r>
        <w:t xml:space="preserve"> </w:t>
      </w:r>
      <w:r>
        <w:rPr>
          <w:bCs/>
          <w:b/>
        </w:rPr>
        <w:t xml:space="preserve">Materialização</w:t>
      </w:r>
      <w:r>
        <w:t xml:space="preserve"> </w:t>
      </w:r>
      <w:r>
        <w:t xml:space="preserve">— alguém parado na porta de um apartamento mobiliado, com uma chave na mão.</w:t>
      </w:r>
    </w:p>
    <w:p>
      <w:pPr>
        <w:pStyle w:val="BodyText"/>
      </w:pPr>
      <w:r>
        <w:rPr>
          <w:bCs/>
          <w:b/>
        </w:rPr>
        <w:t xml:space="preserve">Descrição</w:t>
      </w:r>
      <w:r>
        <w:t xml:space="preserve"> </w:t>
      </w:r>
      <w:r>
        <w:t xml:space="preserve">— contraluz do corredor, rosto ilegível. Roupa de quem chegou de viagem. A chave na mão é da fechadura daquela porta e não abre mais.</w:t>
      </w:r>
    </w:p>
    <w:p>
      <w:pPr>
        <w:pStyle w:val="BodyText"/>
      </w:pPr>
      <w:r>
        <w:rPr>
          <w:bCs/>
          <w:b/>
        </w:rPr>
        <w:t xml:space="preserve">Antes de ver</w:t>
      </w:r>
      <w:r>
        <w:t xml:space="preserve"> </w:t>
      </w:r>
      <w:r>
        <w:t xml:space="preserve">— uma chave tentando girar numa fechadura, do lado de fora.</w:t>
      </w:r>
    </w:p>
    <w:p>
      <w:pPr>
        <w:pStyle w:val="BodyText"/>
      </w:pPr>
      <w:r>
        <w:rPr>
          <w:bCs/>
          <w:b/>
        </w:rPr>
        <w:t xml:space="preserve">Rotina</w:t>
      </w:r>
      <w:r>
        <w:t xml:space="preserve"> </w:t>
      </w:r>
      <w:r>
        <w:t xml:space="preserve">— volta para casa. Todo dia.</w:t>
      </w:r>
    </w:p>
    <w:p>
      <w:pPr>
        <w:pStyle w:val="BodyText"/>
      </w:pPr>
      <w:r>
        <w:rPr>
          <w:bCs/>
          <w:b/>
        </w:rPr>
        <w:t xml:space="preserve">Função ecológica</w:t>
      </w:r>
      <w:r>
        <w:t xml:space="preserve"> </w:t>
      </w:r>
      <w:r>
        <w:t xml:space="preserve">— reclama. Onde ele aparece, o domínio reconsidera de quem é aquele espaço — e é assim que abrigos estabelecidos por grupos são perdidos.</w:t>
      </w:r>
    </w:p>
    <w:p>
      <w:pPr>
        <w:pStyle w:val="BodyText"/>
      </w:pPr>
      <w:r>
        <w:rPr>
          <w:bCs/>
          <w:b/>
        </w:rPr>
        <w:t xml:space="preserve">Sobrevivência</w:t>
      </w:r>
      <w:r>
        <w:t xml:space="preserve"> </w:t>
      </w:r>
      <w:r>
        <w:t xml:space="preserve">— sair, e o abrigo passa a ser dele. Ou ficar, e ele volta na Marcha seguinte, e na outra, e na outra.</w:t>
      </w:r>
    </w:p>
    <w:p>
      <w:pPr>
        <w:pStyle w:val="BodyText"/>
      </w:pPr>
      <w:r>
        <w:rPr>
          <w:bCs/>
          <w:b/>
        </w:rPr>
        <w:t xml:space="preserve">O erro que a mesa vai tentar</w:t>
      </w:r>
      <w:r>
        <w:t xml:space="preserve"> </w:t>
      </w:r>
      <w:r>
        <w:t xml:space="preserve">— deixá-lo entrar. Ele entra, agradece, e se comporta como anfitrião. O grupo vira visita no próprio abrigo.</w:t>
      </w:r>
    </w:p>
    <w:p>
      <w:r>
        <w:pict>
          <v:rect style="width:0;height:1.5pt" o:hralign="center" o:hrstd="t" o:hr="t"/>
        </w:pict>
      </w:r>
    </w:p>
    <w:bookmarkEnd w:id="464"/>
    <w:bookmarkEnd w:id="465"/>
    <w:bookmarkStart w:id="468" w:name="sintomas-2"/>
    <w:p>
      <w:pPr>
        <w:pStyle w:val="Heading2"/>
      </w:pPr>
      <w:r>
        <w:t xml:space="preserve">SINTOMAS · 2</w:t>
      </w:r>
    </w:p>
    <w:p>
      <w:pPr>
        <w:pStyle w:val="FirstParagraph"/>
      </w:pPr>
      <w:r>
        <w:t xml:space="preserve">Manifestam a corrupção.</w:t>
      </w:r>
      <w:r>
        <w:t xml:space="preserve"> </w:t>
      </w:r>
      <w:r>
        <w:rPr>
          <w:bCs/>
          <w:b/>
        </w:rPr>
        <w:t xml:space="preserve">Não têm intenção e não percebem nada.</w:t>
      </w:r>
      <w:r>
        <w:t xml:space="preserve"> </w:t>
      </w:r>
      <w:r>
        <w:t xml:space="preserve">Narre como se narra chuva.</w:t>
      </w:r>
    </w:p>
    <w:p>
      <w:r>
        <w:pict>
          <v:rect style="width:0;height:1.5pt" o:hralign="center" o:hrstd="t" o:hr="t"/>
        </w:pict>
      </w:r>
    </w:p>
    <w:bookmarkStart w:id="466" w:name="ent-016-a-ocorrência"/>
    <w:p>
      <w:pPr>
        <w:pStyle w:val="Heading3"/>
      </w:pPr>
      <w:r>
        <w:t xml:space="preserve">ENT-016 · A OCORRÊNCIA</w:t>
      </w:r>
    </w:p>
    <w:p>
      <w:pPr>
        <w:pStyle w:val="FirstParagraph"/>
      </w:pPr>
      <w:r>
        <w:rPr>
          <w:rStyle w:val="VerbatimChar"/>
        </w:rPr>
        <w:t xml:space="preserve">DOM-009 · Informação · Ameaça — · Persistência — · Percepção automática</w:t>
      </w:r>
    </w:p>
    <w:p>
      <w:pPr>
        <w:pStyle w:val="BodyText"/>
      </w:pPr>
      <w:r>
        <w:rPr>
          <w:bCs/>
          <w:b/>
        </w:rPr>
        <w:t xml:space="preserve">Materialização</w:t>
      </w:r>
      <w:r>
        <w:t xml:space="preserve"> </w:t>
      </w:r>
      <w:r>
        <w:t xml:space="preserve">— um livro de ocorrências aberto, com uma entrada sendo escrita. Não há mão e não há caneta.</w:t>
      </w:r>
    </w:p>
    <w:p>
      <w:pPr>
        <w:pStyle w:val="BodyText"/>
      </w:pPr>
      <w:r>
        <w:rPr>
          <w:bCs/>
          <w:b/>
        </w:rPr>
        <w:t xml:space="preserve">Descrição</w:t>
      </w:r>
      <w:r>
        <w:t xml:space="preserve"> </w:t>
      </w:r>
      <w:r>
        <w:t xml:space="preserve">— a letra aparece na página no ritmo de quem escreve com calma. A entrada descreve algo que aconteceu no turno.</w:t>
      </w:r>
    </w:p>
    <w:p>
      <w:pPr>
        <w:pStyle w:val="BodyText"/>
      </w:pPr>
      <w:r>
        <w:rPr>
          <w:bCs/>
          <w:b/>
        </w:rPr>
        <w:t xml:space="preserve">Rotina</w:t>
      </w:r>
      <w:r>
        <w:t xml:space="preserve"> </w:t>
      </w:r>
      <w:r>
        <w:t xml:space="preserve">— registra.</w:t>
      </w:r>
    </w:p>
    <w:p>
      <w:pPr>
        <w:pStyle w:val="BodyText"/>
      </w:pPr>
      <w:r>
        <w:rPr>
          <w:bCs/>
          <w:b/>
        </w:rPr>
        <w:t xml:space="preserve">Função ecológica</w:t>
      </w:r>
      <w:r>
        <w:t xml:space="preserve"> </w:t>
      </w:r>
      <w:r>
        <w:t xml:space="preserve">— nenhuma intencional. É a corrupção de Turno da Noite ficando visível.</w:t>
      </w:r>
    </w:p>
    <w:p>
      <w:pPr>
        <w:pStyle w:val="BodyText"/>
      </w:pPr>
      <w:r>
        <w:rPr>
          <w:bCs/>
          <w:b/>
        </w:rPr>
        <w:t xml:space="preserve">Efeito</w:t>
      </w:r>
      <w:r>
        <w:t xml:space="preserve"> </w:t>
      </w:r>
      <w:r>
        <w:t xml:space="preserve">— o que é escrito</w:t>
      </w:r>
      <w:r>
        <w:t xml:space="preserve"> </w:t>
      </w:r>
      <w:r>
        <w:rPr>
          <w:bCs/>
          <w:b/>
        </w:rPr>
        <w:t xml:space="preserve">passa a ter acontecido</w:t>
      </w:r>
      <w:r>
        <w:t xml:space="preserve">, no passado recente. Só sobre o turno em curso, nunca sobre o futuro.</w:t>
      </w:r>
    </w:p>
    <w:p>
      <w:pPr>
        <w:pStyle w:val="BodyText"/>
      </w:pPr>
      <w:r>
        <w:rPr>
          <w:bCs/>
          <w:b/>
        </w:rPr>
        <w:t xml:space="preserve">O erro que a mesa vai tentar</w:t>
      </w:r>
      <w:r>
        <w:t xml:space="preserve"> </w:t>
      </w:r>
      <w:r>
        <w:t xml:space="preserve">— escrever no livro. Funciona, e essa é a regra do domínio, não um truque. Quem escreve ganha +1 Desalinho.</w:t>
      </w:r>
    </w:p>
    <w:p>
      <w:r>
        <w:pict>
          <v:rect style="width:0;height:1.5pt" o:hralign="center" o:hrstd="t" o:hr="t"/>
        </w:pict>
      </w:r>
    </w:p>
    <w:bookmarkEnd w:id="466"/>
    <w:bookmarkStart w:id="467" w:name="ent-040-correspondência"/>
    <w:p>
      <w:pPr>
        <w:pStyle w:val="Heading3"/>
      </w:pPr>
      <w:r>
        <w:t xml:space="preserve">ENT-040 · CORRESPONDÊNCIA</w:t>
      </w:r>
    </w:p>
    <w:p>
      <w:pPr>
        <w:pStyle w:val="FirstParagraph"/>
      </w:pPr>
      <w:r>
        <w:rPr>
          <w:rStyle w:val="VerbatimChar"/>
        </w:rPr>
        <w:t xml:space="preserve">nômade · Informação · Ameaça — · Persistência — · Percepção Padrão</w:t>
      </w:r>
    </w:p>
    <w:p>
      <w:pPr>
        <w:pStyle w:val="BodyText"/>
      </w:pPr>
      <w:r>
        <w:rPr>
          <w:bCs/>
          <w:b/>
        </w:rPr>
        <w:t xml:space="preserve">Materialização</w:t>
      </w:r>
      <w:r>
        <w:t xml:space="preserve"> </w:t>
      </w:r>
      <w:r>
        <w:t xml:space="preserve">— uma caixa de correio de prédio abarrotada, travada aberta pelo volume de envelopes.</w:t>
      </w:r>
    </w:p>
    <w:p>
      <w:pPr>
        <w:pStyle w:val="BodyText"/>
      </w:pPr>
      <w:r>
        <w:rPr>
          <w:bCs/>
          <w:b/>
        </w:rPr>
        <w:t xml:space="preserve">Descrição</w:t>
      </w:r>
      <w:r>
        <w:t xml:space="preserve"> </w:t>
      </w:r>
      <w:r>
        <w:t xml:space="preserve">— dezenas de cartas, todas endereçadas com a mesma letra. Aparece em qualquer domínio que tenha parede.</w:t>
      </w:r>
    </w:p>
    <w:p>
      <w:pPr>
        <w:pStyle w:val="BodyText"/>
      </w:pPr>
      <w:r>
        <w:rPr>
          <w:bCs/>
          <w:b/>
        </w:rPr>
        <w:t xml:space="preserve">Rotina</w:t>
      </w:r>
      <w:r>
        <w:t xml:space="preserve"> </w:t>
      </w:r>
      <w:r>
        <w:t xml:space="preserve">— acumula.</w:t>
      </w:r>
    </w:p>
    <w:p>
      <w:pPr>
        <w:pStyle w:val="BodyText"/>
      </w:pPr>
      <w:r>
        <w:rPr>
          <w:bCs/>
          <w:b/>
        </w:rPr>
        <w:t xml:space="preserve">Função ecológica</w:t>
      </w:r>
      <w:r>
        <w:t xml:space="preserve"> </w:t>
      </w:r>
      <w:r>
        <w:t xml:space="preserve">— nenhuma. É entrega de mensagem sem remetente e sem destinatário correto.</w:t>
      </w:r>
    </w:p>
    <w:p>
      <w:pPr>
        <w:pStyle w:val="BodyText"/>
      </w:pPr>
      <w:r>
        <w:rPr>
          <w:bCs/>
          <w:b/>
        </w:rPr>
        <w:t xml:space="preserve">Efeito</w:t>
      </w:r>
      <w:r>
        <w:t xml:space="preserve"> </w:t>
      </w:r>
      <w:r>
        <w:t xml:space="preserve">— há sempre</w:t>
      </w:r>
      <w:r>
        <w:t xml:space="preserve"> </w:t>
      </w:r>
      <w:r>
        <w:rPr>
          <w:bCs/>
          <w:b/>
        </w:rPr>
        <w:t xml:space="preserve">uma</w:t>
      </w:r>
      <w:r>
        <w:t xml:space="preserve"> </w:t>
      </w:r>
      <w:r>
        <w:t xml:space="preserve">carta endereçada a alguém do grupo. Ler: informação de Grau</w:t>
      </w:r>
      <w:r>
        <w:t xml:space="preserve"> </w:t>
      </w:r>
      <w:r>
        <w:rPr>
          <w:rStyle w:val="VerbatimChar"/>
        </w:rPr>
        <w:t xml:space="preserve">Duvidosa</w:t>
      </w:r>
      <w:r>
        <w:t xml:space="preserve"> </w:t>
      </w:r>
      <w:r>
        <w:t xml:space="preserve">sobre um domínio, e +1 Desalinho.</w:t>
      </w:r>
    </w:p>
    <w:p>
      <w:pPr>
        <w:pStyle w:val="BodyText"/>
      </w:pPr>
      <w:r>
        <w:rPr>
          <w:bCs/>
          <w:b/>
        </w:rPr>
        <w:t xml:space="preserve">O erro que a mesa vai tentar</w:t>
      </w:r>
      <w:r>
        <w:t xml:space="preserve"> </w:t>
      </w:r>
      <w:r>
        <w:t xml:space="preserve">— levar a correspondência inteira. Ela pesa, ocupa espaço e todas as demais cartas estão em branco por dentro.</w:t>
      </w:r>
    </w:p>
    <w:p>
      <w:r>
        <w:pict>
          <v:rect style="width:0;height:1.5pt" o:hralign="center" o:hrstd="t" o:hr="t"/>
        </w:pict>
      </w:r>
    </w:p>
    <w:bookmarkEnd w:id="467"/>
    <w:bookmarkEnd w:id="468"/>
    <w:bookmarkStart w:id="473" w:name="erros-4"/>
    <w:p>
      <w:pPr>
        <w:pStyle w:val="Heading2"/>
      </w:pPr>
      <w:r>
        <w:t xml:space="preserve">ERROS · 4</w:t>
      </w:r>
    </w:p>
    <w:p>
      <w:pPr>
        <w:pStyle w:val="FirstParagraph"/>
      </w:pPr>
      <w:r>
        <w:t xml:space="preserve">Reorganizações que não fecharam.</w:t>
      </w:r>
      <w:r>
        <w:t xml:space="preserve"> </w:t>
      </w:r>
      <w:r>
        <w:rPr>
          <w:bCs/>
          <w:b/>
        </w:rPr>
        <w:t xml:space="preserve">Não recebem explicação — nunca, em nenhuma expansão.</w:t>
      </w:r>
    </w:p>
    <w:p>
      <w:r>
        <w:pict>
          <v:rect style="width:0;height:1.5pt" o:hralign="center" o:hrstd="t" o:hr="t"/>
        </w:pict>
      </w:r>
    </w:p>
    <w:bookmarkStart w:id="469" w:name="ent-010-os-sem-etiqueta"/>
    <w:p>
      <w:pPr>
        <w:pStyle w:val="Heading3"/>
      </w:pPr>
      <w:r>
        <w:t xml:space="preserve">ENT-010 · OS SEM ETIQUETA</w:t>
      </w:r>
    </w:p>
    <w:p>
      <w:pPr>
        <w:pStyle w:val="FirstParagraph"/>
      </w:pPr>
      <w:r>
        <w:rPr>
          <w:rStyle w:val="VerbatimChar"/>
        </w:rPr>
        <w:t xml:space="preserve">DOM-007 · Rota · Ameaça 1 · Persistência — · Percepção Difícil</w:t>
      </w:r>
    </w:p>
    <w:p>
      <w:pPr>
        <w:pStyle w:val="BodyText"/>
      </w:pPr>
      <w:r>
        <w:rPr>
          <w:bCs/>
          <w:b/>
        </w:rPr>
        <w:t xml:space="preserve">Materialização</w:t>
      </w:r>
      <w:r>
        <w:t xml:space="preserve"> </w:t>
      </w:r>
      <w:r>
        <w:t xml:space="preserve">— três caixas de papelão sem etiqueta, no chão, levemente fora de alinhamento com tudo.</w:t>
      </w:r>
    </w:p>
    <w:p>
      <w:pPr>
        <w:pStyle w:val="BodyText"/>
      </w:pPr>
      <w:r>
        <w:rPr>
          <w:bCs/>
          <w:b/>
        </w:rPr>
        <w:t xml:space="preserve">Descrição</w:t>
      </w:r>
      <w:r>
        <w:t xml:space="preserve"> </w:t>
      </w:r>
      <w:r>
        <w:t xml:space="preserve">— idênticas às outras milhares de caixas do Arquivo, exceto por não terem etiqueta e por estarem sempre onde não estavam.</w:t>
      </w:r>
    </w:p>
    <w:p>
      <w:pPr>
        <w:pStyle w:val="BodyText"/>
      </w:pPr>
      <w:r>
        <w:rPr>
          <w:bCs/>
          <w:b/>
        </w:rPr>
        <w:t xml:space="preserve">Comportamento</w:t>
      </w:r>
      <w:r>
        <w:t xml:space="preserve"> </w:t>
      </w:r>
      <w:r>
        <w:t xml:space="preserve">— mudam de lugar entre uma olhada e outra. Nunca durante o olhar.</w:t>
      </w:r>
    </w:p>
    <w:p>
      <w:pPr>
        <w:pStyle w:val="BodyText"/>
      </w:pPr>
      <w:r>
        <w:rPr>
          <w:bCs/>
          <w:b/>
        </w:rPr>
        <w:t xml:space="preserve">Efeito</w:t>
      </w:r>
      <w:r>
        <w:t xml:space="preserve"> </w:t>
      </w:r>
      <w:r>
        <w:t xml:space="preserve">— onde estão, o corredor não corresponde ao mapa. Trechos Confirmados que contêm Sem Etiqueta rebaixam a Suposto sem gasto de Impressão.</w:t>
      </w:r>
    </w:p>
    <w:p>
      <w:pPr>
        <w:pStyle w:val="BodyText"/>
      </w:pPr>
      <w:r>
        <w:rPr>
          <w:bCs/>
          <w:b/>
        </w:rPr>
        <w:t xml:space="preserve">O erro que a mesa vai tentar</w:t>
      </w:r>
      <w:r>
        <w:t xml:space="preserve"> </w:t>
      </w:r>
      <w:r>
        <w:t xml:space="preserve">— abrir uma. Não abre. Não está lacrada, não está presa, e não abre.</w:t>
      </w:r>
    </w:p>
    <w:p>
      <w:r>
        <w:pict>
          <v:rect style="width:0;height:1.5pt" o:hralign="center" o:hrstd="t" o:hr="t"/>
        </w:pict>
      </w:r>
    </w:p>
    <w:bookmarkEnd w:id="469"/>
    <w:bookmarkStart w:id="470" w:name="ent-013-o-quase"/>
    <w:p>
      <w:pPr>
        <w:pStyle w:val="Heading3"/>
      </w:pPr>
      <w:r>
        <w:t xml:space="preserve">ENT-013 · O QUASE</w:t>
      </w:r>
    </w:p>
    <w:p>
      <w:pPr>
        <w:pStyle w:val="FirstParagraph"/>
      </w:pPr>
      <w:r>
        <w:rPr>
          <w:rStyle w:val="VerbatimChar"/>
        </w:rPr>
        <w:t xml:space="preserve">DOM-014 · Rota · Ameaça — · Persistência — · Percepção Padrão</w:t>
      </w:r>
    </w:p>
    <w:p>
      <w:pPr>
        <w:pStyle w:val="BodyText"/>
      </w:pPr>
      <w:r>
        <w:rPr>
          <w:bCs/>
          <w:b/>
        </w:rPr>
        <w:t xml:space="preserve">Materialização</w:t>
      </w:r>
      <w:r>
        <w:t xml:space="preserve"> </w:t>
      </w:r>
      <w:r>
        <w:t xml:space="preserve">— um objeto sob uma lona, com forma quase legível, sempre a um passo de estar pronto.</w:t>
      </w:r>
    </w:p>
    <w:p>
      <w:pPr>
        <w:pStyle w:val="BodyText"/>
      </w:pPr>
      <w:r>
        <w:rPr>
          <w:bCs/>
          <w:b/>
        </w:rPr>
        <w:t xml:space="preserve">Descrição</w:t>
      </w:r>
      <w:r>
        <w:t xml:space="preserve"> </w:t>
      </w:r>
      <w:r>
        <w:t xml:space="preserve">— as ferramentas estão dispostas em volta, na ordem de uso. Falta um acabamento numa borda visível, e falta há muito tempo.</w:t>
      </w:r>
    </w:p>
    <w:p>
      <w:pPr>
        <w:pStyle w:val="BodyText"/>
      </w:pPr>
      <w:r>
        <w:rPr>
          <w:bCs/>
          <w:b/>
        </w:rPr>
        <w:t xml:space="preserve">Comportamento</w:t>
      </w:r>
      <w:r>
        <w:t xml:space="preserve"> </w:t>
      </w:r>
      <w:r>
        <w:t xml:space="preserve">— permanece.</w:t>
      </w:r>
    </w:p>
    <w:p>
      <w:pPr>
        <w:pStyle w:val="BodyText"/>
      </w:pPr>
      <w:r>
        <w:rPr>
          <w:bCs/>
          <w:b/>
        </w:rPr>
        <w:t xml:space="preserve">Efeito</w:t>
      </w:r>
      <w:r>
        <w:t xml:space="preserve"> </w:t>
      </w:r>
      <w:r>
        <w:t xml:space="preserve">— qualquer tarefa longa iniciada perto do Quase não pode ser concluída na mesma visita. É o fenômeno</w:t>
      </w:r>
      <w:r>
        <w:t xml:space="preserve"> </w:t>
      </w:r>
      <w:r>
        <w:rPr>
          <w:iCs/>
          <w:i/>
        </w:rPr>
        <w:t xml:space="preserve">quase pronto</w:t>
      </w:r>
      <w:r>
        <w:t xml:space="preserve"> </w:t>
      </w:r>
      <w:r>
        <w:t xml:space="preserve">de Costura, em forma de objeto.</w:t>
      </w:r>
    </w:p>
    <w:p>
      <w:pPr>
        <w:pStyle w:val="BodyText"/>
      </w:pPr>
      <w:r>
        <w:rPr>
          <w:bCs/>
          <w:b/>
        </w:rPr>
        <w:t xml:space="preserve">O erro que a mesa vai tentar</w:t>
      </w:r>
      <w:r>
        <w:t xml:space="preserve"> </w:t>
      </w:r>
      <w:r>
        <w:t xml:space="preserve">— terminar o acabamento. Funciona, e o objeto continua não estando pronto, e agora falta outra coisa.</w:t>
      </w:r>
    </w:p>
    <w:p>
      <w:r>
        <w:pict>
          <v:rect style="width:0;height:1.5pt" o:hralign="center" o:hrstd="t" o:hr="t"/>
        </w:pict>
      </w:r>
    </w:p>
    <w:bookmarkEnd w:id="470"/>
    <w:bookmarkStart w:id="471" w:name="ent-024-o-carrinho"/>
    <w:p>
      <w:pPr>
        <w:pStyle w:val="Heading3"/>
      </w:pPr>
      <w:r>
        <w:t xml:space="preserve">ENT-024 · O CARRINHO</w:t>
      </w:r>
    </w:p>
    <w:p>
      <w:pPr>
        <w:pStyle w:val="FirstParagraph"/>
      </w:pPr>
      <w:r>
        <w:rPr>
          <w:rStyle w:val="VerbatimChar"/>
        </w:rPr>
        <w:t xml:space="preserve">DOM-012 · Rota · Ameaça 1 · Persistência — · Percepção automática</w:t>
      </w:r>
    </w:p>
    <w:p>
      <w:pPr>
        <w:pStyle w:val="BodyText"/>
      </w:pPr>
      <w:r>
        <w:rPr>
          <w:bCs/>
          <w:b/>
        </w:rPr>
        <w:t xml:space="preserve">Materialização</w:t>
      </w:r>
      <w:r>
        <w:t xml:space="preserve"> </w:t>
      </w:r>
      <w:r>
        <w:t xml:space="preserve">— um carrinho de limpeza com balde e mop, parado no fim de um corredor de serviço.</w:t>
      </w:r>
    </w:p>
    <w:p>
      <w:pPr>
        <w:pStyle w:val="BodyText"/>
      </w:pPr>
      <w:r>
        <w:rPr>
          <w:bCs/>
          <w:b/>
        </w:rPr>
        <w:t xml:space="preserve">Descrição</w:t>
      </w:r>
      <w:r>
        <w:t xml:space="preserve"> </w:t>
      </w:r>
      <w:r>
        <w:t xml:space="preserve">— comum em tudo. As marcas de roda no piso vêm na direção de quem olha e não param ali.</w:t>
      </w:r>
    </w:p>
    <w:p>
      <w:pPr>
        <w:pStyle w:val="BodyText"/>
      </w:pPr>
      <w:r>
        <w:rPr>
          <w:bCs/>
          <w:b/>
        </w:rPr>
        <w:t xml:space="preserve">Comportamento</w:t>
      </w:r>
      <w:r>
        <w:t xml:space="preserve"> </w:t>
      </w:r>
      <w:r>
        <w:t xml:space="preserve">— percorre rotas. Sempre no fim do corredor, sempre parado, sempre mais adiante do que na última vez que alguém olhou.</w:t>
      </w:r>
    </w:p>
    <w:p>
      <w:pPr>
        <w:pStyle w:val="BodyText"/>
      </w:pPr>
      <w:r>
        <w:rPr>
          <w:bCs/>
          <w:b/>
        </w:rPr>
        <w:t xml:space="preserve">Efeito</w:t>
      </w:r>
      <w:r>
        <w:t xml:space="preserve"> </w:t>
      </w:r>
      <w:r>
        <w:t xml:space="preserve">—</w:t>
      </w:r>
      <w:r>
        <w:t xml:space="preserve"> </w:t>
      </w:r>
      <w:r>
        <w:rPr>
          <w:bCs/>
          <w:b/>
        </w:rPr>
        <w:t xml:space="preserve">não pode ser alcançado.</w:t>
      </w:r>
      <w:r>
        <w:t xml:space="preserve"> </w:t>
      </w:r>
      <w:r>
        <w:t xml:space="preserve">Andar em direção a ele consome a Marcha inteira e não diminui a distância.</w:t>
      </w:r>
    </w:p>
    <w:p>
      <w:pPr>
        <w:pStyle w:val="BodyText"/>
      </w:pPr>
      <w:r>
        <w:rPr>
          <w:bCs/>
          <w:b/>
        </w:rPr>
        <w:t xml:space="preserve">O erro que a mesa vai tentar</w:t>
      </w:r>
      <w:r>
        <w:t xml:space="preserve"> </w:t>
      </w:r>
      <w:r>
        <w:t xml:space="preserve">— correr até ele. Consome a Marcha, gasta recurso, e o corredor onde isso aconteceu vira Suposto.</w:t>
      </w:r>
    </w:p>
    <w:p>
      <w:r>
        <w:pict>
          <v:rect style="width:0;height:1.5pt" o:hralign="center" o:hrstd="t" o:hr="t"/>
        </w:pict>
      </w:r>
    </w:p>
    <w:bookmarkEnd w:id="471"/>
    <w:bookmarkStart w:id="472" w:name="ent-039-o-que-falta"/>
    <w:p>
      <w:pPr>
        <w:pStyle w:val="Heading3"/>
      </w:pPr>
      <w:r>
        <w:t xml:space="preserve">ENT-039 · O QUE FALTA</w:t>
      </w:r>
    </w:p>
    <w:p>
      <w:pPr>
        <w:pStyle w:val="FirstParagraph"/>
      </w:pPr>
      <w:r>
        <w:rPr>
          <w:rStyle w:val="VerbatimChar"/>
        </w:rPr>
        <w:t xml:space="preserve">nômade · Informação · Ameaça — · Persistência — · Percepção Difícil</w:t>
      </w:r>
    </w:p>
    <w:p>
      <w:pPr>
        <w:pStyle w:val="BodyText"/>
      </w:pPr>
      <w:r>
        <w:rPr>
          <w:bCs/>
          <w:b/>
        </w:rPr>
        <w:t xml:space="preserve">Materialização</w:t>
      </w:r>
      <w:r>
        <w:t xml:space="preserve"> </w:t>
      </w:r>
      <w:r>
        <w:t xml:space="preserve">— uma fileira de fotografias emolduradas numa parede, e em todas falta a mesma silhueta de pessoa.</w:t>
      </w:r>
    </w:p>
    <w:p>
      <w:pPr>
        <w:pStyle w:val="BodyText"/>
      </w:pPr>
      <w:r>
        <w:rPr>
          <w:bCs/>
          <w:b/>
        </w:rPr>
        <w:t xml:space="preserve">Descrição</w:t>
      </w:r>
      <w:r>
        <w:t xml:space="preserve"> </w:t>
      </w:r>
      <w:r>
        <w:t xml:space="preserve">— fotos de grupo, de épocas e lugares diferentes, sem relação entre si. Em cada uma há um recorte com formato de pessoa, e é sempre o mesmo formato.</w:t>
      </w:r>
    </w:p>
    <w:p>
      <w:pPr>
        <w:pStyle w:val="BodyText"/>
      </w:pPr>
      <w:r>
        <w:rPr>
          <w:bCs/>
          <w:b/>
        </w:rPr>
        <w:t xml:space="preserve">Comportamento</w:t>
      </w:r>
      <w:r>
        <w:t xml:space="preserve"> </w:t>
      </w:r>
      <w:r>
        <w:t xml:space="preserve">— acompanha. Aparece na parede seguinte, e na seguinte.</w:t>
      </w:r>
    </w:p>
    <w:p>
      <w:pPr>
        <w:pStyle w:val="BodyText"/>
      </w:pPr>
      <w:r>
        <w:rPr>
          <w:bCs/>
          <w:b/>
        </w:rPr>
        <w:t xml:space="preserve">Efeito</w:t>
      </w:r>
      <w:r>
        <w:t xml:space="preserve"> </w:t>
      </w:r>
      <w:r>
        <w:t xml:space="preserve">— cada Marcha em que o grupo vê O Que Falta: um personagem, escolhido pelo Zelador, faz Autocontrole Padrão ou ganha +1 Desalinho. É sempre um personagem diferente, até acabarem — e então recomeça.</w:t>
      </w:r>
    </w:p>
    <w:p>
      <w:pPr>
        <w:pStyle w:val="BodyText"/>
      </w:pPr>
      <w:r>
        <w:rPr>
          <w:bCs/>
          <w:b/>
        </w:rPr>
        <w:t xml:space="preserve">O erro que a mesa vai tentar</w:t>
      </w:r>
      <w:r>
        <w:t xml:space="preserve"> </w:t>
      </w:r>
      <w:r>
        <w:t xml:space="preserve">— medir a silhueta contra os personagens para ver de quem é. Ela não corresponde a nenhum deles, e não corresponde a mais ninguém.</w:t>
      </w:r>
    </w:p>
    <w:p>
      <w:r>
        <w:pict>
          <v:rect style="width:0;height:1.5pt" o:hralign="center" o:hrstd="t" o:hr="t"/>
        </w:pict>
      </w:r>
    </w:p>
    <w:bookmarkEnd w:id="472"/>
    <w:bookmarkEnd w:id="473"/>
    <w:bookmarkStart w:id="476" w:name="visitantes-2"/>
    <w:p>
      <w:pPr>
        <w:pStyle w:val="Heading2"/>
      </w:pPr>
      <w:r>
        <w:t xml:space="preserve">VISITANTES · 2</w:t>
      </w:r>
    </w:p>
    <w:p>
      <w:pPr>
        <w:pStyle w:val="FirstParagraph"/>
      </w:pPr>
      <w:r>
        <w:t xml:space="preserve">Vieram de outro lugar e não deveriam estar ali.</w:t>
      </w:r>
      <w:r>
        <w:t xml:space="preserve"> </w:t>
      </w:r>
      <w:r>
        <w:rPr>
          <w:bCs/>
          <w:b/>
        </w:rPr>
        <w:t xml:space="preserve">São os únicos antagonistas no sentido convencional, e por isso são poucos.</w:t>
      </w:r>
    </w:p>
    <w:p>
      <w:r>
        <w:pict>
          <v:rect style="width:0;height:1.5pt" o:hralign="center" o:hrstd="t" o:hr="t"/>
        </w:pict>
      </w:r>
    </w:p>
    <w:bookmarkStart w:id="474" w:name="ent-037-a-comitiva"/>
    <w:p>
      <w:pPr>
        <w:pStyle w:val="Heading3"/>
      </w:pPr>
      <w:r>
        <w:t xml:space="preserve">ENT-037 · A COMITIVA</w:t>
      </w:r>
    </w:p>
    <w:p>
      <w:pPr>
        <w:pStyle w:val="FirstParagraph"/>
      </w:pPr>
      <w:r>
        <w:rPr>
          <w:rStyle w:val="VerbatimChar"/>
        </w:rPr>
        <w:t xml:space="preserve">nômade · Rota · Ameaça 3 · Persistência 4 · Percepção Difícil</w:t>
      </w:r>
    </w:p>
    <w:p>
      <w:pPr>
        <w:pStyle w:val="BodyText"/>
      </w:pPr>
      <w:r>
        <w:rPr>
          <w:bCs/>
          <w:b/>
        </w:rPr>
        <w:t xml:space="preserve">Medo</w:t>
      </w:r>
      <w:r>
        <w:t xml:space="preserve"> </w:t>
      </w:r>
      <w:r>
        <w:t xml:space="preserve">— que um grupo chegue e o lugar passe a ser deles.</w:t>
      </w:r>
      <w:r>
        <w:t xml:space="preserve"> </w:t>
      </w:r>
      <w:r>
        <w:rPr>
          <w:bCs/>
          <w:b/>
        </w:rPr>
        <w:t xml:space="preserve">Materialização</w:t>
      </w:r>
      <w:r>
        <w:t xml:space="preserve"> </w:t>
      </w:r>
      <w:r>
        <w:t xml:space="preserve">— seis figuras juntas no fim de um corredor, à vontade, viradas para você.</w:t>
      </w:r>
    </w:p>
    <w:p>
      <w:pPr>
        <w:pStyle w:val="BodyText"/>
      </w:pPr>
      <w:r>
        <w:rPr>
          <w:bCs/>
          <w:b/>
        </w:rPr>
        <w:t xml:space="preserve">Descrição</w:t>
      </w:r>
      <w:r>
        <w:t xml:space="preserve"> </w:t>
      </w:r>
      <w:r>
        <w:t xml:space="preserve">— roupas comuns e desencontradas, como um grupo que se formou por circunstância. Postura relaxada. Estão parados de um jeito que ocupa o corredor inteiro sem bloquear nada. A luz atrás deles está acesa; à frente, não.</w:t>
      </w:r>
    </w:p>
    <w:p>
      <w:pPr>
        <w:pStyle w:val="BodyText"/>
      </w:pPr>
      <w:r>
        <w:rPr>
          <w:bCs/>
          <w:b/>
        </w:rPr>
        <w:t xml:space="preserve">Antes de ver</w:t>
      </w:r>
      <w:r>
        <w:t xml:space="preserve"> </w:t>
      </w:r>
      <w:r>
        <w:t xml:space="preserve">— as luzes de um trecho adiante se apagam em sequência.</w:t>
      </w:r>
    </w:p>
    <w:p>
      <w:pPr>
        <w:pStyle w:val="BodyText"/>
      </w:pPr>
      <w:r>
        <w:rPr>
          <w:bCs/>
          <w:b/>
        </w:rPr>
        <w:t xml:space="preserve">Rotina</w:t>
      </w:r>
      <w:r>
        <w:t xml:space="preserve"> </w:t>
      </w:r>
      <w:r>
        <w:t xml:space="preserve">— tomam. Escolhem um trecho, ocupam, e a partir dali o trecho é deles.</w:t>
      </w:r>
    </w:p>
    <w:p>
      <w:pPr>
        <w:pStyle w:val="BodyText"/>
      </w:pPr>
      <w:r>
        <w:rPr>
          <w:bCs/>
          <w:b/>
        </w:rPr>
        <w:t xml:space="preserve">Função ecológica</w:t>
      </w:r>
      <w:r>
        <w:t xml:space="preserve"> </w:t>
      </w:r>
      <w:r>
        <w:t xml:space="preserve">— nenhuma benéfica. Eles são um grupo de sobreviventes que se organizou em torno de tomar espaço, e o Limiar não distingue isso de qualquer outra ocupação.</w:t>
      </w:r>
    </w:p>
    <w:p>
      <w:pPr>
        <w:pStyle w:val="BodyText"/>
      </w:pPr>
      <w:r>
        <w:rPr>
          <w:bCs/>
          <w:b/>
        </w:rPr>
        <w:t xml:space="preserve">Interação social</w:t>
      </w:r>
      <w:r>
        <w:t xml:space="preserve"> </w:t>
      </w:r>
      <w:r>
        <w:t xml:space="preserve">— possível, e eles são cordiais. Oferecem passagem em troca de equipamento, informação ou de um integrante.</w:t>
      </w:r>
    </w:p>
    <w:p>
      <w:pPr>
        <w:pStyle w:val="BodyText"/>
      </w:pPr>
      <w:r>
        <w:rPr>
          <w:bCs/>
          <w:b/>
        </w:rPr>
        <w:t xml:space="preserve">Sobrevivência</w:t>
      </w:r>
      <w:r>
        <w:t xml:space="preserve"> </w:t>
      </w:r>
      <w:r>
        <w:t xml:space="preserve">— negociar, ou dar a volta. Enfrentar seis pessoas armadas com o que acharam é sempre um mau negócio.</w:t>
      </w:r>
    </w:p>
    <w:p>
      <w:pPr>
        <w:pStyle w:val="BodyText"/>
      </w:pPr>
      <w:r>
        <w:rPr>
          <w:bCs/>
          <w:b/>
        </w:rPr>
        <w:t xml:space="preserve">O erro que a mesa vai tentar</w:t>
      </w:r>
      <w:r>
        <w:t xml:space="preserve"> </w:t>
      </w:r>
      <w:r>
        <w:t xml:space="preserve">— atacar primeiro por precaução. Eles revidam com competência, e a partir daí toda rota conhecida do grupo está sendo vigiada.</w:t>
      </w:r>
    </w:p>
    <w:p>
      <w:r>
        <w:pict>
          <v:rect style="width:0;height:1.5pt" o:hralign="center" o:hrstd="t" o:hr="t"/>
        </w:pict>
      </w:r>
    </w:p>
    <w:bookmarkEnd w:id="474"/>
    <w:bookmarkStart w:id="475" w:name="ent-038-os-de-fora"/>
    <w:p>
      <w:pPr>
        <w:pStyle w:val="Heading3"/>
      </w:pPr>
      <w:r>
        <w:t xml:space="preserve">ENT-038 · OS DE FORA</w:t>
      </w:r>
    </w:p>
    <w:p>
      <w:pPr>
        <w:pStyle w:val="FirstParagraph"/>
      </w:pPr>
      <w:r>
        <w:rPr>
          <w:rStyle w:val="VerbatimChar"/>
        </w:rPr>
        <w:t xml:space="preserve">nômade · Recurso · Ameaça 3 · Persistência 3 · Percepção Improvável</w:t>
      </w:r>
    </w:p>
    <w:p>
      <w:pPr>
        <w:pStyle w:val="BodyText"/>
      </w:pPr>
      <w:r>
        <w:rPr>
          <w:bCs/>
          <w:b/>
        </w:rPr>
        <w:t xml:space="preserve">Medo</w:t>
      </w:r>
      <w:r>
        <w:t xml:space="preserve"> </w:t>
      </w:r>
      <w:r>
        <w:t xml:space="preserve">— que algo saia do lugar onde estava contido.</w:t>
      </w:r>
      <w:r>
        <w:t xml:space="preserve"> </w:t>
      </w:r>
      <w:r>
        <w:rPr>
          <w:bCs/>
          <w:b/>
        </w:rPr>
        <w:t xml:space="preserve">Materialização</w:t>
      </w:r>
      <w:r>
        <w:t xml:space="preserve"> </w:t>
      </w:r>
      <w:r>
        <w:t xml:space="preserve">— uma porta de serviço entreaberta, com pegadas molhadas saindo dela. O ferrolho continua corrido, do lado de fora.</w:t>
      </w:r>
    </w:p>
    <w:p>
      <w:pPr>
        <w:pStyle w:val="BodyText"/>
      </w:pPr>
      <w:r>
        <w:rPr>
          <w:bCs/>
          <w:b/>
        </w:rPr>
        <w:t xml:space="preserve">Descrição</w:t>
      </w:r>
      <w:r>
        <w:t xml:space="preserve"> </w:t>
      </w:r>
      <w:r>
        <w:t xml:space="preserve">— nunca se vê o que saiu. Vê-se por onde saiu, e o rastro, e o que aconteceu depois. As pegadas são de pé descalço e são muitas.</w:t>
      </w:r>
    </w:p>
    <w:p>
      <w:pPr>
        <w:pStyle w:val="BodyText"/>
      </w:pPr>
      <w:r>
        <w:rPr>
          <w:bCs/>
          <w:b/>
        </w:rPr>
        <w:t xml:space="preserve">Antes de ver</w:t>
      </w:r>
      <w:r>
        <w:t xml:space="preserve"> </w:t>
      </w:r>
      <w:r>
        <w:t xml:space="preserve">— água no chão onde não havia, e ela vem de uma direção.</w:t>
      </w:r>
    </w:p>
    <w:p>
      <w:pPr>
        <w:pStyle w:val="BodyText"/>
      </w:pPr>
      <w:r>
        <w:rPr>
          <w:bCs/>
          <w:b/>
        </w:rPr>
        <w:t xml:space="preserve">Rotina</w:t>
      </w:r>
      <w:r>
        <w:t xml:space="preserve"> </w:t>
      </w:r>
      <w:r>
        <w:t xml:space="preserve">— procuram recurso. Comida, água, luz, bateria.</w:t>
      </w:r>
    </w:p>
    <w:p>
      <w:pPr>
        <w:pStyle w:val="BodyText"/>
      </w:pPr>
      <w:r>
        <w:rPr>
          <w:bCs/>
          <w:b/>
        </w:rPr>
        <w:t xml:space="preserve">Função ecológica</w:t>
      </w:r>
      <w:r>
        <w:t xml:space="preserve"> </w:t>
      </w:r>
      <w:r>
        <w:t xml:space="preserve">— nenhuma. São o que escapou de uma Camada Submersa fechada por Costura, e não deveriam existir do lado de fora.</w:t>
      </w:r>
    </w:p>
    <w:p>
      <w:pPr>
        <w:pStyle w:val="BodyText"/>
      </w:pPr>
      <w:r>
        <w:rPr>
          <w:bCs/>
          <w:b/>
        </w:rPr>
        <w:t xml:space="preserve">Sobrevivência</w:t>
      </w:r>
      <w:r>
        <w:t xml:space="preserve"> </w:t>
      </w:r>
      <w:r>
        <w:t xml:space="preserve">— não estar perto do que eles vieram buscar. Eles não perseguem pessoas: perseguem suprimento.</w:t>
      </w:r>
    </w:p>
    <w:p>
      <w:pPr>
        <w:pStyle w:val="BodyText"/>
      </w:pPr>
      <w:r>
        <w:rPr>
          <w:bCs/>
          <w:b/>
        </w:rPr>
        <w:t xml:space="preserve">O erro que a mesa vai tentar</w:t>
      </w:r>
      <w:r>
        <w:t xml:space="preserve"> </w:t>
      </w:r>
      <w:r>
        <w:t xml:space="preserve">— seguir o rastro para descobrir o que é. O rastro leva até um lugar onde ele acaba, e não há nada, e a partir daí o rastro está atrás do grupo.</w:t>
      </w:r>
    </w:p>
    <w:p>
      <w:r>
        <w:pict>
          <v:rect style="width:0;height:1.5pt" o:hralign="center" o:hrstd="t" o:hr="t"/>
        </w:pict>
      </w:r>
    </w:p>
    <w:bookmarkEnd w:id="475"/>
    <w:bookmarkEnd w:id="476"/>
    <w:bookmarkStart w:id="479" w:name="portão-da-fase-6-fechamento"/>
    <w:p>
      <w:pPr>
        <w:pStyle w:val="Heading2"/>
      </w:pPr>
      <w:r>
        <w:t xml:space="preserve">PORTÃO DA FASE 6 — FECHAMENTO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 de X.3</w:t>
            </w:r>
          </w:p>
        </w:tc>
        <w:tc>
          <w:tcPr/>
          <w:p>
            <w:pPr>
              <w:pStyle w:val="Compact"/>
              <w:jc w:val="left"/>
            </w:pPr>
            <w:r>
              <w:t xml:space="preserve">Status</w:t>
            </w:r>
          </w:p>
        </w:tc>
      </w:tr>
      <w:tr>
        <w:tc>
          <w:tcPr/>
          <w:p>
            <w:pPr>
              <w:pStyle w:val="Compact"/>
              <w:jc w:val="left"/>
            </w:pPr>
            <w:r>
              <w:rPr>
                <w:bCs/>
                <w:b/>
              </w:rPr>
              <w:t xml:space="preserve">42 entidades com ficha</w:t>
            </w:r>
          </w:p>
        </w:tc>
        <w:tc>
          <w:tcPr/>
          <w:p>
            <w:pPr>
              <w:pStyle w:val="Compact"/>
              <w:jc w:val="left"/>
            </w:pPr>
            <w:r>
              <w:t xml:space="preserve">✓</w:t>
            </w:r>
            <w:r>
              <w:t xml:space="preserve"> </w:t>
            </w:r>
            <w:r>
              <w:rPr>
                <w:bCs/>
                <w:b/>
              </w:rPr>
              <w:t xml:space="preserve">12 assinatura + 30 padrão</w:t>
            </w:r>
          </w:p>
        </w:tc>
      </w:tr>
      <w:tr>
        <w:tc>
          <w:tcPr/>
          <w:p>
            <w:pPr>
              <w:pStyle w:val="Compact"/>
              <w:jc w:val="left"/>
            </w:pPr>
            <w:r>
              <w:t xml:space="preserve">Medo de origem declarado</w:t>
            </w:r>
          </w:p>
        </w:tc>
        <w:tc>
          <w:tcPr/>
          <w:p>
            <w:pPr>
              <w:pStyle w:val="Compact"/>
              <w:jc w:val="left"/>
            </w:pPr>
            <w:r>
              <w:t xml:space="preserve">✓ 36 de 42 · 6 são Erro ou Sintoma, isentos por CTR-006</w:t>
            </w:r>
          </w:p>
        </w:tc>
      </w:tr>
      <w:tr>
        <w:tc>
          <w:tcPr/>
          <w:p>
            <w:pPr>
              <w:pStyle w:val="Compact"/>
              <w:jc w:val="left"/>
            </w:pPr>
            <w:r>
              <w:t xml:space="preserve">Forma dedutível do medo</w:t>
            </w:r>
          </w:p>
        </w:tc>
        <w:tc>
          <w:tcPr/>
          <w:p>
            <w:pPr>
              <w:pStyle w:val="Compact"/>
              <w:jc w:val="left"/>
            </w:pPr>
            <w:r>
              <w:t xml:space="preserve">✓ 42 de 42</w:t>
            </w:r>
          </w:p>
        </w:tc>
      </w:tr>
      <w:tr>
        <w:tc>
          <w:tcPr/>
          <w:p>
            <w:pPr>
              <w:pStyle w:val="Compact"/>
              <w:jc w:val="left"/>
            </w:pPr>
            <w:r>
              <w:t xml:space="preserve">Rotina anterior aos jogadores</w:t>
            </w:r>
          </w:p>
        </w:tc>
        <w:tc>
          <w:tcPr/>
          <w:p>
            <w:pPr>
              <w:pStyle w:val="Compact"/>
              <w:jc w:val="left"/>
            </w:pPr>
            <w:r>
              <w:t xml:space="preserve">✓ 42 de 42</w:t>
            </w:r>
          </w:p>
        </w:tc>
      </w:tr>
      <w:tr>
        <w:tc>
          <w:tcPr/>
          <w:p>
            <w:pPr>
              <w:pStyle w:val="Compact"/>
              <w:jc w:val="left"/>
            </w:pPr>
            <w:r>
              <w:t xml:space="preserve">Função ecológica além de atacar</w:t>
            </w:r>
          </w:p>
        </w:tc>
        <w:tc>
          <w:tcPr/>
          <w:p>
            <w:pPr>
              <w:pStyle w:val="Compact"/>
              <w:jc w:val="left"/>
            </w:pPr>
            <w:r>
              <w:t xml:space="preserve">✓ 42 de 42</w:t>
            </w:r>
          </w:p>
        </w:tc>
      </w:tr>
      <w:tr>
        <w:tc>
          <w:tcPr/>
          <w:p>
            <w:pPr>
              <w:pStyle w:val="Compact"/>
              <w:jc w:val="left"/>
            </w:pPr>
            <w:r>
              <w:t xml:space="preserve">Forma de sobrevivência declarada</w:t>
            </w:r>
          </w:p>
        </w:tc>
        <w:tc>
          <w:tcPr/>
          <w:p>
            <w:pPr>
              <w:pStyle w:val="Compact"/>
              <w:jc w:val="left"/>
            </w:pPr>
            <w:r>
              <w:t xml:space="preserve">✓ 42 de 42</w:t>
            </w:r>
          </w:p>
        </w:tc>
      </w:tr>
      <w:tr>
        <w:tc>
          <w:tcPr/>
          <w:p>
            <w:pPr>
              <w:pStyle w:val="Compact"/>
              <w:jc w:val="left"/>
            </w:pPr>
            <w:r>
              <w:t xml:space="preserve">“</w:t>
            </w:r>
            <w:r>
              <w:t xml:space="preserve">O erro que a mesa vai tentar</w:t>
            </w:r>
            <w:r>
              <w:t xml:space="preserve">”</w:t>
            </w:r>
          </w:p>
        </w:tc>
        <w:tc>
          <w:tcPr/>
          <w:p>
            <w:pPr>
              <w:pStyle w:val="Compact"/>
              <w:jc w:val="left"/>
            </w:pPr>
            <w:r>
              <w:t xml:space="preserve">✓ 42 de 42</w:t>
            </w:r>
          </w:p>
        </w:tc>
      </w:tr>
      <w:tr>
        <w:tc>
          <w:tcPr/>
          <w:p>
            <w:pPr>
              <w:pStyle w:val="Compact"/>
              <w:jc w:val="left"/>
            </w:pPr>
            <w:r>
              <w:t xml:space="preserve">Interação social possível (mín. 8)</w:t>
            </w:r>
          </w:p>
        </w:tc>
        <w:tc>
          <w:tcPr/>
          <w:p>
            <w:pPr>
              <w:pStyle w:val="Compact"/>
              <w:jc w:val="left"/>
            </w:pPr>
            <w:r>
              <w:t xml:space="preserve">✓</w:t>
            </w:r>
            <w:r>
              <w:t xml:space="preserve"> </w:t>
            </w:r>
            <w:r>
              <w:rPr>
                <w:bCs/>
                <w:b/>
              </w:rPr>
              <w:t xml:space="preserve">17 de 42</w:t>
            </w:r>
          </w:p>
        </w:tc>
      </w:tr>
      <w:tr>
        <w:tc>
          <w:tcPr/>
          <w:p>
            <w:pPr>
              <w:pStyle w:val="Compact"/>
              <w:jc w:val="left"/>
            </w:pPr>
            <w:r>
              <w:t xml:space="preserve">Inofensivas e mesmo assim perturbadoras (mín. 6)</w:t>
            </w:r>
          </w:p>
        </w:tc>
        <w:tc>
          <w:tcPr/>
          <w:p>
            <w:pPr>
              <w:pStyle w:val="Compact"/>
              <w:jc w:val="left"/>
            </w:pPr>
            <w:r>
              <w:t xml:space="preserve">✓</w:t>
            </w:r>
            <w:r>
              <w:t xml:space="preserve"> </w:t>
            </w:r>
            <w:r>
              <w:rPr>
                <w:bCs/>
                <w:b/>
              </w:rPr>
              <w:t xml:space="preserve">19 de 42</w:t>
            </w:r>
          </w:p>
        </w:tc>
      </w:tr>
      <w:tr>
        <w:tc>
          <w:tcPr/>
          <w:p>
            <w:pPr>
              <w:pStyle w:val="Compact"/>
              <w:jc w:val="left"/>
            </w:pPr>
            <w:r>
              <w:t xml:space="preserve">Sem duplicação de bloqueio no mesmo domínio</w:t>
            </w:r>
          </w:p>
        </w:tc>
        <w:tc>
          <w:tcPr/>
          <w:p>
            <w:pPr>
              <w:pStyle w:val="Compact"/>
              <w:jc w:val="left"/>
            </w:pPr>
            <w:r>
              <w:t xml:space="preserve">✓ Auditado</w:t>
            </w:r>
          </w:p>
        </w:tc>
      </w:tr>
      <w:tr>
        <w:tc>
          <w:tcPr/>
          <w:p>
            <w:pPr>
              <w:pStyle w:val="Compact"/>
              <w:jc w:val="left"/>
            </w:pPr>
            <w:r>
              <w:t xml:space="preserve">Não derivada de material de wiki</w:t>
            </w:r>
          </w:p>
        </w:tc>
        <w:tc>
          <w:tcPr/>
          <w:p>
            <w:pPr>
              <w:pStyle w:val="Compact"/>
              <w:jc w:val="left"/>
            </w:pPr>
            <w:r>
              <w:t xml:space="preserve">✓ Auditado</w:t>
            </w:r>
          </w:p>
        </w:tc>
      </w:tr>
      <w:tr>
        <w:tc>
          <w:tcPr/>
          <w:p>
            <w:pPr>
              <w:pStyle w:val="Compact"/>
              <w:jc w:val="left"/>
            </w:pPr>
            <w:r>
              <w:t xml:space="preserve">Materializações visuais ratificadas</w:t>
            </w:r>
          </w:p>
        </w:tc>
        <w:tc>
          <w:tcPr/>
          <w:p>
            <w:pPr>
              <w:pStyle w:val="Compact"/>
              <w:jc w:val="left"/>
            </w:pPr>
            <w:r>
              <w:t xml:space="preserve">✓</w:t>
            </w:r>
            <w:r>
              <w:t xml:space="preserve"> </w:t>
            </w:r>
            <w:r>
              <w:rPr>
                <w:bCs/>
                <w:b/>
              </w:rPr>
              <w:t xml:space="preserve">CTR-010 fechada</w:t>
            </w:r>
          </w:p>
        </w:tc>
      </w:tr>
    </w:tbl>
    <w:p>
      <w:pPr>
        <w:pStyle w:val="BodyText"/>
      </w:pPr>
      <w:r>
        <w:rPr>
          <w:bCs/>
          <w:b/>
        </w:rPr>
        <w:t xml:space="preserve">Veredito: FASE 6 APROVADA E FECHADA.</w:t>
      </w:r>
    </w:p>
    <w:bookmarkStart w:id="477" w:name="distribuição-final"/>
    <w:p>
      <w:pPr>
        <w:pStyle w:val="Heading3"/>
      </w:pPr>
      <w:r>
        <w:t xml:space="preserve">Distribuição final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Categoria</w:t>
            </w:r>
          </w:p>
        </w:tc>
        <w:tc>
          <w:tcPr/>
          <w:p>
            <w:pPr>
              <w:pStyle w:val="Compact"/>
              <w:jc w:val="left"/>
            </w:pPr>
            <w:r>
              <w:t xml:space="preserve">Qtd.</w:t>
            </w:r>
          </w:p>
        </w:tc>
        <w:tc>
          <w:tcPr/>
          <w:p>
            <w:pPr>
              <w:pStyle w:val="Compact"/>
            </w:pPr>
          </w:p>
        </w:tc>
        <w:tc>
          <w:tcPr/>
          <w:p>
            <w:pPr>
              <w:pStyle w:val="Compact"/>
              <w:jc w:val="left"/>
            </w:pPr>
            <w:r>
              <w:t xml:space="preserve">Bloqueio</w:t>
            </w:r>
          </w:p>
        </w:tc>
        <w:tc>
          <w:tcPr/>
          <w:p>
            <w:pPr>
              <w:pStyle w:val="Compact"/>
              <w:jc w:val="left"/>
            </w:pPr>
            <w:r>
              <w:t xml:space="preserve">Qtd.</w:t>
            </w:r>
          </w:p>
        </w:tc>
      </w:tr>
      <w:tr>
        <w:tc>
          <w:tcPr/>
          <w:p>
            <w:pPr>
              <w:pStyle w:val="Compact"/>
              <w:jc w:val="left"/>
            </w:pPr>
            <w:r>
              <w:t xml:space="preserve">Órgão</w:t>
            </w:r>
          </w:p>
        </w:tc>
        <w:tc>
          <w:tcPr/>
          <w:p>
            <w:pPr>
              <w:pStyle w:val="Compact"/>
              <w:jc w:val="left"/>
            </w:pPr>
            <w:r>
              <w:t xml:space="preserve">17</w:t>
            </w:r>
          </w:p>
        </w:tc>
        <w:tc>
          <w:tcPr/>
          <w:p>
            <w:pPr>
              <w:pStyle w:val="Compact"/>
            </w:pPr>
          </w:p>
        </w:tc>
        <w:tc>
          <w:tcPr/>
          <w:p>
            <w:pPr>
              <w:pStyle w:val="Compact"/>
              <w:jc w:val="left"/>
            </w:pPr>
            <w:r>
              <w:t xml:space="preserve">Rota</w:t>
            </w:r>
          </w:p>
        </w:tc>
        <w:tc>
          <w:tcPr/>
          <w:p>
            <w:pPr>
              <w:pStyle w:val="Compact"/>
              <w:jc w:val="left"/>
            </w:pPr>
            <w:r>
              <w:t xml:space="preserve">10</w:t>
            </w:r>
          </w:p>
        </w:tc>
      </w:tr>
      <w:tr>
        <w:tc>
          <w:tcPr/>
          <w:p>
            <w:pPr>
              <w:pStyle w:val="Compact"/>
              <w:jc w:val="left"/>
            </w:pPr>
            <w:r>
              <w:t xml:space="preserve">Resíduo</w:t>
            </w:r>
          </w:p>
        </w:tc>
        <w:tc>
          <w:tcPr/>
          <w:p>
            <w:pPr>
              <w:pStyle w:val="Compact"/>
              <w:jc w:val="left"/>
            </w:pPr>
            <w:r>
              <w:t xml:space="preserve">13</w:t>
            </w:r>
          </w:p>
        </w:tc>
        <w:tc>
          <w:tcPr/>
          <w:p>
            <w:pPr>
              <w:pStyle w:val="Compact"/>
            </w:pPr>
          </w:p>
        </w:tc>
        <w:tc>
          <w:tcPr/>
          <w:p>
            <w:pPr>
              <w:pStyle w:val="Compact"/>
              <w:jc w:val="left"/>
            </w:pPr>
            <w:r>
              <w:t xml:space="preserve">Informação</w:t>
            </w:r>
          </w:p>
        </w:tc>
        <w:tc>
          <w:tcPr/>
          <w:p>
            <w:pPr>
              <w:pStyle w:val="Compact"/>
              <w:jc w:val="left"/>
            </w:pPr>
            <w:r>
              <w:t xml:space="preserve">9</w:t>
            </w:r>
          </w:p>
        </w:tc>
      </w:tr>
      <w:tr>
        <w:tc>
          <w:tcPr/>
          <w:p>
            <w:pPr>
              <w:pStyle w:val="Compact"/>
              <w:jc w:val="left"/>
            </w:pPr>
            <w:r>
              <w:t xml:space="preserve">Erro</w:t>
            </w:r>
          </w:p>
        </w:tc>
        <w:tc>
          <w:tcPr/>
          <w:p>
            <w:pPr>
              <w:pStyle w:val="Compact"/>
              <w:jc w:val="left"/>
            </w:pPr>
            <w:r>
              <w:t xml:space="preserve">5</w:t>
            </w:r>
          </w:p>
        </w:tc>
        <w:tc>
          <w:tcPr/>
          <w:p>
            <w:pPr>
              <w:pStyle w:val="Compact"/>
            </w:pPr>
          </w:p>
        </w:tc>
        <w:tc>
          <w:tcPr/>
          <w:p>
            <w:pPr>
              <w:pStyle w:val="Compact"/>
              <w:jc w:val="left"/>
            </w:pPr>
            <w:r>
              <w:t xml:space="preserve">Identidade</w:t>
            </w:r>
          </w:p>
        </w:tc>
        <w:tc>
          <w:tcPr/>
          <w:p>
            <w:pPr>
              <w:pStyle w:val="Compact"/>
              <w:jc w:val="left"/>
            </w:pPr>
            <w:r>
              <w:t xml:space="preserve">8</w:t>
            </w:r>
          </w:p>
        </w:tc>
      </w:tr>
      <w:tr>
        <w:tc>
          <w:tcPr/>
          <w:p>
            <w:pPr>
              <w:pStyle w:val="Compact"/>
              <w:jc w:val="left"/>
            </w:pPr>
            <w:r>
              <w:t xml:space="preserve">Sintoma</w:t>
            </w:r>
          </w:p>
        </w:tc>
        <w:tc>
          <w:tcPr/>
          <w:p>
            <w:pPr>
              <w:pStyle w:val="Compact"/>
              <w:jc w:val="left"/>
            </w:pPr>
            <w:r>
              <w:t xml:space="preserve">4</w:t>
            </w:r>
          </w:p>
        </w:tc>
        <w:tc>
          <w:tcPr/>
          <w:p>
            <w:pPr>
              <w:pStyle w:val="Compact"/>
            </w:pPr>
          </w:p>
        </w:tc>
        <w:tc>
          <w:tcPr/>
          <w:p>
            <w:pPr>
              <w:pStyle w:val="Compact"/>
              <w:jc w:val="left"/>
            </w:pPr>
            <w:r>
              <w:t xml:space="preserve">Recurso</w:t>
            </w:r>
          </w:p>
        </w:tc>
        <w:tc>
          <w:tcPr/>
          <w:p>
            <w:pPr>
              <w:pStyle w:val="Compact"/>
              <w:jc w:val="left"/>
            </w:pPr>
            <w:r>
              <w:t xml:space="preserve">8</w:t>
            </w:r>
          </w:p>
        </w:tc>
      </w:tr>
      <w:tr>
        <w:tc>
          <w:tcPr/>
          <w:p>
            <w:pPr>
              <w:pStyle w:val="Compact"/>
              <w:jc w:val="left"/>
            </w:pPr>
            <w:r>
              <w:t xml:space="preserve">Visitante</w:t>
            </w:r>
          </w:p>
        </w:tc>
        <w:tc>
          <w:tcPr/>
          <w:p>
            <w:pPr>
              <w:pStyle w:val="Compact"/>
              <w:jc w:val="left"/>
            </w:pPr>
            <w:r>
              <w:t xml:space="preserve">3</w:t>
            </w:r>
          </w:p>
        </w:tc>
        <w:tc>
          <w:tcPr/>
          <w:p>
            <w:pPr>
              <w:pStyle w:val="Compact"/>
            </w:pPr>
          </w:p>
        </w:tc>
        <w:tc>
          <w:tcPr/>
          <w:p>
            <w:pPr>
              <w:pStyle w:val="Compact"/>
              <w:jc w:val="left"/>
            </w:pPr>
            <w:r>
              <w:t xml:space="preserve">Descanso</w:t>
            </w:r>
          </w:p>
        </w:tc>
        <w:tc>
          <w:tcPr/>
          <w:p>
            <w:pPr>
              <w:pStyle w:val="Compact"/>
              <w:jc w:val="left"/>
            </w:pPr>
            <w:r>
              <w:t xml:space="preserve">7</w:t>
            </w:r>
          </w:p>
        </w:tc>
      </w:tr>
    </w:tbl>
    <w:bookmarkEnd w:id="477"/>
    <w:bookmarkStart w:id="478" w:name="estado-do-projeto-1"/>
    <w:p>
      <w:pPr>
        <w:pStyle w:val="Heading3"/>
      </w:pPr>
      <w:r>
        <w:t xml:space="preserve">Estado do projeto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Fase</w:t>
            </w:r>
          </w:p>
        </w:tc>
        <w:tc>
          <w:tcPr/>
          <w:p>
            <w:pPr>
              <w:pStyle w:val="Compact"/>
              <w:jc w:val="left"/>
            </w:pPr>
            <w:r>
              <w:t xml:space="preserve">Status</w:t>
            </w:r>
          </w:p>
        </w:tc>
      </w:tr>
      <w:tr>
        <w:tc>
          <w:tcPr/>
          <w:p>
            <w:pPr>
              <w:pStyle w:val="Compact"/>
              <w:jc w:val="left"/>
            </w:pPr>
            <w:r>
              <w:t xml:space="preserve">F0 · F1 · F2 · F5 ·</w:t>
            </w:r>
            <w:r>
              <w:t xml:space="preserve"> </w:t>
            </w:r>
            <w:r>
              <w:rPr>
                <w:bCs/>
                <w:b/>
              </w:rPr>
              <w:t xml:space="preserve">F6</w:t>
            </w:r>
          </w:p>
        </w:tc>
        <w:tc>
          <w:tcPr/>
          <w:p>
            <w:pPr>
              <w:pStyle w:val="Compact"/>
              <w:jc w:val="left"/>
            </w:pPr>
            <w:r>
              <w:t xml:space="preserve">✓ Fechadas</w:t>
            </w:r>
          </w:p>
        </w:tc>
      </w:tr>
      <w:tr>
        <w:tc>
          <w:tcPr/>
          <w:p>
            <w:pPr>
              <w:pStyle w:val="Compact"/>
              <w:jc w:val="left"/>
            </w:pPr>
            <w:r>
              <w:t xml:space="preserve">F3–F4 Motor v0.2</w:t>
            </w:r>
          </w:p>
        </w:tc>
        <w:tc>
          <w:tcPr/>
          <w:p>
            <w:pPr>
              <w:pStyle w:val="Compact"/>
              <w:jc w:val="left"/>
            </w:pPr>
            <w:r>
              <w:t xml:space="preserve">▲</w:t>
            </w:r>
            <w:r>
              <w:t xml:space="preserve"> </w:t>
            </w:r>
            <w:r>
              <w:rPr>
                <w:rStyle w:val="VerbatimChar"/>
              </w:rPr>
              <w:t xml:space="preserve">RASCUNHO</w:t>
            </w:r>
            <w:r>
              <w:t xml:space="preserve"> </w:t>
            </w:r>
            <w:r>
              <w:t xml:space="preserve">— bloqueado pelo playtest P1</w:t>
            </w:r>
          </w:p>
        </w:tc>
      </w:tr>
      <w:tr>
        <w:tc>
          <w:tcPr/>
          <w:p>
            <w:pPr>
              <w:pStyle w:val="Compact"/>
              <w:jc w:val="left"/>
            </w:pPr>
            <w:r>
              <w:t xml:space="preserve">F7 Objetos e documentos</w:t>
            </w:r>
          </w:p>
        </w:tc>
        <w:tc>
          <w:tcPr/>
          <w:p>
            <w:pPr>
              <w:pStyle w:val="Compact"/>
              <w:jc w:val="left"/>
            </w:pPr>
            <w:r>
              <w:t xml:space="preserve">▶ Próxima — 60 objetos, 32 documentos escritos</w:t>
            </w:r>
          </w:p>
        </w:tc>
      </w:tr>
      <w:tr>
        <w:tc>
          <w:tcPr/>
          <w:p>
            <w:pPr>
              <w:pStyle w:val="Compact"/>
              <w:jc w:val="left"/>
            </w:pPr>
            <w:r>
              <w:t xml:space="preserve">F8 Facções · F9 Campanhas 2–5 · F10 restante</w:t>
            </w:r>
          </w:p>
        </w:tc>
        <w:tc>
          <w:tcPr/>
          <w:p>
            <w:pPr>
              <w:pStyle w:val="Compact"/>
              <w:jc w:val="left"/>
            </w:pPr>
            <w:r>
              <w:t xml:space="preserve">pendentes</w:t>
            </w:r>
          </w:p>
        </w:tc>
      </w:tr>
    </w:tbl>
    <w:p>
      <w:r>
        <w:pict>
          <v:rect style="width:0;height:1.5pt" o:hralign="center" o:hrstd="t" o:hr="t"/>
        </w:pict>
      </w:r>
    </w:p>
    <w:p>
      <w:pPr>
        <w:pStyle w:val="FirstParagraph"/>
      </w:pPr>
      <w:r>
        <w:rPr>
          <w:iCs/>
          <w:i/>
        </w:rPr>
        <w:t xml:space="preserve">LIMIAR — Bestiário · Fase 6 · Lote 2 · v1.0 ·</w:t>
      </w:r>
      <w:r>
        <w:rPr>
          <w:iCs/>
          <w:i/>
        </w:rPr>
        <w:t xml:space="preserve"> </w:t>
      </w:r>
      <w:r>
        <w:rPr>
          <w:bCs/>
          <w:b/>
          <w:iCs/>
          <w:i/>
        </w:rPr>
        <w:t xml:space="preserve">42 de 42 · fase completa</w:t>
      </w:r>
    </w:p>
    <w:p>
      <w:r>
        <w:br w:type="page"/>
      </w:r>
    </w:p>
    <w:bookmarkEnd w:id="478"/>
    <w:bookmarkEnd w:id="479"/>
    <w:bookmarkEnd w:id="480"/>
    <w:bookmarkStart w:id="549" w:name="parte-viii-objetos-e-documentos"/>
    <w:p>
      <w:pPr>
        <w:pStyle w:val="Heading1"/>
      </w:pPr>
      <w:r>
        <w:t xml:space="preserve">PARTE VIII — Objetos e Documentos</w:t>
      </w:r>
    </w:p>
    <w:p>
      <w:pPr>
        <w:pStyle w:val="BlockText"/>
      </w:pPr>
      <w:r>
        <w:rPr>
          <w:bCs/>
          <w:b/>
        </w:rPr>
        <w:t xml:space="preserve">Princípio de design:</w:t>
      </w:r>
      <w:r>
        <w:t xml:space="preserve"> </w:t>
      </w:r>
      <w:r>
        <w:t xml:space="preserve">nada aqui melhora o personagem. Objeto no Limiar</w:t>
      </w:r>
      <w:r>
        <w:t xml:space="preserve"> </w:t>
      </w:r>
      <w:r>
        <w:rPr>
          <w:bCs/>
          <w:b/>
        </w:rPr>
        <w:t xml:space="preserve">resolve um problema específico e cria outro</w:t>
      </w:r>
      <w:r>
        <w:t xml:space="preserve">, ou tem um custo de carregamento. Um item que só dá bônus é decoração, e decoração se corta.</w:t>
      </w:r>
    </w:p>
    <w:p>
      <w:pPr>
        <w:pStyle w:val="BlockText"/>
      </w:pPr>
      <w:r>
        <w:rPr>
          <w:bCs/>
          <w:b/>
        </w:rPr>
        <w:t xml:space="preserve">Dado de Recurso:</w:t>
      </w:r>
      <w:r>
        <w:t xml:space="preserve"> </w:t>
      </w:r>
      <w:r>
        <w:rPr>
          <w:rStyle w:val="VerbatimChar"/>
        </w:rPr>
        <w:t xml:space="preserve">d10 → d8 → d6 → d4 → esgotado</w:t>
      </w:r>
      <w:r>
        <w:t xml:space="preserve">. Ao consumir, role: 1 ou 2 rebaixa um passo.</w:t>
      </w:r>
    </w:p>
    <w:p>
      <w:pPr>
        <w:pStyle w:val="BlockText"/>
      </w:pPr>
      <w:r>
        <w:rPr>
          <w:bCs/>
          <w:b/>
        </w:rPr>
        <w:t xml:space="preserve">Distribuição:</w:t>
      </w:r>
      <w:r>
        <w:t xml:space="preserve"> </w:t>
      </w:r>
      <w:r>
        <w:t xml:space="preserve">30 mundanos · 10 consumíveis · 6 de cartografia · 6 recuperados · 8 Artefatos.</w:t>
      </w:r>
    </w:p>
    <w:p>
      <w:r>
        <w:pict>
          <v:rect style="width:0;height:1.5pt" o:hralign="center" o:hrstd="t" o:hr="t"/>
        </w:pict>
      </w:r>
    </w:p>
    <w:bookmarkStart w:id="485" w:name="parte-1-equipamento-mundano-30"/>
    <w:p>
      <w:pPr>
        <w:pStyle w:val="Heading2"/>
      </w:pPr>
      <w:r>
        <w:t xml:space="preserve">PARTE 1 — EQUIPAMENTO MUNDANO · 30</w:t>
      </w:r>
    </w:p>
    <w:p>
      <w:pPr>
        <w:pStyle w:val="FirstParagraph"/>
      </w:pPr>
      <w:r>
        <w:t xml:space="preserve">Coisas que qualquer pessoa poderia estar carregando. Funcionam como funcionariam lá fora — e é justamente isso que as torna confiáveis.</w:t>
      </w:r>
    </w:p>
    <w:bookmarkStart w:id="481" w:name="luz-e-energia"/>
    <w:p>
      <w:pPr>
        <w:pStyle w:val="Heading3"/>
      </w:pPr>
      <w:r>
        <w:t xml:space="preserve">Luz e energia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Objeto</w:t>
            </w:r>
          </w:p>
        </w:tc>
        <w:tc>
          <w:tcPr/>
          <w:p>
            <w:pPr>
              <w:pStyle w:val="Compact"/>
              <w:jc w:val="left"/>
            </w:pPr>
            <w:r>
              <w:t xml:space="preserve">Dado</w:t>
            </w:r>
          </w:p>
        </w:tc>
        <w:tc>
          <w:tcPr/>
          <w:p>
            <w:pPr>
              <w:pStyle w:val="Compact"/>
              <w:jc w:val="left"/>
            </w:pPr>
            <w:r>
              <w:t xml:space="preserve">Função</w:t>
            </w:r>
          </w:p>
        </w:tc>
        <w:tc>
          <w:tcPr/>
          <w:p>
            <w:pPr>
              <w:pStyle w:val="Compact"/>
              <w:jc w:val="left"/>
            </w:pPr>
            <w:r>
              <w:t xml:space="preserve">Custo ou risco</w:t>
            </w:r>
          </w:p>
        </w:tc>
      </w:tr>
      <w:tr>
        <w:tc>
          <w:tcPr/>
          <w:p>
            <w:pPr>
              <w:pStyle w:val="Compact"/>
              <w:jc w:val="left"/>
            </w:pPr>
            <w:r>
              <w:rPr>
                <w:bCs/>
                <w:b/>
              </w:rPr>
              <w:t xml:space="preserve">OBJ-001</w:t>
            </w:r>
          </w:p>
        </w:tc>
        <w:tc>
          <w:tcPr/>
          <w:p>
            <w:pPr>
              <w:pStyle w:val="Compact"/>
              <w:jc w:val="left"/>
            </w:pPr>
            <w:r>
              <w:t xml:space="preserve">Lanterna de mão</w:t>
            </w:r>
          </w:p>
        </w:tc>
        <w:tc>
          <w:tcPr/>
          <w:p>
            <w:pPr>
              <w:pStyle w:val="Compact"/>
              <w:jc w:val="left"/>
            </w:pPr>
            <w:r>
              <w:t xml:space="preserve">d10</w:t>
            </w:r>
          </w:p>
        </w:tc>
        <w:tc>
          <w:tcPr/>
          <w:p>
            <w:pPr>
              <w:pStyle w:val="Compact"/>
              <w:jc w:val="left"/>
            </w:pPr>
            <w:r>
              <w:t xml:space="preserve">Luz para uma pessoa</w:t>
            </w:r>
          </w:p>
        </w:tc>
        <w:tc>
          <w:tcPr/>
          <w:p>
            <w:pPr>
              <w:pStyle w:val="Compact"/>
              <w:jc w:val="left"/>
            </w:pPr>
            <w:r>
              <w:t xml:space="preserve">Feixe estreito: quem a segura não vê os lados</w:t>
            </w:r>
          </w:p>
        </w:tc>
      </w:tr>
      <w:tr>
        <w:tc>
          <w:tcPr/>
          <w:p>
            <w:pPr>
              <w:pStyle w:val="Compact"/>
              <w:jc w:val="left"/>
            </w:pPr>
            <w:r>
              <w:rPr>
                <w:bCs/>
                <w:b/>
              </w:rPr>
              <w:t xml:space="preserve">OBJ-002</w:t>
            </w:r>
          </w:p>
        </w:tc>
        <w:tc>
          <w:tcPr/>
          <w:p>
            <w:pPr>
              <w:pStyle w:val="Compact"/>
              <w:jc w:val="left"/>
            </w:pPr>
            <w:r>
              <w:t xml:space="preserve">Lanterna de cabeça</w:t>
            </w:r>
          </w:p>
        </w:tc>
        <w:tc>
          <w:tcPr/>
          <w:p>
            <w:pPr>
              <w:pStyle w:val="Compact"/>
              <w:jc w:val="left"/>
            </w:pPr>
            <w:r>
              <w:t xml:space="preserve">d8</w:t>
            </w:r>
          </w:p>
        </w:tc>
        <w:tc>
          <w:tcPr/>
          <w:p>
            <w:pPr>
              <w:pStyle w:val="Compact"/>
              <w:jc w:val="left"/>
            </w:pPr>
            <w:r>
              <w:t xml:space="preserve">Luz sem ocupar a mão</w:t>
            </w:r>
          </w:p>
        </w:tc>
        <w:tc>
          <w:tcPr/>
          <w:p>
            <w:pPr>
              <w:pStyle w:val="Compact"/>
              <w:jc w:val="left"/>
            </w:pPr>
            <w:r>
              <w:t xml:space="preserve">Todos veem de onde você está olhando</w:t>
            </w:r>
          </w:p>
        </w:tc>
      </w:tr>
      <w:tr>
        <w:tc>
          <w:tcPr/>
          <w:p>
            <w:pPr>
              <w:pStyle w:val="Compact"/>
              <w:jc w:val="left"/>
            </w:pPr>
            <w:r>
              <w:rPr>
                <w:bCs/>
                <w:b/>
              </w:rPr>
              <w:t xml:space="preserve">OBJ-003</w:t>
            </w:r>
          </w:p>
        </w:tc>
        <w:tc>
          <w:tcPr/>
          <w:p>
            <w:pPr>
              <w:pStyle w:val="Compact"/>
              <w:jc w:val="left"/>
            </w:pPr>
            <w:r>
              <w:t xml:space="preserve">Lanterna de vigia</w:t>
            </w:r>
          </w:p>
        </w:tc>
        <w:tc>
          <w:tcPr/>
          <w:p>
            <w:pPr>
              <w:pStyle w:val="Compact"/>
              <w:jc w:val="left"/>
            </w:pPr>
            <w:r>
              <w:t xml:space="preserve">d10</w:t>
            </w:r>
          </w:p>
        </w:tc>
        <w:tc>
          <w:tcPr/>
          <w:p>
            <w:pPr>
              <w:pStyle w:val="Compact"/>
              <w:jc w:val="left"/>
            </w:pPr>
            <w:r>
              <w:t xml:space="preserve">Luz forte, longo alcance</w:t>
            </w:r>
          </w:p>
        </w:tc>
        <w:tc>
          <w:tcPr/>
          <w:p>
            <w:pPr>
              <w:pStyle w:val="Compact"/>
              <w:jc w:val="left"/>
            </w:pPr>
            <w:r>
              <w:t xml:space="preserve">Pesada.</w:t>
            </w:r>
            <w:r>
              <w:t xml:space="preserve"> </w:t>
            </w:r>
            <w:r>
              <w:rPr>
                <w:bCs/>
                <w:b/>
              </w:rPr>
              <w:t xml:space="preserve">+1 Sinal</w:t>
            </w:r>
            <w:r>
              <w:t xml:space="preserve"> </w:t>
            </w:r>
            <w:r>
              <w:t xml:space="preserve">enquanto acesa</w:t>
            </w:r>
          </w:p>
        </w:tc>
      </w:tr>
      <w:tr>
        <w:tc>
          <w:tcPr/>
          <w:p>
            <w:pPr>
              <w:pStyle w:val="Compact"/>
              <w:jc w:val="left"/>
            </w:pPr>
            <w:r>
              <w:rPr>
                <w:bCs/>
                <w:b/>
              </w:rPr>
              <w:t xml:space="preserve">OBJ-004</w:t>
            </w:r>
          </w:p>
        </w:tc>
        <w:tc>
          <w:tcPr/>
          <w:p>
            <w:pPr>
              <w:pStyle w:val="Compact"/>
              <w:jc w:val="left"/>
            </w:pPr>
            <w:r>
              <w:t xml:space="preserve">Isqueiro</w:t>
            </w:r>
          </w:p>
        </w:tc>
        <w:tc>
          <w:tcPr/>
          <w:p>
            <w:pPr>
              <w:pStyle w:val="Compact"/>
              <w:jc w:val="left"/>
            </w:pPr>
            <w:r>
              <w:t xml:space="preserve">d4</w:t>
            </w:r>
          </w:p>
        </w:tc>
        <w:tc>
          <w:tcPr/>
          <w:p>
            <w:pPr>
              <w:pStyle w:val="Compact"/>
              <w:jc w:val="left"/>
            </w:pPr>
            <w:r>
              <w:t xml:space="preserve">Chama, uma mão</w:t>
            </w:r>
          </w:p>
        </w:tc>
        <w:tc>
          <w:tcPr/>
          <w:p>
            <w:pPr>
              <w:pStyle w:val="Compact"/>
              <w:jc w:val="left"/>
            </w:pPr>
            <w:r>
              <w:t xml:space="preserve">Luz que não ilumina rota</w:t>
            </w:r>
          </w:p>
        </w:tc>
      </w:tr>
      <w:tr>
        <w:tc>
          <w:tcPr/>
          <w:p>
            <w:pPr>
              <w:pStyle w:val="Compact"/>
              <w:jc w:val="left"/>
            </w:pPr>
            <w:r>
              <w:rPr>
                <w:bCs/>
                <w:b/>
              </w:rPr>
              <w:t xml:space="preserve">OBJ-005</w:t>
            </w:r>
          </w:p>
        </w:tc>
        <w:tc>
          <w:tcPr/>
          <w:p>
            <w:pPr>
              <w:pStyle w:val="Compact"/>
              <w:jc w:val="left"/>
            </w:pPr>
            <w:r>
              <w:t xml:space="preserve">Vela de sete dias</w:t>
            </w:r>
          </w:p>
        </w:tc>
        <w:tc>
          <w:tcPr/>
          <w:p>
            <w:pPr>
              <w:pStyle w:val="Compact"/>
              <w:jc w:val="left"/>
            </w:pPr>
            <w:r>
              <w:t xml:space="preserve">d6</w:t>
            </w:r>
          </w:p>
        </w:tc>
        <w:tc>
          <w:tcPr/>
          <w:p>
            <w:pPr>
              <w:pStyle w:val="Compact"/>
              <w:jc w:val="left"/>
            </w:pPr>
            <w:r>
              <w:t xml:space="preserve">Luz parada por muitas Marchas</w:t>
            </w:r>
          </w:p>
        </w:tc>
        <w:tc>
          <w:tcPr/>
          <w:p>
            <w:pPr>
              <w:pStyle w:val="Compact"/>
              <w:jc w:val="left"/>
            </w:pPr>
            <w:r>
              <w:t xml:space="preserve">Não se move: marca posição</w:t>
            </w:r>
          </w:p>
        </w:tc>
      </w:tr>
      <w:tr>
        <w:tc>
          <w:tcPr/>
          <w:p>
            <w:pPr>
              <w:pStyle w:val="Compact"/>
              <w:jc w:val="left"/>
            </w:pPr>
            <w:r>
              <w:rPr>
                <w:bCs/>
                <w:b/>
              </w:rPr>
              <w:t xml:space="preserve">OBJ-006</w:t>
            </w:r>
          </w:p>
        </w:tc>
        <w:tc>
          <w:tcPr/>
          <w:p>
            <w:pPr>
              <w:pStyle w:val="Compact"/>
              <w:jc w:val="left"/>
            </w:pPr>
            <w:r>
              <w:t xml:space="preserve">Carregador portátil</w:t>
            </w:r>
          </w:p>
        </w:tc>
        <w:tc>
          <w:tcPr/>
          <w:p>
            <w:pPr>
              <w:pStyle w:val="Compact"/>
              <w:jc w:val="left"/>
            </w:pPr>
            <w:r>
              <w:t xml:space="preserve">d6</w:t>
            </w:r>
          </w:p>
        </w:tc>
        <w:tc>
          <w:tcPr/>
          <w:p>
            <w:pPr>
              <w:pStyle w:val="Compact"/>
              <w:jc w:val="left"/>
            </w:pPr>
            <w:r>
              <w:t xml:space="preserve">Recarrega</w:t>
            </w:r>
            <w:r>
              <w:t xml:space="preserve"> </w:t>
            </w:r>
            <w:r>
              <w:rPr>
                <w:bCs/>
                <w:b/>
              </w:rPr>
              <w:t xml:space="preserve">Carga</w:t>
            </w:r>
            <w:r>
              <w:t xml:space="preserve"> </w:t>
            </w:r>
            <w:r>
              <w:t xml:space="preserve">um passo</w:t>
            </w:r>
          </w:p>
        </w:tc>
        <w:tc>
          <w:tcPr/>
          <w:p>
            <w:pPr>
              <w:pStyle w:val="Compact"/>
              <w:jc w:val="left"/>
            </w:pPr>
            <w:r>
              <w:t xml:space="preserve">Uma carga por descanso</w:t>
            </w:r>
          </w:p>
        </w:tc>
      </w:tr>
      <w:tr>
        <w:tc>
          <w:tcPr/>
          <w:p>
            <w:pPr>
              <w:pStyle w:val="Compact"/>
              <w:jc w:val="left"/>
            </w:pPr>
            <w:r>
              <w:rPr>
                <w:bCs/>
                <w:b/>
              </w:rPr>
              <w:t xml:space="preserve">OBJ-007</w:t>
            </w:r>
          </w:p>
        </w:tc>
        <w:tc>
          <w:tcPr/>
          <w:p>
            <w:pPr>
              <w:pStyle w:val="Compact"/>
              <w:jc w:val="left"/>
            </w:pPr>
            <w:r>
              <w:t xml:space="preserve">Rádio comunicador</w:t>
            </w:r>
          </w:p>
        </w:tc>
        <w:tc>
          <w:tcPr/>
          <w:p>
            <w:pPr>
              <w:pStyle w:val="Compact"/>
              <w:jc w:val="left"/>
            </w:pPr>
            <w:r>
              <w:t xml:space="preserve">d8</w:t>
            </w:r>
          </w:p>
        </w:tc>
        <w:tc>
          <w:tcPr/>
          <w:p>
            <w:pPr>
              <w:pStyle w:val="Compact"/>
              <w:jc w:val="left"/>
            </w:pPr>
            <w:r>
              <w:t xml:space="preserve">Fala a distância</w:t>
            </w:r>
          </w:p>
        </w:tc>
        <w:tc>
          <w:tcPr/>
          <w:p>
            <w:pPr>
              <w:pStyle w:val="Compact"/>
              <w:jc w:val="left"/>
            </w:pPr>
            <w:r>
              <w:rPr>
                <w:bCs/>
                <w:b/>
              </w:rPr>
              <w:t xml:space="preserve">+2 Sinal</w:t>
            </w:r>
            <w:r>
              <w:t xml:space="preserve"> </w:t>
            </w:r>
            <w:r>
              <w:t xml:space="preserve">por uso. Capta coisa que ninguém transmitiu</w:t>
            </w:r>
          </w:p>
        </w:tc>
      </w:tr>
    </w:tbl>
    <w:bookmarkEnd w:id="481"/>
    <w:bookmarkStart w:id="482" w:name="acesso-e-força"/>
    <w:p>
      <w:pPr>
        <w:pStyle w:val="Heading3"/>
      </w:pPr>
      <w:r>
        <w:t xml:space="preserve">Acesso e força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Objeto</w:t>
            </w:r>
          </w:p>
        </w:tc>
        <w:tc>
          <w:tcPr/>
          <w:p>
            <w:pPr>
              <w:pStyle w:val="Compact"/>
              <w:jc w:val="left"/>
            </w:pPr>
            <w:r>
              <w:t xml:space="preserve">Dado</w:t>
            </w:r>
          </w:p>
        </w:tc>
        <w:tc>
          <w:tcPr/>
          <w:p>
            <w:pPr>
              <w:pStyle w:val="Compact"/>
              <w:jc w:val="left"/>
            </w:pPr>
            <w:r>
              <w:t xml:space="preserve">Função</w:t>
            </w:r>
          </w:p>
        </w:tc>
        <w:tc>
          <w:tcPr/>
          <w:p>
            <w:pPr>
              <w:pStyle w:val="Compact"/>
              <w:jc w:val="left"/>
            </w:pPr>
            <w:r>
              <w:t xml:space="preserve">Custo ou risco</w:t>
            </w:r>
          </w:p>
        </w:tc>
      </w:tr>
      <w:tr>
        <w:tc>
          <w:tcPr/>
          <w:p>
            <w:pPr>
              <w:pStyle w:val="Compact"/>
              <w:jc w:val="left"/>
            </w:pPr>
            <w:r>
              <w:rPr>
                <w:bCs/>
                <w:b/>
              </w:rPr>
              <w:t xml:space="preserve">OBJ-008</w:t>
            </w:r>
          </w:p>
        </w:tc>
        <w:tc>
          <w:tcPr/>
          <w:p>
            <w:pPr>
              <w:pStyle w:val="Compact"/>
              <w:jc w:val="left"/>
            </w:pPr>
            <w:r>
              <w:t xml:space="preserve">Pé de cabra</w:t>
            </w:r>
          </w:p>
        </w:tc>
        <w:tc>
          <w:tcPr/>
          <w:p>
            <w:pPr>
              <w:pStyle w:val="Compact"/>
              <w:jc w:val="left"/>
            </w:pPr>
            <w:r>
              <w:t xml:space="preserve">—</w:t>
            </w:r>
          </w:p>
        </w:tc>
        <w:tc>
          <w:tcPr/>
          <w:p>
            <w:pPr>
              <w:pStyle w:val="Compact"/>
              <w:jc w:val="left"/>
            </w:pPr>
            <w:r>
              <w:t xml:space="preserve">Força bruta em portas: +2 dados</w:t>
            </w:r>
          </w:p>
        </w:tc>
        <w:tc>
          <w:tcPr/>
          <w:p>
            <w:pPr>
              <w:pStyle w:val="Compact"/>
              <w:jc w:val="left"/>
            </w:pPr>
            <w:r>
              <w:t xml:space="preserve">Barulho:</w:t>
            </w:r>
            <w:r>
              <w:t xml:space="preserve"> </w:t>
            </w:r>
            <w:r>
              <w:rPr>
                <w:bCs/>
                <w:b/>
              </w:rPr>
              <w:t xml:space="preserve">+1 Sinal</w:t>
            </w:r>
            <w:r>
              <w:t xml:space="preserve"> </w:t>
            </w:r>
            <w:r>
              <w:t xml:space="preserve">garantido</w:t>
            </w:r>
          </w:p>
        </w:tc>
      </w:tr>
      <w:tr>
        <w:tc>
          <w:tcPr/>
          <w:p>
            <w:pPr>
              <w:pStyle w:val="Compact"/>
              <w:jc w:val="left"/>
            </w:pPr>
            <w:r>
              <w:rPr>
                <w:bCs/>
                <w:b/>
              </w:rPr>
              <w:t xml:space="preserve">OBJ-009</w:t>
            </w:r>
          </w:p>
        </w:tc>
        <w:tc>
          <w:tcPr/>
          <w:p>
            <w:pPr>
              <w:pStyle w:val="Compact"/>
              <w:jc w:val="left"/>
            </w:pPr>
            <w:r>
              <w:t xml:space="preserve">Chave mestra de prédio</w:t>
            </w:r>
          </w:p>
        </w:tc>
        <w:tc>
          <w:tcPr/>
          <w:p>
            <w:pPr>
              <w:pStyle w:val="Compact"/>
              <w:jc w:val="left"/>
            </w:pPr>
            <w:r>
              <w:t xml:space="preserve">—</w:t>
            </w:r>
          </w:p>
        </w:tc>
        <w:tc>
          <w:tcPr/>
          <w:p>
            <w:pPr>
              <w:pStyle w:val="Compact"/>
              <w:jc w:val="left"/>
            </w:pPr>
            <w:r>
              <w:t xml:space="preserve">Abre portas comuns de um domínio</w:t>
            </w:r>
          </w:p>
        </w:tc>
        <w:tc>
          <w:tcPr/>
          <w:p>
            <w:pPr>
              <w:pStyle w:val="Compact"/>
              <w:jc w:val="left"/>
            </w:pPr>
            <w:r>
              <w:t xml:space="preserve">Só do domínio onde foi achada</w:t>
            </w:r>
          </w:p>
        </w:tc>
      </w:tr>
      <w:tr>
        <w:tc>
          <w:tcPr/>
          <w:p>
            <w:pPr>
              <w:pStyle w:val="Compact"/>
              <w:jc w:val="left"/>
            </w:pPr>
            <w:r>
              <w:rPr>
                <w:bCs/>
                <w:b/>
              </w:rPr>
              <w:t xml:space="preserve">OBJ-010</w:t>
            </w:r>
          </w:p>
        </w:tc>
        <w:tc>
          <w:tcPr/>
          <w:p>
            <w:pPr>
              <w:pStyle w:val="Compact"/>
              <w:jc w:val="left"/>
            </w:pPr>
            <w:r>
              <w:t xml:space="preserve">Cinto de ferramentas</w:t>
            </w:r>
          </w:p>
        </w:tc>
        <w:tc>
          <w:tcPr/>
          <w:p>
            <w:pPr>
              <w:pStyle w:val="Compact"/>
              <w:jc w:val="left"/>
            </w:pPr>
            <w:r>
              <w:t xml:space="preserve">—</w:t>
            </w:r>
          </w:p>
        </w:tc>
        <w:tc>
          <w:tcPr/>
          <w:p>
            <w:pPr>
              <w:pStyle w:val="Compact"/>
              <w:jc w:val="left"/>
            </w:pPr>
            <w:r>
              <w:t xml:space="preserve">+1 dado em Mecânica e Precisão</w:t>
            </w:r>
          </w:p>
        </w:tc>
        <w:tc>
          <w:tcPr/>
          <w:p>
            <w:pPr>
              <w:pStyle w:val="Compact"/>
              <w:jc w:val="left"/>
            </w:pPr>
            <w:r>
              <w:t xml:space="preserve">Tilinta. Furtividade Difícil</w:t>
            </w:r>
          </w:p>
        </w:tc>
      </w:tr>
      <w:tr>
        <w:tc>
          <w:tcPr/>
          <w:p>
            <w:pPr>
              <w:pStyle w:val="Compact"/>
              <w:jc w:val="left"/>
            </w:pPr>
            <w:r>
              <w:rPr>
                <w:bCs/>
                <w:b/>
              </w:rPr>
              <w:t xml:space="preserve">OBJ-011</w:t>
            </w:r>
          </w:p>
        </w:tc>
        <w:tc>
          <w:tcPr/>
          <w:p>
            <w:pPr>
              <w:pStyle w:val="Compact"/>
              <w:jc w:val="left"/>
            </w:pPr>
            <w:r>
              <w:t xml:space="preserve">Alicate universal</w:t>
            </w:r>
          </w:p>
        </w:tc>
        <w:tc>
          <w:tcPr/>
          <w:p>
            <w:pPr>
              <w:pStyle w:val="Compact"/>
              <w:jc w:val="left"/>
            </w:pPr>
            <w:r>
              <w:t xml:space="preserve">—</w:t>
            </w:r>
          </w:p>
        </w:tc>
        <w:tc>
          <w:tcPr/>
          <w:p>
            <w:pPr>
              <w:pStyle w:val="Compact"/>
              <w:jc w:val="left"/>
            </w:pPr>
            <w:r>
              <w:t xml:space="preserve">+1 dado em reparo improvisado</w:t>
            </w:r>
          </w:p>
        </w:tc>
        <w:tc>
          <w:tcPr/>
          <w:p>
            <w:pPr>
              <w:pStyle w:val="Compact"/>
              <w:jc w:val="left"/>
            </w:pPr>
            <w:r>
              <w:t xml:space="preserve">—</w:t>
            </w:r>
          </w:p>
        </w:tc>
      </w:tr>
      <w:tr>
        <w:tc>
          <w:tcPr/>
          <w:p>
            <w:pPr>
              <w:pStyle w:val="Compact"/>
              <w:jc w:val="left"/>
            </w:pPr>
            <w:r>
              <w:rPr>
                <w:bCs/>
                <w:b/>
              </w:rPr>
              <w:t xml:space="preserve">OBJ-012</w:t>
            </w:r>
          </w:p>
        </w:tc>
        <w:tc>
          <w:tcPr/>
          <w:p>
            <w:pPr>
              <w:pStyle w:val="Compact"/>
              <w:jc w:val="left"/>
            </w:pPr>
            <w:r>
              <w:t xml:space="preserve">Canivete</w:t>
            </w:r>
          </w:p>
        </w:tc>
        <w:tc>
          <w:tcPr/>
          <w:p>
            <w:pPr>
              <w:pStyle w:val="Compact"/>
              <w:jc w:val="left"/>
            </w:pPr>
            <w:r>
              <w:t xml:space="preserve">—</w:t>
            </w:r>
          </w:p>
        </w:tc>
        <w:tc>
          <w:tcPr/>
          <w:p>
            <w:pPr>
              <w:pStyle w:val="Compact"/>
              <w:jc w:val="left"/>
            </w:pPr>
            <w:r>
              <w:t xml:space="preserve">Corte, ponta, chave de fenda ruim</w:t>
            </w:r>
          </w:p>
        </w:tc>
        <w:tc>
          <w:tcPr/>
          <w:p>
            <w:pPr>
              <w:pStyle w:val="Compact"/>
              <w:jc w:val="left"/>
            </w:pPr>
            <w:r>
              <w:t xml:space="preserve">Corpo a corpo com ele é péssima ideia</w:t>
            </w:r>
          </w:p>
        </w:tc>
      </w:tr>
      <w:tr>
        <w:tc>
          <w:tcPr/>
          <w:p>
            <w:pPr>
              <w:pStyle w:val="Compact"/>
              <w:jc w:val="left"/>
            </w:pPr>
            <w:r>
              <w:rPr>
                <w:bCs/>
                <w:b/>
              </w:rPr>
              <w:t xml:space="preserve">OBJ-013</w:t>
            </w:r>
          </w:p>
        </w:tc>
        <w:tc>
          <w:tcPr/>
          <w:p>
            <w:pPr>
              <w:pStyle w:val="Compact"/>
              <w:jc w:val="left"/>
            </w:pPr>
            <w:r>
              <w:t xml:space="preserve">Corda de náilon, 15 m</w:t>
            </w:r>
          </w:p>
        </w:tc>
        <w:tc>
          <w:tcPr/>
          <w:p>
            <w:pPr>
              <w:pStyle w:val="Compact"/>
              <w:jc w:val="left"/>
            </w:pPr>
            <w:r>
              <w:t xml:space="preserve">—</w:t>
            </w:r>
          </w:p>
        </w:tc>
        <w:tc>
          <w:tcPr/>
          <w:p>
            <w:pPr>
              <w:pStyle w:val="Compact"/>
              <w:jc w:val="left"/>
            </w:pPr>
            <w:r>
              <w:t xml:space="preserve">Descida, amarração, ligação entre pessoas</w:t>
            </w:r>
          </w:p>
        </w:tc>
        <w:tc>
          <w:tcPr/>
          <w:p>
            <w:pPr>
              <w:pStyle w:val="Compact"/>
              <w:jc w:val="left"/>
            </w:pPr>
            <w:r>
              <w:t xml:space="preserve">Ocupa as duas mãos de quem guia</w:t>
            </w:r>
          </w:p>
        </w:tc>
      </w:tr>
      <w:tr>
        <w:tc>
          <w:tcPr/>
          <w:p>
            <w:pPr>
              <w:pStyle w:val="Compact"/>
              <w:jc w:val="left"/>
            </w:pPr>
            <w:r>
              <w:rPr>
                <w:bCs/>
                <w:b/>
              </w:rPr>
              <w:t xml:space="preserve">OBJ-014</w:t>
            </w:r>
          </w:p>
        </w:tc>
        <w:tc>
          <w:tcPr/>
          <w:p>
            <w:pPr>
              <w:pStyle w:val="Compact"/>
              <w:jc w:val="left"/>
            </w:pPr>
            <w:r>
              <w:t xml:space="preserve">Fita crepe</w:t>
            </w:r>
          </w:p>
        </w:tc>
        <w:tc>
          <w:tcPr/>
          <w:p>
            <w:pPr>
              <w:pStyle w:val="Compact"/>
              <w:jc w:val="left"/>
            </w:pPr>
            <w:r>
              <w:t xml:space="preserve">d8</w:t>
            </w:r>
          </w:p>
        </w:tc>
        <w:tc>
          <w:tcPr/>
          <w:p>
            <w:pPr>
              <w:pStyle w:val="Compact"/>
              <w:jc w:val="left"/>
            </w:pPr>
            <w:r>
              <w:t xml:space="preserve">Marca, veda, conserta, etiqueta</w:t>
            </w:r>
          </w:p>
        </w:tc>
        <w:tc>
          <w:tcPr/>
          <w:p>
            <w:pPr>
              <w:pStyle w:val="Compact"/>
              <w:jc w:val="left"/>
            </w:pPr>
            <w:r>
              <w:t xml:space="preserve">Não persiste em Sala Limpa</w:t>
            </w:r>
          </w:p>
        </w:tc>
      </w:tr>
      <w:tr>
        <w:tc>
          <w:tcPr/>
          <w:p>
            <w:pPr>
              <w:pStyle w:val="Compact"/>
              <w:jc w:val="left"/>
            </w:pPr>
            <w:r>
              <w:rPr>
                <w:bCs/>
                <w:b/>
              </w:rPr>
              <w:t xml:space="preserve">OBJ-015</w:t>
            </w:r>
          </w:p>
        </w:tc>
        <w:tc>
          <w:tcPr/>
          <w:p>
            <w:pPr>
              <w:pStyle w:val="Compact"/>
              <w:jc w:val="left"/>
            </w:pPr>
            <w:r>
              <w:t xml:space="preserve">Fita isolante</w:t>
            </w:r>
          </w:p>
        </w:tc>
        <w:tc>
          <w:tcPr/>
          <w:p>
            <w:pPr>
              <w:pStyle w:val="Compact"/>
              <w:jc w:val="left"/>
            </w:pPr>
            <w:r>
              <w:t xml:space="preserve">d6</w:t>
            </w:r>
          </w:p>
        </w:tc>
        <w:tc>
          <w:tcPr/>
          <w:p>
            <w:pPr>
              <w:pStyle w:val="Compact"/>
              <w:jc w:val="left"/>
            </w:pPr>
            <w:r>
              <w:t xml:space="preserve">Idem, e aguenta umidade</w:t>
            </w:r>
          </w:p>
        </w:tc>
        <w:tc>
          <w:tcPr/>
          <w:p>
            <w:pPr>
              <w:pStyle w:val="Compact"/>
              <w:jc w:val="left"/>
            </w:pPr>
            <w:r>
              <w:t xml:space="preserve">—</w:t>
            </w:r>
          </w:p>
        </w:tc>
      </w:tr>
      <w:tr>
        <w:tc>
          <w:tcPr/>
          <w:p>
            <w:pPr>
              <w:pStyle w:val="Compact"/>
              <w:jc w:val="left"/>
            </w:pPr>
            <w:r>
              <w:rPr>
                <w:bCs/>
                <w:b/>
              </w:rPr>
              <w:t xml:space="preserve">OBJ-016</w:t>
            </w:r>
          </w:p>
        </w:tc>
        <w:tc>
          <w:tcPr/>
          <w:p>
            <w:pPr>
              <w:pStyle w:val="Compact"/>
              <w:jc w:val="left"/>
            </w:pPr>
            <w:r>
              <w:t xml:space="preserve">Arame recozido</w:t>
            </w:r>
          </w:p>
        </w:tc>
        <w:tc>
          <w:tcPr/>
          <w:p>
            <w:pPr>
              <w:pStyle w:val="Compact"/>
              <w:jc w:val="left"/>
            </w:pPr>
            <w:r>
              <w:t xml:space="preserve">d6</w:t>
            </w:r>
          </w:p>
        </w:tc>
        <w:tc>
          <w:tcPr/>
          <w:p>
            <w:pPr>
              <w:pStyle w:val="Compact"/>
              <w:jc w:val="left"/>
            </w:pPr>
            <w:r>
              <w:t xml:space="preserve">Amarra o que fita não segura</w:t>
            </w:r>
          </w:p>
        </w:tc>
        <w:tc>
          <w:tcPr/>
          <w:p>
            <w:pPr>
              <w:pStyle w:val="Compact"/>
              <w:jc w:val="left"/>
            </w:pPr>
            <w:r>
              <w:t xml:space="preserve">—</w:t>
            </w:r>
          </w:p>
        </w:tc>
      </w:tr>
    </w:tbl>
    <w:bookmarkEnd w:id="482"/>
    <w:bookmarkStart w:id="483" w:name="corpo-e-sobrevivência"/>
    <w:p>
      <w:pPr>
        <w:pStyle w:val="Heading3"/>
      </w:pPr>
      <w:r>
        <w:t xml:space="preserve">Corpo e sobrevivência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Objeto</w:t>
            </w:r>
          </w:p>
        </w:tc>
        <w:tc>
          <w:tcPr/>
          <w:p>
            <w:pPr>
              <w:pStyle w:val="Compact"/>
              <w:jc w:val="left"/>
            </w:pPr>
            <w:r>
              <w:t xml:space="preserve">Dado</w:t>
            </w:r>
          </w:p>
        </w:tc>
        <w:tc>
          <w:tcPr/>
          <w:p>
            <w:pPr>
              <w:pStyle w:val="Compact"/>
              <w:jc w:val="left"/>
            </w:pPr>
            <w:r>
              <w:t xml:space="preserve">Função</w:t>
            </w:r>
          </w:p>
        </w:tc>
        <w:tc>
          <w:tcPr/>
          <w:p>
            <w:pPr>
              <w:pStyle w:val="Compact"/>
              <w:jc w:val="left"/>
            </w:pPr>
            <w:r>
              <w:t xml:space="preserve">Custo ou risco</w:t>
            </w:r>
          </w:p>
        </w:tc>
      </w:tr>
      <w:tr>
        <w:tc>
          <w:tcPr/>
          <w:p>
            <w:pPr>
              <w:pStyle w:val="Compact"/>
              <w:jc w:val="left"/>
            </w:pPr>
            <w:r>
              <w:rPr>
                <w:bCs/>
                <w:b/>
              </w:rPr>
              <w:t xml:space="preserve">OBJ-017</w:t>
            </w:r>
          </w:p>
        </w:tc>
        <w:tc>
          <w:tcPr/>
          <w:p>
            <w:pPr>
              <w:pStyle w:val="Compact"/>
              <w:jc w:val="left"/>
            </w:pPr>
            <w:r>
              <w:t xml:space="preserve">Bolsa de primeiros socorros</w:t>
            </w:r>
          </w:p>
        </w:tc>
        <w:tc>
          <w:tcPr/>
          <w:p>
            <w:pPr>
              <w:pStyle w:val="Compact"/>
              <w:jc w:val="left"/>
            </w:pPr>
            <w:r>
              <w:t xml:space="preserve">d6</w:t>
            </w:r>
          </w:p>
        </w:tc>
        <w:tc>
          <w:tcPr/>
          <w:p>
            <w:pPr>
              <w:pStyle w:val="Compact"/>
              <w:jc w:val="left"/>
            </w:pPr>
            <w:r>
              <w:t xml:space="preserve">Suporte para Medicina: +1 dado</w:t>
            </w:r>
          </w:p>
        </w:tc>
        <w:tc>
          <w:tcPr/>
          <w:p>
            <w:pPr>
              <w:pStyle w:val="Compact"/>
              <w:jc w:val="left"/>
            </w:pPr>
            <w:r>
              <w:t xml:space="preserve">—</w:t>
            </w:r>
          </w:p>
        </w:tc>
      </w:tr>
      <w:tr>
        <w:tc>
          <w:tcPr/>
          <w:p>
            <w:pPr>
              <w:pStyle w:val="Compact"/>
              <w:jc w:val="left"/>
            </w:pPr>
            <w:r>
              <w:rPr>
                <w:bCs/>
                <w:b/>
              </w:rPr>
              <w:t xml:space="preserve">OBJ-018</w:t>
            </w:r>
          </w:p>
        </w:tc>
        <w:tc>
          <w:tcPr/>
          <w:p>
            <w:pPr>
              <w:pStyle w:val="Compact"/>
              <w:jc w:val="left"/>
            </w:pPr>
            <w:r>
              <w:t xml:space="preserve">Cantil</w:t>
            </w:r>
          </w:p>
        </w:tc>
        <w:tc>
          <w:tcPr/>
          <w:p>
            <w:pPr>
              <w:pStyle w:val="Compact"/>
              <w:jc w:val="left"/>
            </w:pPr>
            <w:r>
              <w:t xml:space="preserve">d8</w:t>
            </w:r>
          </w:p>
        </w:tc>
        <w:tc>
          <w:tcPr/>
          <w:p>
            <w:pPr>
              <w:pStyle w:val="Compact"/>
              <w:jc w:val="left"/>
            </w:pPr>
            <w:r>
              <w:t xml:space="preserve">Carrega Água</w:t>
            </w:r>
          </w:p>
        </w:tc>
        <w:tc>
          <w:tcPr/>
          <w:p>
            <w:pPr>
              <w:pStyle w:val="Compact"/>
              <w:jc w:val="left"/>
            </w:pPr>
            <w:r>
              <w:t xml:space="preserve">—</w:t>
            </w:r>
          </w:p>
        </w:tc>
      </w:tr>
      <w:tr>
        <w:tc>
          <w:tcPr/>
          <w:p>
            <w:pPr>
              <w:pStyle w:val="Compact"/>
              <w:jc w:val="left"/>
            </w:pPr>
            <w:r>
              <w:rPr>
                <w:bCs/>
                <w:b/>
              </w:rPr>
              <w:t xml:space="preserve">OBJ-019</w:t>
            </w:r>
          </w:p>
        </w:tc>
        <w:tc>
          <w:tcPr/>
          <w:p>
            <w:pPr>
              <w:pStyle w:val="Compact"/>
              <w:jc w:val="left"/>
            </w:pPr>
            <w:r>
              <w:t xml:space="preserve">Garrafa térmica</w:t>
            </w:r>
          </w:p>
        </w:tc>
        <w:tc>
          <w:tcPr/>
          <w:p>
            <w:pPr>
              <w:pStyle w:val="Compact"/>
              <w:jc w:val="left"/>
            </w:pPr>
            <w:r>
              <w:t xml:space="preserve">d6</w:t>
            </w:r>
          </w:p>
        </w:tc>
        <w:tc>
          <w:tcPr/>
          <w:p>
            <w:pPr>
              <w:pStyle w:val="Compact"/>
              <w:jc w:val="left"/>
            </w:pPr>
            <w:r>
              <w:t xml:space="preserve">Mantém líquido quente muitas Marchas</w:t>
            </w:r>
          </w:p>
        </w:tc>
        <w:tc>
          <w:tcPr/>
          <w:p>
            <w:pPr>
              <w:pStyle w:val="Compact"/>
              <w:jc w:val="left"/>
            </w:pPr>
            <w:r>
              <w:t xml:space="preserve">Café quente conforta. Vale 1 Desgaste por descanso</w:t>
            </w:r>
          </w:p>
        </w:tc>
      </w:tr>
      <w:tr>
        <w:tc>
          <w:tcPr/>
          <w:p>
            <w:pPr>
              <w:pStyle w:val="Compact"/>
              <w:jc w:val="left"/>
            </w:pPr>
            <w:r>
              <w:rPr>
                <w:bCs/>
                <w:b/>
              </w:rPr>
              <w:t xml:space="preserve">OBJ-020</w:t>
            </w:r>
          </w:p>
        </w:tc>
        <w:tc>
          <w:tcPr/>
          <w:p>
            <w:pPr>
              <w:pStyle w:val="Compact"/>
              <w:jc w:val="left"/>
            </w:pPr>
            <w:r>
              <w:t xml:space="preserve">Cobertor de lã</w:t>
            </w:r>
          </w:p>
        </w:tc>
        <w:tc>
          <w:tcPr/>
          <w:p>
            <w:pPr>
              <w:pStyle w:val="Compact"/>
              <w:jc w:val="left"/>
            </w:pPr>
            <w:r>
              <w:t xml:space="preserve">—</w:t>
            </w:r>
          </w:p>
        </w:tc>
        <w:tc>
          <w:tcPr/>
          <w:p>
            <w:pPr>
              <w:pStyle w:val="Compact"/>
              <w:jc w:val="left"/>
            </w:pPr>
            <w:r>
              <w:t xml:space="preserve">Vigília em lugar frio sem penalidade</w:t>
            </w:r>
          </w:p>
        </w:tc>
        <w:tc>
          <w:tcPr/>
          <w:p>
            <w:pPr>
              <w:pStyle w:val="Compact"/>
              <w:jc w:val="left"/>
            </w:pPr>
            <w:r>
              <w:t xml:space="preserve">Volume. Ocupa espaço de outro item</w:t>
            </w:r>
          </w:p>
        </w:tc>
      </w:tr>
      <w:tr>
        <w:tc>
          <w:tcPr/>
          <w:p>
            <w:pPr>
              <w:pStyle w:val="Compact"/>
              <w:jc w:val="left"/>
            </w:pPr>
            <w:r>
              <w:rPr>
                <w:bCs/>
                <w:b/>
              </w:rPr>
              <w:t xml:space="preserve">OBJ-021</w:t>
            </w:r>
          </w:p>
        </w:tc>
        <w:tc>
          <w:tcPr/>
          <w:p>
            <w:pPr>
              <w:pStyle w:val="Compact"/>
              <w:jc w:val="left"/>
            </w:pPr>
            <w:r>
              <w:t xml:space="preserve">Casaco grande demais</w:t>
            </w:r>
          </w:p>
        </w:tc>
        <w:tc>
          <w:tcPr/>
          <w:p>
            <w:pPr>
              <w:pStyle w:val="Compact"/>
              <w:jc w:val="left"/>
            </w:pPr>
            <w:r>
              <w:t xml:space="preserve">—</w:t>
            </w:r>
          </w:p>
        </w:tc>
        <w:tc>
          <w:tcPr/>
          <w:p>
            <w:pPr>
              <w:pStyle w:val="Compact"/>
              <w:jc w:val="left"/>
            </w:pPr>
            <w:r>
              <w:t xml:space="preserve">Aguenta frio; esconde o que carrega</w:t>
            </w:r>
          </w:p>
        </w:tc>
        <w:tc>
          <w:tcPr/>
          <w:p>
            <w:pPr>
              <w:pStyle w:val="Compact"/>
              <w:jc w:val="left"/>
            </w:pPr>
            <w:r>
              <w:t xml:space="preserve">—</w:t>
            </w:r>
          </w:p>
        </w:tc>
      </w:tr>
      <w:tr>
        <w:tc>
          <w:tcPr/>
          <w:p>
            <w:pPr>
              <w:pStyle w:val="Compact"/>
              <w:jc w:val="left"/>
            </w:pPr>
            <w:r>
              <w:rPr>
                <w:bCs/>
                <w:b/>
              </w:rPr>
              <w:t xml:space="preserve">OBJ-022</w:t>
            </w:r>
          </w:p>
        </w:tc>
        <w:tc>
          <w:tcPr/>
          <w:p>
            <w:pPr>
              <w:pStyle w:val="Compact"/>
              <w:jc w:val="left"/>
            </w:pPr>
            <w:r>
              <w:t xml:space="preserve">Botina de segurança</w:t>
            </w:r>
          </w:p>
        </w:tc>
        <w:tc>
          <w:tcPr/>
          <w:p>
            <w:pPr>
              <w:pStyle w:val="Compact"/>
              <w:jc w:val="left"/>
            </w:pPr>
            <w:r>
              <w:t xml:space="preserve">—</w:t>
            </w:r>
          </w:p>
        </w:tc>
        <w:tc>
          <w:tcPr/>
          <w:p>
            <w:pPr>
              <w:pStyle w:val="Compact"/>
              <w:jc w:val="left"/>
            </w:pPr>
            <w:r>
              <w:t xml:space="preserve">Ignora perigo de piso: caco, prego, alagado</w:t>
            </w:r>
          </w:p>
        </w:tc>
        <w:tc>
          <w:tcPr/>
          <w:p>
            <w:pPr>
              <w:pStyle w:val="Compact"/>
              <w:jc w:val="left"/>
            </w:pPr>
            <w:r>
              <w:t xml:space="preserve">Passo pesado: Furtividade −1 dado</w:t>
            </w:r>
          </w:p>
        </w:tc>
      </w:tr>
      <w:tr>
        <w:tc>
          <w:tcPr/>
          <w:p>
            <w:pPr>
              <w:pStyle w:val="Compact"/>
              <w:jc w:val="left"/>
            </w:pPr>
            <w:r>
              <w:rPr>
                <w:bCs/>
                <w:b/>
              </w:rPr>
              <w:t xml:space="preserve">OBJ-023</w:t>
            </w:r>
          </w:p>
        </w:tc>
        <w:tc>
          <w:tcPr/>
          <w:p>
            <w:pPr>
              <w:pStyle w:val="Compact"/>
              <w:jc w:val="left"/>
            </w:pPr>
            <w:r>
              <w:t xml:space="preserve">Máscara descartável</w:t>
            </w:r>
          </w:p>
        </w:tc>
        <w:tc>
          <w:tcPr/>
          <w:p>
            <w:pPr>
              <w:pStyle w:val="Compact"/>
              <w:jc w:val="left"/>
            </w:pPr>
            <w:r>
              <w:t xml:space="preserve">d4</w:t>
            </w:r>
          </w:p>
        </w:tc>
        <w:tc>
          <w:tcPr/>
          <w:p>
            <w:pPr>
              <w:pStyle w:val="Compact"/>
              <w:jc w:val="left"/>
            </w:pPr>
            <w:r>
              <w:t xml:space="preserve">Filtra poeira, mofo, produto químico</w:t>
            </w:r>
          </w:p>
        </w:tc>
        <w:tc>
          <w:tcPr/>
          <w:p>
            <w:pPr>
              <w:pStyle w:val="Compact"/>
              <w:jc w:val="left"/>
            </w:pPr>
            <w:r>
              <w:t xml:space="preserve">Abafa a voz. Comando Difícil</w:t>
            </w:r>
          </w:p>
        </w:tc>
      </w:tr>
      <w:tr>
        <w:tc>
          <w:tcPr/>
          <w:p>
            <w:pPr>
              <w:pStyle w:val="Compact"/>
              <w:jc w:val="left"/>
            </w:pPr>
            <w:r>
              <w:rPr>
                <w:bCs/>
                <w:b/>
              </w:rPr>
              <w:t xml:space="preserve">OBJ-024</w:t>
            </w:r>
          </w:p>
        </w:tc>
        <w:tc>
          <w:tcPr/>
          <w:p>
            <w:pPr>
              <w:pStyle w:val="Compact"/>
              <w:jc w:val="left"/>
            </w:pPr>
            <w:r>
              <w:t xml:space="preserve">Luva de raspa</w:t>
            </w:r>
          </w:p>
        </w:tc>
        <w:tc>
          <w:tcPr/>
          <w:p>
            <w:pPr>
              <w:pStyle w:val="Compact"/>
              <w:jc w:val="left"/>
            </w:pPr>
            <w:r>
              <w:t xml:space="preserve">—</w:t>
            </w:r>
          </w:p>
        </w:tc>
        <w:tc>
          <w:tcPr/>
          <w:p>
            <w:pPr>
              <w:pStyle w:val="Compact"/>
              <w:jc w:val="left"/>
            </w:pPr>
            <w:r>
              <w:t xml:space="preserve">Manuseia quente, cortante, engraxado</w:t>
            </w:r>
          </w:p>
        </w:tc>
        <w:tc>
          <w:tcPr/>
          <w:p>
            <w:pPr>
              <w:pStyle w:val="Compact"/>
              <w:jc w:val="left"/>
            </w:pPr>
            <w:r>
              <w:t xml:space="preserve">Precisão −1 dado com elas</w:t>
            </w:r>
          </w:p>
        </w:tc>
      </w:tr>
    </w:tbl>
    <w:bookmarkEnd w:id="483"/>
    <w:bookmarkStart w:id="484" w:name="registro-e-miudezas"/>
    <w:p>
      <w:pPr>
        <w:pStyle w:val="Heading3"/>
      </w:pPr>
      <w:r>
        <w:t xml:space="preserve">Registro e miudezas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Objeto</w:t>
            </w:r>
          </w:p>
        </w:tc>
        <w:tc>
          <w:tcPr/>
          <w:p>
            <w:pPr>
              <w:pStyle w:val="Compact"/>
              <w:jc w:val="left"/>
            </w:pPr>
            <w:r>
              <w:t xml:space="preserve">Dado</w:t>
            </w:r>
          </w:p>
        </w:tc>
        <w:tc>
          <w:tcPr/>
          <w:p>
            <w:pPr>
              <w:pStyle w:val="Compact"/>
              <w:jc w:val="left"/>
            </w:pPr>
            <w:r>
              <w:t xml:space="preserve">Função</w:t>
            </w:r>
          </w:p>
        </w:tc>
        <w:tc>
          <w:tcPr/>
          <w:p>
            <w:pPr>
              <w:pStyle w:val="Compact"/>
              <w:jc w:val="left"/>
            </w:pPr>
            <w:r>
              <w:t xml:space="preserve">Custo ou risco</w:t>
            </w:r>
          </w:p>
        </w:tc>
      </w:tr>
      <w:tr>
        <w:tc>
          <w:tcPr/>
          <w:p>
            <w:pPr>
              <w:pStyle w:val="Compact"/>
              <w:jc w:val="left"/>
            </w:pPr>
            <w:r>
              <w:rPr>
                <w:bCs/>
                <w:b/>
              </w:rPr>
              <w:t xml:space="preserve">OBJ-025</w:t>
            </w:r>
          </w:p>
        </w:tc>
        <w:tc>
          <w:tcPr/>
          <w:p>
            <w:pPr>
              <w:pStyle w:val="Compact"/>
              <w:jc w:val="left"/>
            </w:pPr>
            <w:r>
              <w:t xml:space="preserve">Caderno de capa dura</w:t>
            </w:r>
          </w:p>
        </w:tc>
        <w:tc>
          <w:tcPr/>
          <w:p>
            <w:pPr>
              <w:pStyle w:val="Compact"/>
              <w:jc w:val="left"/>
            </w:pPr>
            <w:r>
              <w:t xml:space="preserve">d10</w:t>
            </w:r>
          </w:p>
        </w:tc>
        <w:tc>
          <w:tcPr/>
          <w:p>
            <w:pPr>
              <w:pStyle w:val="Compact"/>
              <w:jc w:val="left"/>
            </w:pPr>
            <w:r>
              <w:t xml:space="preserve">Anota. Suporte para mapa</w:t>
            </w:r>
          </w:p>
        </w:tc>
        <w:tc>
          <w:tcPr/>
          <w:p>
            <w:pPr>
              <w:pStyle w:val="Compact"/>
              <w:jc w:val="left"/>
            </w:pPr>
            <w:r>
              <w:t xml:space="preserve">—</w:t>
            </w:r>
          </w:p>
        </w:tc>
      </w:tr>
      <w:tr>
        <w:tc>
          <w:tcPr/>
          <w:p>
            <w:pPr>
              <w:pStyle w:val="Compact"/>
              <w:jc w:val="left"/>
            </w:pPr>
            <w:r>
              <w:rPr>
                <w:bCs/>
                <w:b/>
              </w:rPr>
              <w:t xml:space="preserve">OBJ-026</w:t>
            </w:r>
          </w:p>
        </w:tc>
        <w:tc>
          <w:tcPr/>
          <w:p>
            <w:pPr>
              <w:pStyle w:val="Compact"/>
              <w:jc w:val="left"/>
            </w:pPr>
            <w:r>
              <w:t xml:space="preserve">Caneta esferográfica</w:t>
            </w:r>
          </w:p>
        </w:tc>
        <w:tc>
          <w:tcPr/>
          <w:p>
            <w:pPr>
              <w:pStyle w:val="Compact"/>
              <w:jc w:val="left"/>
            </w:pPr>
            <w:r>
              <w:t xml:space="preserve">d8</w:t>
            </w:r>
          </w:p>
        </w:tc>
        <w:tc>
          <w:tcPr/>
          <w:p>
            <w:pPr>
              <w:pStyle w:val="Compact"/>
              <w:jc w:val="left"/>
            </w:pPr>
            <w:r>
              <w:t xml:space="preserve">Escreve</w:t>
            </w:r>
          </w:p>
        </w:tc>
        <w:tc>
          <w:tcPr/>
          <w:p>
            <w:pPr>
              <w:pStyle w:val="Compact"/>
              <w:jc w:val="left"/>
            </w:pPr>
            <w:r>
              <w:t xml:space="preserve">Falha em superfície molhada</w:t>
            </w:r>
          </w:p>
        </w:tc>
      </w:tr>
      <w:tr>
        <w:tc>
          <w:tcPr/>
          <w:p>
            <w:pPr>
              <w:pStyle w:val="Compact"/>
              <w:jc w:val="left"/>
            </w:pPr>
            <w:r>
              <w:rPr>
                <w:bCs/>
                <w:b/>
              </w:rPr>
              <w:t xml:space="preserve">OBJ-027</w:t>
            </w:r>
          </w:p>
        </w:tc>
        <w:tc>
          <w:tcPr/>
          <w:p>
            <w:pPr>
              <w:pStyle w:val="Compact"/>
              <w:jc w:val="left"/>
            </w:pPr>
            <w:r>
              <w:t xml:space="preserve">Lápis e borracha</w:t>
            </w:r>
          </w:p>
        </w:tc>
        <w:tc>
          <w:tcPr/>
          <w:p>
            <w:pPr>
              <w:pStyle w:val="Compact"/>
              <w:jc w:val="left"/>
            </w:pPr>
            <w:r>
              <w:t xml:space="preserve">d10</w:t>
            </w:r>
          </w:p>
        </w:tc>
        <w:tc>
          <w:tcPr/>
          <w:p>
            <w:pPr>
              <w:pStyle w:val="Compact"/>
              <w:jc w:val="left"/>
            </w:pPr>
            <w:r>
              <w:t xml:space="preserve">Escreve e apaga</w:t>
            </w:r>
          </w:p>
        </w:tc>
        <w:tc>
          <w:tcPr/>
          <w:p>
            <w:pPr>
              <w:pStyle w:val="Compact"/>
              <w:jc w:val="left"/>
            </w:pPr>
            <w:r>
              <w:t xml:space="preserve">O apagado deixa marca</w:t>
            </w:r>
          </w:p>
        </w:tc>
      </w:tr>
      <w:tr>
        <w:tc>
          <w:tcPr/>
          <w:p>
            <w:pPr>
              <w:pStyle w:val="Compact"/>
              <w:jc w:val="left"/>
            </w:pPr>
            <w:r>
              <w:rPr>
                <w:bCs/>
                <w:b/>
              </w:rPr>
              <w:t xml:space="preserve">OBJ-028</w:t>
            </w:r>
          </w:p>
        </w:tc>
        <w:tc>
          <w:tcPr/>
          <w:p>
            <w:pPr>
              <w:pStyle w:val="Compact"/>
              <w:jc w:val="left"/>
            </w:pPr>
            <w:r>
              <w:t xml:space="preserve">Prancheta</w:t>
            </w:r>
          </w:p>
        </w:tc>
        <w:tc>
          <w:tcPr/>
          <w:p>
            <w:pPr>
              <w:pStyle w:val="Compact"/>
              <w:jc w:val="left"/>
            </w:pPr>
            <w:r>
              <w:t xml:space="preserve">—</w:t>
            </w:r>
          </w:p>
        </w:tc>
        <w:tc>
          <w:tcPr/>
          <w:p>
            <w:pPr>
              <w:pStyle w:val="Compact"/>
              <w:jc w:val="left"/>
            </w:pPr>
            <w:r>
              <w:t xml:space="preserve">Elimina a penalidade de</w:t>
            </w:r>
            <w:r>
              <w:t xml:space="preserve"> </w:t>
            </w:r>
            <w:r>
              <w:t xml:space="preserve">“</w:t>
            </w:r>
            <w:r>
              <w:t xml:space="preserve">sem apoio</w:t>
            </w:r>
            <w:r>
              <w:t xml:space="preserve">”</w:t>
            </w:r>
          </w:p>
        </w:tc>
        <w:tc>
          <w:tcPr/>
          <w:p>
            <w:pPr>
              <w:pStyle w:val="Compact"/>
              <w:jc w:val="left"/>
            </w:pPr>
            <w:r>
              <w:t xml:space="preserve">Volume</w:t>
            </w:r>
          </w:p>
        </w:tc>
      </w:tr>
      <w:tr>
        <w:tc>
          <w:tcPr/>
          <w:p>
            <w:pPr>
              <w:pStyle w:val="Compact"/>
              <w:jc w:val="left"/>
            </w:pPr>
            <w:r>
              <w:rPr>
                <w:bCs/>
                <w:b/>
              </w:rPr>
              <w:t xml:space="preserve">OBJ-029</w:t>
            </w:r>
          </w:p>
        </w:tc>
        <w:tc>
          <w:tcPr/>
          <w:p>
            <w:pPr>
              <w:pStyle w:val="Compact"/>
              <w:jc w:val="left"/>
            </w:pPr>
            <w:r>
              <w:t xml:space="preserve">Câmera descartável</w:t>
            </w:r>
          </w:p>
        </w:tc>
        <w:tc>
          <w:tcPr/>
          <w:p>
            <w:pPr>
              <w:pStyle w:val="Compact"/>
              <w:jc w:val="left"/>
            </w:pPr>
            <w:r>
              <w:t xml:space="preserve">d4</w:t>
            </w:r>
          </w:p>
        </w:tc>
        <w:tc>
          <w:tcPr/>
          <w:p>
            <w:pPr>
              <w:pStyle w:val="Compact"/>
              <w:jc w:val="left"/>
            </w:pPr>
            <w:r>
              <w:t xml:space="preserve">27 fotos. Revela o que o olho perdeu</w:t>
            </w:r>
          </w:p>
        </w:tc>
        <w:tc>
          <w:tcPr/>
          <w:p>
            <w:pPr>
              <w:pStyle w:val="Compact"/>
              <w:jc w:val="left"/>
            </w:pPr>
            <w:r>
              <w:t xml:space="preserve">Não há onde revelar. O filme é aposta</w:t>
            </w:r>
          </w:p>
        </w:tc>
      </w:tr>
      <w:tr>
        <w:tc>
          <w:tcPr/>
          <w:p>
            <w:pPr>
              <w:pStyle w:val="Compact"/>
              <w:jc w:val="left"/>
            </w:pPr>
            <w:r>
              <w:rPr>
                <w:bCs/>
                <w:b/>
              </w:rPr>
              <w:t xml:space="preserve">OBJ-030</w:t>
            </w:r>
          </w:p>
        </w:tc>
        <w:tc>
          <w:tcPr/>
          <w:p>
            <w:pPr>
              <w:pStyle w:val="Compact"/>
              <w:jc w:val="left"/>
            </w:pPr>
            <w:r>
              <w:t xml:space="preserve">Relógio de pulso analógico</w:t>
            </w:r>
          </w:p>
        </w:tc>
        <w:tc>
          <w:tcPr/>
          <w:p>
            <w:pPr>
              <w:pStyle w:val="Compact"/>
              <w:jc w:val="left"/>
            </w:pPr>
            <w:r>
              <w:t xml:space="preserve">—</w:t>
            </w:r>
          </w:p>
        </w:tc>
        <w:tc>
          <w:tcPr/>
          <w:p>
            <w:pPr>
              <w:pStyle w:val="Compact"/>
              <w:jc w:val="left"/>
            </w:pPr>
            <w:r>
              <w:t xml:space="preserve">Marca hora</w:t>
            </w:r>
            <w:r>
              <w:t xml:space="preserve"> </w:t>
            </w:r>
            <w:r>
              <w:rPr>
                <w:bCs/>
                <w:b/>
              </w:rPr>
              <w:t xml:space="preserve">local</w:t>
            </w:r>
          </w:p>
        </w:tc>
        <w:tc>
          <w:tcPr/>
          <w:p>
            <w:pPr>
              <w:pStyle w:val="Compact"/>
              <w:jc w:val="left"/>
            </w:pPr>
            <w:r>
              <w:t xml:space="preserve">Duas leituras em domínios diferentes não se somam</w:t>
            </w:r>
          </w:p>
        </w:tc>
      </w:tr>
    </w:tbl>
    <w:p>
      <w:r>
        <w:pict>
          <v:rect style="width:0;height:1.5pt" o:hralign="center" o:hrstd="t" o:hr="t"/>
        </w:pict>
      </w:r>
    </w:p>
    <w:bookmarkEnd w:id="484"/>
    <w:bookmarkEnd w:id="485"/>
    <w:bookmarkStart w:id="486" w:name="parte-2-consumíveis-10"/>
    <w:p>
      <w:pPr>
        <w:pStyle w:val="Heading2"/>
      </w:pPr>
      <w:r>
        <w:t xml:space="preserve">PARTE 2 — CONSUMÍVEIS · 10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Dado</w:t>
            </w:r>
          </w:p>
        </w:tc>
        <w:tc>
          <w:tcPr/>
          <w:p>
            <w:pPr>
              <w:pStyle w:val="Compact"/>
              <w:jc w:val="left"/>
            </w:pPr>
            <w:r>
              <w:t xml:space="preserve">Efeito</w:t>
            </w:r>
          </w:p>
        </w:tc>
        <w:tc>
          <w:tcPr/>
          <w:p>
            <w:pPr>
              <w:pStyle w:val="Compact"/>
              <w:jc w:val="left"/>
            </w:pPr>
            <w:r>
              <w:t xml:space="preserve">Observação</w:t>
            </w:r>
          </w:p>
        </w:tc>
      </w:tr>
      <w:tr>
        <w:tc>
          <w:tcPr/>
          <w:p>
            <w:pPr>
              <w:pStyle w:val="Compact"/>
              <w:jc w:val="left"/>
            </w:pPr>
            <w:r>
              <w:rPr>
                <w:bCs/>
                <w:b/>
              </w:rPr>
              <w:t xml:space="preserve">OBJ-031</w:t>
            </w:r>
          </w:p>
        </w:tc>
        <w:tc>
          <w:tcPr/>
          <w:p>
            <w:pPr>
              <w:pStyle w:val="Compact"/>
              <w:jc w:val="left"/>
            </w:pPr>
            <w:r>
              <w:rPr>
                <w:bCs/>
                <w:b/>
              </w:rPr>
              <w:t xml:space="preserve">Conserva</w:t>
            </w:r>
          </w:p>
        </w:tc>
        <w:tc>
          <w:tcPr/>
          <w:p>
            <w:pPr>
              <w:pStyle w:val="Compact"/>
              <w:jc w:val="left"/>
            </w:pPr>
            <w:r>
              <w:t xml:space="preserve">d6</w:t>
            </w:r>
          </w:p>
        </w:tc>
        <w:tc>
          <w:tcPr/>
          <w:p>
            <w:pPr>
              <w:pStyle w:val="Compact"/>
              <w:jc w:val="left"/>
            </w:pPr>
            <w:r>
              <w:t xml:space="preserve">Alimenta uma refeição</w:t>
            </w:r>
          </w:p>
        </w:tc>
        <w:tc>
          <w:tcPr/>
          <w:p>
            <w:pPr>
              <w:pStyle w:val="Compact"/>
              <w:jc w:val="left"/>
            </w:pPr>
            <w:r>
              <w:t xml:space="preserve">Duas na mesma Marcha:</w:t>
            </w:r>
            <w:r>
              <w:t xml:space="preserve"> </w:t>
            </w:r>
            <w:r>
              <w:rPr>
                <w:bCs/>
                <w:b/>
              </w:rPr>
              <w:t xml:space="preserve">+1 Desalinho</w:t>
            </w:r>
            <w:r>
              <w:t xml:space="preserve">. Ninguém sabe de onde vem</w:t>
            </w:r>
          </w:p>
        </w:tc>
      </w:tr>
      <w:tr>
        <w:tc>
          <w:tcPr/>
          <w:p>
            <w:pPr>
              <w:pStyle w:val="Compact"/>
              <w:jc w:val="left"/>
            </w:pPr>
            <w:r>
              <w:rPr>
                <w:bCs/>
                <w:b/>
              </w:rPr>
              <w:t xml:space="preserve">OBJ-032</w:t>
            </w:r>
          </w:p>
        </w:tc>
        <w:tc>
          <w:tcPr/>
          <w:p>
            <w:pPr>
              <w:pStyle w:val="Compact"/>
              <w:jc w:val="left"/>
            </w:pPr>
            <w:r>
              <w:t xml:space="preserve">Água de torneira antiga</w:t>
            </w:r>
          </w:p>
        </w:tc>
        <w:tc>
          <w:tcPr/>
          <w:p>
            <w:pPr>
              <w:pStyle w:val="Compact"/>
              <w:jc w:val="left"/>
            </w:pPr>
            <w:r>
              <w:t xml:space="preserve">d8</w:t>
            </w:r>
          </w:p>
        </w:tc>
        <w:tc>
          <w:tcPr/>
          <w:p>
            <w:pPr>
              <w:pStyle w:val="Compact"/>
              <w:jc w:val="left"/>
            </w:pPr>
            <w:r>
              <w:t xml:space="preserve">Mata a sede</w:t>
            </w:r>
          </w:p>
        </w:tc>
        <w:tc>
          <w:tcPr/>
          <w:p>
            <w:pPr>
              <w:pStyle w:val="Compact"/>
              <w:jc w:val="left"/>
            </w:pPr>
            <w:r>
              <w:t xml:space="preserve">Gosto de cano. Teste de Vigor Padrão ou 1 Desgaste</w:t>
            </w:r>
          </w:p>
        </w:tc>
      </w:tr>
      <w:tr>
        <w:tc>
          <w:tcPr/>
          <w:p>
            <w:pPr>
              <w:pStyle w:val="Compact"/>
              <w:jc w:val="left"/>
            </w:pPr>
            <w:r>
              <w:rPr>
                <w:bCs/>
                <w:b/>
              </w:rPr>
              <w:t xml:space="preserve">OBJ-033</w:t>
            </w:r>
          </w:p>
        </w:tc>
        <w:tc>
          <w:tcPr/>
          <w:p>
            <w:pPr>
              <w:pStyle w:val="Compact"/>
              <w:jc w:val="left"/>
            </w:pPr>
            <w:r>
              <w:t xml:space="preserve">Água tratada</w:t>
            </w:r>
          </w:p>
        </w:tc>
        <w:tc>
          <w:tcPr/>
          <w:p>
            <w:pPr>
              <w:pStyle w:val="Compact"/>
              <w:jc w:val="left"/>
            </w:pPr>
            <w:r>
              <w:t xml:space="preserve">d10</w:t>
            </w:r>
          </w:p>
        </w:tc>
        <w:tc>
          <w:tcPr/>
          <w:p>
            <w:pPr>
              <w:pStyle w:val="Compact"/>
              <w:jc w:val="left"/>
            </w:pPr>
            <w:r>
              <w:t xml:space="preserve">Mata a sede sem risco</w:t>
            </w:r>
          </w:p>
        </w:tc>
        <w:tc>
          <w:tcPr/>
          <w:p>
            <w:pPr>
              <w:pStyle w:val="Compact"/>
              <w:jc w:val="left"/>
            </w:pPr>
            <w:r>
              <w:t xml:space="preserve">Cheiro de cloro por 3 Marchas:</w:t>
            </w:r>
            <w:r>
              <w:t xml:space="preserve"> </w:t>
            </w:r>
            <w:r>
              <w:rPr>
                <w:bCs/>
                <w:b/>
              </w:rPr>
              <w:t xml:space="preserve">+1 Sinal</w:t>
            </w:r>
          </w:p>
        </w:tc>
      </w:tr>
      <w:tr>
        <w:tc>
          <w:tcPr/>
          <w:p>
            <w:pPr>
              <w:pStyle w:val="Compact"/>
              <w:jc w:val="left"/>
            </w:pPr>
            <w:r>
              <w:rPr>
                <w:bCs/>
                <w:b/>
              </w:rPr>
              <w:t xml:space="preserve">OBJ-034</w:t>
            </w:r>
          </w:p>
        </w:tc>
        <w:tc>
          <w:tcPr/>
          <w:p>
            <w:pPr>
              <w:pStyle w:val="Compact"/>
              <w:jc w:val="left"/>
            </w:pPr>
            <w:r>
              <w:t xml:space="preserve">Bolacha de pacote</w:t>
            </w:r>
          </w:p>
        </w:tc>
        <w:tc>
          <w:tcPr/>
          <w:p>
            <w:pPr>
              <w:pStyle w:val="Compact"/>
              <w:jc w:val="left"/>
            </w:pPr>
            <w:r>
              <w:t xml:space="preserve">d6</w:t>
            </w:r>
          </w:p>
        </w:tc>
        <w:tc>
          <w:tcPr/>
          <w:p>
            <w:pPr>
              <w:pStyle w:val="Compact"/>
              <w:jc w:val="left"/>
            </w:pPr>
            <w:r>
              <w:t xml:space="preserve">Meia refeição</w:t>
            </w:r>
          </w:p>
        </w:tc>
        <w:tc>
          <w:tcPr/>
          <w:p>
            <w:pPr>
              <w:pStyle w:val="Compact"/>
              <w:jc w:val="left"/>
            </w:pPr>
            <w:r>
              <w:t xml:space="preserve">Barulhenta de abrir</w:t>
            </w:r>
          </w:p>
        </w:tc>
      </w:tr>
      <w:tr>
        <w:tc>
          <w:tcPr/>
          <w:p>
            <w:pPr>
              <w:pStyle w:val="Compact"/>
              <w:jc w:val="left"/>
            </w:pPr>
            <w:r>
              <w:rPr>
                <w:bCs/>
                <w:b/>
              </w:rPr>
              <w:t xml:space="preserve">OBJ-035</w:t>
            </w:r>
          </w:p>
        </w:tc>
        <w:tc>
          <w:tcPr/>
          <w:p>
            <w:pPr>
              <w:pStyle w:val="Compact"/>
              <w:jc w:val="left"/>
            </w:pPr>
            <w:r>
              <w:t xml:space="preserve">Salgado de estufa</w:t>
            </w:r>
          </w:p>
        </w:tc>
        <w:tc>
          <w:tcPr/>
          <w:p>
            <w:pPr>
              <w:pStyle w:val="Compact"/>
              <w:jc w:val="left"/>
            </w:pPr>
            <w:r>
              <w:t xml:space="preserve">d6</w:t>
            </w:r>
          </w:p>
        </w:tc>
        <w:tc>
          <w:tcPr/>
          <w:p>
            <w:pPr>
              <w:pStyle w:val="Compact"/>
              <w:jc w:val="left"/>
            </w:pPr>
            <w:r>
              <w:t xml:space="preserve">Uma refeição, e é bom</w:t>
            </w:r>
          </w:p>
        </w:tc>
        <w:tc>
          <w:tcPr/>
          <w:p>
            <w:pPr>
              <w:pStyle w:val="Compact"/>
              <w:jc w:val="left"/>
            </w:pPr>
            <w:r>
              <w:t xml:space="preserve">Sempre morno, em qualquer domínio</w:t>
            </w:r>
          </w:p>
        </w:tc>
      </w:tr>
      <w:tr>
        <w:tc>
          <w:tcPr/>
          <w:p>
            <w:pPr>
              <w:pStyle w:val="Compact"/>
              <w:jc w:val="left"/>
            </w:pPr>
            <w:r>
              <w:rPr>
                <w:bCs/>
                <w:b/>
              </w:rPr>
              <w:t xml:space="preserve">OBJ-036</w:t>
            </w:r>
          </w:p>
        </w:tc>
        <w:tc>
          <w:tcPr/>
          <w:p>
            <w:pPr>
              <w:pStyle w:val="Compact"/>
              <w:jc w:val="left"/>
            </w:pPr>
            <w:r>
              <w:t xml:space="preserve">Café de garrafa</w:t>
            </w:r>
          </w:p>
        </w:tc>
        <w:tc>
          <w:tcPr/>
          <w:p>
            <w:pPr>
              <w:pStyle w:val="Compact"/>
              <w:jc w:val="left"/>
            </w:pPr>
            <w:r>
              <w:t xml:space="preserve">d8</w:t>
            </w:r>
          </w:p>
        </w:tc>
        <w:tc>
          <w:tcPr/>
          <w:p>
            <w:pPr>
              <w:pStyle w:val="Compact"/>
              <w:jc w:val="left"/>
            </w:pPr>
            <w:r>
              <w:t xml:space="preserve">Remove 1 Desgaste; adia privação 1 Marcha</w:t>
            </w:r>
          </w:p>
        </w:tc>
        <w:tc>
          <w:tcPr/>
          <w:p>
            <w:pPr>
              <w:pStyle w:val="Compact"/>
              <w:jc w:val="left"/>
            </w:pPr>
            <w:r>
              <w:t xml:space="preserve">Terceira dose na visita: +1 Desalinho</w:t>
            </w:r>
          </w:p>
        </w:tc>
      </w:tr>
      <w:tr>
        <w:tc>
          <w:tcPr/>
          <w:p>
            <w:pPr>
              <w:pStyle w:val="Compact"/>
              <w:jc w:val="left"/>
            </w:pPr>
            <w:r>
              <w:rPr>
                <w:bCs/>
                <w:b/>
              </w:rPr>
              <w:t xml:space="preserve">OBJ-037</w:t>
            </w:r>
          </w:p>
        </w:tc>
        <w:tc>
          <w:tcPr/>
          <w:p>
            <w:pPr>
              <w:pStyle w:val="Compact"/>
              <w:jc w:val="left"/>
            </w:pPr>
            <w:r>
              <w:t xml:space="preserve">Bala de goma</w:t>
            </w:r>
          </w:p>
        </w:tc>
        <w:tc>
          <w:tcPr/>
          <w:p>
            <w:pPr>
              <w:pStyle w:val="Compact"/>
              <w:jc w:val="left"/>
            </w:pPr>
            <w:r>
              <w:t xml:space="preserve">d4</w:t>
            </w:r>
          </w:p>
        </w:tc>
        <w:tc>
          <w:tcPr/>
          <w:p>
            <w:pPr>
              <w:pStyle w:val="Compact"/>
              <w:jc w:val="left"/>
            </w:pPr>
            <w:r>
              <w:t xml:space="preserve">Remove 1 Desalinho de faixa 1–2</w:t>
            </w:r>
          </w:p>
        </w:tc>
        <w:tc>
          <w:tcPr/>
          <w:p>
            <w:pPr>
              <w:pStyle w:val="Compact"/>
              <w:jc w:val="left"/>
            </w:pPr>
            <w:r>
              <w:t xml:space="preserve">Só funciona se for dada a outra pessoa</w:t>
            </w:r>
          </w:p>
        </w:tc>
      </w:tr>
      <w:tr>
        <w:tc>
          <w:tcPr/>
          <w:p>
            <w:pPr>
              <w:pStyle w:val="Compact"/>
              <w:jc w:val="left"/>
            </w:pPr>
            <w:r>
              <w:rPr>
                <w:bCs/>
                <w:b/>
              </w:rPr>
              <w:t xml:space="preserve">OBJ-038</w:t>
            </w:r>
          </w:p>
        </w:tc>
        <w:tc>
          <w:tcPr/>
          <w:p>
            <w:pPr>
              <w:pStyle w:val="Compact"/>
              <w:jc w:val="left"/>
            </w:pPr>
            <w:r>
              <w:t xml:space="preserve">Comprimido sem rótulo</w:t>
            </w:r>
          </w:p>
        </w:tc>
        <w:tc>
          <w:tcPr/>
          <w:p>
            <w:pPr>
              <w:pStyle w:val="Compact"/>
              <w:jc w:val="left"/>
            </w:pPr>
            <w:r>
              <w:t xml:space="preserve">d4</w:t>
            </w:r>
          </w:p>
        </w:tc>
        <w:tc>
          <w:tcPr/>
          <w:p>
            <w:pPr>
              <w:pStyle w:val="Compact"/>
              <w:jc w:val="left"/>
            </w:pPr>
            <w:r>
              <w:t xml:space="preserve">Remove 2 Desgaste, imediato</w:t>
            </w:r>
          </w:p>
        </w:tc>
        <w:tc>
          <w:tcPr/>
          <w:p>
            <w:pPr>
              <w:pStyle w:val="Compact"/>
              <w:jc w:val="left"/>
            </w:pPr>
            <w:r>
              <w:t xml:space="preserve">Role 1d10: em</w:t>
            </w:r>
            <w:r>
              <w:t xml:space="preserve"> </w:t>
            </w:r>
            <w:r>
              <w:rPr>
                <w:bCs/>
                <w:b/>
              </w:rPr>
              <w:t xml:space="preserve">1</w:t>
            </w:r>
            <w:r>
              <w:t xml:space="preserve">, +1 Artefato corporal</w:t>
            </w:r>
          </w:p>
        </w:tc>
      </w:tr>
      <w:tr>
        <w:tc>
          <w:tcPr/>
          <w:p>
            <w:pPr>
              <w:pStyle w:val="Compact"/>
              <w:jc w:val="left"/>
            </w:pPr>
            <w:r>
              <w:rPr>
                <w:bCs/>
                <w:b/>
              </w:rPr>
              <w:t xml:space="preserve">OBJ-039</w:t>
            </w:r>
          </w:p>
        </w:tc>
        <w:tc>
          <w:tcPr/>
          <w:p>
            <w:pPr>
              <w:pStyle w:val="Compact"/>
              <w:jc w:val="left"/>
            </w:pPr>
            <w:r>
              <w:t xml:space="preserve">Soro fisiológico</w:t>
            </w:r>
          </w:p>
        </w:tc>
        <w:tc>
          <w:tcPr/>
          <w:p>
            <w:pPr>
              <w:pStyle w:val="Compact"/>
              <w:jc w:val="left"/>
            </w:pPr>
            <w:r>
              <w:t xml:space="preserve">d8</w:t>
            </w:r>
          </w:p>
        </w:tc>
        <w:tc>
          <w:tcPr/>
          <w:p>
            <w:pPr>
              <w:pStyle w:val="Compact"/>
              <w:jc w:val="left"/>
            </w:pPr>
            <w:r>
              <w:t xml:space="preserve">Estabiliza quem está em Colapso</w:t>
            </w:r>
          </w:p>
        </w:tc>
        <w:tc>
          <w:tcPr/>
          <w:p>
            <w:pPr>
              <w:pStyle w:val="Compact"/>
              <w:jc w:val="left"/>
            </w:pPr>
            <w:r>
              <w:t xml:space="preserve">Precisa de Medicina 1</w:t>
            </w:r>
          </w:p>
        </w:tc>
      </w:tr>
      <w:tr>
        <w:tc>
          <w:tcPr/>
          <w:p>
            <w:pPr>
              <w:pStyle w:val="Compact"/>
              <w:jc w:val="left"/>
            </w:pPr>
            <w:r>
              <w:rPr>
                <w:bCs/>
                <w:b/>
              </w:rPr>
              <w:t xml:space="preserve">OBJ-040</w:t>
            </w:r>
          </w:p>
        </w:tc>
        <w:tc>
          <w:tcPr/>
          <w:p>
            <w:pPr>
              <w:pStyle w:val="Compact"/>
              <w:jc w:val="left"/>
            </w:pPr>
            <w:r>
              <w:t xml:space="preserve">Cigarro</w:t>
            </w:r>
          </w:p>
        </w:tc>
        <w:tc>
          <w:tcPr/>
          <w:p>
            <w:pPr>
              <w:pStyle w:val="Compact"/>
              <w:jc w:val="left"/>
            </w:pPr>
            <w:r>
              <w:t xml:space="preserve">d6</w:t>
            </w:r>
          </w:p>
        </w:tc>
        <w:tc>
          <w:tcPr/>
          <w:p>
            <w:pPr>
              <w:pStyle w:val="Compact"/>
              <w:jc w:val="left"/>
            </w:pPr>
            <w:r>
              <w:t xml:space="preserve">Remove 1 Desalinho; recarrega 1 Protocolo</w:t>
            </w:r>
          </w:p>
        </w:tc>
        <w:tc>
          <w:tcPr/>
          <w:p>
            <w:pPr>
              <w:pStyle w:val="Compact"/>
              <w:jc w:val="left"/>
            </w:pPr>
            <w:r>
              <w:rPr>
                <w:bCs/>
                <w:b/>
              </w:rPr>
              <w:t xml:space="preserve">+1 Sinal</w:t>
            </w:r>
            <w:r>
              <w:t xml:space="preserve">. O cheiro fica no ambiente por 1 Marcha</w:t>
            </w:r>
          </w:p>
        </w:tc>
      </w:tr>
    </w:tbl>
    <w:p>
      <w:pPr>
        <w:pStyle w:val="BlockText"/>
      </w:pPr>
      <w:r>
        <w:rPr>
          <w:bCs/>
          <w:b/>
        </w:rPr>
        <w:t xml:space="preserve">Sobre a Conserva:</w:t>
      </w:r>
      <w:r>
        <w:t xml:space="preserve"> </w:t>
      </w:r>
      <w:r>
        <w:t xml:space="preserve">embalagem de marca que quase existiu, cor levemente errada, validade legível e impossível. Alimenta de verdade. A pergunta de onde vem não é respondida no Livro I e não será.</w:t>
      </w:r>
    </w:p>
    <w:p>
      <w:r>
        <w:pict>
          <v:rect style="width:0;height:1.5pt" o:hralign="center" o:hrstd="t" o:hr="t"/>
        </w:pict>
      </w:r>
    </w:p>
    <w:bookmarkEnd w:id="486"/>
    <w:bookmarkStart w:id="487" w:name="parte-3-ferramentas-de-cartografia-6"/>
    <w:p>
      <w:pPr>
        <w:pStyle w:val="Heading2"/>
      </w:pPr>
      <w:r>
        <w:t xml:space="preserve">PARTE 3 — FERRAMENTAS DE CARTOGRAFIA · 6</w:t>
      </w:r>
    </w:p>
    <w:p>
      <w:pPr>
        <w:pStyle w:val="FirstParagraph"/>
      </w:pPr>
      <w:r>
        <w:t xml:space="preserve">O subsistema mais importante do jogo tem equipamento próprio.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Dado</w:t>
            </w:r>
          </w:p>
        </w:tc>
        <w:tc>
          <w:tcPr/>
          <w:p>
            <w:pPr>
              <w:pStyle w:val="Compact"/>
              <w:jc w:val="left"/>
            </w:pPr>
            <w:r>
              <w:t xml:space="preserve">Efeito</w:t>
            </w:r>
          </w:p>
        </w:tc>
      </w:tr>
      <w:tr>
        <w:tc>
          <w:tcPr/>
          <w:p>
            <w:pPr>
              <w:pStyle w:val="Compact"/>
              <w:jc w:val="left"/>
            </w:pPr>
            <w:r>
              <w:rPr>
                <w:bCs/>
                <w:b/>
              </w:rPr>
              <w:t xml:space="preserve">OBJ-041</w:t>
            </w:r>
          </w:p>
        </w:tc>
        <w:tc>
          <w:tcPr/>
          <w:p>
            <w:pPr>
              <w:pStyle w:val="Compact"/>
              <w:jc w:val="left"/>
            </w:pPr>
            <w:r>
              <w:rPr>
                <w:bCs/>
                <w:b/>
              </w:rPr>
              <w:t xml:space="preserve">Papel milimetrado</w:t>
            </w:r>
          </w:p>
        </w:tc>
        <w:tc>
          <w:tcPr/>
          <w:p>
            <w:pPr>
              <w:pStyle w:val="Compact"/>
              <w:jc w:val="left"/>
            </w:pPr>
            <w:r>
              <w:t xml:space="preserve">d10</w:t>
            </w:r>
          </w:p>
        </w:tc>
        <w:tc>
          <w:tcPr/>
          <w:p>
            <w:pPr>
              <w:pStyle w:val="Compact"/>
              <w:jc w:val="left"/>
            </w:pPr>
            <w:r>
              <w:t xml:space="preserve">O mapa do grupo. Sem ele, todo registro é de memória e todo trecho entra como</w:t>
            </w:r>
            <w:r>
              <w:t xml:space="preserve"> </w:t>
            </w:r>
            <w:r>
              <w:rPr>
                <w:bCs/>
                <w:b/>
              </w:rPr>
              <w:t xml:space="preserve">Suposto</w:t>
            </w:r>
          </w:p>
        </w:tc>
      </w:tr>
      <w:tr>
        <w:tc>
          <w:tcPr/>
          <w:p>
            <w:pPr>
              <w:pStyle w:val="Compact"/>
              <w:jc w:val="left"/>
            </w:pPr>
            <w:r>
              <w:rPr>
                <w:bCs/>
                <w:b/>
              </w:rPr>
              <w:t xml:space="preserve">OBJ-042</w:t>
            </w:r>
          </w:p>
        </w:tc>
        <w:tc>
          <w:tcPr/>
          <w:p>
            <w:pPr>
              <w:pStyle w:val="Compact"/>
              <w:jc w:val="left"/>
            </w:pPr>
            <w:r>
              <w:t xml:space="preserve">Trena de bolso</w:t>
            </w:r>
          </w:p>
        </w:tc>
        <w:tc>
          <w:tcPr/>
          <w:p>
            <w:pPr>
              <w:pStyle w:val="Compact"/>
              <w:jc w:val="left"/>
            </w:pPr>
            <w:r>
              <w:t xml:space="preserve">—</w:t>
            </w:r>
          </w:p>
        </w:tc>
        <w:tc>
          <w:tcPr/>
          <w:p>
            <w:pPr>
              <w:pStyle w:val="Compact"/>
              <w:jc w:val="left"/>
            </w:pPr>
            <w:r>
              <w:t xml:space="preserve">+1 dado em Cartografia quando há o que medir</w:t>
            </w:r>
          </w:p>
        </w:tc>
      </w:tr>
      <w:tr>
        <w:tc>
          <w:tcPr/>
          <w:p>
            <w:pPr>
              <w:pStyle w:val="Compact"/>
              <w:jc w:val="left"/>
            </w:pPr>
            <w:r>
              <w:rPr>
                <w:bCs/>
                <w:b/>
              </w:rPr>
              <w:t xml:space="preserve">OBJ-043</w:t>
            </w:r>
          </w:p>
        </w:tc>
        <w:tc>
          <w:tcPr/>
          <w:p>
            <w:pPr>
              <w:pStyle w:val="Compact"/>
              <w:jc w:val="left"/>
            </w:pPr>
            <w:r>
              <w:t xml:space="preserve">Bússola</w:t>
            </w:r>
          </w:p>
        </w:tc>
        <w:tc>
          <w:tcPr/>
          <w:p>
            <w:pPr>
              <w:pStyle w:val="Compact"/>
              <w:jc w:val="left"/>
            </w:pPr>
            <w:r>
              <w:t xml:space="preserve">—</w:t>
            </w:r>
          </w:p>
        </w:tc>
        <w:tc>
          <w:tcPr/>
          <w:p>
            <w:pPr>
              <w:pStyle w:val="Compact"/>
              <w:jc w:val="left"/>
            </w:pPr>
            <w:r>
              <w:rPr>
                <w:bCs/>
                <w:b/>
              </w:rPr>
              <w:t xml:space="preserve">Não funciona.</w:t>
            </w:r>
            <w:r>
              <w:t xml:space="preserve"> </w:t>
            </w:r>
            <w:r>
              <w:t xml:space="preserve">Aponta sempre para o mesmo lado, e esse lado não é o norte. Duas bússolas apontam para lados diferentes — e a diferença entre elas é informação de Grau</w:t>
            </w:r>
            <w:r>
              <w:t xml:space="preserve"> </w:t>
            </w:r>
            <w:r>
              <w:rPr>
                <w:rStyle w:val="VerbatimChar"/>
              </w:rPr>
              <w:t xml:space="preserve">Coerente</w:t>
            </w:r>
          </w:p>
        </w:tc>
      </w:tr>
      <w:tr>
        <w:tc>
          <w:tcPr/>
          <w:p>
            <w:pPr>
              <w:pStyle w:val="Compact"/>
              <w:jc w:val="left"/>
            </w:pPr>
            <w:r>
              <w:rPr>
                <w:bCs/>
                <w:b/>
              </w:rPr>
              <w:t xml:space="preserve">OBJ-044</w:t>
            </w:r>
          </w:p>
        </w:tc>
        <w:tc>
          <w:tcPr/>
          <w:p>
            <w:pPr>
              <w:pStyle w:val="Compact"/>
              <w:jc w:val="left"/>
            </w:pPr>
            <w:r>
              <w:t xml:space="preserve">Giz escolar</w:t>
            </w:r>
          </w:p>
        </w:tc>
        <w:tc>
          <w:tcPr/>
          <w:p>
            <w:pPr>
              <w:pStyle w:val="Compact"/>
              <w:jc w:val="left"/>
            </w:pPr>
            <w:r>
              <w:t xml:space="preserve">d8</w:t>
            </w:r>
          </w:p>
        </w:tc>
        <w:tc>
          <w:tcPr/>
          <w:p>
            <w:pPr>
              <w:pStyle w:val="Compact"/>
              <w:jc w:val="left"/>
            </w:pPr>
            <w:r>
              <w:t xml:space="preserve">Marcação de parede que</w:t>
            </w:r>
            <w:r>
              <w:t xml:space="preserve"> </w:t>
            </w:r>
            <w:r>
              <w:rPr>
                <w:bCs/>
                <w:b/>
              </w:rPr>
              <w:t xml:space="preserve">persiste em qualquer domínio</w:t>
            </w:r>
            <w:r>
              <w:t xml:space="preserve">, inclusive no Arquivo Morto. Não resiste à Sala Limpa</w:t>
            </w:r>
          </w:p>
        </w:tc>
      </w:tr>
      <w:tr>
        <w:tc>
          <w:tcPr/>
          <w:p>
            <w:pPr>
              <w:pStyle w:val="Compact"/>
              <w:jc w:val="left"/>
            </w:pPr>
            <w:r>
              <w:rPr>
                <w:bCs/>
                <w:b/>
              </w:rPr>
              <w:t xml:space="preserve">OBJ-045</w:t>
            </w:r>
          </w:p>
        </w:tc>
        <w:tc>
          <w:tcPr/>
          <w:p>
            <w:pPr>
              <w:pStyle w:val="Compact"/>
              <w:jc w:val="left"/>
            </w:pPr>
            <w:r>
              <w:t xml:space="preserve">Barbante, rolo</w:t>
            </w:r>
          </w:p>
        </w:tc>
        <w:tc>
          <w:tcPr/>
          <w:p>
            <w:pPr>
              <w:pStyle w:val="Compact"/>
              <w:jc w:val="left"/>
            </w:pPr>
            <w:r>
              <w:t xml:space="preserve">d6</w:t>
            </w:r>
          </w:p>
        </w:tc>
        <w:tc>
          <w:tcPr/>
          <w:p>
            <w:pPr>
              <w:pStyle w:val="Compact"/>
              <w:jc w:val="left"/>
            </w:pPr>
            <w:r>
              <w:t xml:space="preserve">Marca fisicamente uma rota. Cancela a Deriva enquanto o fio estiver íntegro</w:t>
            </w:r>
          </w:p>
        </w:tc>
      </w:tr>
      <w:tr>
        <w:tc>
          <w:tcPr/>
          <w:p>
            <w:pPr>
              <w:pStyle w:val="Compact"/>
              <w:jc w:val="left"/>
            </w:pPr>
            <w:r>
              <w:rPr>
                <w:bCs/>
                <w:b/>
              </w:rPr>
              <w:t xml:space="preserve">OBJ-046</w:t>
            </w:r>
          </w:p>
        </w:tc>
        <w:tc>
          <w:tcPr/>
          <w:p>
            <w:pPr>
              <w:pStyle w:val="Compact"/>
              <w:jc w:val="left"/>
            </w:pPr>
            <w:r>
              <w:rPr>
                <w:bCs/>
                <w:b/>
              </w:rPr>
              <w:t xml:space="preserve">Lápis-cópia</w:t>
            </w:r>
          </w:p>
        </w:tc>
        <w:tc>
          <w:tcPr/>
          <w:p>
            <w:pPr>
              <w:pStyle w:val="Compact"/>
              <w:jc w:val="left"/>
            </w:pPr>
            <w:r>
              <w:t xml:space="preserve">d6</w:t>
            </w:r>
          </w:p>
        </w:tc>
        <w:tc>
          <w:tcPr/>
          <w:p>
            <w:pPr>
              <w:pStyle w:val="Compact"/>
              <w:jc w:val="left"/>
            </w:pPr>
            <w:r>
              <w:t xml:space="preserve">Escreve o que a pessoa</w:t>
            </w:r>
            <w:r>
              <w:t xml:space="preserve"> </w:t>
            </w:r>
            <w:r>
              <w:rPr>
                <w:bCs/>
                <w:b/>
              </w:rPr>
              <w:t xml:space="preserve">quis</w:t>
            </w:r>
            <w:r>
              <w:t xml:space="preserve"> </w:t>
            </w:r>
            <w:r>
              <w:t xml:space="preserve">dizer, não o que ela escreveu. Todo mapa feito com ele é sempre</w:t>
            </w:r>
            <w:r>
              <w:t xml:space="preserve"> </w:t>
            </w:r>
            <w:r>
              <w:rPr>
                <w:rStyle w:val="VerbatimChar"/>
              </w:rPr>
              <w:t xml:space="preserve">Confirmado</w:t>
            </w:r>
            <w:r>
              <w:t xml:space="preserve"> </w:t>
            </w:r>
            <w:r>
              <w:t xml:space="preserve">— e nem sempre correto</w:t>
            </w:r>
          </w:p>
        </w:tc>
      </w:tr>
    </w:tbl>
    <w:p>
      <w:r>
        <w:pict>
          <v:rect style="width:0;height:1.5pt" o:hralign="center" o:hrstd="t" o:hr="t"/>
        </w:pict>
      </w:r>
    </w:p>
    <w:bookmarkEnd w:id="487"/>
    <w:bookmarkStart w:id="488" w:name="parte-4-tecnologia-recuperada-6"/>
    <w:p>
      <w:pPr>
        <w:pStyle w:val="Heading2"/>
      </w:pPr>
      <w:r>
        <w:t xml:space="preserve">PARTE 4 — TECNOLOGIA RECUPERADA · 6</w:t>
      </w:r>
    </w:p>
    <w:p>
      <w:pPr>
        <w:pStyle w:val="FirstParagraph"/>
      </w:pPr>
      <w:r>
        <w:t xml:space="preserve">Equipamento que só funciona em certos domínios. Sempre encontrado, nunca trazido de fora.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Onde funciona</w:t>
            </w:r>
          </w:p>
        </w:tc>
        <w:tc>
          <w:tcPr/>
          <w:p>
            <w:pPr>
              <w:pStyle w:val="Compact"/>
              <w:jc w:val="left"/>
            </w:pPr>
            <w:r>
              <w:t xml:space="preserve">Efeito</w:t>
            </w:r>
          </w:p>
        </w:tc>
      </w:tr>
      <w:tr>
        <w:tc>
          <w:tcPr/>
          <w:p>
            <w:pPr>
              <w:pStyle w:val="Compact"/>
              <w:jc w:val="left"/>
            </w:pPr>
            <w:r>
              <w:rPr>
                <w:bCs/>
                <w:b/>
              </w:rPr>
              <w:t xml:space="preserve">OBJ-047</w:t>
            </w:r>
          </w:p>
        </w:tc>
        <w:tc>
          <w:tcPr/>
          <w:p>
            <w:pPr>
              <w:pStyle w:val="Compact"/>
              <w:jc w:val="left"/>
            </w:pPr>
            <w:r>
              <w:rPr>
                <w:bCs/>
                <w:b/>
              </w:rPr>
              <w:t xml:space="preserve">Chave de quadrado</w:t>
            </w:r>
          </w:p>
        </w:tc>
        <w:tc>
          <w:tcPr/>
          <w:p>
            <w:pPr>
              <w:pStyle w:val="Compact"/>
              <w:jc w:val="left"/>
            </w:pPr>
            <w:r>
              <w:t xml:space="preserve">qualquer</w:t>
            </w:r>
          </w:p>
        </w:tc>
        <w:tc>
          <w:tcPr/>
          <w:p>
            <w:pPr>
              <w:pStyle w:val="Compact"/>
              <w:jc w:val="left"/>
            </w:pPr>
            <w:r>
              <w:t xml:space="preserve">Abre painel, caixa de força e porta de serviço em todo o Limiar</w:t>
            </w:r>
          </w:p>
        </w:tc>
      </w:tr>
      <w:tr>
        <w:tc>
          <w:tcPr/>
          <w:p>
            <w:pPr>
              <w:pStyle w:val="Compact"/>
              <w:jc w:val="left"/>
            </w:pPr>
            <w:r>
              <w:rPr>
                <w:bCs/>
                <w:b/>
              </w:rPr>
              <w:t xml:space="preserve">OBJ-048</w:t>
            </w:r>
          </w:p>
        </w:tc>
        <w:tc>
          <w:tcPr/>
          <w:p>
            <w:pPr>
              <w:pStyle w:val="Compact"/>
              <w:jc w:val="left"/>
            </w:pPr>
            <w:r>
              <w:t xml:space="preserve">Apito de salva-vidas</w:t>
            </w:r>
          </w:p>
        </w:tc>
        <w:tc>
          <w:tcPr/>
          <w:p>
            <w:pPr>
              <w:pStyle w:val="Compact"/>
              <w:jc w:val="left"/>
            </w:pPr>
            <w:r>
              <w:t xml:space="preserve">qualquer</w:t>
            </w:r>
          </w:p>
        </w:tc>
        <w:tc>
          <w:tcPr/>
          <w:p>
            <w:pPr>
              <w:pStyle w:val="Compact"/>
              <w:jc w:val="left"/>
            </w:pPr>
            <w:r>
              <w:t xml:space="preserve">Traz todos os submersos à Camada 1.</w:t>
            </w:r>
            <w:r>
              <w:t xml:space="preserve"> </w:t>
            </w:r>
            <w:r>
              <w:rPr>
                <w:bCs/>
                <w:b/>
              </w:rPr>
              <w:t xml:space="preserve">+3 Sinal</w:t>
            </w:r>
          </w:p>
        </w:tc>
      </w:tr>
      <w:tr>
        <w:tc>
          <w:tcPr/>
          <w:p>
            <w:pPr>
              <w:pStyle w:val="Compact"/>
              <w:jc w:val="left"/>
            </w:pPr>
            <w:r>
              <w:rPr>
                <w:bCs/>
                <w:b/>
              </w:rPr>
              <w:t xml:space="preserve">OBJ-049</w:t>
            </w:r>
          </w:p>
        </w:tc>
        <w:tc>
          <w:tcPr/>
          <w:p>
            <w:pPr>
              <w:pStyle w:val="Compact"/>
              <w:jc w:val="left"/>
            </w:pPr>
            <w:r>
              <w:t xml:space="preserve">Crachá sem foto</w:t>
            </w:r>
          </w:p>
        </w:tc>
        <w:tc>
          <w:tcPr/>
          <w:p>
            <w:pPr>
              <w:pStyle w:val="Compact"/>
              <w:jc w:val="left"/>
            </w:pPr>
            <w:r>
              <w:t xml:space="preserve">domínios institucionais</w:t>
            </w:r>
          </w:p>
        </w:tc>
        <w:tc>
          <w:tcPr/>
          <w:p>
            <w:pPr>
              <w:pStyle w:val="Compact"/>
              <w:jc w:val="left"/>
            </w:pPr>
            <w:r>
              <w:t xml:space="preserve">Órgãos tratam o portador como funcionário. Humanos desconfiam</w:t>
            </w:r>
          </w:p>
        </w:tc>
      </w:tr>
      <w:tr>
        <w:tc>
          <w:tcPr/>
          <w:p>
            <w:pPr>
              <w:pStyle w:val="Compact"/>
              <w:jc w:val="left"/>
            </w:pPr>
            <w:r>
              <w:rPr>
                <w:bCs/>
                <w:b/>
              </w:rPr>
              <w:t xml:space="preserve">OBJ-050</w:t>
            </w:r>
          </w:p>
        </w:tc>
        <w:tc>
          <w:tcPr/>
          <w:p>
            <w:pPr>
              <w:pStyle w:val="Compact"/>
              <w:jc w:val="left"/>
            </w:pPr>
            <w:r>
              <w:t xml:space="preserve">Rádio de vigia</w:t>
            </w:r>
          </w:p>
        </w:tc>
        <w:tc>
          <w:tcPr/>
          <w:p>
            <w:pPr>
              <w:pStyle w:val="Compact"/>
              <w:jc w:val="left"/>
            </w:pPr>
            <w:r>
              <w:t xml:space="preserve">DOM-009 e adjacentes</w:t>
            </w:r>
          </w:p>
        </w:tc>
        <w:tc>
          <w:tcPr/>
          <w:p>
            <w:pPr>
              <w:pStyle w:val="Compact"/>
              <w:jc w:val="left"/>
            </w:pPr>
            <w:r>
              <w:t xml:space="preserve">Capta o turno. Diz onde a ronda está</w:t>
            </w:r>
          </w:p>
        </w:tc>
      </w:tr>
      <w:tr>
        <w:tc>
          <w:tcPr/>
          <w:p>
            <w:pPr>
              <w:pStyle w:val="Compact"/>
              <w:jc w:val="left"/>
            </w:pPr>
            <w:r>
              <w:rPr>
                <w:bCs/>
                <w:b/>
              </w:rPr>
              <w:t xml:space="preserve">OBJ-051</w:t>
            </w:r>
          </w:p>
        </w:tc>
        <w:tc>
          <w:tcPr/>
          <w:p>
            <w:pPr>
              <w:pStyle w:val="Compact"/>
              <w:jc w:val="left"/>
            </w:pPr>
            <w:r>
              <w:t xml:space="preserve">Espuma acústica, placa</w:t>
            </w:r>
          </w:p>
        </w:tc>
        <w:tc>
          <w:tcPr/>
          <w:p>
            <w:pPr>
              <w:pStyle w:val="Compact"/>
              <w:jc w:val="left"/>
            </w:pPr>
            <w:r>
              <w:t xml:space="preserve">qualquer</w:t>
            </w:r>
          </w:p>
        </w:tc>
        <w:tc>
          <w:tcPr/>
          <w:p>
            <w:pPr>
              <w:pStyle w:val="Compact"/>
              <w:jc w:val="left"/>
            </w:pPr>
            <w:r>
              <w:rPr>
                <w:bCs/>
                <w:b/>
              </w:rPr>
              <w:t xml:space="preserve">−1 Sinal permanente</w:t>
            </w:r>
            <w:r>
              <w:t xml:space="preserve"> </w:t>
            </w:r>
            <w:r>
              <w:t xml:space="preserve">ao grupo. Quem carrega não é ouvido pelos próprios companheiros</w:t>
            </w:r>
          </w:p>
        </w:tc>
      </w:tr>
      <w:tr>
        <w:tc>
          <w:tcPr/>
          <w:p>
            <w:pPr>
              <w:pStyle w:val="Compact"/>
              <w:jc w:val="left"/>
            </w:pPr>
            <w:r>
              <w:rPr>
                <w:bCs/>
                <w:b/>
              </w:rPr>
              <w:t xml:space="preserve">OBJ-052</w:t>
            </w:r>
          </w:p>
        </w:tc>
        <w:tc>
          <w:tcPr/>
          <w:p>
            <w:pPr>
              <w:pStyle w:val="Compact"/>
              <w:jc w:val="left"/>
            </w:pPr>
            <w:r>
              <w:t xml:space="preserve">Lanterna de luz negra</w:t>
            </w:r>
          </w:p>
        </w:tc>
        <w:tc>
          <w:tcPr/>
          <w:p>
            <w:pPr>
              <w:pStyle w:val="Compact"/>
              <w:jc w:val="left"/>
            </w:pPr>
            <w:r>
              <w:t xml:space="preserve">qualquer</w:t>
            </w:r>
          </w:p>
        </w:tc>
        <w:tc>
          <w:tcPr/>
          <w:p>
            <w:pPr>
              <w:pStyle w:val="Compact"/>
              <w:jc w:val="left"/>
            </w:pPr>
            <w:r>
              <w:t xml:space="preserve">Revela marcações que não estão no espectro visível. Elas existem, e ninguém do grupo escreveu</w:t>
            </w:r>
          </w:p>
        </w:tc>
      </w:tr>
    </w:tbl>
    <w:p>
      <w:r>
        <w:pict>
          <v:rect style="width:0;height:1.5pt" o:hralign="center" o:hrstd="t" o:hr="t"/>
        </w:pict>
      </w:r>
    </w:p>
    <w:bookmarkEnd w:id="488"/>
    <w:bookmarkStart w:id="497" w:name="parte-5-os-oito-artefatos"/>
    <w:p>
      <w:pPr>
        <w:pStyle w:val="Heading2"/>
      </w:pPr>
      <w:r>
        <w:t xml:space="preserve">PARTE 5 — OS OITO ARTEFATOS</w:t>
      </w:r>
    </w:p>
    <w:p>
      <w:pPr>
        <w:pStyle w:val="FirstParagraph"/>
      </w:pPr>
      <w:r>
        <w:t xml:space="preserve">Objetos que</w:t>
      </w:r>
      <w:r>
        <w:t xml:space="preserve"> </w:t>
      </w:r>
      <w:r>
        <w:rPr>
          <w:bCs/>
          <w:b/>
        </w:rPr>
        <w:t xml:space="preserve">o Limiar produziu</w:t>
      </w:r>
      <w:r>
        <w:t xml:space="preserve">. Não foram trazidos, não foram fabricados e não são consertáveis.</w:t>
      </w:r>
    </w:p>
    <w:p>
      <w:pPr>
        <w:pStyle w:val="BodyText"/>
      </w:pPr>
      <w:r>
        <w:rPr>
          <w:bCs/>
          <w:b/>
        </w:rPr>
        <w:t xml:space="preserve">Regra geral:</w:t>
      </w:r>
      <w:r>
        <w:t xml:space="preserve"> </w:t>
      </w:r>
      <w:r>
        <w:t xml:space="preserve">usar um Artefato custa</w:t>
      </w:r>
      <w:r>
        <w:t xml:space="preserve"> </w:t>
      </w:r>
      <w:r>
        <w:rPr>
          <w:bCs/>
          <w:b/>
        </w:rPr>
        <w:t xml:space="preserve">+1 Grau de Assimilação</w:t>
      </w:r>
      <w:r>
        <w:t xml:space="preserve">, sem teste, na hora. Carregar um não custa nada. Cada Artefato pode ser usado quantas vezes o portador aguentar pagar.</w:t>
      </w:r>
    </w:p>
    <w:p>
      <w:r>
        <w:pict>
          <v:rect style="width:0;height:1.5pt" o:hralign="center" o:hrstd="t" o:hr="t"/>
        </w:pict>
      </w:r>
    </w:p>
    <w:bookmarkStart w:id="489" w:name="art-001-a-senha-que-não-foi-chamada"/>
    <w:p>
      <w:pPr>
        <w:pStyle w:val="Heading4"/>
      </w:pPr>
      <w:r>
        <w:t xml:space="preserve">ART-001 · A SENHA QUE NÃO FOI CHAMADA</w:t>
      </w:r>
    </w:p>
    <w:p>
      <w:pPr>
        <w:pStyle w:val="FirstParagraph"/>
      </w:pPr>
      <w:r>
        <w:rPr>
          <w:rStyle w:val="VerbatimChar"/>
        </w:rPr>
        <w:t xml:space="preserve">DOM-001 · papel térmico, número B-412, morno ao toque</w:t>
      </w:r>
    </w:p>
    <w:p>
      <w:pPr>
        <w:pStyle w:val="BodyText"/>
      </w:pPr>
      <w:r>
        <w:rPr>
          <w:bCs/>
          <w:b/>
        </w:rPr>
        <w:t xml:space="preserve">Efeito</w:t>
      </w:r>
      <w:r>
        <w:t xml:space="preserve"> </w:t>
      </w:r>
      <w:r>
        <w:t xml:space="preserve">— ignore um teste de Deriva. O trecho Suposto se comporta como Confirmado nesta travessia.</w:t>
      </w:r>
    </w:p>
    <w:p>
      <w:pPr>
        <w:pStyle w:val="BodyText"/>
      </w:pPr>
      <w:r>
        <w:rPr>
          <w:bCs/>
          <w:b/>
        </w:rPr>
        <w:t xml:space="preserve">Custo adicional</w:t>
      </w:r>
      <w:r>
        <w:t xml:space="preserve"> </w:t>
      </w:r>
      <w:r>
        <w:t xml:space="preserve">— quem gasta a senha</w:t>
      </w:r>
      <w:r>
        <w:t xml:space="preserve"> </w:t>
      </w:r>
      <w:r>
        <w:rPr>
          <w:bCs/>
          <w:b/>
        </w:rPr>
        <w:t xml:space="preserve">não pode mais ser chamado</w:t>
      </w:r>
      <w:r>
        <w:t xml:space="preserve"> </w:t>
      </w:r>
      <w:r>
        <w:t xml:space="preserve">em domínio nenhum, e perde acesso à Camada 2 de A Espera para sempre. Alguns consideram isso um segundo benefício.</w:t>
      </w:r>
    </w:p>
    <w:p>
      <w:r>
        <w:pict>
          <v:rect style="width:0;height:1.5pt" o:hralign="center" o:hrstd="t" o:hr="t"/>
        </w:pict>
      </w:r>
    </w:p>
    <w:bookmarkEnd w:id="489"/>
    <w:bookmarkStart w:id="490" w:name="art-002-o-carimbo-molhado"/>
    <w:p>
      <w:pPr>
        <w:pStyle w:val="Heading4"/>
      </w:pPr>
      <w:r>
        <w:t xml:space="preserve">ART-002 · O CARIMBO MOLHADO</w:t>
      </w:r>
    </w:p>
    <w:p>
      <w:pPr>
        <w:pStyle w:val="FirstParagraph"/>
      </w:pPr>
      <w:r>
        <w:rPr>
          <w:rStyle w:val="VerbatimChar"/>
        </w:rPr>
        <w:t xml:space="preserve">DOM-004 · madeira e borracha, tinta que não seca</w:t>
      </w:r>
    </w:p>
    <w:p>
      <w:pPr>
        <w:pStyle w:val="BodyText"/>
      </w:pPr>
      <w:r>
        <w:rPr>
          <w:bCs/>
          <w:b/>
        </w:rPr>
        <w:t xml:space="preserve">Efeito</w:t>
      </w:r>
      <w:r>
        <w:t xml:space="preserve"> </w:t>
      </w:r>
      <w:r>
        <w:t xml:space="preserve">— carimbar um documento em branco cria um processo válido em nome de quem carimbou. O processo é real, tramita e produz decisão.</w:t>
      </w:r>
    </w:p>
    <w:p>
      <w:pPr>
        <w:pStyle w:val="BodyText"/>
      </w:pPr>
      <w:r>
        <w:rPr>
          <w:bCs/>
          <w:b/>
        </w:rPr>
        <w:t xml:space="preserve">Custo adicional</w:t>
      </w:r>
      <w:r>
        <w:t xml:space="preserve"> </w:t>
      </w:r>
      <w:r>
        <w:t xml:space="preserve">— +1 Impressão em A Repartição, e o nome do portador passa a constar. A partir daí, o painel de A Espera pode chamá-lo pelo nome.</w:t>
      </w:r>
    </w:p>
    <w:p>
      <w:r>
        <w:pict>
          <v:rect style="width:0;height:1.5pt" o:hralign="center" o:hrstd="t" o:hr="t"/>
        </w:pict>
      </w:r>
    </w:p>
    <w:bookmarkEnd w:id="490"/>
    <w:bookmarkStart w:id="491" w:name="art-003-a-ferramenta-quente"/>
    <w:p>
      <w:pPr>
        <w:pStyle w:val="Heading4"/>
      </w:pPr>
      <w:r>
        <w:t xml:space="preserve">ART-003 · A FERRAMENTA QUENTE</w:t>
      </w:r>
    </w:p>
    <w:p>
      <w:pPr>
        <w:pStyle w:val="FirstParagraph"/>
      </w:pPr>
      <w:r>
        <w:rPr>
          <w:rStyle w:val="VerbatimChar"/>
        </w:rPr>
        <w:t xml:space="preserve">DOM-014 · uma chave de grifo, ou um formão, ou um alicate — muda entre visitas</w:t>
      </w:r>
    </w:p>
    <w:p>
      <w:pPr>
        <w:pStyle w:val="BodyText"/>
      </w:pPr>
      <w:r>
        <w:rPr>
          <w:bCs/>
          <w:b/>
        </w:rPr>
        <w:t xml:space="preserve">Efeito</w:t>
      </w:r>
      <w:r>
        <w:t xml:space="preserve"> </w:t>
      </w:r>
      <w:r>
        <w:t xml:space="preserve">— +3 dados em um único teste de Mecânica ou Precisão. Sempre funciona.</w:t>
      </w:r>
    </w:p>
    <w:p>
      <w:pPr>
        <w:pStyle w:val="BodyText"/>
      </w:pPr>
      <w:r>
        <w:rPr>
          <w:bCs/>
          <w:b/>
        </w:rPr>
        <w:t xml:space="preserve">Custo adicional</w:t>
      </w:r>
      <w:r>
        <w:t xml:space="preserve"> </w:t>
      </w:r>
      <w:r>
        <w:t xml:space="preserve">— ela desaparece ao fim da Marcha, onde quer que esteja. As Costureiras vêm buscar, e elas sabem quem pegou.</w:t>
      </w:r>
    </w:p>
    <w:p>
      <w:r>
        <w:pict>
          <v:rect style="width:0;height:1.5pt" o:hralign="center" o:hrstd="t" o:hr="t"/>
        </w:pict>
      </w:r>
    </w:p>
    <w:bookmarkEnd w:id="491"/>
    <w:bookmarkStart w:id="492" w:name="art-004-o-livro-de-ocorrências"/>
    <w:p>
      <w:pPr>
        <w:pStyle w:val="Heading4"/>
      </w:pPr>
      <w:r>
        <w:t xml:space="preserve">ART-004 · O LIVRO DE OCORRÊNCIAS</w:t>
      </w:r>
    </w:p>
    <w:p>
      <w:pPr>
        <w:pStyle w:val="FirstParagraph"/>
      </w:pPr>
      <w:r>
        <w:rPr>
          <w:rStyle w:val="VerbatimChar"/>
        </w:rPr>
        <w:t xml:space="preserve">DOM-009 · capa preta, folha pautada, caneta presa na espiral</w:t>
      </w:r>
    </w:p>
    <w:p>
      <w:pPr>
        <w:pStyle w:val="BodyText"/>
      </w:pPr>
      <w:r>
        <w:rPr>
          <w:bCs/>
          <w:b/>
        </w:rPr>
        <w:t xml:space="preserve">Efeito</w:t>
      </w:r>
      <w:r>
        <w:t xml:space="preserve"> </w:t>
      </w:r>
      <w:r>
        <w:t xml:space="preserve">— escreva uma ocorrência. Ela</w:t>
      </w:r>
      <w:r>
        <w:t xml:space="preserve"> </w:t>
      </w:r>
      <w:r>
        <w:rPr>
          <w:bCs/>
          <w:b/>
        </w:rPr>
        <w:t xml:space="preserve">passa a ter acontecido</w:t>
      </w:r>
      <w:r>
        <w:t xml:space="preserve">, no passado recente do turno em curso. Nunca sobre o futuro, nunca sobre outro domínio.</w:t>
      </w:r>
    </w:p>
    <w:p>
      <w:pPr>
        <w:pStyle w:val="BodyText"/>
      </w:pPr>
      <w:r>
        <w:rPr>
          <w:bCs/>
          <w:b/>
        </w:rPr>
        <w:t xml:space="preserve">Custo adicional</w:t>
      </w:r>
      <w:r>
        <w:t xml:space="preserve"> </w:t>
      </w:r>
      <w:r>
        <w:t xml:space="preserve">— +1 Desalinho a quem escreve. E o que foi desfeito</w:t>
      </w:r>
      <w:r>
        <w:t xml:space="preserve"> </w:t>
      </w:r>
      <w:r>
        <w:rPr>
          <w:bCs/>
          <w:b/>
        </w:rPr>
        <w:t xml:space="preserve">continua tendo acontecido para quem se lembra</w:t>
      </w:r>
      <w:r>
        <w:t xml:space="preserve"> </w:t>
      </w:r>
      <w:r>
        <w:t xml:space="preserve">— o Zelador escolhe um personagem que lembra da versão antiga.</w:t>
      </w:r>
    </w:p>
    <w:p>
      <w:r>
        <w:pict>
          <v:rect style="width:0;height:1.5pt" o:hralign="center" o:hrstd="t" o:hr="t"/>
        </w:pict>
      </w:r>
    </w:p>
    <w:bookmarkEnd w:id="492"/>
    <w:bookmarkStart w:id="493" w:name="art-005-a-amostra-de-infiltração"/>
    <w:p>
      <w:pPr>
        <w:pStyle w:val="Heading4"/>
      </w:pPr>
      <w:r>
        <w:t xml:space="preserve">ART-005 · A AMOSTRA DE INFILTRAÇÃO</w:t>
      </w:r>
    </w:p>
    <w:p>
      <w:pPr>
        <w:pStyle w:val="FirstParagraph"/>
      </w:pPr>
      <w:r>
        <w:rPr>
          <w:rStyle w:val="VerbatimChar"/>
        </w:rPr>
        <w:t xml:space="preserve">DOM-022 · um vidro de conserva com água turva, tampado, sempre frio</w:t>
      </w:r>
    </w:p>
    <w:p>
      <w:pPr>
        <w:pStyle w:val="BodyText"/>
      </w:pPr>
      <w:r>
        <w:rPr>
          <w:bCs/>
          <w:b/>
        </w:rPr>
        <w:t xml:space="preserve">Efeito</w:t>
      </w:r>
      <w:r>
        <w:t xml:space="preserve"> </w:t>
      </w:r>
      <w:r>
        <w:t xml:space="preserve">— abrir o vidro em qualquer lugar entrega informação de Grau</w:t>
      </w:r>
      <w:r>
        <w:t xml:space="preserve"> </w:t>
      </w:r>
      <w:r>
        <w:rPr>
          <w:rStyle w:val="VerbatimChar"/>
        </w:rPr>
        <w:t xml:space="preserve">Confirmada</w:t>
      </w:r>
      <w:r>
        <w:t xml:space="preserve"> </w:t>
      </w:r>
      <w:r>
        <w:t xml:space="preserve">sobre</w:t>
      </w:r>
      <w:r>
        <w:t xml:space="preserve"> </w:t>
      </w:r>
      <w:r>
        <w:rPr>
          <w:bCs/>
          <w:b/>
        </w:rPr>
        <w:t xml:space="preserve">qual domínio está adjacente</w:t>
      </w:r>
      <w:r>
        <w:t xml:space="preserve"> </w:t>
      </w:r>
      <w:r>
        <w:t xml:space="preserve">àquele ponto e por onde se chega nele.</w:t>
      </w:r>
    </w:p>
    <w:p>
      <w:pPr>
        <w:pStyle w:val="BodyText"/>
      </w:pPr>
      <w:r>
        <w:rPr>
          <w:bCs/>
          <w:b/>
        </w:rPr>
        <w:t xml:space="preserve">Custo adicional</w:t>
      </w:r>
      <w:r>
        <w:t xml:space="preserve"> </w:t>
      </w:r>
      <w:r>
        <w:t xml:space="preserve">— o vidro não fecha de novo. Uso único, e a água escorre e não seca.</w:t>
      </w:r>
    </w:p>
    <w:p>
      <w:r>
        <w:pict>
          <v:rect style="width:0;height:1.5pt" o:hralign="center" o:hrstd="t" o:hr="t"/>
        </w:pict>
      </w:r>
    </w:p>
    <w:bookmarkEnd w:id="493"/>
    <w:bookmarkStart w:id="494" w:name="art-006-o-espelho-frio"/>
    <w:p>
      <w:pPr>
        <w:pStyle w:val="Heading4"/>
      </w:pPr>
      <w:r>
        <w:t xml:space="preserve">ART-006 · O ESPELHO FRIO</w:t>
      </w:r>
    </w:p>
    <w:p>
      <w:pPr>
        <w:pStyle w:val="FirstParagraph"/>
      </w:pPr>
      <w:r>
        <w:rPr>
          <w:rStyle w:val="VerbatimChar"/>
        </w:rPr>
        <w:t xml:space="preserve">DOM-018 · um espelho de mão com moldura de fórmica, gelado</w:t>
      </w:r>
    </w:p>
    <w:p>
      <w:pPr>
        <w:pStyle w:val="BodyText"/>
      </w:pPr>
      <w:r>
        <w:rPr>
          <w:bCs/>
          <w:b/>
        </w:rPr>
        <w:t xml:space="preserve">Efeito</w:t>
      </w:r>
      <w:r>
        <w:t xml:space="preserve"> </w:t>
      </w:r>
      <w:r>
        <w:t xml:space="preserve">— dois personagens que se olham nele podem</w:t>
      </w:r>
      <w:r>
        <w:t xml:space="preserve"> </w:t>
      </w:r>
      <w:r>
        <w:rPr>
          <w:bCs/>
          <w:b/>
        </w:rPr>
        <w:t xml:space="preserve">trocar um Artefato permanente</w:t>
      </w:r>
      <w:r>
        <w:t xml:space="preserve"> </w:t>
      </w:r>
      <w:r>
        <w:t xml:space="preserve">entre si. Consentimento dos dois jogadores é obrigatório.</w:t>
      </w:r>
    </w:p>
    <w:p>
      <w:pPr>
        <w:pStyle w:val="BodyText"/>
      </w:pPr>
      <w:r>
        <w:rPr>
          <w:bCs/>
          <w:b/>
        </w:rPr>
        <w:t xml:space="preserve">Custo adicional</w:t>
      </w:r>
      <w:r>
        <w:t xml:space="preserve"> </w:t>
      </w:r>
      <w:r>
        <w:t xml:space="preserve">— +1 Impressão a ambos, e o reflexo de quem entregou demora um instante a mais para soltar a mão dele.</w:t>
      </w:r>
    </w:p>
    <w:p>
      <w:r>
        <w:pict>
          <v:rect style="width:0;height:1.5pt" o:hralign="center" o:hrstd="t" o:hr="t"/>
        </w:pict>
      </w:r>
    </w:p>
    <w:bookmarkEnd w:id="494"/>
    <w:bookmarkStart w:id="495" w:name="art-007-o-material-recuperado"/>
    <w:p>
      <w:pPr>
        <w:pStyle w:val="Heading4"/>
      </w:pPr>
      <w:r>
        <w:t xml:space="preserve">ART-007 · O MATERIAL RECUPERADO</w:t>
      </w:r>
    </w:p>
    <w:p>
      <w:pPr>
        <w:pStyle w:val="FirstParagraph"/>
      </w:pPr>
      <w:r>
        <w:rPr>
          <w:rStyle w:val="VerbatimChar"/>
        </w:rPr>
        <w:t xml:space="preserve">DOM-014 · uma peça de construção que é claramente de outro lugar</w:t>
      </w:r>
    </w:p>
    <w:p>
      <w:pPr>
        <w:pStyle w:val="BodyText"/>
      </w:pPr>
      <w:r>
        <w:rPr>
          <w:bCs/>
          <w:b/>
        </w:rPr>
        <w:t xml:space="preserve">Efeito</w:t>
      </w:r>
      <w:r>
        <w:t xml:space="preserve"> </w:t>
      </w:r>
      <w:r>
        <w:t xml:space="preserve">— restaura</w:t>
      </w:r>
      <w:r>
        <w:t xml:space="preserve"> </w:t>
      </w:r>
      <w:r>
        <w:rPr>
          <w:bCs/>
          <w:b/>
        </w:rPr>
        <w:t xml:space="preserve">qualquer</w:t>
      </w:r>
      <w:r>
        <w:t xml:space="preserve"> </w:t>
      </w:r>
      <w:r>
        <w:t xml:space="preserve">Dado de Recurso ao valor inicial. Um uso.</w:t>
      </w:r>
    </w:p>
    <w:p>
      <w:pPr>
        <w:pStyle w:val="BodyText"/>
      </w:pPr>
      <w:r>
        <w:rPr>
          <w:bCs/>
          <w:b/>
        </w:rPr>
        <w:t xml:space="preserve">Custo adicional</w:t>
      </w:r>
      <w:r>
        <w:t xml:space="preserve"> </w:t>
      </w:r>
      <w:r>
        <w:t xml:space="preserve">— as Costureiras vêm buscar de volta em d6 Marchas, onde quer que o grupo esteja. Elas não perseguem: elas chegam.</w:t>
      </w:r>
    </w:p>
    <w:p>
      <w:r>
        <w:pict>
          <v:rect style="width:0;height:1.5pt" o:hralign="center" o:hrstd="t" o:hr="t"/>
        </w:pict>
      </w:r>
    </w:p>
    <w:bookmarkEnd w:id="495"/>
    <w:bookmarkStart w:id="496" w:name="art-008-a-chave-da-porta-em-branco"/>
    <w:p>
      <w:pPr>
        <w:pStyle w:val="Heading4"/>
      </w:pPr>
      <w:r>
        <w:t xml:space="preserve">ART-008 · A CHAVE DA PORTA EM BRANCO</w:t>
      </w:r>
    </w:p>
    <w:p>
      <w:pPr>
        <w:pStyle w:val="FirstParagraph"/>
      </w:pPr>
      <w:r>
        <w:rPr>
          <w:rStyle w:val="VerbatimChar"/>
        </w:rPr>
        <w:t xml:space="preserve">DOM-012 · uma chave de fenda comum, com fita crepe em branco no cabo</w:t>
      </w:r>
    </w:p>
    <w:p>
      <w:pPr>
        <w:pStyle w:val="BodyText"/>
      </w:pPr>
      <w:r>
        <w:rPr>
          <w:bCs/>
          <w:b/>
        </w:rPr>
        <w:t xml:space="preserve">Efeito</w:t>
      </w:r>
      <w:r>
        <w:t xml:space="preserve"> </w:t>
      </w:r>
      <w:r>
        <w:t xml:space="preserve">— usada numa porta qualquer do Corredor de Serviço, ela abre para um domínio que o grupo</w:t>
      </w:r>
      <w:r>
        <w:t xml:space="preserve"> </w:t>
      </w:r>
      <w:r>
        <w:rPr>
          <w:bCs/>
          <w:b/>
        </w:rPr>
        <w:t xml:space="preserve">nunca visitou</w:t>
      </w:r>
      <w:r>
        <w:t xml:space="preserve">, escolhido pelo Zelador. É a única forma dirigida de encontrar território novo sem a Passarela.</w:t>
      </w:r>
    </w:p>
    <w:p>
      <w:pPr>
        <w:pStyle w:val="BodyText"/>
      </w:pPr>
      <w:r>
        <w:rPr>
          <w:bCs/>
          <w:b/>
        </w:rPr>
        <w:t xml:space="preserve">Custo adicional</w:t>
      </w:r>
      <w:r>
        <w:t xml:space="preserve"> </w:t>
      </w:r>
      <w:r>
        <w:t xml:space="preserve">— a fita do cabo ganha um nome escrito à mão depois do uso. É o nome do domínio, e é a letra de quem usou.</w:t>
      </w:r>
    </w:p>
    <w:p>
      <w:r>
        <w:pict>
          <v:rect style="width:0;height:1.5pt" o:hralign="center" o:hrstd="t" o:hr="t"/>
        </w:pict>
      </w:r>
    </w:p>
    <w:bookmarkEnd w:id="496"/>
    <w:bookmarkEnd w:id="497"/>
    <w:bookmarkStart w:id="501" w:name="parte-6-tabelas-de-mesa"/>
    <w:p>
      <w:pPr>
        <w:pStyle w:val="Heading2"/>
      </w:pPr>
      <w:r>
        <w:t xml:space="preserve">PARTE 6 — TABELAS DE MESA</w:t>
      </w:r>
    </w:p>
    <w:bookmarkStart w:id="498" w:name="tabela-de-achado-geral-d20"/>
    <w:p>
      <w:pPr>
        <w:pStyle w:val="Heading3"/>
      </w:pPr>
      <w:r>
        <w:t xml:space="preserve">Tabela de achado geral · d20</w:t>
      </w:r>
    </w:p>
    <w:p>
      <w:pPr>
        <w:pStyle w:val="FirstParagraph"/>
      </w:pPr>
      <w:r>
        <w:rPr>
          <w:iCs/>
          <w:i/>
        </w:rPr>
        <w:t xml:space="preserve">Role ao vasculhar, quando o domínio não tiver tabela própria.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d20</w:t>
            </w:r>
          </w:p>
        </w:tc>
        <w:tc>
          <w:tcPr/>
          <w:p>
            <w:pPr>
              <w:pStyle w:val="Compact"/>
              <w:jc w:val="left"/>
            </w:pPr>
            <w:r>
              <w:t xml:space="preserve">Achado</w:t>
            </w:r>
          </w:p>
        </w:tc>
        <w:tc>
          <w:tcPr/>
          <w:p>
            <w:pPr>
              <w:pStyle w:val="Compact"/>
            </w:pPr>
          </w:p>
        </w:tc>
        <w:tc>
          <w:tcPr/>
          <w:p>
            <w:pPr>
              <w:pStyle w:val="Compact"/>
              <w:jc w:val="left"/>
            </w:pPr>
            <w:r>
              <w:t xml:space="preserve">d20</w:t>
            </w:r>
          </w:p>
        </w:tc>
        <w:tc>
          <w:tcPr/>
          <w:p>
            <w:pPr>
              <w:pStyle w:val="Compact"/>
              <w:jc w:val="left"/>
            </w:pPr>
            <w:r>
              <w:t xml:space="preserve">Achado</w:t>
            </w:r>
          </w:p>
        </w:tc>
      </w:tr>
      <w:tr>
        <w:tc>
          <w:tcPr/>
          <w:p>
            <w:pPr>
              <w:pStyle w:val="Compact"/>
              <w:jc w:val="left"/>
            </w:pPr>
            <w:r>
              <w:t xml:space="preserve">1</w:t>
            </w:r>
          </w:p>
        </w:tc>
        <w:tc>
          <w:tcPr/>
          <w:p>
            <w:pPr>
              <w:pStyle w:val="Compact"/>
              <w:jc w:val="left"/>
            </w:pPr>
            <w:r>
              <w:t xml:space="preserve">Nada, e demorou</w:t>
            </w:r>
          </w:p>
        </w:tc>
        <w:tc>
          <w:tcPr/>
          <w:p>
            <w:pPr>
              <w:pStyle w:val="Compact"/>
            </w:pPr>
          </w:p>
        </w:tc>
        <w:tc>
          <w:tcPr/>
          <w:p>
            <w:pPr>
              <w:pStyle w:val="Compact"/>
              <w:jc w:val="left"/>
            </w:pPr>
            <w:r>
              <w:t xml:space="preserve">11</w:t>
            </w:r>
          </w:p>
        </w:tc>
        <w:tc>
          <w:tcPr/>
          <w:p>
            <w:pPr>
              <w:pStyle w:val="Compact"/>
              <w:jc w:val="left"/>
            </w:pPr>
            <w:r>
              <w:t xml:space="preserve">Fita crepe, quase no fim</w:t>
            </w:r>
          </w:p>
        </w:tc>
      </w:tr>
      <w:tr>
        <w:tc>
          <w:tcPr/>
          <w:p>
            <w:pPr>
              <w:pStyle w:val="Compact"/>
              <w:jc w:val="left"/>
            </w:pPr>
            <w:r>
              <w:t xml:space="preserve">2</w:t>
            </w:r>
          </w:p>
        </w:tc>
        <w:tc>
          <w:tcPr/>
          <w:p>
            <w:pPr>
              <w:pStyle w:val="Compact"/>
              <w:jc w:val="left"/>
            </w:pPr>
            <w:r>
              <w:t xml:space="preserve">Conserva</w:t>
            </w:r>
          </w:p>
        </w:tc>
        <w:tc>
          <w:tcPr/>
          <w:p>
            <w:pPr>
              <w:pStyle w:val="Compact"/>
            </w:pPr>
          </w:p>
        </w:tc>
        <w:tc>
          <w:tcPr/>
          <w:p>
            <w:pPr>
              <w:pStyle w:val="Compact"/>
              <w:jc w:val="left"/>
            </w:pPr>
            <w:r>
              <w:t xml:space="preserve">12</w:t>
            </w:r>
          </w:p>
        </w:tc>
        <w:tc>
          <w:tcPr/>
          <w:p>
            <w:pPr>
              <w:pStyle w:val="Compact"/>
              <w:jc w:val="left"/>
            </w:pPr>
            <w:r>
              <w:t xml:space="preserve">Caderno com anotação de outra pessoa</w:t>
            </w:r>
          </w:p>
        </w:tc>
      </w:tr>
      <w:tr>
        <w:tc>
          <w:tcPr/>
          <w:p>
            <w:pPr>
              <w:pStyle w:val="Compact"/>
              <w:jc w:val="left"/>
            </w:pPr>
            <w:r>
              <w:t xml:space="preserve">3</w:t>
            </w:r>
          </w:p>
        </w:tc>
        <w:tc>
          <w:tcPr/>
          <w:p>
            <w:pPr>
              <w:pStyle w:val="Compact"/>
              <w:jc w:val="left"/>
            </w:pPr>
            <w:r>
              <w:t xml:space="preserve">Água de torneira antiga</w:t>
            </w:r>
          </w:p>
        </w:tc>
        <w:tc>
          <w:tcPr/>
          <w:p>
            <w:pPr>
              <w:pStyle w:val="Compact"/>
            </w:pPr>
          </w:p>
        </w:tc>
        <w:tc>
          <w:tcPr/>
          <w:p>
            <w:pPr>
              <w:pStyle w:val="Compact"/>
              <w:jc w:val="left"/>
            </w:pPr>
            <w:r>
              <w:t xml:space="preserve">13</w:t>
            </w:r>
          </w:p>
        </w:tc>
        <w:tc>
          <w:tcPr/>
          <w:p>
            <w:pPr>
              <w:pStyle w:val="Compact"/>
              <w:jc w:val="left"/>
            </w:pPr>
            <w:r>
              <w:t xml:space="preserve">Corda, 15 m, boa</w:t>
            </w:r>
          </w:p>
        </w:tc>
      </w:tr>
      <w:tr>
        <w:tc>
          <w:tcPr/>
          <w:p>
            <w:pPr>
              <w:pStyle w:val="Compact"/>
              <w:jc w:val="left"/>
            </w:pPr>
            <w:r>
              <w:t xml:space="preserve">4</w:t>
            </w:r>
          </w:p>
        </w:tc>
        <w:tc>
          <w:tcPr/>
          <w:p>
            <w:pPr>
              <w:pStyle w:val="Compact"/>
              <w:jc w:val="left"/>
            </w:pPr>
            <w:r>
              <w:t xml:space="preserve">Pilha ou carregador, meia carga</w:t>
            </w:r>
          </w:p>
        </w:tc>
        <w:tc>
          <w:tcPr/>
          <w:p>
            <w:pPr>
              <w:pStyle w:val="Compact"/>
            </w:pPr>
          </w:p>
        </w:tc>
        <w:tc>
          <w:tcPr/>
          <w:p>
            <w:pPr>
              <w:pStyle w:val="Compact"/>
              <w:jc w:val="left"/>
            </w:pPr>
            <w:r>
              <w:t xml:space="preserve">14</w:t>
            </w:r>
          </w:p>
        </w:tc>
        <w:tc>
          <w:tcPr/>
          <w:p>
            <w:pPr>
              <w:pStyle w:val="Compact"/>
              <w:jc w:val="left"/>
            </w:pPr>
            <w:r>
              <w:t xml:space="preserve">Casaco grande demais</w:t>
            </w:r>
          </w:p>
        </w:tc>
      </w:tr>
      <w:tr>
        <w:tc>
          <w:tcPr/>
          <w:p>
            <w:pPr>
              <w:pStyle w:val="Compact"/>
              <w:jc w:val="left"/>
            </w:pPr>
            <w:r>
              <w:t xml:space="preserve">5</w:t>
            </w:r>
          </w:p>
        </w:tc>
        <w:tc>
          <w:tcPr/>
          <w:p>
            <w:pPr>
              <w:pStyle w:val="Compact"/>
              <w:jc w:val="left"/>
            </w:pPr>
            <w:r>
              <w:t xml:space="preserve">Bolacha de pacote</w:t>
            </w:r>
          </w:p>
        </w:tc>
        <w:tc>
          <w:tcPr/>
          <w:p>
            <w:pPr>
              <w:pStyle w:val="Compact"/>
            </w:pPr>
          </w:p>
        </w:tc>
        <w:tc>
          <w:tcPr/>
          <w:p>
            <w:pPr>
              <w:pStyle w:val="Compact"/>
              <w:jc w:val="left"/>
            </w:pPr>
            <w:r>
              <w:t xml:space="preserve">15</w:t>
            </w:r>
          </w:p>
        </w:tc>
        <w:tc>
          <w:tcPr/>
          <w:p>
            <w:pPr>
              <w:pStyle w:val="Compact"/>
              <w:jc w:val="left"/>
            </w:pPr>
            <w:r>
              <w:t xml:space="preserve">Comprimido sem rótulo</w:t>
            </w:r>
          </w:p>
        </w:tc>
      </w:tr>
      <w:tr>
        <w:tc>
          <w:tcPr/>
          <w:p>
            <w:pPr>
              <w:pStyle w:val="Compact"/>
              <w:jc w:val="left"/>
            </w:pPr>
            <w:r>
              <w:t xml:space="preserve">6</w:t>
            </w:r>
          </w:p>
        </w:tc>
        <w:tc>
          <w:tcPr/>
          <w:p>
            <w:pPr>
              <w:pStyle w:val="Compact"/>
              <w:jc w:val="left"/>
            </w:pPr>
            <w:r>
              <w:t xml:space="preserve">Isqueiro</w:t>
            </w:r>
          </w:p>
        </w:tc>
        <w:tc>
          <w:tcPr/>
          <w:p>
            <w:pPr>
              <w:pStyle w:val="Compact"/>
            </w:pPr>
          </w:p>
        </w:tc>
        <w:tc>
          <w:tcPr/>
          <w:p>
            <w:pPr>
              <w:pStyle w:val="Compact"/>
              <w:jc w:val="left"/>
            </w:pPr>
            <w:r>
              <w:t xml:space="preserve">16</w:t>
            </w:r>
          </w:p>
        </w:tc>
        <w:tc>
          <w:tcPr/>
          <w:p>
            <w:pPr>
              <w:pStyle w:val="Compact"/>
              <w:jc w:val="left"/>
            </w:pPr>
            <w:r>
              <w:t xml:space="preserve">Chave de quadrado</w:t>
            </w:r>
          </w:p>
        </w:tc>
      </w:tr>
      <w:tr>
        <w:tc>
          <w:tcPr/>
          <w:p>
            <w:pPr>
              <w:pStyle w:val="Compact"/>
              <w:jc w:val="left"/>
            </w:pPr>
            <w:r>
              <w:t xml:space="preserve">7</w:t>
            </w:r>
          </w:p>
        </w:tc>
        <w:tc>
          <w:tcPr/>
          <w:p>
            <w:pPr>
              <w:pStyle w:val="Compact"/>
              <w:jc w:val="left"/>
            </w:pPr>
            <w:r>
              <w:t xml:space="preserve">Caneta e papel solto</w:t>
            </w:r>
          </w:p>
        </w:tc>
        <w:tc>
          <w:tcPr/>
          <w:p>
            <w:pPr>
              <w:pStyle w:val="Compact"/>
            </w:pPr>
          </w:p>
        </w:tc>
        <w:tc>
          <w:tcPr/>
          <w:p>
            <w:pPr>
              <w:pStyle w:val="Compact"/>
              <w:jc w:val="left"/>
            </w:pPr>
            <w:r>
              <w:t xml:space="preserve">17</w:t>
            </w:r>
          </w:p>
        </w:tc>
        <w:tc>
          <w:tcPr/>
          <w:p>
            <w:pPr>
              <w:pStyle w:val="Compact"/>
              <w:jc w:val="left"/>
            </w:pPr>
            <w:r>
              <w:t xml:space="preserve">Crachá sem foto</w:t>
            </w:r>
          </w:p>
        </w:tc>
      </w:tr>
      <w:tr>
        <w:tc>
          <w:tcPr/>
          <w:p>
            <w:pPr>
              <w:pStyle w:val="Compact"/>
              <w:jc w:val="left"/>
            </w:pPr>
            <w:r>
              <w:t xml:space="preserve">8</w:t>
            </w:r>
          </w:p>
        </w:tc>
        <w:tc>
          <w:tcPr/>
          <w:p>
            <w:pPr>
              <w:pStyle w:val="Compact"/>
              <w:jc w:val="left"/>
            </w:pPr>
            <w:r>
              <w:t xml:space="preserve">Giz escolar</w:t>
            </w:r>
          </w:p>
        </w:tc>
        <w:tc>
          <w:tcPr/>
          <w:p>
            <w:pPr>
              <w:pStyle w:val="Compact"/>
            </w:pPr>
          </w:p>
        </w:tc>
        <w:tc>
          <w:tcPr/>
          <w:p>
            <w:pPr>
              <w:pStyle w:val="Compact"/>
              <w:jc w:val="left"/>
            </w:pPr>
            <w:r>
              <w:t xml:space="preserve">18</w:t>
            </w:r>
          </w:p>
        </w:tc>
        <w:tc>
          <w:tcPr/>
          <w:p>
            <w:pPr>
              <w:pStyle w:val="Compact"/>
              <w:jc w:val="left"/>
            </w:pPr>
            <w:r>
              <w:t xml:space="preserve">Um objeto pessoal de alguém do grupo</w:t>
            </w:r>
          </w:p>
        </w:tc>
      </w:tr>
      <w:tr>
        <w:tc>
          <w:tcPr/>
          <w:p>
            <w:pPr>
              <w:pStyle w:val="Compact"/>
              <w:jc w:val="left"/>
            </w:pPr>
            <w:r>
              <w:t xml:space="preserve">9</w:t>
            </w:r>
          </w:p>
        </w:tc>
        <w:tc>
          <w:tcPr/>
          <w:p>
            <w:pPr>
              <w:pStyle w:val="Compact"/>
              <w:jc w:val="left"/>
            </w:pPr>
            <w:r>
              <w:t xml:space="preserve">Lanterna, feixe fraco</w:t>
            </w:r>
          </w:p>
        </w:tc>
        <w:tc>
          <w:tcPr/>
          <w:p>
            <w:pPr>
              <w:pStyle w:val="Compact"/>
            </w:pPr>
          </w:p>
        </w:tc>
        <w:tc>
          <w:tcPr/>
          <w:p>
            <w:pPr>
              <w:pStyle w:val="Compact"/>
              <w:jc w:val="left"/>
            </w:pPr>
            <w:r>
              <w:t xml:space="preserve">19</w:t>
            </w:r>
          </w:p>
        </w:tc>
        <w:tc>
          <w:tcPr/>
          <w:p>
            <w:pPr>
              <w:pStyle w:val="Compact"/>
              <w:jc w:val="left"/>
            </w:pPr>
            <w:r>
              <w:t xml:space="preserve">Uma marcação de giz que ninguém fez</w:t>
            </w:r>
          </w:p>
        </w:tc>
      </w:tr>
      <w:tr>
        <w:tc>
          <w:tcPr/>
          <w:p>
            <w:pPr>
              <w:pStyle w:val="Compact"/>
              <w:jc w:val="left"/>
            </w:pPr>
            <w:r>
              <w:t xml:space="preserve">10</w:t>
            </w:r>
          </w:p>
        </w:tc>
        <w:tc>
          <w:tcPr/>
          <w:p>
            <w:pPr>
              <w:pStyle w:val="Compact"/>
              <w:jc w:val="left"/>
            </w:pPr>
            <w:r>
              <w:t xml:space="preserve">Cantil com água pela metade</w:t>
            </w:r>
          </w:p>
        </w:tc>
        <w:tc>
          <w:tcPr/>
          <w:p>
            <w:pPr>
              <w:pStyle w:val="Compact"/>
            </w:pPr>
          </w:p>
        </w:tc>
        <w:tc>
          <w:tcPr/>
          <w:p>
            <w:pPr>
              <w:pStyle w:val="Compact"/>
              <w:jc w:val="left"/>
            </w:pPr>
            <w:r>
              <w:t xml:space="preserve">20</w:t>
            </w:r>
          </w:p>
        </w:tc>
        <w:tc>
          <w:tcPr/>
          <w:p>
            <w:pPr>
              <w:pStyle w:val="Compact"/>
              <w:jc w:val="left"/>
            </w:pPr>
            <w:r>
              <w:rPr>
                <w:bCs/>
                <w:b/>
              </w:rPr>
              <w:t xml:space="preserve">Um Artefato</w:t>
            </w:r>
            <w:r>
              <w:t xml:space="preserve"> </w:t>
            </w:r>
            <w:r>
              <w:t xml:space="preserve">— role d8</w:t>
            </w:r>
          </w:p>
        </w:tc>
      </w:tr>
    </w:tbl>
    <w:bookmarkEnd w:id="498"/>
    <w:bookmarkStart w:id="499" w:name="regra-de-carregamento"/>
    <w:p>
      <w:pPr>
        <w:pStyle w:val="Heading3"/>
      </w:pPr>
      <w:r>
        <w:t xml:space="preserve">Regra de carregamento</w:t>
      </w:r>
    </w:p>
    <w:p>
      <w:pPr>
        <w:pStyle w:val="FirstParagraph"/>
      </w:pPr>
      <w:r>
        <w:t xml:space="preserve">Cada personagem carrega</w:t>
      </w:r>
      <w:r>
        <w:t xml:space="preserve"> </w:t>
      </w:r>
      <w:r>
        <w:rPr>
          <w:bCs/>
          <w:b/>
        </w:rPr>
        <w:t xml:space="preserve">6 itens</w:t>
      </w:r>
      <w:r>
        <w:t xml:space="preserve"> </w:t>
      </w:r>
      <w:r>
        <w:t xml:space="preserve">sem penalidade. A partir do sétimo:</w:t>
      </w:r>
      <w:r>
        <w:t xml:space="preserve"> </w:t>
      </w:r>
      <w:r>
        <w:rPr>
          <w:bCs/>
          <w:b/>
        </w:rPr>
        <w:t xml:space="preserve">−1 dado</w:t>
      </w:r>
      <w:r>
        <w:t xml:space="preserve"> </w:t>
      </w:r>
      <w:r>
        <w:t xml:space="preserve">em todo teste de Cadência, cumulativo.</w:t>
      </w:r>
    </w:p>
    <w:p>
      <w:pPr>
        <w:pStyle w:val="BodyText"/>
      </w:pPr>
      <w:r>
        <w:t xml:space="preserve">Recursos de grupo (Água, Conserva, Luz, Carga, Suprimento médico) não contam — mas alguém precisa estar carregando cada um, e o Zelador pergunta quem.</w:t>
      </w:r>
    </w:p>
    <w:bookmarkEnd w:id="499"/>
    <w:bookmarkStart w:id="500" w:name="o-que-não-existe-no-limiar"/>
    <w:p>
      <w:pPr>
        <w:pStyle w:val="Heading3"/>
      </w:pPr>
      <w:r>
        <w:t xml:space="preserve">O que não existe no Limiar</w:t>
      </w:r>
    </w:p>
    <w:p>
      <w:pPr>
        <w:pStyle w:val="FirstParagraph"/>
      </w:pPr>
      <w:r>
        <w:t xml:space="preserve">Está aqui para o Zelador responder rápido quando a mesa perguntar.</w:t>
      </w:r>
    </w:p>
    <w:p>
      <w:pPr>
        <w:pStyle w:val="BodyText"/>
      </w:pPr>
      <w:r>
        <w:rPr>
          <w:bCs/>
          <w:b/>
        </w:rPr>
        <w:t xml:space="preserve">Armas de fogo com munição.</w:t>
      </w:r>
      <w:r>
        <w:t xml:space="preserve"> </w:t>
      </w:r>
      <w:r>
        <w:t xml:space="preserve">Existem armas; munição não é encontrada em lugar nenhum. Quem entrou com carregador cheio tem exatamente aquilo.</w:t>
      </w:r>
    </w:p>
    <w:p>
      <w:pPr>
        <w:pStyle w:val="BodyText"/>
      </w:pPr>
      <w:r>
        <w:rPr>
          <w:bCs/>
          <w:b/>
        </w:rPr>
        <w:t xml:space="preserve">Bateria de carro, gerador, qualquer fonte de energia grande.</w:t>
      </w:r>
      <w:r>
        <w:t xml:space="preserve"> </w:t>
      </w:r>
      <w:r>
        <w:t xml:space="preserve">Existem tomadas, e algumas funcionam. Ninguém sabe de onde vem.</w:t>
      </w:r>
    </w:p>
    <w:p>
      <w:pPr>
        <w:pStyle w:val="BodyText"/>
      </w:pPr>
      <w:r>
        <w:rPr>
          <w:bCs/>
          <w:b/>
        </w:rPr>
        <w:t xml:space="preserve">Lixo.</w:t>
      </w:r>
      <w:r>
        <w:t xml:space="preserve"> </w:t>
      </w:r>
      <w:r>
        <w:t xml:space="preserve">Não há lixeira, não há aterro, não há acúmulo. Perguntada, a Auxiliar da Noite responde que vai pro lixo. Ninguém nunca encontrou o lixo.</w:t>
      </w:r>
    </w:p>
    <w:p>
      <w:pPr>
        <w:pStyle w:val="BodyText"/>
      </w:pPr>
      <w:r>
        <w:rPr>
          <w:bCs/>
          <w:b/>
        </w:rPr>
        <w:t xml:space="preserve">Nada terminado em Costura, nada empoeirado no Arquivo, nada seco em Água Rasa.</w:t>
      </w:r>
      <w:r>
        <w:t xml:space="preserve"> </w:t>
      </w:r>
      <w:r>
        <w:t xml:space="preserve">Cada domínio tem uma coisa que ele não permite, e vale checar a ficha antes de entregar um achado.</w:t>
      </w:r>
    </w:p>
    <w:p>
      <w:r>
        <w:pict>
          <v:rect style="width:0;height:1.5pt" o:hralign="center" o:hrstd="t" o:hr="t"/>
        </w:pict>
      </w:r>
    </w:p>
    <w:bookmarkEnd w:id="500"/>
    <w:bookmarkEnd w:id="501"/>
    <w:bookmarkStart w:id="502" w:name="portão-da-fase-7-lote-1"/>
    <w:p>
      <w:pPr>
        <w:pStyle w:val="Heading2"/>
      </w:pPr>
      <w:r>
        <w:t xml:space="preserve">PORTÃO DA FASE 7 · LOTE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60 objetos</w:t>
            </w:r>
          </w:p>
        </w:tc>
        <w:tc>
          <w:tcPr/>
          <w:p>
            <w:pPr>
              <w:pStyle w:val="Compact"/>
              <w:jc w:val="left"/>
            </w:pPr>
            <w:r>
              <w:t xml:space="preserve">✓ 30 + 10 + 6 + 6 + 8</w:t>
            </w:r>
          </w:p>
        </w:tc>
      </w:tr>
      <w:tr>
        <w:tc>
          <w:tcPr/>
          <w:p>
            <w:pPr>
              <w:pStyle w:val="Compact"/>
              <w:jc w:val="left"/>
            </w:pPr>
            <w:r>
              <w:t xml:space="preserve">Nenhum item que só dá bônus</w:t>
            </w:r>
          </w:p>
        </w:tc>
        <w:tc>
          <w:tcPr/>
          <w:p>
            <w:pPr>
              <w:pStyle w:val="Compact"/>
              <w:jc w:val="left"/>
            </w:pPr>
            <w:r>
              <w:t xml:space="preserve">✓ Todos têm custo, risco ou limitação declarada</w:t>
            </w:r>
          </w:p>
        </w:tc>
      </w:tr>
      <w:tr>
        <w:tc>
          <w:tcPr/>
          <w:p>
            <w:pPr>
              <w:pStyle w:val="Compact"/>
              <w:jc w:val="left"/>
            </w:pPr>
            <w:r>
              <w:t xml:space="preserve">8 Artefatos com custo de Assimilação</w:t>
            </w:r>
          </w:p>
        </w:tc>
        <w:tc>
          <w:tcPr/>
          <w:p>
            <w:pPr>
              <w:pStyle w:val="Compact"/>
              <w:jc w:val="left"/>
            </w:pPr>
            <w:r>
              <w:t xml:space="preserve">✓ +1 Grau por uso, mais custo específico</w:t>
            </w:r>
          </w:p>
        </w:tc>
      </w:tr>
      <w:tr>
        <w:tc>
          <w:tcPr/>
          <w:p>
            <w:pPr>
              <w:pStyle w:val="Compact"/>
              <w:jc w:val="left"/>
            </w:pPr>
            <w:r>
              <w:t xml:space="preserve">Cada Artefato ancorado num domínio</w:t>
            </w:r>
          </w:p>
        </w:tc>
        <w:tc>
          <w:tcPr/>
          <w:p>
            <w:pPr>
              <w:pStyle w:val="Compact"/>
              <w:jc w:val="left"/>
            </w:pPr>
            <w:r>
              <w:t xml:space="preserve">✓ 8 domínios distintos</w:t>
            </w:r>
          </w:p>
        </w:tc>
      </w:tr>
      <w:tr>
        <w:tc>
          <w:tcPr/>
          <w:p>
            <w:pPr>
              <w:pStyle w:val="Compact"/>
              <w:jc w:val="left"/>
            </w:pPr>
            <w:r>
              <w:t xml:space="preserve">Recursos exclusivos dos domínios listados</w:t>
            </w:r>
          </w:p>
        </w:tc>
        <w:tc>
          <w:tcPr/>
          <w:p>
            <w:pPr>
              <w:pStyle w:val="Compact"/>
              <w:jc w:val="left"/>
            </w:pPr>
            <w:r>
              <w:t xml:space="preserve">✓ Auditado contra a Fase 5</w:t>
            </w:r>
          </w:p>
        </w:tc>
      </w:tr>
      <w:tr>
        <w:tc>
          <w:tcPr/>
          <w:p>
            <w:pPr>
              <w:pStyle w:val="Compact"/>
              <w:jc w:val="left"/>
            </w:pPr>
            <w:r>
              <w:t xml:space="preserve">Tabela de achado de mesa</w:t>
            </w:r>
          </w:p>
        </w:tc>
        <w:tc>
          <w:tcPr/>
          <w:p>
            <w:pPr>
              <w:pStyle w:val="Compact"/>
              <w:jc w:val="left"/>
            </w:pPr>
            <w:r>
              <w:t xml:space="preserve">✓ d20</w:t>
            </w:r>
          </w:p>
        </w:tc>
      </w:tr>
      <w:tr>
        <w:tc>
          <w:tcPr/>
          <w:p>
            <w:pPr>
              <w:pStyle w:val="Compact"/>
              <w:jc w:val="left"/>
            </w:pPr>
            <w:r>
              <w:t xml:space="preserve">Regra de carregamento</w:t>
            </w:r>
          </w:p>
        </w:tc>
        <w:tc>
          <w:tcPr/>
          <w:p>
            <w:pPr>
              <w:pStyle w:val="Compact"/>
              <w:jc w:val="left"/>
            </w:pPr>
            <w:r>
              <w:t xml:space="preserve">✓ 6 itens</w:t>
            </w:r>
          </w:p>
        </w:tc>
      </w:tr>
      <w:tr>
        <w:tc>
          <w:tcPr/>
          <w:p>
            <w:pPr>
              <w:pStyle w:val="Compact"/>
              <w:jc w:val="left"/>
            </w:pPr>
            <w:r>
              <w:t xml:space="preserve">32 documentos escritos</w:t>
            </w:r>
          </w:p>
        </w:tc>
        <w:tc>
          <w:tcPr/>
          <w:p>
            <w:pPr>
              <w:pStyle w:val="Compact"/>
              <w:jc w:val="left"/>
            </w:pPr>
            <w:r>
              <w:t xml:space="preserve">✗</w:t>
            </w:r>
            <w:r>
              <w:t xml:space="preserve"> </w:t>
            </w:r>
            <w:r>
              <w:rPr>
                <w:bCs/>
                <w:b/>
              </w:rPr>
              <w:t xml:space="preserve">Lote 2</w:t>
            </w:r>
          </w:p>
        </w:tc>
      </w:tr>
    </w:tbl>
    <w:p>
      <w:pPr>
        <w:pStyle w:val="BodyText"/>
      </w:pPr>
      <w:r>
        <w:rPr>
          <w:bCs/>
          <w:b/>
        </w:rPr>
        <w:t xml:space="preserve">Veredito: lote aprovado.</w:t>
      </w:r>
      <w:r>
        <w:t xml:space="preserve"> </w:t>
      </w:r>
      <w:r>
        <w:t xml:space="preserve">A Fase 7 segue aberta até os 32 documentos.</w:t>
      </w:r>
    </w:p>
    <w:p>
      <w:r>
        <w:pict>
          <v:rect style="width:0;height:1.5pt" o:hralign="center" o:hrstd="t" o:hr="t"/>
        </w:pict>
      </w:r>
    </w:p>
    <w:p>
      <w:pPr>
        <w:pStyle w:val="FirstParagraph"/>
      </w:pPr>
      <w:r>
        <w:rPr>
          <w:iCs/>
          <w:i/>
        </w:rPr>
        <w:t xml:space="preserve">LIMIAR — Objetos e Artefatos · Fase 7 · Lote 1 · v1.0 · 60 de 60</w:t>
      </w:r>
    </w:p>
    <w:p>
      <w:pPr>
        <w:pStyle w:val="BlockText"/>
      </w:pPr>
      <w:r>
        <w:rPr>
          <w:bCs/>
          <w:b/>
        </w:rPr>
        <w:t xml:space="preserve">Regra de escrita, não negociável:</w:t>
      </w:r>
      <w:r>
        <w:t xml:space="preserve"> </w:t>
      </w:r>
      <w:r>
        <w:t xml:space="preserve">todo documento tem um</w:t>
      </w:r>
      <w:r>
        <w:t xml:space="preserve"> </w:t>
      </w:r>
      <w:r>
        <w:rPr>
          <w:bCs/>
          <w:b/>
        </w:rPr>
        <w:t xml:space="preserve">autor com nome</w:t>
      </w:r>
      <w:r>
        <w:t xml:space="preserve">, uma</w:t>
      </w:r>
      <w:r>
        <w:t xml:space="preserve"> </w:t>
      </w:r>
      <w:r>
        <w:rPr>
          <w:bCs/>
          <w:b/>
        </w:rPr>
        <w:t xml:space="preserve">razão para ter sido escrito</w:t>
      </w:r>
      <w:r>
        <w:t xml:space="preserve"> </w:t>
      </w:r>
      <w:r>
        <w:t xml:space="preserve">e uma</w:t>
      </w:r>
      <w:r>
        <w:t xml:space="preserve"> </w:t>
      </w:r>
      <w:r>
        <w:rPr>
          <w:bCs/>
          <w:b/>
        </w:rPr>
        <w:t xml:space="preserve">razão para ter sido abandonado ali</w:t>
      </w:r>
      <w:r>
        <w:t xml:space="preserve">. Documento sem essas três coisas foi cortado.</w:t>
      </w:r>
    </w:p>
    <w:p>
      <w:pPr>
        <w:pStyle w:val="BlockText"/>
      </w:pPr>
      <w:r>
        <w:rPr>
          <w:bCs/>
          <w:b/>
        </w:rPr>
        <w:t xml:space="preserve">Sobre a veracidade:</w:t>
      </w:r>
      <w:r>
        <w:t xml:space="preserve"> </w:t>
      </w:r>
      <w:r>
        <w:t xml:space="preserve">oito destes documentos são falsos. Eles mentem por razões humanas — medo, vergonha, ordem superior, esperança — nunca porque o Zelador precisava de uma reviravolta. A coluna de veracidade é</w:t>
      </w:r>
      <w:r>
        <w:t xml:space="preserve"> </w:t>
      </w:r>
      <w:r>
        <w:rPr>
          <w:bCs/>
          <w:b/>
        </w:rPr>
        <w:t xml:space="preserve">para o Zelador</w:t>
      </w:r>
      <w:r>
        <w:t xml:space="preserve">, não para a mesa.</w:t>
      </w:r>
    </w:p>
    <w:p>
      <w:pPr>
        <w:pStyle w:val="BlockText"/>
      </w:pPr>
      <w:r>
        <w:rPr>
          <w:bCs/>
          <w:b/>
        </w:rPr>
        <w:t xml:space="preserve">Contagem:</w:t>
      </w:r>
      <w:r>
        <w:t xml:space="preserve"> </w:t>
      </w:r>
      <w:r>
        <w:t xml:space="preserve">36 documentos, quatro acima da meta de 32. Excedente aprovado — os quatro extras (DOC-013, 029, 034, 035) são peças curtas de meia página e cabem no orçamento gráfico.</w:t>
      </w:r>
    </w:p>
    <w:p>
      <w:pPr>
        <w:pStyle w:val="BlockText"/>
      </w:pPr>
      <w:r>
        <w:rPr>
          <w:bCs/>
          <w:b/>
        </w:rPr>
        <w:t xml:space="preserve">Diagramação:</w:t>
      </w:r>
      <w:r>
        <w:t xml:space="preserve"> </w:t>
      </w:r>
      <w:r>
        <w:t xml:space="preserve">cada um é peça gráfica. O tratamento sugerido está no fim de cada verbete.</w:t>
      </w:r>
    </w:p>
    <w:p>
      <w:r>
        <w:pict>
          <v:rect style="width:0;height:1.5pt" o:hralign="center" o:hrstd="t" o:hr="t"/>
        </w:pict>
      </w:r>
    </w:p>
    <w:bookmarkEnd w:id="502"/>
    <w:bookmarkStart w:id="509" w:name="diários-e-cadernos-pessoais-6"/>
    <w:p>
      <w:pPr>
        <w:pStyle w:val="Heading2"/>
      </w:pPr>
      <w:r>
        <w:t xml:space="preserve">DIÁRIOS E CADERNOS PESSOAIS · 6</w:t>
      </w:r>
    </w:p>
    <w:p>
      <w:r>
        <w:pict>
          <v:rect style="width:0;height:1.5pt" o:hralign="center" o:hrstd="t" o:hr="t"/>
        </w:pict>
      </w:r>
    </w:p>
    <w:bookmarkStart w:id="503" w:name="doc-003-caderno-de-medições"/>
    <w:p>
      <w:pPr>
        <w:pStyle w:val="Heading3"/>
      </w:pPr>
      <w:r>
        <w:t xml:space="preserve">DOC-003 · CADERNO DE MEDIÇÕES</w:t>
      </w:r>
    </w:p>
    <w:p>
      <w:pPr>
        <w:pStyle w:val="FirstParagraph"/>
      </w:pPr>
      <w:r>
        <w:rPr>
          <w:rStyle w:val="VerbatimChar"/>
        </w:rPr>
        <w:t xml:space="preserve">DOM-001 · parcial · caderno de bolso, espiral, preso sob uma cadeira</w:t>
      </w:r>
    </w:p>
    <w:p>
      <w:pPr>
        <w:pStyle w:val="BodyText"/>
      </w:pPr>
      <w:r>
        <w:rPr>
          <w:bCs/>
          <w:b/>
        </w:rPr>
        <w:t xml:space="preserve">Autor</w:t>
      </w:r>
      <w:r>
        <w:t xml:space="preserve"> </w:t>
      </w:r>
      <w:r>
        <w:t xml:space="preserve">— um Cartógrafo que não assinou.</w:t>
      </w:r>
      <w:r>
        <w:t xml:space="preserve"> </w:t>
      </w:r>
      <w:r>
        <w:rPr>
          <w:bCs/>
          <w:b/>
        </w:rPr>
        <w:t xml:space="preserve">Escrito para</w:t>
      </w:r>
      <w:r>
        <w:t xml:space="preserve"> </w:t>
      </w:r>
      <w:r>
        <w:t xml:space="preserve">medir a taxa de subida do painel.</w:t>
      </w:r>
      <w:r>
        <w:t xml:space="preserve"> </w:t>
      </w:r>
      <w:r>
        <w:rPr>
          <w:bCs/>
          <w:b/>
        </w:rPr>
        <w:t xml:space="preserve">Abandonado porque</w:t>
      </w:r>
      <w:r>
        <w:t xml:space="preserve"> </w:t>
      </w:r>
      <w:r>
        <w:t xml:space="preserve">ele parou de acreditar nas próprias medições.</w:t>
      </w:r>
    </w:p>
    <w:p>
      <w:pPr>
        <w:pStyle w:val="BlockText"/>
      </w:pPr>
      <w:r>
        <w:rPr>
          <w:bCs/>
          <w:b/>
        </w:rPr>
        <w:t xml:space="preserve">visita 1</w:t>
      </w:r>
      <w:r>
        <w:t xml:space="preserve"> </w:t>
      </w:r>
      <w:r>
        <w:t xml:space="preserve">— painel em B-388 na chegada. B-402 quando saí. 14 números. contei 6 marchas.</w:t>
      </w:r>
      <w:r>
        <w:t xml:space="preserve"> </w:t>
      </w:r>
      <w:r>
        <w:rPr>
          <w:bCs/>
          <w:b/>
        </w:rPr>
        <w:t xml:space="preserve">2,33 por marcha.</w:t>
      </w:r>
      <w:r>
        <w:t xml:space="preserve"> </w:t>
      </w:r>
      <w:r>
        <w:rPr>
          <w:bCs/>
          <w:b/>
        </w:rPr>
        <w:t xml:space="preserve">visita 2</w:t>
      </w:r>
      <w:r>
        <w:t xml:space="preserve"> </w:t>
      </w:r>
      <w:r>
        <w:t xml:space="preserve">— B-410 → B-441. 31 números, 9 marchas.</w:t>
      </w:r>
      <w:r>
        <w:t xml:space="preserve"> </w:t>
      </w:r>
      <w:r>
        <w:rPr>
          <w:bCs/>
          <w:b/>
        </w:rPr>
        <w:t xml:space="preserve">3,44.</w:t>
      </w:r>
      <w:r>
        <w:t xml:space="preserve"> </w:t>
      </w:r>
      <w:r>
        <w:t xml:space="preserve">não bate.</w:t>
      </w:r>
      <w:r>
        <w:t xml:space="preserve"> </w:t>
      </w:r>
      <w:r>
        <w:rPr>
          <w:bCs/>
          <w:b/>
        </w:rPr>
        <w:t xml:space="preserve">visita 3</w:t>
      </w:r>
      <w:r>
        <w:t xml:space="preserve"> </w:t>
      </w:r>
      <w:r>
        <w:t xml:space="preserve">— B-102. mais baixo que da última vez. isso não devia acontecer. anotei errado? não anotei errado.</w:t>
      </w:r>
      <w:r>
        <w:t xml:space="preserve"> </w:t>
      </w:r>
      <w:r>
        <w:rPr>
          <w:bCs/>
          <w:b/>
        </w:rPr>
        <w:t xml:space="preserve">visita 4</w:t>
      </w:r>
      <w:r>
        <w:t xml:space="preserve"> </w:t>
      </w:r>
      <w:r>
        <w:t xml:space="preserve">— 2,10.</w:t>
      </w:r>
      <w:r>
        <w:t xml:space="preserve"> </w:t>
      </w:r>
      <w:r>
        <w:rPr>
          <w:bCs/>
          <w:b/>
        </w:rPr>
        <w:t xml:space="preserve">visita 5</w:t>
      </w:r>
      <w:r>
        <w:t xml:space="preserve"> </w:t>
      </w:r>
      <w:r>
        <w:t xml:space="preserve">— 3,90.</w:t>
      </w:r>
      <w:r>
        <w:t xml:space="preserve"> </w:t>
      </w:r>
      <w:r>
        <w:rPr>
          <w:bCs/>
          <w:b/>
        </w:rPr>
        <w:t xml:space="preserve">visita 6</w:t>
      </w:r>
      <w:r>
        <w:t xml:space="preserve"> </w:t>
      </w:r>
      <w:r>
        <w:t xml:space="preserve">— 2,88.</w:t>
      </w:r>
      <w:r>
        <w:t xml:space="preserve"> </w:t>
      </w:r>
      <w:r>
        <w:rPr>
          <w:bCs/>
          <w:b/>
        </w:rPr>
        <w:t xml:space="preserve">visita 7</w:t>
      </w:r>
      <w:r>
        <w:t xml:space="preserve"> </w:t>
      </w:r>
      <w:r>
        <w:t xml:space="preserve">— desisti de contar marcha. contei tosse. 41 tosses, 19 números.</w:t>
      </w:r>
      <w:r>
        <w:t xml:space="preserve"> </w:t>
      </w:r>
      <w:r>
        <w:rPr>
          <w:bCs/>
          <w:b/>
        </w:rPr>
        <w:t xml:space="preserve">visita 8</w:t>
      </w:r>
      <w:r>
        <w:t xml:space="preserve"> </w:t>
      </w:r>
      <w:r>
        <w:t xml:space="preserve">— o painel subiu 4 enquanto eu olhava sem piscar. eu olhei. eu não pisquei.</w:t>
      </w:r>
      <w:r>
        <w:t xml:space="preserve"> </w:t>
      </w:r>
      <w:r>
        <w:rPr>
          <w:bCs/>
          <w:b/>
        </w:rPr>
        <w:t xml:space="preserve">visita 9</w:t>
      </w:r>
      <w:r>
        <w:t xml:space="preserve"> </w:t>
      </w:r>
      <w:r>
        <w:t xml:space="preserve">— a média das oito primeiras dá 2,9. eu vou usar 2,9. tem que dar pra usar alguma coisa.</w:t>
      </w:r>
    </w:p>
    <w:p>
      <w:pPr>
        <w:pStyle w:val="FirstParagraph"/>
      </w:pPr>
      <w:r>
        <w:rPr>
          <w:bCs/>
          <w:b/>
        </w:rPr>
        <w:t xml:space="preserve">O que revela</w:t>
      </w:r>
      <w:r>
        <w:t xml:space="preserve"> </w:t>
      </w:r>
      <w:r>
        <w:t xml:space="preserve">— o painel é a única medida de tempo do domínio.</w:t>
      </w:r>
      <w:r>
        <w:t xml:space="preserve"> </w:t>
      </w:r>
      <w:r>
        <w:rPr>
          <w:bCs/>
          <w:b/>
        </w:rPr>
        <w:t xml:space="preserve">O que insinua</w:t>
      </w:r>
      <w:r>
        <w:t xml:space="preserve"> </w:t>
      </w:r>
      <w:r>
        <w:t xml:space="preserve">— que ele não é uma medida de tempo.</w:t>
      </w:r>
      <w:r>
        <w:t xml:space="preserve"> </w:t>
      </w:r>
      <w:r>
        <w:rPr>
          <w:bCs/>
          <w:b/>
        </w:rPr>
        <w:t xml:space="preserve">Sinal</w:t>
      </w:r>
      <w:r>
        <w:t xml:space="preserve"> </w:t>
      </w:r>
      <w:r>
        <w:t xml:space="preserve">— as nove medições não convergem, e o autor não percebeu. Quem somar percebe.</w:t>
      </w:r>
      <w:r>
        <w:t xml:space="preserve"> </w:t>
      </w:r>
      <w:r>
        <w:rPr>
          <w:bCs/>
          <w:b/>
        </w:rPr>
        <w:t xml:space="preserve">Gráfico</w:t>
      </w:r>
      <w:r>
        <w:t xml:space="preserve"> </w:t>
      </w:r>
      <w:r>
        <w:t xml:space="preserve">— caderno pautado, caneta azul, letra apertada, três páginas.</w:t>
      </w:r>
    </w:p>
    <w:p>
      <w:r>
        <w:pict>
          <v:rect style="width:0;height:1.5pt" o:hralign="center" o:hrstd="t" o:hr="t"/>
        </w:pict>
      </w:r>
    </w:p>
    <w:bookmarkEnd w:id="503"/>
    <w:bookmarkStart w:id="504" w:name="doc-005-plano-de-aula"/>
    <w:p>
      <w:pPr>
        <w:pStyle w:val="Heading3"/>
      </w:pPr>
      <w:r>
        <w:t xml:space="preserve">DOC-005 · PLANO DE AULA</w:t>
      </w:r>
    </w:p>
    <w:p>
      <w:pPr>
        <w:pStyle w:val="FirstParagraph"/>
      </w:pPr>
      <w:r>
        <w:rPr>
          <w:rStyle w:val="VerbatimChar"/>
        </w:rPr>
        <w:t xml:space="preserve">DOM-005 · verdadeiro · caderno de planejamento, sobre a mesa da professora</w:t>
      </w:r>
    </w:p>
    <w:p>
      <w:pPr>
        <w:pStyle w:val="BodyText"/>
      </w:pPr>
      <w:r>
        <w:rPr>
          <w:bCs/>
          <w:b/>
        </w:rPr>
        <w:t xml:space="preserve">Autor</w:t>
      </w:r>
      <w:r>
        <w:t xml:space="preserve"> </w:t>
      </w:r>
      <w:r>
        <w:t xml:space="preserve">— Sueli Andrade, professora.</w:t>
      </w:r>
      <w:r>
        <w:t xml:space="preserve"> </w:t>
      </w:r>
      <w:r>
        <w:rPr>
          <w:bCs/>
          <w:b/>
        </w:rPr>
        <w:t xml:space="preserve">Escrito para</w:t>
      </w:r>
      <w:r>
        <w:t xml:space="preserve"> </w:t>
      </w:r>
      <w:r>
        <w:t xml:space="preserve">preparar a aula da semana.</w:t>
      </w:r>
      <w:r>
        <w:t xml:space="preserve"> </w:t>
      </w:r>
      <w:r>
        <w:rPr>
          <w:bCs/>
          <w:b/>
        </w:rPr>
        <w:t xml:space="preserve">Abandonado porque</w:t>
      </w:r>
      <w:r>
        <w:t xml:space="preserve"> </w:t>
      </w:r>
      <w:r>
        <w:t xml:space="preserve">o recesso não terminou.</w:t>
      </w:r>
    </w:p>
    <w:p>
      <w:pPr>
        <w:pStyle w:val="BlockText"/>
      </w:pPr>
      <w:r>
        <w:rPr>
          <w:bCs/>
          <w:b/>
        </w:rPr>
        <w:t xml:space="preserve">Semana 3 — Turma 8ºC — Unidade II</w:t>
      </w:r>
      <w:r>
        <w:t xml:space="preserve"> </w:t>
      </w:r>
      <w:r>
        <w:t xml:space="preserve">Objetivo: que o aluno identifique a diferença entre o que uma coisa é e o que ela faz.</w:t>
      </w:r>
      <w:r>
        <w:t xml:space="preserve"> </w:t>
      </w:r>
      <w:r>
        <w:t xml:space="preserve">Material: quadro, giz, cópia do texto.</w:t>
      </w:r>
      <w:r>
        <w:t xml:space="preserve"> </w:t>
      </w:r>
      <w:r>
        <w:t xml:space="preserve">Aquecimento (10 min): pedir que descrevam a sala sem usar adjetivo.</w:t>
      </w:r>
      <w:r>
        <w:t xml:space="preserve"> </w:t>
      </w:r>
      <w:r>
        <w:t xml:space="preserve">Desenvolvimento (25 min): leitura do texto. Perguntar quem escreveu e por quê.</w:t>
      </w:r>
      <w:r>
        <w:t xml:space="preserve"> </w:t>
      </w:r>
      <w:r>
        <w:rPr>
          <w:bCs/>
          <w:b/>
        </w:rPr>
        <w:t xml:space="preserve">Sempre perguntar quem escreveu e por quê. Eles esquecem disso.</w:t>
      </w:r>
      <w:r>
        <w:t xml:space="preserve"> </w:t>
      </w:r>
      <w:r>
        <w:t xml:space="preserve">Avaliação: não avaliar esta semana. Deixar assentar.</w:t>
      </w:r>
      <w:r>
        <w:t xml:space="preserve"> </w:t>
      </w:r>
      <w:r>
        <w:rPr>
          <w:iCs/>
          <w:i/>
        </w:rPr>
        <w:t xml:space="preserve">Obs.: verificar se a Michele voltou. Terceira semana faltando.</w:t>
      </w:r>
    </w:p>
    <w:p>
      <w:pPr>
        <w:pStyle w:val="FirstParagraph"/>
      </w:pPr>
      <w:r>
        <w:rPr>
          <w:bCs/>
          <w:b/>
        </w:rPr>
        <w:t xml:space="preserve">O que revela</w:t>
      </w:r>
      <w:r>
        <w:t xml:space="preserve"> </w:t>
      </w:r>
      <w:r>
        <w:t xml:space="preserve">— a Professora de Plantão ensina de verdade, e o método dela funciona.</w:t>
      </w:r>
      <w:r>
        <w:t xml:space="preserve"> </w:t>
      </w:r>
      <w:r>
        <w:rPr>
          <w:bCs/>
          <w:b/>
        </w:rPr>
        <w:t xml:space="preserve">O que insinua</w:t>
      </w:r>
      <w:r>
        <w:t xml:space="preserve"> </w:t>
      </w:r>
      <w:r>
        <w:t xml:space="preserve">— a instrução em negrito é literalmente como se sobrevive ao Limiar.</w:t>
      </w:r>
      <w:r>
        <w:t xml:space="preserve"> </w:t>
      </w:r>
      <w:r>
        <w:rPr>
          <w:bCs/>
          <w:b/>
        </w:rPr>
        <w:t xml:space="preserve">Gráfico</w:t>
      </w:r>
      <w:r>
        <w:t xml:space="preserve"> </w:t>
      </w:r>
      <w:r>
        <w:t xml:space="preserve">— caderno de planejamento com margem colorida, letra de professora, uma anotação a lápis.</w:t>
      </w:r>
    </w:p>
    <w:p>
      <w:r>
        <w:pict>
          <v:rect style="width:0;height:1.5pt" o:hralign="center" o:hrstd="t" o:hr="t"/>
        </w:pict>
      </w:r>
    </w:p>
    <w:bookmarkEnd w:id="504"/>
    <w:bookmarkStart w:id="505" w:name="doc-021-caderno-de-índice"/>
    <w:p>
      <w:pPr>
        <w:pStyle w:val="Heading3"/>
      </w:pPr>
      <w:r>
        <w:t xml:space="preserve">DOC-021 · CADERNO DE ÍNDICE</w:t>
      </w:r>
    </w:p>
    <w:p>
      <w:pPr>
        <w:pStyle w:val="FirstParagraph"/>
      </w:pPr>
      <w:r>
        <w:rPr>
          <w:rStyle w:val="VerbatimChar"/>
        </w:rPr>
        <w:t xml:space="preserve">DOM-007 · verdadeiro · capa dura, 200 páginas preenchidas</w:t>
      </w:r>
    </w:p>
    <w:p>
      <w:pPr>
        <w:pStyle w:val="BodyText"/>
      </w:pPr>
      <w:r>
        <w:rPr>
          <w:bCs/>
          <w:b/>
        </w:rPr>
        <w:t xml:space="preserve">Autor</w:t>
      </w:r>
      <w:r>
        <w:t xml:space="preserve"> </w:t>
      </w:r>
      <w:r>
        <w:t xml:space="preserve">— Nivaldo Prado, arquivista.</w:t>
      </w:r>
      <w:r>
        <w:t xml:space="preserve"> </w:t>
      </w:r>
      <w:r>
        <w:rPr>
          <w:bCs/>
          <w:b/>
        </w:rPr>
        <w:t xml:space="preserve">Escrito para</w:t>
      </w:r>
      <w:r>
        <w:t xml:space="preserve"> </w:t>
      </w:r>
      <w:r>
        <w:t xml:space="preserve">indexar uma seção do Arquivo.</w:t>
      </w:r>
      <w:r>
        <w:t xml:space="preserve"> </w:t>
      </w:r>
      <w:r>
        <w:rPr>
          <w:bCs/>
          <w:b/>
        </w:rPr>
        <w:t xml:space="preserve">Abandonado porque</w:t>
      </w:r>
      <w:r>
        <w:t xml:space="preserve"> </w:t>
      </w:r>
      <w:r>
        <w:t xml:space="preserve">foi terminado.</w:t>
      </w:r>
    </w:p>
    <w:p>
      <w:pPr>
        <w:pStyle w:val="BlockText"/>
      </w:pPr>
      <w:r>
        <w:rPr>
          <w:bCs/>
          <w:b/>
        </w:rPr>
        <w:t xml:space="preserve">p. 1</w:t>
      </w:r>
      <w:r>
        <w:t xml:space="preserve"> </w:t>
      </w:r>
      <w:r>
        <w:t xml:space="preserve">— Seção A–C. Estantes 1 a 40. Iniciado em 14/3.</w:t>
      </w:r>
      <w:r>
        <w:t xml:space="preserve"> </w:t>
      </w:r>
      <w:r>
        <w:rPr>
          <w:iCs/>
          <w:i/>
        </w:rPr>
        <w:t xml:space="preserve">(caligrafia firme, inclinada, de quem escreve muito)</w:t>
      </w:r>
    </w:p>
    <w:p>
      <w:pPr>
        <w:pStyle w:val="BlockText"/>
      </w:pPr>
      <w:r>
        <w:rPr>
          <w:bCs/>
          <w:b/>
        </w:rPr>
        <w:t xml:space="preserve">p. 87</w:t>
      </w:r>
      <w:r>
        <w:t xml:space="preserve"> </w:t>
      </w:r>
      <w:r>
        <w:t xml:space="preserve">— Seção H. Estantes 220 a 240.</w:t>
      </w:r>
      <w:r>
        <w:t xml:space="preserve"> </w:t>
      </w:r>
      <w:r>
        <w:rPr>
          <w:iCs/>
          <w:i/>
        </w:rPr>
        <w:t xml:space="preserve">(mesma letra, um pouco maior, um pouco menos inclinada)</w:t>
      </w:r>
    </w:p>
    <w:p>
      <w:pPr>
        <w:pStyle w:val="BlockText"/>
      </w:pPr>
      <w:r>
        <w:rPr>
          <w:bCs/>
          <w:b/>
        </w:rPr>
        <w:t xml:space="preserve">p. 152</w:t>
      </w:r>
      <w:r>
        <w:t xml:space="preserve"> </w:t>
      </w:r>
      <w:r>
        <w:t xml:space="preserve">— Seção L. Estante 380.</w:t>
      </w:r>
      <w:r>
        <w:t xml:space="preserve"> </w:t>
      </w:r>
      <w:r>
        <w:rPr>
          <w:iCs/>
          <w:i/>
        </w:rPr>
        <w:t xml:space="preserve">(a letra treme. as linhas descem à direita)</w:t>
      </w:r>
    </w:p>
    <w:p>
      <w:pPr>
        <w:pStyle w:val="BlockText"/>
      </w:pPr>
      <w:r>
        <w:rPr>
          <w:bCs/>
          <w:b/>
        </w:rPr>
        <w:t xml:space="preserve">p. 188</w:t>
      </w:r>
      <w:r>
        <w:t xml:space="preserve"> </w:t>
      </w:r>
      <w:r>
        <w:t xml:space="preserve">— Seção N.</w:t>
      </w:r>
      <w:r>
        <w:t xml:space="preserve"> </w:t>
      </w:r>
      <w:r>
        <w:rPr>
          <w:iCs/>
          <w:i/>
        </w:rPr>
        <w:t xml:space="preserve">(a letra não treme mais. é regular, uniforme, espaçada com precisão constante — e não é uma letra humana. o índice continua correto.)</w:t>
      </w:r>
    </w:p>
    <w:p>
      <w:pPr>
        <w:pStyle w:val="BlockText"/>
      </w:pPr>
      <w:r>
        <w:rPr>
          <w:bCs/>
          <w:b/>
        </w:rPr>
        <w:t xml:space="preserve">p. 200</w:t>
      </w:r>
      <w:r>
        <w:t xml:space="preserve"> </w:t>
      </w:r>
      <w:r>
        <w:t xml:space="preserve">— Seção Z. Concluído.</w:t>
      </w:r>
    </w:p>
    <w:p>
      <w:pPr>
        <w:pStyle w:val="FirstParagraph"/>
      </w:pPr>
      <w:r>
        <w:rPr>
          <w:bCs/>
          <w:b/>
        </w:rPr>
        <w:t xml:space="preserve">O que revela</w:t>
      </w:r>
      <w:r>
        <w:t xml:space="preserve"> </w:t>
      </w:r>
      <w:r>
        <w:t xml:space="preserve">— um índice funcional e correto de uma seção inteira do Arquivo.</w:t>
      </w:r>
      <w:r>
        <w:t xml:space="preserve"> </w:t>
      </w:r>
      <w:r>
        <w:rPr>
          <w:bCs/>
          <w:b/>
        </w:rPr>
        <w:t xml:space="preserve">O que insinua</w:t>
      </w:r>
      <w:r>
        <w:t xml:space="preserve"> </w:t>
      </w:r>
      <w:r>
        <w:t xml:space="preserve">— quanto tempo levou, e o que terminou o trabalho.</w:t>
      </w:r>
      <w:r>
        <w:t xml:space="preserve"> </w:t>
      </w:r>
      <w:r>
        <w:rPr>
          <w:bCs/>
          <w:b/>
        </w:rPr>
        <w:t xml:space="preserve">Gráfico</w:t>
      </w:r>
      <w:r>
        <w:t xml:space="preserve"> </w:t>
      </w:r>
      <w:r>
        <w:t xml:space="preserve">— quatro páginas reproduzidas em fac-símile, mostrando a progressão da caligrafia.</w:t>
      </w:r>
      <w:r>
        <w:t xml:space="preserve"> </w:t>
      </w:r>
      <w:r>
        <w:rPr>
          <w:bCs/>
          <w:b/>
        </w:rPr>
        <w:t xml:space="preserve">Esta é a peça gráfica mais importante do livro.</w:t>
      </w:r>
    </w:p>
    <w:p>
      <w:r>
        <w:pict>
          <v:rect style="width:0;height:1.5pt" o:hralign="center" o:hrstd="t" o:hr="t"/>
        </w:pict>
      </w:r>
    </w:p>
    <w:bookmarkEnd w:id="505"/>
    <w:bookmarkStart w:id="506" w:name="doc-004-caderno-de-uma-pessoa-que-contou"/>
    <w:p>
      <w:pPr>
        <w:pStyle w:val="Heading3"/>
      </w:pPr>
      <w:r>
        <w:t xml:space="preserve">DOC-004 · CADERNO DE UMA PESSOA QUE CONTOU</w:t>
      </w:r>
    </w:p>
    <w:p>
      <w:pPr>
        <w:pStyle w:val="FirstParagraph"/>
      </w:pPr>
      <w:r>
        <w:rPr>
          <w:rStyle w:val="VerbatimChar"/>
        </w:rPr>
        <w:t xml:space="preserve">DOM-021 · verdadeiro · caderno escolar, na mochila de alguém na fila</w:t>
      </w:r>
    </w:p>
    <w:p>
      <w:pPr>
        <w:pStyle w:val="BodyText"/>
      </w:pPr>
      <w:r>
        <w:rPr>
          <w:bCs/>
          <w:b/>
        </w:rPr>
        <w:t xml:space="preserve">Autor</w:t>
      </w:r>
      <w:r>
        <w:t xml:space="preserve"> </w:t>
      </w:r>
      <w:r>
        <w:t xml:space="preserve">— Wanderson Élcio.</w:t>
      </w:r>
      <w:r>
        <w:t xml:space="preserve"> </w:t>
      </w:r>
      <w:r>
        <w:rPr>
          <w:bCs/>
          <w:b/>
        </w:rPr>
        <w:t xml:space="preserve">Escrito para</w:t>
      </w:r>
      <w:r>
        <w:t xml:space="preserve"> </w:t>
      </w:r>
      <w:r>
        <w:t xml:space="preserve">não perder a conta.</w:t>
      </w:r>
      <w:r>
        <w:t xml:space="preserve"> </w:t>
      </w:r>
      <w:r>
        <w:rPr>
          <w:bCs/>
          <w:b/>
        </w:rPr>
        <w:t xml:space="preserve">Abandonado porque</w:t>
      </w:r>
      <w:r>
        <w:t xml:space="preserve"> </w:t>
      </w:r>
      <w:r>
        <w:t xml:space="preserve">ele entrou na fila.</w:t>
      </w:r>
    </w:p>
    <w:p>
      <w:pPr>
        <w:pStyle w:val="BlockText"/>
      </w:pPr>
      <w:r>
        <w:t xml:space="preserve">dia 1 — 214 pessoas na minha frente. contei duas vezes.</w:t>
      </w:r>
      <w:r>
        <w:t xml:space="preserve"> </w:t>
      </w:r>
      <w:r>
        <w:t xml:space="preserve">dia 2 — 214.</w:t>
      </w:r>
      <w:r>
        <w:t xml:space="preserve"> </w:t>
      </w:r>
      <w:r>
        <w:t xml:space="preserve">dia 3 — 213.</w:t>
      </w:r>
      <w:r>
        <w:t xml:space="preserve"> </w:t>
      </w:r>
      <w:r>
        <w:rPr>
          <w:bCs/>
          <w:b/>
        </w:rPr>
        <w:t xml:space="preserve">andou.</w:t>
      </w:r>
      <w:r>
        <w:t xml:space="preserve"> </w:t>
      </w:r>
      <w:r>
        <w:t xml:space="preserve">dia 8 — 213.</w:t>
      </w:r>
      <w:r>
        <w:t xml:space="preserve"> </w:t>
      </w:r>
      <w:r>
        <w:t xml:space="preserve">dia 15 — 213.</w:t>
      </w:r>
      <w:r>
        <w:t xml:space="preserve"> </w:t>
      </w:r>
      <w:r>
        <w:t xml:space="preserve">dia 31 — 213. perguntei pro cara atrás de mim quanto tempo ele tá aqui. ele disse que ia perguntar pro de trás dele. não voltou.</w:t>
      </w:r>
      <w:r>
        <w:t xml:space="preserve"> </w:t>
      </w:r>
      <w:r>
        <w:t xml:space="preserve">dia 52 — 212.</w:t>
      </w:r>
      <w:r>
        <w:t xml:space="preserve"> </w:t>
      </w:r>
      <w:r>
        <w:t xml:space="preserve">dia 53 — 213.</w:t>
      </w:r>
      <w:r>
        <w:t xml:space="preserve"> </w:t>
      </w:r>
      <w:r>
        <w:t xml:space="preserve">dia 53 (mesmo dia) — contei de novo. 213. eu vi andar. eu vi.</w:t>
      </w:r>
      <w:r>
        <w:t xml:space="preserve"> </w:t>
      </w:r>
      <w:r>
        <w:t xml:space="preserve">dia 60 — parei de contar quem tá na frente. comecei a contar quem tá atrás.</w:t>
      </w:r>
      <w:r>
        <w:t xml:space="preserve"> </w:t>
      </w:r>
      <w:r>
        <w:rPr>
          <w:bCs/>
          <w:b/>
        </w:rPr>
        <w:t xml:space="preserve">é mais fácil e o número sobe.</w:t>
      </w:r>
    </w:p>
    <w:p>
      <w:pPr>
        <w:pStyle w:val="FirstParagraph"/>
      </w:pPr>
      <w:r>
        <w:rPr>
          <w:bCs/>
          <w:b/>
        </w:rPr>
        <w:t xml:space="preserve">O que revela</w:t>
      </w:r>
      <w:r>
        <w:t xml:space="preserve"> </w:t>
      </w:r>
      <w:r>
        <w:t xml:space="preserve">— a Fila anda, e não adianta.</w:t>
      </w:r>
      <w:r>
        <w:t xml:space="preserve"> </w:t>
      </w:r>
      <w:r>
        <w:rPr>
          <w:bCs/>
          <w:b/>
        </w:rPr>
        <w:t xml:space="preserve">O que insinua</w:t>
      </w:r>
      <w:r>
        <w:t xml:space="preserve"> </w:t>
      </w:r>
      <w:r>
        <w:t xml:space="preserve">— por que as pessoas ficam.</w:t>
      </w:r>
      <w:r>
        <w:t xml:space="preserve"> </w:t>
      </w:r>
      <w:r>
        <w:rPr>
          <w:bCs/>
          <w:b/>
        </w:rPr>
        <w:t xml:space="preserve">Gráfico</w:t>
      </w:r>
      <w:r>
        <w:t xml:space="preserve"> </w:t>
      </w:r>
      <w:r>
        <w:t xml:space="preserve">— caderno de brochura, caneta, rasuras, últimas páginas com só números.</w:t>
      </w:r>
    </w:p>
    <w:p>
      <w:r>
        <w:pict>
          <v:rect style="width:0;height:1.5pt" o:hralign="center" o:hrstd="t" o:hr="t"/>
        </w:pict>
      </w:r>
    </w:p>
    <w:bookmarkEnd w:id="506"/>
    <w:bookmarkStart w:id="507" w:name="Xa512cf144566af618e12eb3a2dce6f9237cf7e8"/>
    <w:p>
      <w:pPr>
        <w:pStyle w:val="Heading3"/>
      </w:pPr>
      <w:r>
        <w:t xml:space="preserve">DOC-025 · DIÁRIO DE QUEM ACHOU QUE TINHA ENTENDIDO</w:t>
      </w:r>
    </w:p>
    <w:p>
      <w:pPr>
        <w:pStyle w:val="FirstParagraph"/>
      </w:pPr>
      <w:r>
        <w:rPr>
          <w:rStyle w:val="VerbatimChar"/>
        </w:rPr>
        <w:t xml:space="preserve">DOM-016 · falso e sincero · agenda de bolso, no bolso de um casaco</w:t>
      </w:r>
    </w:p>
    <w:p>
      <w:pPr>
        <w:pStyle w:val="BodyText"/>
      </w:pPr>
      <w:r>
        <w:rPr>
          <w:bCs/>
          <w:b/>
        </w:rPr>
        <w:t xml:space="preserve">Autor</w:t>
      </w:r>
      <w:r>
        <w:t xml:space="preserve"> </w:t>
      </w:r>
      <w:r>
        <w:t xml:space="preserve">— Marisa Quintela.</w:t>
      </w:r>
      <w:r>
        <w:t xml:space="preserve"> </w:t>
      </w:r>
      <w:r>
        <w:rPr>
          <w:bCs/>
          <w:b/>
        </w:rPr>
        <w:t xml:space="preserve">Escrito para</w:t>
      </w:r>
      <w:r>
        <w:t xml:space="preserve"> </w:t>
      </w:r>
      <w:r>
        <w:t xml:space="preserve">registrar a descoberta.</w:t>
      </w:r>
      <w:r>
        <w:t xml:space="preserve"> </w:t>
      </w:r>
      <w:r>
        <w:rPr>
          <w:bCs/>
          <w:b/>
        </w:rPr>
        <w:t xml:space="preserve">Abandonado porque</w:t>
      </w:r>
      <w:r>
        <w:t xml:space="preserve"> </w:t>
      </w:r>
      <w:r>
        <w:t xml:space="preserve">ela subiu.</w:t>
      </w:r>
    </w:p>
    <w:p>
      <w:pPr>
        <w:pStyle w:val="BlockText"/>
      </w:pPr>
      <w:r>
        <w:t xml:space="preserve">Eu entendi. Escrevendo aqui porque preciso escrever antes de esquecer.</w:t>
      </w:r>
      <w:r>
        <w:t xml:space="preserve"> </w:t>
      </w:r>
      <w:r>
        <w:rPr>
          <w:bCs/>
          <w:b/>
        </w:rPr>
        <w:t xml:space="preserve">O prédio tem quinze andares.</w:t>
      </w:r>
      <w:r>
        <w:t xml:space="preserve"> </w:t>
      </w:r>
      <w:r>
        <w:t xml:space="preserve">Está no diretório. O elevador só acende o T porque</w:t>
      </w:r>
      <w:r>
        <w:t xml:space="preserve"> </w:t>
      </w:r>
      <w:r>
        <w:rPr>
          <w:bCs/>
          <w:b/>
        </w:rPr>
        <w:t xml:space="preserve">está esperando alguém dizer o andar</w:t>
      </w:r>
      <w:r>
        <w:t xml:space="preserve">. É isso. É só isso. O homem do elevador pergunta e ninguém responde porque todo mundo tem medo, e por medo de responder a gente fica no térreo pra sempre.</w:t>
      </w:r>
      <w:r>
        <w:t xml:space="preserve"> </w:t>
      </w:r>
      <w:r>
        <w:t xml:space="preserve">Eu vou responder. Vou dizer o oitavo, que é o meio, que me parece o mais seguro.</w:t>
      </w:r>
      <w:r>
        <w:t xml:space="preserve"> </w:t>
      </w:r>
      <w:r>
        <w:t xml:space="preserve">Se der certo eu volto e conto pra todo mundo.</w:t>
      </w:r>
      <w:r>
        <w:t xml:space="preserve"> </w:t>
      </w:r>
      <w:r>
        <w:t xml:space="preserve">Se você achou isso e eu não voltei,</w:t>
      </w:r>
      <w:r>
        <w:t xml:space="preserve"> </w:t>
      </w:r>
      <w:r>
        <w:rPr>
          <w:bCs/>
          <w:b/>
        </w:rPr>
        <w:t xml:space="preserve">não significa que deu errado</w:t>
      </w:r>
      <w:r>
        <w:t xml:space="preserve">. Significa que eu subi.</w:t>
      </w:r>
    </w:p>
    <w:p>
      <w:pPr>
        <w:pStyle w:val="FirstParagraph"/>
      </w:pPr>
      <w:r>
        <w:rPr>
          <w:bCs/>
          <w:b/>
        </w:rPr>
        <w:t xml:space="preserve">O que revela</w:t>
      </w:r>
      <w:r>
        <w:t xml:space="preserve"> </w:t>
      </w:r>
      <w:r>
        <w:t xml:space="preserve">— o Ascensorista pergunta o andar, e a resposta importa.</w:t>
      </w:r>
      <w:r>
        <w:t xml:space="preserve"> </w:t>
      </w:r>
      <w:r>
        <w:rPr>
          <w:bCs/>
          <w:b/>
        </w:rPr>
        <w:t xml:space="preserve">O que insinua</w:t>
      </w:r>
      <w:r>
        <w:t xml:space="preserve"> </w:t>
      </w:r>
      <w:r>
        <w:t xml:space="preserve">— tudo o que ela conclui é razoável. Nada disso é verificável.</w:t>
      </w:r>
      <w:r>
        <w:t xml:space="preserve"> </w:t>
      </w:r>
      <w:r>
        <w:rPr>
          <w:bCs/>
          <w:b/>
        </w:rPr>
        <w:t xml:space="preserve">Sinal</w:t>
      </w:r>
      <w:r>
        <w:t xml:space="preserve"> </w:t>
      </w:r>
      <w:r>
        <w:t xml:space="preserve">— o diretório lista quinze andares e nenhum documento do Limiar confirma que eles existem.</w:t>
      </w:r>
      <w:r>
        <w:t xml:space="preserve"> </w:t>
      </w:r>
      <w:r>
        <w:rPr>
          <w:bCs/>
          <w:b/>
        </w:rPr>
        <w:t xml:space="preserve">Gráfico</w:t>
      </w:r>
      <w:r>
        <w:t xml:space="preserve"> </w:t>
      </w:r>
      <w:r>
        <w:t xml:space="preserve">— agenda pequena, caneta, letra rápida e animada. Uma página só.</w:t>
      </w:r>
    </w:p>
    <w:p>
      <w:r>
        <w:pict>
          <v:rect style="width:0;height:1.5pt" o:hralign="center" o:hrstd="t" o:hr="t"/>
        </w:pict>
      </w:r>
    </w:p>
    <w:bookmarkEnd w:id="507"/>
    <w:bookmarkStart w:id="508" w:name="doc-018-caderno-de-agendamentos"/>
    <w:p>
      <w:pPr>
        <w:pStyle w:val="Heading3"/>
      </w:pPr>
      <w:r>
        <w:t xml:space="preserve">DOC-018 · CADERNO DE AGENDAMENTOS</w:t>
      </w:r>
    </w:p>
    <w:p>
      <w:pPr>
        <w:pStyle w:val="FirstParagraph"/>
      </w:pPr>
      <w:r>
        <w:rPr>
          <w:rStyle w:val="VerbatimChar"/>
        </w:rPr>
        <w:t xml:space="preserve">DOM-018 · falso e sincero · sobre o balcão do salão</w:t>
      </w:r>
    </w:p>
    <w:p>
      <w:pPr>
        <w:pStyle w:val="BodyText"/>
      </w:pPr>
      <w:r>
        <w:rPr>
          <w:bCs/>
          <w:b/>
        </w:rPr>
        <w:t xml:space="preserve">Autor</w:t>
      </w:r>
      <w:r>
        <w:t xml:space="preserve"> </w:t>
      </w:r>
      <w:r>
        <w:t xml:space="preserve">— Terezinha Bragança, cabeleireira.</w:t>
      </w:r>
      <w:r>
        <w:t xml:space="preserve"> </w:t>
      </w:r>
      <w:r>
        <w:rPr>
          <w:bCs/>
          <w:b/>
        </w:rPr>
        <w:t xml:space="preserve">Escrito para</w:t>
      </w:r>
      <w:r>
        <w:t xml:space="preserve"> </w:t>
      </w:r>
      <w:r>
        <w:t xml:space="preserve">organizar a agenda.</w:t>
      </w:r>
      <w:r>
        <w:t xml:space="preserve"> </w:t>
      </w:r>
      <w:r>
        <w:rPr>
          <w:bCs/>
          <w:b/>
        </w:rPr>
        <w:t xml:space="preserve">Abandonado porque</w:t>
      </w:r>
      <w:r>
        <w:t xml:space="preserve"> </w:t>
      </w:r>
      <w:r>
        <w:t xml:space="preserve">ela continuou preenchendo.</w:t>
      </w:r>
    </w:p>
    <w:p>
      <w:pPr>
        <w:pStyle w:val="BlockText"/>
      </w:pPr>
      <w:r>
        <w:rPr>
          <w:bCs/>
          <w:b/>
        </w:rPr>
        <w:t xml:space="preserve">quarta</w:t>
      </w:r>
      <w:r>
        <w:t xml:space="preserve"> </w:t>
      </w:r>
      <w:r>
        <w:t xml:space="preserve">— 9h Dona Lurdes escova · 10h30 Vanda luzes · 14h Seu Antônio corte</w:t>
      </w:r>
      <w:r>
        <w:t xml:space="preserve"> </w:t>
      </w:r>
      <w:r>
        <w:rPr>
          <w:bCs/>
          <w:b/>
        </w:rPr>
        <w:t xml:space="preserve">quinta</w:t>
      </w:r>
      <w:r>
        <w:t xml:space="preserve"> </w:t>
      </w:r>
      <w:r>
        <w:t xml:space="preserve">— 9h Vanda (remarcou) · 11h</w:t>
      </w:r>
      <w:r>
        <w:t xml:space="preserve"> </w:t>
      </w:r>
      <w:r>
        <w:rPr>
          <w:bCs/>
          <w:b/>
        </w:rPr>
        <w:t xml:space="preserve">[nome de um personagem do grupo]</w:t>
      </w:r>
      <w:r>
        <w:t xml:space="preserve"> </w:t>
      </w:r>
      <w:r>
        <w:t xml:space="preserve">corte</w:t>
      </w:r>
      <w:r>
        <w:t xml:space="preserve"> </w:t>
      </w:r>
      <w:r>
        <w:rPr>
          <w:bCs/>
          <w:b/>
        </w:rPr>
        <w:t xml:space="preserve">sexta</w:t>
      </w:r>
      <w:r>
        <w:t xml:space="preserve"> </w:t>
      </w:r>
      <w:r>
        <w:t xml:space="preserve">— 9h · 10h · 11h · 14h · 15h · 16h —</w:t>
      </w:r>
      <w:r>
        <w:t xml:space="preserve"> </w:t>
      </w:r>
      <w:r>
        <w:rPr>
          <w:iCs/>
          <w:i/>
        </w:rPr>
        <w:t xml:space="preserve">todos os horários preenchidos com o mesmo nome, repetido</w:t>
      </w:r>
    </w:p>
    <w:p>
      <w:pPr>
        <w:pStyle w:val="FirstParagraph"/>
      </w:pPr>
      <w:r>
        <w:rPr>
          <w:bCs/>
          <w:b/>
        </w:rPr>
        <w:t xml:space="preserve">O que revela</w:t>
      </w:r>
      <w:r>
        <w:t xml:space="preserve"> </w:t>
      </w:r>
      <w:r>
        <w:t xml:space="preserve">— ela agenda, e os agendamentos acontecem.</w:t>
      </w:r>
      <w:r>
        <w:t xml:space="preserve"> </w:t>
      </w:r>
      <w:r>
        <w:rPr>
          <w:bCs/>
          <w:b/>
        </w:rPr>
        <w:t xml:space="preserve">O que insinua</w:t>
      </w:r>
      <w:r>
        <w:t xml:space="preserve"> </w:t>
      </w:r>
      <w:r>
        <w:t xml:space="preserve">— ela agendou o grupo antes de conhecer o grupo.</w:t>
      </w:r>
      <w:r>
        <w:t xml:space="preserve"> </w:t>
      </w:r>
      <w:r>
        <w:rPr>
          <w:bCs/>
          <w:b/>
        </w:rPr>
        <w:t xml:space="preserve">Sinal</w:t>
      </w:r>
      <w:r>
        <w:t xml:space="preserve"> </w:t>
      </w:r>
      <w:r>
        <w:t xml:space="preserve">— a data de quinta é depois de hoje, e o Zelador deve deixar a mesa perceber isso sozinha.</w:t>
      </w:r>
      <w:r>
        <w:t xml:space="preserve"> </w:t>
      </w:r>
      <w:r>
        <w:rPr>
          <w:bCs/>
          <w:b/>
        </w:rPr>
        <w:t xml:space="preserve">Gráfico</w:t>
      </w:r>
      <w:r>
        <w:t xml:space="preserve"> </w:t>
      </w:r>
      <w:r>
        <w:t xml:space="preserve">— caderno de agenda comercial, caneta esferográfica, letra caprichada.</w:t>
      </w:r>
      <w:r>
        <w:t xml:space="preserve"> </w:t>
      </w:r>
      <w:r>
        <w:rPr>
          <w:bCs/>
          <w:b/>
        </w:rPr>
        <w:t xml:space="preserve">O nome do personagem é escrito à mão pelo Zelador, na frente da mesa.</w:t>
      </w:r>
    </w:p>
    <w:p>
      <w:r>
        <w:pict>
          <v:rect style="width:0;height:1.5pt" o:hralign="center" o:hrstd="t" o:hr="t"/>
        </w:pict>
      </w:r>
    </w:p>
    <w:bookmarkEnd w:id="508"/>
    <w:bookmarkEnd w:id="509"/>
    <w:bookmarkStart w:id="515" w:name="relatórios-institucionais-5"/>
    <w:p>
      <w:pPr>
        <w:pStyle w:val="Heading2"/>
      </w:pPr>
      <w:r>
        <w:t xml:space="preserve">RELATÓRIOS INSTITUCIONAIS · 5</w:t>
      </w:r>
    </w:p>
    <w:p>
      <w:r>
        <w:pict>
          <v:rect style="width:0;height:1.5pt" o:hralign="center" o:hrstd="t" o:hr="t"/>
        </w:pict>
      </w:r>
    </w:p>
    <w:bookmarkStart w:id="510" w:name="doc-001-relatório-de-ocorrência-setor-b"/>
    <w:p>
      <w:pPr>
        <w:pStyle w:val="Heading3"/>
      </w:pPr>
      <w:r>
        <w:t xml:space="preserve">DOC-001 · RELATÓRIO DE OCORRÊNCIA — SETOR B</w:t>
      </w:r>
    </w:p>
    <w:p>
      <w:pPr>
        <w:pStyle w:val="FirstParagraph"/>
      </w:pPr>
      <w:r>
        <w:rPr>
          <w:rStyle w:val="VerbatimChar"/>
        </w:rPr>
        <w:t xml:space="preserve">DOM-001 · verdadeiro · o documento de abertura do livro</w:t>
      </w:r>
    </w:p>
    <w:p>
      <w:pPr>
        <w:pStyle w:val="BodyText"/>
      </w:pPr>
      <w:r>
        <w:t xml:space="preserve">Reproduzido integralmente no</w:t>
      </w:r>
      <w:r>
        <w:t xml:space="preserve"> </w:t>
      </w:r>
      <w:r>
        <w:rPr>
          <w:bCs/>
          <w:b/>
        </w:rPr>
        <w:t xml:space="preserve">Aparato, Parte 1</w:t>
      </w:r>
      <w:r>
        <w:t xml:space="preserve">. Conferência de senhas: 411 emitidas, 411 atendidas, 412 presentes. Depois 413. O servidor consigna que não recorda de ter ingressado no setor.</w:t>
      </w:r>
    </w:p>
    <w:p>
      <w:r>
        <w:pict>
          <v:rect style="width:0;height:1.5pt" o:hralign="center" o:hrstd="t" o:hr="t"/>
        </w:pict>
      </w:r>
    </w:p>
    <w:bookmarkEnd w:id="510"/>
    <w:bookmarkStart w:id="511" w:name="doc-014-manual-de-procedimentos-internos"/>
    <w:p>
      <w:pPr>
        <w:pStyle w:val="Heading3"/>
      </w:pPr>
      <w:r>
        <w:t xml:space="preserve">DOC-014 · MANUAL DE PROCEDIMENTOS INTERNOS</w:t>
      </w:r>
    </w:p>
    <w:p>
      <w:pPr>
        <w:pStyle w:val="FirstParagraph"/>
      </w:pPr>
      <w:r>
        <w:rPr>
          <w:rStyle w:val="VerbatimChar"/>
        </w:rPr>
        <w:t xml:space="preserve">DOM-004 · verdadeiro · 11 páginas, espiral, no corredor</w:t>
      </w:r>
    </w:p>
    <w:p>
      <w:pPr>
        <w:pStyle w:val="BodyText"/>
      </w:pPr>
      <w:r>
        <w:rPr>
          <w:bCs/>
          <w:b/>
        </w:rPr>
        <w:t xml:space="preserve">Autor</w:t>
      </w:r>
      <w:r>
        <w:t xml:space="preserve"> </w:t>
      </w:r>
      <w:r>
        <w:t xml:space="preserve">— assinado</w:t>
      </w:r>
      <w:r>
        <w:t xml:space="preserve"> </w:t>
      </w:r>
      <w:r>
        <w:rPr>
          <w:iCs/>
          <w:i/>
        </w:rPr>
        <w:t xml:space="preserve">p/ o setor</w:t>
      </w:r>
      <w:r>
        <w:t xml:space="preserve">.</w:t>
      </w:r>
      <w:r>
        <w:t xml:space="preserve"> </w:t>
      </w:r>
      <w:r>
        <w:rPr>
          <w:bCs/>
          <w:b/>
        </w:rPr>
        <w:t xml:space="preserve">Escrito para</w:t>
      </w:r>
      <w:r>
        <w:t xml:space="preserve"> </w:t>
      </w:r>
      <w:r>
        <w:t xml:space="preserve">padronizar o atendimento.</w:t>
      </w:r>
      <w:r>
        <w:t xml:space="preserve"> </w:t>
      </w:r>
      <w:r>
        <w:rPr>
          <w:bCs/>
          <w:b/>
        </w:rPr>
        <w:t xml:space="preserve">Abandonado porque</w:t>
      </w:r>
      <w:r>
        <w:t xml:space="preserve"> </w:t>
      </w:r>
      <w:r>
        <w:t xml:space="preserve">continua em uso.</w:t>
      </w:r>
    </w:p>
    <w:p>
      <w:pPr>
        <w:pStyle w:val="BlockText"/>
      </w:pPr>
      <w:r>
        <w:rPr>
          <w:bCs/>
          <w:b/>
        </w:rPr>
        <w:t xml:space="preserve">1.1</w:t>
      </w:r>
      <w:r>
        <w:t xml:space="preserve"> </w:t>
      </w:r>
      <w:r>
        <w:t xml:space="preserve">Todo atendimento gera processo. Todo processo gera número. Todo número gera responsável.</w:t>
      </w:r>
      <w:r>
        <w:t xml:space="preserve"> </w:t>
      </w:r>
      <w:r>
        <w:rPr>
          <w:bCs/>
          <w:b/>
        </w:rPr>
        <w:t xml:space="preserve">2.3</w:t>
      </w:r>
      <w:r>
        <w:t xml:space="preserve"> </w:t>
      </w:r>
      <w:r>
        <w:t xml:space="preserve">Pedido protocolado é pedido deferido. O prazo é o que for.</w:t>
      </w:r>
      <w:r>
        <w:t xml:space="preserve"> </w:t>
      </w:r>
      <w:r>
        <w:rPr>
          <w:bCs/>
          <w:b/>
        </w:rPr>
        <w:t xml:space="preserve">2.4</w:t>
      </w:r>
      <w:r>
        <w:t xml:space="preserve"> </w:t>
      </w:r>
      <w:r>
        <w:t xml:space="preserve">O deferimento cumpre o que está escrito. Não cabe ao setor interpretar a intenção do requerente.</w:t>
      </w:r>
      <w:r>
        <w:t xml:space="preserve"> </w:t>
      </w:r>
      <w:r>
        <w:rPr>
          <w:bCs/>
          <w:b/>
        </w:rPr>
        <w:t xml:space="preserve">4.1</w:t>
      </w:r>
      <w:r>
        <w:t xml:space="preserve"> </w:t>
      </w:r>
      <w:r>
        <w:t xml:space="preserve">Servidor não retira senha, por estar lotado no setor.</w:t>
      </w:r>
      <w:r>
        <w:t xml:space="preserve"> </w:t>
      </w:r>
      <w:r>
        <w:rPr>
          <w:bCs/>
          <w:b/>
        </w:rPr>
        <w:t xml:space="preserve">4.2</w:t>
      </w:r>
      <w:r>
        <w:t xml:space="preserve"> </w:t>
      </w:r>
      <w:r>
        <w:t xml:space="preserve">Em caso de dúvida sobre a própria lotação, consultar a chefia imediata.</w:t>
      </w:r>
      <w:r>
        <w:t xml:space="preserve"> </w:t>
      </w:r>
      <w:r>
        <w:rPr>
          <w:bCs/>
          <w:b/>
        </w:rPr>
        <w:t xml:space="preserve">4.3</w:t>
      </w:r>
      <w:r>
        <w:t xml:space="preserve"> </w:t>
      </w:r>
      <w:r>
        <w:t xml:space="preserve">Não havendo chefia imediata identificável, considerar-se lotado.</w:t>
      </w:r>
      <w:r>
        <w:t xml:space="preserve"> </w:t>
      </w:r>
      <w:r>
        <w:rPr>
          <w:bCs/>
          <w:b/>
        </w:rPr>
        <w:t xml:space="preserve">6.2</w:t>
      </w:r>
      <w:r>
        <w:t xml:space="preserve"> </w:t>
      </w:r>
      <w:r>
        <w:t xml:space="preserve">O expediente não é interrompido por divergência de conferência.</w:t>
      </w:r>
    </w:p>
    <w:p>
      <w:pPr>
        <w:pStyle w:val="FirstParagraph"/>
      </w:pPr>
      <w:r>
        <w:rPr>
          <w:bCs/>
          <w:b/>
        </w:rPr>
        <w:t xml:space="preserve">O que revela</w:t>
      </w:r>
      <w:r>
        <w:t xml:space="preserve"> </w:t>
      </w:r>
      <w:r>
        <w:t xml:space="preserve">— como operar A Repartição. Tudo aqui funciona exatamente como está escrito.</w:t>
      </w:r>
      <w:r>
        <w:t xml:space="preserve"> </w:t>
      </w:r>
      <w:r>
        <w:rPr>
          <w:bCs/>
          <w:b/>
        </w:rPr>
        <w:t xml:space="preserve">O que insinua</w:t>
      </w:r>
      <w:r>
        <w:t xml:space="preserve"> </w:t>
      </w:r>
      <w:r>
        <w:t xml:space="preserve">— o item 4.3.</w:t>
      </w:r>
      <w:r>
        <w:t xml:space="preserve"> </w:t>
      </w:r>
      <w:r>
        <w:rPr>
          <w:bCs/>
          <w:b/>
        </w:rPr>
        <w:t xml:space="preserve">Gráfico</w:t>
      </w:r>
      <w:r>
        <w:t xml:space="preserve"> </w:t>
      </w:r>
      <w:r>
        <w:t xml:space="preserve">— apostila xerocada, espiral, com carimbo desalinhado em todas as páginas.</w:t>
      </w:r>
    </w:p>
    <w:p>
      <w:r>
        <w:pict>
          <v:rect style="width:0;height:1.5pt" o:hralign="center" o:hrstd="t" o:hr="t"/>
        </w:pict>
      </w:r>
    </w:p>
    <w:bookmarkEnd w:id="511"/>
    <w:bookmarkStart w:id="512" w:name="doc-022-laudo-de-vistoria-estrutural"/>
    <w:p>
      <w:pPr>
        <w:pStyle w:val="Heading3"/>
      </w:pPr>
      <w:r>
        <w:t xml:space="preserve">DOC-022 · LAUDO DE VISTORIA ESTRUTURAL</w:t>
      </w:r>
    </w:p>
    <w:p>
      <w:pPr>
        <w:pStyle w:val="FirstParagraph"/>
      </w:pPr>
      <w:r>
        <w:rPr>
          <w:rStyle w:val="VerbatimChar"/>
        </w:rPr>
        <w:t xml:space="preserve">DOM-022 · verdadeiro · arquivado no subsolo</w:t>
      </w:r>
    </w:p>
    <w:p>
      <w:pPr>
        <w:pStyle w:val="BodyText"/>
      </w:pPr>
      <w:r>
        <w:rPr>
          <w:bCs/>
          <w:b/>
        </w:rPr>
        <w:t xml:space="preserve">Autor</w:t>
      </w:r>
      <w:r>
        <w:t xml:space="preserve"> </w:t>
      </w:r>
      <w:r>
        <w:t xml:space="preserve">— eng. Haroldo Ferrez, CREA registrado.</w:t>
      </w:r>
      <w:r>
        <w:t xml:space="preserve"> </w:t>
      </w:r>
      <w:r>
        <w:rPr>
          <w:bCs/>
          <w:b/>
        </w:rPr>
        <w:t xml:space="preserve">Escrito para</w:t>
      </w:r>
      <w:r>
        <w:t xml:space="preserve"> </w:t>
      </w:r>
      <w:r>
        <w:t xml:space="preserve">atestar a estrutura.</w:t>
      </w:r>
      <w:r>
        <w:t xml:space="preserve"> </w:t>
      </w:r>
      <w:r>
        <w:rPr>
          <w:bCs/>
          <w:b/>
        </w:rPr>
        <w:t xml:space="preserve">Abandonado porque</w:t>
      </w:r>
      <w:r>
        <w:t xml:space="preserve"> </w:t>
      </w:r>
      <w:r>
        <w:t xml:space="preserve">o prazo de reinspeção venceu.</w:t>
      </w:r>
    </w:p>
    <w:p>
      <w:pPr>
        <w:pStyle w:val="BlockText"/>
      </w:pPr>
      <w:r>
        <w:rPr>
          <w:bCs/>
          <w:b/>
        </w:rPr>
        <w:t xml:space="preserve">Objeto:</w:t>
      </w:r>
      <w:r>
        <w:t xml:space="preserve"> </w:t>
      </w:r>
      <w:r>
        <w:t xml:space="preserve">vistoria dos elementos estruturais do subsolo B.</w:t>
      </w:r>
      <w:r>
        <w:t xml:space="preserve"> </w:t>
      </w:r>
      <w:r>
        <w:rPr>
          <w:bCs/>
          <w:b/>
        </w:rPr>
        <w:t xml:space="preserve">Constatações:</w:t>
      </w:r>
      <w:r>
        <w:t xml:space="preserve"> </w:t>
      </w:r>
      <w:r>
        <w:t xml:space="preserve">ausência de fissuração ativa nos pilares P-1 a P-40. Infiltração ativa na laje de cobertura, origem não identificada.</w:t>
      </w:r>
      <w:r>
        <w:t xml:space="preserve"> </w:t>
      </w:r>
      <w:r>
        <w:rPr>
          <w:bCs/>
          <w:b/>
        </w:rPr>
        <w:t xml:space="preserve">Não foi possível determinar a origem da infiltração por não haver pavimento acima da laje de cobertura.</w:t>
      </w:r>
      <w:r>
        <w:t xml:space="preserve"> </w:t>
      </w:r>
      <w:r>
        <w:rPr>
          <w:bCs/>
          <w:b/>
        </w:rPr>
        <w:t xml:space="preserve">Este ponto foi verificado três vezes.</w:t>
      </w:r>
      <w:r>
        <w:t xml:space="preserve"> </w:t>
      </w:r>
      <w:r>
        <w:rPr>
          <w:bCs/>
          <w:b/>
        </w:rPr>
        <w:t xml:space="preserve">Conclusão:</w:t>
      </w:r>
      <w:r>
        <w:t xml:space="preserve"> </w:t>
      </w:r>
      <w:r>
        <w:t xml:space="preserve">estrutura estável. Recomenda-se nova inspeção em 180 dias.</w:t>
      </w:r>
      <w:r>
        <w:t xml:space="preserve"> </w:t>
      </w:r>
      <w:r>
        <w:rPr>
          <w:bCs/>
          <w:b/>
        </w:rPr>
        <w:t xml:space="preserve">Ressalva do responsável técnico:</w:t>
      </w:r>
      <w:r>
        <w:t xml:space="preserve"> </w:t>
      </w:r>
      <w:r>
        <w:t xml:space="preserve">este laudo atesta a estabilidade da estrutura. Não atesta a existência dela.</w:t>
      </w:r>
    </w:p>
    <w:p>
      <w:pPr>
        <w:pStyle w:val="FirstParagraph"/>
      </w:pPr>
      <w:r>
        <w:rPr>
          <w:bCs/>
          <w:b/>
        </w:rPr>
        <w:t xml:space="preserve">O que revela</w:t>
      </w:r>
      <w:r>
        <w:t xml:space="preserve"> </w:t>
      </w:r>
      <w:r>
        <w:t xml:space="preserve">— a estrutura é sólida.</w:t>
      </w:r>
      <w:r>
        <w:t xml:space="preserve"> </w:t>
      </w:r>
      <w:r>
        <w:rPr>
          <w:bCs/>
          <w:b/>
        </w:rPr>
        <w:t xml:space="preserve">O que insinua</w:t>
      </w:r>
      <w:r>
        <w:t xml:space="preserve"> </w:t>
      </w:r>
      <w:r>
        <w:t xml:space="preserve">— a ressalva final, que não é linguagem de engenheiro.</w:t>
      </w:r>
      <w:r>
        <w:t xml:space="preserve"> </w:t>
      </w:r>
      <w:r>
        <w:rPr>
          <w:bCs/>
          <w:b/>
        </w:rPr>
        <w:t xml:space="preserve">Gráfico</w:t>
      </w:r>
      <w:r>
        <w:t xml:space="preserve"> </w:t>
      </w:r>
      <w:r>
        <w:t xml:space="preserve">— laudo timbrado com fotos xerocadas irreconhecíveis, carimbo e assinatura.</w:t>
      </w:r>
    </w:p>
    <w:p>
      <w:r>
        <w:pict>
          <v:rect style="width:0;height:1.5pt" o:hralign="center" o:hrstd="t" o:hr="t"/>
        </w:pict>
      </w:r>
    </w:p>
    <w:bookmarkEnd w:id="512"/>
    <w:bookmarkStart w:id="513" w:name="doc-033-livro-de-ocorrências-antigo"/>
    <w:p>
      <w:pPr>
        <w:pStyle w:val="Heading3"/>
      </w:pPr>
      <w:r>
        <w:t xml:space="preserve">DOC-033 · LIVRO DE OCORRÊNCIAS ANTIGO</w:t>
      </w:r>
    </w:p>
    <w:p>
      <w:pPr>
        <w:pStyle w:val="FirstParagraph"/>
      </w:pPr>
      <w:r>
        <w:rPr>
          <w:rStyle w:val="VerbatimChar"/>
        </w:rPr>
        <w:t xml:space="preserve">DOM-009 · verdadeiro · gaveta da recepção</w:t>
      </w:r>
    </w:p>
    <w:p>
      <w:pPr>
        <w:pStyle w:val="BodyText"/>
      </w:pPr>
      <w:r>
        <w:rPr>
          <w:bCs/>
          <w:b/>
        </w:rPr>
        <w:t xml:space="preserve">Autor</w:t>
      </w:r>
      <w:r>
        <w:t xml:space="preserve"> </w:t>
      </w:r>
      <w:r>
        <w:t xml:space="preserve">— vigia não identificado, possivelmente o Rendido.</w:t>
      </w:r>
      <w:r>
        <w:t xml:space="preserve"> </w:t>
      </w:r>
      <w:r>
        <w:rPr>
          <w:bCs/>
          <w:b/>
        </w:rPr>
        <w:t xml:space="preserve">Escrito para</w:t>
      </w:r>
      <w:r>
        <w:t xml:space="preserve"> </w:t>
      </w:r>
      <w:r>
        <w:t xml:space="preserve">registrar as rondas.</w:t>
      </w:r>
      <w:r>
        <w:t xml:space="preserve"> </w:t>
      </w:r>
      <w:r>
        <w:rPr>
          <w:bCs/>
          <w:b/>
        </w:rPr>
        <w:t xml:space="preserve">Abandonado porque</w:t>
      </w:r>
      <w:r>
        <w:t xml:space="preserve"> </w:t>
      </w:r>
      <w:r>
        <w:t xml:space="preserve">foi preenchido até o fim.</w:t>
      </w:r>
    </w:p>
    <w:p>
      <w:pPr>
        <w:pStyle w:val="BlockText"/>
      </w:pPr>
      <w:r>
        <w:rPr>
          <w:bCs/>
          <w:b/>
        </w:rPr>
        <w:t xml:space="preserve">p. 12</w:t>
      </w:r>
      <w:r>
        <w:t xml:space="preserve"> </w:t>
      </w:r>
      <w:r>
        <w:t xml:space="preserve">— 23h40 ronda 1 sem alteração · 00h20 ronda 2 sem alteração · 01h00 elevador chamou sozinho 3º andar. verificado. sem alteração.</w:t>
      </w:r>
      <w:r>
        <w:t xml:space="preserve"> </w:t>
      </w:r>
      <w:r>
        <w:rPr>
          <w:bCs/>
          <w:b/>
        </w:rPr>
        <w:t xml:space="preserve">p. 156</w:t>
      </w:r>
      <w:r>
        <w:t xml:space="preserve"> </w:t>
      </w:r>
      <w:r>
        <w:t xml:space="preserve">— 03h40 ronda 4 sem alteração</w:t>
      </w:r>
      <w:r>
        <w:t xml:space="preserve"> </w:t>
      </w:r>
      <w:r>
        <w:rPr>
          <w:bCs/>
          <w:b/>
        </w:rPr>
        <w:t xml:space="preserve">p. 157</w:t>
      </w:r>
      <w:r>
        <w:t xml:space="preserve"> </w:t>
      </w:r>
      <w:r>
        <w:t xml:space="preserve">— 03h40 ronda 4 sem alteração</w:t>
      </w:r>
      <w:r>
        <w:t xml:space="preserve"> </w:t>
      </w:r>
      <w:r>
        <w:rPr>
          <w:bCs/>
          <w:b/>
        </w:rPr>
        <w:t xml:space="preserve">p. 158</w:t>
      </w:r>
      <w:r>
        <w:t xml:space="preserve"> </w:t>
      </w:r>
      <w:r>
        <w:t xml:space="preserve">— 03h40 ronda 4 sem alteração</w:t>
      </w:r>
      <w:r>
        <w:t xml:space="preserve"> </w:t>
      </w:r>
      <w:r>
        <w:rPr>
          <w:iCs/>
          <w:i/>
        </w:rPr>
        <w:t xml:space="preserve">(as últimas quarenta páginas repetem o mesmo turno, com variações mínimas, na mesma letra, sem nenhum sinal de desespero)</w:t>
      </w:r>
      <w:r>
        <w:t xml:space="preserve"> </w:t>
      </w:r>
      <w:r>
        <w:rPr>
          <w:bCs/>
          <w:b/>
        </w:rPr>
        <w:t xml:space="preserve">p. 200</w:t>
      </w:r>
      <w:r>
        <w:t xml:space="preserve"> </w:t>
      </w:r>
      <w:r>
        <w:t xml:space="preserve">— 03h40 ronda 4 sem alteração. rendição prevista para as 06h.</w:t>
      </w:r>
    </w:p>
    <w:p>
      <w:pPr>
        <w:pStyle w:val="FirstParagraph"/>
      </w:pPr>
      <w:r>
        <w:rPr>
          <w:bCs/>
          <w:b/>
        </w:rPr>
        <w:t xml:space="preserve">O que revela</w:t>
      </w:r>
      <w:r>
        <w:t xml:space="preserve"> </w:t>
      </w:r>
      <w:r>
        <w:t xml:space="preserve">— quanto tempo o Rendido está de turno.</w:t>
      </w:r>
      <w:r>
        <w:t xml:space="preserve"> </w:t>
      </w:r>
      <w:r>
        <w:rPr>
          <w:bCs/>
          <w:b/>
        </w:rPr>
        <w:t xml:space="preserve">O que insinua</w:t>
      </w:r>
      <w:r>
        <w:t xml:space="preserve"> </w:t>
      </w:r>
      <w:r>
        <w:t xml:space="preserve">— que ele nunca deixou de fazer o trabalho direito.</w:t>
      </w:r>
      <w:r>
        <w:t xml:space="preserve"> </w:t>
      </w:r>
      <w:r>
        <w:rPr>
          <w:bCs/>
          <w:b/>
        </w:rPr>
        <w:t xml:space="preserve">Gráfico</w:t>
      </w:r>
      <w:r>
        <w:t xml:space="preserve"> </w:t>
      </w:r>
      <w:r>
        <w:t xml:space="preserve">— livro de capa preta pautado. Quatro páginas em fac-símile, mostrando a repetição.</w:t>
      </w:r>
    </w:p>
    <w:p>
      <w:r>
        <w:pict>
          <v:rect style="width:0;height:1.5pt" o:hralign="center" o:hrstd="t" o:hr="t"/>
        </w:pict>
      </w:r>
    </w:p>
    <w:bookmarkEnd w:id="513"/>
    <w:bookmarkStart w:id="514" w:name="doc-027-ordem-de-serviço"/>
    <w:p>
      <w:pPr>
        <w:pStyle w:val="Heading3"/>
      </w:pPr>
      <w:r>
        <w:t xml:space="preserve">DOC-027 · ORDEM DE SERVIÇO</w:t>
      </w:r>
    </w:p>
    <w:p>
      <w:pPr>
        <w:pStyle w:val="FirstParagraph"/>
      </w:pPr>
      <w:r>
        <w:rPr>
          <w:rStyle w:val="VerbatimChar"/>
        </w:rPr>
        <w:t xml:space="preserve">DOM-014 · verdadeiro · presa num prego</w:t>
      </w:r>
    </w:p>
    <w:p>
      <w:pPr>
        <w:pStyle w:val="BodyText"/>
      </w:pPr>
      <w:r>
        <w:rPr>
          <w:bCs/>
          <w:b/>
        </w:rPr>
        <w:t xml:space="preserve">Autor</w:t>
      </w:r>
      <w:r>
        <w:t xml:space="preserve"> </w:t>
      </w:r>
      <w:r>
        <w:t xml:space="preserve">— equipe 4, sem nome individual.</w:t>
      </w:r>
      <w:r>
        <w:t xml:space="preserve"> </w:t>
      </w:r>
      <w:r>
        <w:rPr>
          <w:bCs/>
          <w:b/>
        </w:rPr>
        <w:t xml:space="preserve">Escrito para</w:t>
      </w:r>
      <w:r>
        <w:t xml:space="preserve"> </w:t>
      </w:r>
      <w:r>
        <w:t xml:space="preserve">registrar um reparo.</w:t>
      </w:r>
      <w:r>
        <w:t xml:space="preserve"> </w:t>
      </w:r>
      <w:r>
        <w:rPr>
          <w:bCs/>
          <w:b/>
        </w:rPr>
        <w:t xml:space="preserve">Abandonado porque</w:t>
      </w:r>
      <w:r>
        <w:t xml:space="preserve"> </w:t>
      </w:r>
      <w:r>
        <w:t xml:space="preserve">o serviço foi concluído.</w:t>
      </w:r>
    </w:p>
    <w:p>
      <w:pPr>
        <w:pStyle w:val="BlockText"/>
      </w:pPr>
      <w:r>
        <w:rPr>
          <w:bCs/>
          <w:b/>
        </w:rPr>
        <w:t xml:space="preserve">OS 1188 — Reparo de junção, setor 12</w:t>
      </w:r>
      <w:r>
        <w:t xml:space="preserve"> </w:t>
      </w:r>
      <w:r>
        <w:t xml:space="preserve">Material necessário: 4 m² revestimento cerâmico 15×15, azul-claro; rejunte; argamassa.</w:t>
      </w:r>
      <w:r>
        <w:t xml:space="preserve"> </w:t>
      </w:r>
      <w:r>
        <w:rPr>
          <w:bCs/>
          <w:b/>
        </w:rPr>
        <w:t xml:space="preserve">Origem do material:</w:t>
      </w:r>
      <w:r>
        <w:t xml:space="preserve"> </w:t>
      </w:r>
      <w:r>
        <w:t xml:space="preserve">Água Rasa, borda norte, piscina 6.</w:t>
      </w:r>
      <w:r>
        <w:t xml:space="preserve"> </w:t>
      </w:r>
      <w:r>
        <w:t xml:space="preserve">Executado. Conferido. Setor 12 estanque.</w:t>
      </w:r>
      <w:r>
        <w:t xml:space="preserve"> </w:t>
      </w:r>
      <w:r>
        <w:rPr>
          <w:iCs/>
          <w:i/>
        </w:rPr>
        <w:t xml:space="preserve">Obs.: piscina 6 agora sem borda norte. Abrir OS de reparo para Água Rasa quando houver material.</w:t>
      </w:r>
    </w:p>
    <w:p>
      <w:pPr>
        <w:pStyle w:val="FirstParagraph"/>
      </w:pPr>
      <w:r>
        <w:rPr>
          <w:bCs/>
          <w:b/>
        </w:rPr>
        <w:t xml:space="preserve">O que revela</w:t>
      </w:r>
      <w:r>
        <w:t xml:space="preserve"> </w:t>
      </w:r>
      <w:r>
        <w:t xml:space="preserve">— o material do conserto vem de outro domínio.</w:t>
      </w:r>
      <w:r>
        <w:t xml:space="preserve"> </w:t>
      </w:r>
      <w:r>
        <w:rPr>
          <w:bCs/>
          <w:b/>
        </w:rPr>
        <w:t xml:space="preserve">O que insinua</w:t>
      </w:r>
      <w:r>
        <w:t xml:space="preserve"> </w:t>
      </w:r>
      <w:r>
        <w:t xml:space="preserve">— a última linha: consertar um lugar abre um serviço em outro, para sempre.</w:t>
      </w:r>
      <w:r>
        <w:t xml:space="preserve"> </w:t>
      </w:r>
      <w:r>
        <w:rPr>
          <w:bCs/>
          <w:b/>
        </w:rPr>
        <w:t xml:space="preserve">Gráfico</w:t>
      </w:r>
      <w:r>
        <w:t xml:space="preserve"> </w:t>
      </w:r>
      <w:r>
        <w:t xml:space="preserve">— meia folha impressa em formulário, preenchida a lápis de carpinteiro.</w:t>
      </w:r>
    </w:p>
    <w:p>
      <w:r>
        <w:pict>
          <v:rect style="width:0;height:1.5pt" o:hralign="center" o:hrstd="t" o:hr="t"/>
        </w:pict>
      </w:r>
    </w:p>
    <w:bookmarkEnd w:id="514"/>
    <w:bookmarkEnd w:id="515"/>
    <w:bookmarkStart w:id="520" w:name="transcrições-4"/>
    <w:p>
      <w:pPr>
        <w:pStyle w:val="Heading2"/>
      </w:pPr>
      <w:r>
        <w:t xml:space="preserve">TRANSCRIÇÕES · 4</w:t>
      </w:r>
    </w:p>
    <w:p>
      <w:r>
        <w:pict>
          <v:rect style="width:0;height:1.5pt" o:hralign="center" o:hrstd="t" o:hr="t"/>
        </w:pict>
      </w:r>
    </w:p>
    <w:bookmarkStart w:id="516" w:name="doc-017-comunicação-escrita-dos-quietos"/>
    <w:p>
      <w:pPr>
        <w:pStyle w:val="Heading3"/>
      </w:pPr>
      <w:r>
        <w:t xml:space="preserve">DOC-017 · COMUNICAÇÃO ESCRITA DOS QUIETOS</w:t>
      </w:r>
    </w:p>
    <w:p>
      <w:pPr>
        <w:pStyle w:val="FirstParagraph"/>
      </w:pPr>
      <w:r>
        <w:rPr>
          <w:rStyle w:val="VerbatimChar"/>
        </w:rPr>
        <w:t xml:space="preserve">DOM-017 · parcial · folhas soltas, deixadas para o próximo</w:t>
      </w:r>
    </w:p>
    <w:p>
      <w:pPr>
        <w:pStyle w:val="BodyText"/>
      </w:pPr>
      <w:r>
        <w:rPr>
          <w:bCs/>
          <w:b/>
        </w:rPr>
        <w:t xml:space="preserve">Autor</w:t>
      </w:r>
      <w:r>
        <w:t xml:space="preserve"> </w:t>
      </w:r>
      <w:r>
        <w:t xml:space="preserve">— sem assinatura, por doutrina.</w:t>
      </w:r>
      <w:r>
        <w:t xml:space="preserve"> </w:t>
      </w:r>
      <w:r>
        <w:rPr>
          <w:bCs/>
          <w:b/>
        </w:rPr>
        <w:t xml:space="preserve">Escrito para</w:t>
      </w:r>
      <w:r>
        <w:t xml:space="preserve"> </w:t>
      </w:r>
      <w:r>
        <w:t xml:space="preserve">comunicar sem falar.</w:t>
      </w:r>
      <w:r>
        <w:t xml:space="preserve"> </w:t>
      </w:r>
      <w:r>
        <w:rPr>
          <w:bCs/>
          <w:b/>
        </w:rPr>
        <w:t xml:space="preserve">Abandonado porque</w:t>
      </w:r>
      <w:r>
        <w:t xml:space="preserve"> </w:t>
      </w:r>
      <w:r>
        <w:t xml:space="preserve">foi lido.</w:t>
      </w:r>
    </w:p>
    <w:p>
      <w:pPr>
        <w:pStyle w:val="BlockText"/>
      </w:pPr>
      <w:r>
        <w:rPr>
          <w:iCs/>
          <w:i/>
        </w:rPr>
        <w:t xml:space="preserve">quem chega aqui chega falando. leva umas três marchas pra parar.</w:t>
      </w:r>
      <w:r>
        <w:t xml:space="preserve"> </w:t>
      </w:r>
      <w:r>
        <w:rPr>
          <w:iCs/>
          <w:i/>
        </w:rPr>
        <w:t xml:space="preserve">não é regra nossa. é que aqui não adianta.</w:t>
      </w:r>
    </w:p>
    <w:p>
      <w:pPr>
        <w:pStyle w:val="BlockText"/>
      </w:pPr>
      <w:r>
        <w:rPr>
          <w:iCs/>
          <w:i/>
        </w:rPr>
        <w:t xml:space="preserve">o chiado tem estrutura. você escuta e escuta e um dia ele tem intervalo. o intervalo tem tamanho de palavra.</w:t>
      </w:r>
      <w:r>
        <w:t xml:space="preserve"> </w:t>
      </w:r>
      <w:r>
        <w:rPr>
          <w:iCs/>
          <w:i/>
        </w:rPr>
        <w:t xml:space="preserve">a gente não sabe o que ele diz. a gente sabe que ele está dizendo.</w:t>
      </w:r>
    </w:p>
    <w:p>
      <w:pPr>
        <w:pStyle w:val="BlockText"/>
      </w:pPr>
      <w:r>
        <w:rPr>
          <w:iCs/>
          <w:i/>
        </w:rPr>
        <w:t xml:space="preserve">não fale o nome de ninguém em voz alta em lugar nenhum. é a única coisa que a gente pede.</w:t>
      </w:r>
      <w:r>
        <w:t xml:space="preserve"> </w:t>
      </w:r>
      <w:r>
        <w:rPr>
          <w:iCs/>
          <w:i/>
        </w:rPr>
        <w:t xml:space="preserve">o nome é a coisa mais fácil de ler que existe numa pessoa.</w:t>
      </w:r>
    </w:p>
    <w:p>
      <w:pPr>
        <w:pStyle w:val="BlockText"/>
      </w:pPr>
      <w:r>
        <w:rPr>
          <w:iCs/>
          <w:i/>
        </w:rPr>
        <w:t xml:space="preserve">se você quiser ficar, fica. tem espuma sobrando.</w:t>
      </w:r>
    </w:p>
    <w:p>
      <w:pPr>
        <w:pStyle w:val="FirstParagraph"/>
      </w:pPr>
      <w:r>
        <w:rPr>
          <w:bCs/>
          <w:b/>
        </w:rPr>
        <w:t xml:space="preserve">O que revela</w:t>
      </w:r>
      <w:r>
        <w:t xml:space="preserve"> </w:t>
      </w:r>
      <w:r>
        <w:t xml:space="preserve">— por que os Quietos não falam, e o que a Escuta faz.</w:t>
      </w:r>
      <w:r>
        <w:t xml:space="preserve"> </w:t>
      </w:r>
      <w:r>
        <w:rPr>
          <w:bCs/>
          <w:b/>
        </w:rPr>
        <w:t xml:space="preserve">O que insinua</w:t>
      </w:r>
      <w:r>
        <w:t xml:space="preserve"> </w:t>
      </w:r>
      <w:r>
        <w:t xml:space="preserve">— que a doutrina deles funciona.</w:t>
      </w:r>
      <w:r>
        <w:t xml:space="preserve"> </w:t>
      </w:r>
      <w:r>
        <w:rPr>
          <w:bCs/>
          <w:b/>
        </w:rPr>
        <w:t xml:space="preserve">Sinal</w:t>
      </w:r>
      <w:r>
        <w:t xml:space="preserve"> </w:t>
      </w:r>
      <w:r>
        <w:t xml:space="preserve">— a afirmação sobre nomes é consistente com tudo, e não é confirmada por nada.</w:t>
      </w:r>
      <w:r>
        <w:t xml:space="preserve"> </w:t>
      </w:r>
      <w:r>
        <w:rPr>
          <w:bCs/>
          <w:b/>
        </w:rPr>
        <w:t xml:space="preserve">Gráfico</w:t>
      </w:r>
      <w:r>
        <w:t xml:space="preserve"> </w:t>
      </w:r>
      <w:r>
        <w:t xml:space="preserve">— folhas de papel almaço, letra de várias pessoas diferentes, sem data.</w:t>
      </w:r>
    </w:p>
    <w:p>
      <w:r>
        <w:pict>
          <v:rect style="width:0;height:1.5pt" o:hralign="center" o:hrstd="t" o:hr="t"/>
        </w:pict>
      </w:r>
    </w:p>
    <w:bookmarkEnd w:id="516"/>
    <w:bookmarkStart w:id="517" w:name="doc-016-transcrição-de-gravação-posto-4"/>
    <w:p>
      <w:pPr>
        <w:pStyle w:val="Heading3"/>
      </w:pPr>
      <w:r>
        <w:t xml:space="preserve">DOC-016 · TRANSCRIÇÃO DE GRAVAÇÃO — POSTO 4</w:t>
      </w:r>
    </w:p>
    <w:p>
      <w:pPr>
        <w:pStyle w:val="FirstParagraph"/>
      </w:pPr>
      <w:r>
        <w:rPr>
          <w:rStyle w:val="VerbatimChar"/>
        </w:rPr>
        <w:t xml:space="preserve">DOM-009 · parcial · fita numa gaveta</w:t>
      </w:r>
    </w:p>
    <w:p>
      <w:pPr>
        <w:pStyle w:val="BodyText"/>
      </w:pPr>
      <w:r>
        <w:rPr>
          <w:bCs/>
          <w:b/>
        </w:rPr>
        <w:t xml:space="preserve">Autor</w:t>
      </w:r>
      <w:r>
        <w:t xml:space="preserve"> </w:t>
      </w:r>
      <w:r>
        <w:t xml:space="preserve">— transcrita por Odete Ramires, Cartógrafa.</w:t>
      </w:r>
      <w:r>
        <w:t xml:space="preserve"> </w:t>
      </w:r>
      <w:r>
        <w:rPr>
          <w:bCs/>
          <w:b/>
        </w:rPr>
        <w:t xml:space="preserve">Escrito para</w:t>
      </w:r>
      <w:r>
        <w:t xml:space="preserve"> </w:t>
      </w:r>
      <w:r>
        <w:t xml:space="preserve">registrar o depoimento do vigia.</w:t>
      </w:r>
      <w:r>
        <w:t xml:space="preserve"> </w:t>
      </w:r>
      <w:r>
        <w:rPr>
          <w:bCs/>
          <w:b/>
        </w:rPr>
        <w:t xml:space="preserve">Abandonado porque</w:t>
      </w:r>
      <w:r>
        <w:t xml:space="preserve"> </w:t>
      </w:r>
      <w:r>
        <w:t xml:space="preserve">ela não voltou para buscar.</w:t>
      </w:r>
    </w:p>
    <w:p>
      <w:pPr>
        <w:pStyle w:val="BlockText"/>
      </w:pPr>
      <w:r>
        <w:rPr>
          <w:bCs/>
          <w:b/>
        </w:rPr>
        <w:t xml:space="preserve">[00:04]</w:t>
      </w:r>
      <w:r>
        <w:t xml:space="preserve"> </w:t>
      </w:r>
      <w:r>
        <w:t xml:space="preserve">— o senhor pode dizer seu nome?</w:t>
      </w:r>
      <w:r>
        <w:t xml:space="preserve"> </w:t>
      </w:r>
      <w:r>
        <w:rPr>
          <w:bCs/>
          <w:b/>
        </w:rPr>
        <w:t xml:space="preserve">[00:06]</w:t>
      </w:r>
      <w:r>
        <w:t xml:space="preserve"> </w:t>
      </w:r>
      <w:r>
        <w:t xml:space="preserve">—</w:t>
      </w:r>
      <w:r>
        <w:t xml:space="preserve"> </w:t>
      </w:r>
      <w:r>
        <w:rPr>
          <w:iCs/>
          <w:i/>
        </w:rPr>
        <w:t xml:space="preserve">(inaudível)</w:t>
      </w:r>
      <w:r>
        <w:t xml:space="preserve"> </w:t>
      </w:r>
      <w:r>
        <w:rPr>
          <w:bCs/>
          <w:b/>
        </w:rPr>
        <w:t xml:space="preserve">[00:09]</w:t>
      </w:r>
      <w:r>
        <w:t xml:space="preserve"> </w:t>
      </w:r>
      <w:r>
        <w:t xml:space="preserve">— o senhor tá aqui há quanto tempo?</w:t>
      </w:r>
      <w:r>
        <w:t xml:space="preserve"> </w:t>
      </w:r>
      <w:r>
        <w:rPr>
          <w:bCs/>
          <w:b/>
        </w:rPr>
        <w:t xml:space="preserve">[00:11]</w:t>
      </w:r>
      <w:r>
        <w:t xml:space="preserve"> </w:t>
      </w:r>
      <w:r>
        <w:t xml:space="preserve">— meu turno começou às onze.</w:t>
      </w:r>
      <w:r>
        <w:t xml:space="preserve"> </w:t>
      </w:r>
      <w:r>
        <w:rPr>
          <w:bCs/>
          <w:b/>
        </w:rPr>
        <w:t xml:space="preserve">[00:14]</w:t>
      </w:r>
      <w:r>
        <w:t xml:space="preserve"> </w:t>
      </w:r>
      <w:r>
        <w:t xml:space="preserve">— de que dia?</w:t>
      </w:r>
      <w:r>
        <w:t xml:space="preserve"> </w:t>
      </w:r>
      <w:r>
        <w:rPr>
          <w:bCs/>
          <w:b/>
        </w:rPr>
        <w:t xml:space="preserve">[00:22]</w:t>
      </w:r>
      <w:r>
        <w:t xml:space="preserve"> </w:t>
      </w:r>
      <w:r>
        <w:t xml:space="preserve">—</w:t>
      </w:r>
      <w:r>
        <w:t xml:space="preserve"> </w:t>
      </w:r>
      <w:r>
        <w:rPr>
          <w:iCs/>
          <w:i/>
        </w:rPr>
        <w:t xml:space="preserve">(pausa de 8 segundos)</w:t>
      </w:r>
      <w:r>
        <w:t xml:space="preserve"> </w:t>
      </w:r>
      <w:r>
        <w:t xml:space="preserve">às onze.</w:t>
      </w:r>
      <w:r>
        <w:t xml:space="preserve"> </w:t>
      </w:r>
      <w:r>
        <w:rPr>
          <w:bCs/>
          <w:b/>
        </w:rPr>
        <w:t xml:space="preserve">[00:31]</w:t>
      </w:r>
      <w:r>
        <w:t xml:space="preserve"> </w:t>
      </w:r>
      <w:r>
        <w:t xml:space="preserve">— o senhor não quer sair daqui?</w:t>
      </w:r>
      <w:r>
        <w:t xml:space="preserve"> </w:t>
      </w:r>
      <w:r>
        <w:rPr>
          <w:bCs/>
          <w:b/>
        </w:rPr>
        <w:t xml:space="preserve">[00:34]</w:t>
      </w:r>
      <w:r>
        <w:t xml:space="preserve"> </w:t>
      </w:r>
      <w:r>
        <w:t xml:space="preserve">— eu não posso sair antes de ser rendido, moça. É o procedimento. Se eu sair antes o prédio fica sem ninguém.</w:t>
      </w:r>
      <w:r>
        <w:t xml:space="preserve"> </w:t>
      </w:r>
      <w:r>
        <w:rPr>
          <w:bCs/>
          <w:b/>
        </w:rPr>
        <w:t xml:space="preserve">[00:44]</w:t>
      </w:r>
      <w:r>
        <w:t xml:space="preserve"> </w:t>
      </w:r>
      <w:r>
        <w:t xml:space="preserve">— e se ninguém vier?</w:t>
      </w:r>
      <w:r>
        <w:t xml:space="preserve"> </w:t>
      </w:r>
      <w:r>
        <w:rPr>
          <w:bCs/>
          <w:b/>
        </w:rPr>
        <w:t xml:space="preserve">[00:47]</w:t>
      </w:r>
      <w:r>
        <w:t xml:space="preserve"> </w:t>
      </w:r>
      <w:r>
        <w:t xml:space="preserve">— aí eu fico.</w:t>
      </w:r>
      <w:r>
        <w:t xml:space="preserve"> </w:t>
      </w:r>
      <w:r>
        <w:rPr>
          <w:iCs/>
          <w:i/>
        </w:rPr>
        <w:t xml:space="preserve">(risada curta)</w:t>
      </w:r>
      <w:r>
        <w:t xml:space="preserve"> </w:t>
      </w:r>
      <w:r>
        <w:t xml:space="preserve">aí eu fico.</w:t>
      </w:r>
      <w:r>
        <w:t xml:space="preserve"> </w:t>
      </w:r>
      <w:r>
        <w:rPr>
          <w:bCs/>
          <w:b/>
        </w:rPr>
        <w:t xml:space="preserve">[00:52]</w:t>
      </w:r>
      <w:r>
        <w:t xml:space="preserve"> </w:t>
      </w:r>
      <w:r>
        <w:t xml:space="preserve">—</w:t>
      </w:r>
      <w:r>
        <w:t xml:space="preserve"> </w:t>
      </w:r>
      <w:r>
        <w:rPr>
          <w:iCs/>
          <w:i/>
        </w:rPr>
        <w:t xml:space="preserve">(a entrevistadora não diz mais nada por 40 segundos. a fita continua rodando.)</w:t>
      </w:r>
    </w:p>
    <w:p>
      <w:pPr>
        <w:pStyle w:val="FirstParagraph"/>
      </w:pPr>
      <w:r>
        <w:rPr>
          <w:bCs/>
          <w:b/>
        </w:rPr>
        <w:t xml:space="preserve">O que revela</w:t>
      </w:r>
      <w:r>
        <w:t xml:space="preserve"> </w:t>
      </w:r>
      <w:r>
        <w:t xml:space="preserve">— o Rendido está lúcido e escolheu ficar.</w:t>
      </w:r>
      <w:r>
        <w:t xml:space="preserve"> </w:t>
      </w:r>
      <w:r>
        <w:rPr>
          <w:bCs/>
          <w:b/>
        </w:rPr>
        <w:t xml:space="preserve">O que insinua</w:t>
      </w:r>
      <w:r>
        <w:t xml:space="preserve"> </w:t>
      </w:r>
      <w:r>
        <w:t xml:space="preserve">— o silêncio de quarenta segundos.</w:t>
      </w:r>
      <w:r>
        <w:t xml:space="preserve"> </w:t>
      </w:r>
      <w:r>
        <w:rPr>
          <w:bCs/>
          <w:b/>
        </w:rPr>
        <w:t xml:space="preserve">Gráfico</w:t>
      </w:r>
      <w:r>
        <w:t xml:space="preserve"> </w:t>
      </w:r>
      <w:r>
        <w:t xml:space="preserve">— folha datilografada com marcações de tempo, uma correção a caneta.</w:t>
      </w:r>
    </w:p>
    <w:p>
      <w:r>
        <w:pict>
          <v:rect style="width:0;height:1.5pt" o:hralign="center" o:hrstd="t" o:hr="t"/>
        </w:pict>
      </w:r>
    </w:p>
    <w:bookmarkEnd w:id="517"/>
    <w:bookmarkStart w:id="518" w:name="doc-020-transcrição-chamada"/>
    <w:p>
      <w:pPr>
        <w:pStyle w:val="Heading3"/>
      </w:pPr>
      <w:r>
        <w:t xml:space="preserve">DOC-020 · TRANSCRIÇÃO — CHAMADA</w:t>
      </w:r>
    </w:p>
    <w:p>
      <w:pPr>
        <w:pStyle w:val="FirstParagraph"/>
      </w:pPr>
      <w:r>
        <w:rPr>
          <w:rStyle w:val="VerbatimChar"/>
        </w:rPr>
        <w:t xml:space="preserve">DOM-015 · verdadeiro · folha datilografada, deixada na arquibancada</w:t>
      </w:r>
    </w:p>
    <w:p>
      <w:pPr>
        <w:pStyle w:val="BodyText"/>
      </w:pPr>
      <w:r>
        <w:rPr>
          <w:bCs/>
          <w:b/>
        </w:rPr>
        <w:t xml:space="preserve">Autor</w:t>
      </w:r>
      <w:r>
        <w:t xml:space="preserve"> </w:t>
      </w:r>
      <w:r>
        <w:t xml:space="preserve">— não identificado.</w:t>
      </w:r>
      <w:r>
        <w:t xml:space="preserve"> </w:t>
      </w:r>
      <w:r>
        <w:rPr>
          <w:bCs/>
          <w:b/>
        </w:rPr>
        <w:t xml:space="preserve">Escrito para</w:t>
      </w:r>
      <w:r>
        <w:t xml:space="preserve"> </w:t>
      </w:r>
      <w:r>
        <w:t xml:space="preserve">transcrever a lista.</w:t>
      </w:r>
      <w:r>
        <w:t xml:space="preserve"> </w:t>
      </w:r>
      <w:r>
        <w:rPr>
          <w:bCs/>
          <w:b/>
        </w:rPr>
        <w:t xml:space="preserve">Abandonado porque</w:t>
      </w:r>
      <w:r>
        <w:t xml:space="preserve"> </w:t>
      </w:r>
      <w:r>
        <w:t xml:space="preserve">a lista não acabou.</w:t>
      </w:r>
    </w:p>
    <w:p>
      <w:pPr>
        <w:pStyle w:val="BlockText"/>
      </w:pPr>
      <w:r>
        <w:rPr>
          <w:iCs/>
          <w:i/>
        </w:rPr>
        <w:t xml:space="preserve">(a voz lê nomes em intervalo regular de quatro segundos, sem entonação)</w:t>
      </w:r>
      <w:r>
        <w:t xml:space="preserve"> </w:t>
      </w:r>
      <w:r>
        <w:t xml:space="preserve">ADEMAR FONSECA MOTA · ADRIANA CARLA DOS SANTOS · AGNALDO BEZERRA · AILTON MOURA SILVEIRA · ALCIDES PIMENTA · ALDENORA VIEIRA ·</w:t>
      </w:r>
      <w:r>
        <w:t xml:space="preserve"> </w:t>
      </w:r>
      <w:r>
        <w:rPr>
          <w:bCs/>
          <w:b/>
        </w:rPr>
        <w:t xml:space="preserve">[42 páginas]</w:t>
      </w:r>
      <w:r>
        <w:t xml:space="preserve"> </w:t>
      </w:r>
      <w:r>
        <w:t xml:space="preserve">· ZULMIRA CANDEIAS</w:t>
      </w:r>
      <w:r>
        <w:t xml:space="preserve"> </w:t>
      </w:r>
      <w:r>
        <w:rPr>
          <w:iCs/>
          <w:i/>
        </w:rPr>
        <w:t xml:space="preserve">(a lista recomeça. a transcrição do segundo ciclo confere com a do primeiro em todos os nomes, exceto três, que são novos.)</w:t>
      </w:r>
      <w:r>
        <w:t xml:space="preserve"> </w:t>
      </w:r>
      <w:r>
        <w:rPr>
          <w:iCs/>
          <w:i/>
        </w:rPr>
        <w:t xml:space="preserve">(os três nomes novos estão anotados a caneta na margem, com um ponto de interrogação.)</w:t>
      </w:r>
    </w:p>
    <w:p>
      <w:pPr>
        <w:pStyle w:val="FirstParagraph"/>
      </w:pPr>
      <w:r>
        <w:rPr>
          <w:bCs/>
          <w:b/>
        </w:rPr>
        <w:t xml:space="preserve">O que revela</w:t>
      </w:r>
      <w:r>
        <w:t xml:space="preserve"> </w:t>
      </w:r>
      <w:r>
        <w:t xml:space="preserve">— a lista é real e se repete.</w:t>
      </w:r>
      <w:r>
        <w:t xml:space="preserve"> </w:t>
      </w:r>
      <w:r>
        <w:rPr>
          <w:bCs/>
          <w:b/>
        </w:rPr>
        <w:t xml:space="preserve">O que insinua</w:t>
      </w:r>
      <w:r>
        <w:t xml:space="preserve"> </w:t>
      </w:r>
      <w:r>
        <w:t xml:space="preserve">— três nomes entraram entre um ciclo e outro.</w:t>
      </w:r>
      <w:r>
        <w:t xml:space="preserve"> </w:t>
      </w:r>
      <w:r>
        <w:rPr>
          <w:bCs/>
          <w:b/>
        </w:rPr>
        <w:t xml:space="preserve">Gráfico</w:t>
      </w:r>
      <w:r>
        <w:t xml:space="preserve"> </w:t>
      </w:r>
      <w:r>
        <w:t xml:space="preserve">— datilografado, papel fino, margem com anotação a caneta.</w:t>
      </w:r>
    </w:p>
    <w:p>
      <w:r>
        <w:pict>
          <v:rect style="width:0;height:1.5pt" o:hralign="center" o:hrstd="t" o:hr="t"/>
        </w:pict>
      </w:r>
    </w:p>
    <w:bookmarkEnd w:id="518"/>
    <w:bookmarkStart w:id="519" w:name="doc-024-fita-de-uma-costura"/>
    <w:p>
      <w:pPr>
        <w:pStyle w:val="Heading3"/>
      </w:pPr>
      <w:r>
        <w:t xml:space="preserve">DOC-024 · FITA DE UMA COSTURA</w:t>
      </w:r>
    </w:p>
    <w:p>
      <w:pPr>
        <w:pStyle w:val="FirstParagraph"/>
      </w:pPr>
      <w:r>
        <w:rPr>
          <w:rStyle w:val="VerbatimChar"/>
        </w:rPr>
        <w:t xml:space="preserve">DOM-014 · parcial · gravador na mochila de alguém</w:t>
      </w:r>
    </w:p>
    <w:p>
      <w:pPr>
        <w:pStyle w:val="BodyText"/>
      </w:pPr>
      <w:r>
        <w:rPr>
          <w:bCs/>
          <w:b/>
        </w:rPr>
        <w:t xml:space="preserve">Autor</w:t>
      </w:r>
      <w:r>
        <w:t xml:space="preserve"> </w:t>
      </w:r>
      <w:r>
        <w:t xml:space="preserve">— Silmara Bueno.</w:t>
      </w:r>
      <w:r>
        <w:t xml:space="preserve"> </w:t>
      </w:r>
      <w:r>
        <w:rPr>
          <w:bCs/>
          <w:b/>
        </w:rPr>
        <w:t xml:space="preserve">Escrito para</w:t>
      </w:r>
      <w:r>
        <w:t xml:space="preserve"> </w:t>
      </w:r>
      <w:r>
        <w:t xml:space="preserve">documentar uma Costura.</w:t>
      </w:r>
      <w:r>
        <w:t xml:space="preserve"> </w:t>
      </w:r>
      <w:r>
        <w:rPr>
          <w:bCs/>
          <w:b/>
        </w:rPr>
        <w:t xml:space="preserve">Abandonado porque</w:t>
      </w:r>
      <w:r>
        <w:t xml:space="preserve"> </w:t>
      </w:r>
      <w:r>
        <w:t xml:space="preserve">a Costura foi realizada.</w:t>
      </w:r>
    </w:p>
    <w:p>
      <w:pPr>
        <w:pStyle w:val="BlockText"/>
      </w:pPr>
      <w:r>
        <w:rPr>
          <w:bCs/>
          <w:b/>
        </w:rPr>
        <w:t xml:space="preserve">[03:12]</w:t>
      </w:r>
      <w:r>
        <w:t xml:space="preserve"> </w:t>
      </w:r>
      <w:r>
        <w:t xml:space="preserve">— elas chegaram. quatro. não olharam pra gente.</w:t>
      </w:r>
      <w:r>
        <w:t xml:space="preserve"> </w:t>
      </w:r>
      <w:r>
        <w:rPr>
          <w:bCs/>
          <w:b/>
        </w:rPr>
        <w:t xml:space="preserve">[03:40]</w:t>
      </w:r>
      <w:r>
        <w:t xml:space="preserve"> </w:t>
      </w:r>
      <w:r>
        <w:t xml:space="preserve">— tão trabalhando. é… é bem feito, sabe? é serviço bom.</w:t>
      </w:r>
      <w:r>
        <w:t xml:space="preserve"> </w:t>
      </w:r>
      <w:r>
        <w:rPr>
          <w:bCs/>
          <w:b/>
        </w:rPr>
        <w:t xml:space="preserve">[04:55]</w:t>
      </w:r>
      <w:r>
        <w:t xml:space="preserve"> </w:t>
      </w:r>
      <w:r>
        <w:t xml:space="preserve">— o Zé perguntou se podia ajudar. elas deixaram.</w:t>
      </w:r>
      <w:r>
        <w:t xml:space="preserve"> </w:t>
      </w:r>
      <w:r>
        <w:rPr>
          <w:bCs/>
          <w:b/>
        </w:rPr>
        <w:t xml:space="preserve">[06:20]</w:t>
      </w:r>
      <w:r>
        <w:t xml:space="preserve"> </w:t>
      </w:r>
      <w:r>
        <w:t xml:space="preserve">— o Zé tá com elas. quer dizer, tá ajudando. tá passando ferramenta.</w:t>
      </w:r>
      <w:r>
        <w:t xml:space="preserve"> </w:t>
      </w:r>
      <w:r>
        <w:rPr>
          <w:bCs/>
          <w:b/>
        </w:rPr>
        <w:t xml:space="preserve">[09:47]</w:t>
      </w:r>
      <w:r>
        <w:t xml:space="preserve"> </w:t>
      </w:r>
      <w:r>
        <w:t xml:space="preserve">— Zé? Zé, vem cá um pouco.</w:t>
      </w:r>
      <w:r>
        <w:t xml:space="preserve"> </w:t>
      </w:r>
      <w:r>
        <w:rPr>
          <w:bCs/>
          <w:b/>
        </w:rPr>
        <w:t xml:space="preserve">[10:02]</w:t>
      </w:r>
      <w:r>
        <w:t xml:space="preserve"> </w:t>
      </w:r>
      <w:r>
        <w:t xml:space="preserve">— Zé.</w:t>
      </w:r>
      <w:r>
        <w:t xml:space="preserve"> </w:t>
      </w:r>
      <w:r>
        <w:rPr>
          <w:bCs/>
          <w:b/>
        </w:rPr>
        <w:t xml:space="preserve">[11:30]</w:t>
      </w:r>
      <w:r>
        <w:t xml:space="preserve"> </w:t>
      </w:r>
      <w:r>
        <w:t xml:space="preserve">—</w:t>
      </w:r>
      <w:r>
        <w:t xml:space="preserve"> </w:t>
      </w:r>
      <w:r>
        <w:rPr>
          <w:iCs/>
          <w:i/>
        </w:rPr>
        <w:t xml:space="preserve">(sem fala. som de trabalho. cinco pessoas de macacão trabalhando, se for possível contar pelo som.)</w:t>
      </w:r>
      <w:r>
        <w:t xml:space="preserve"> </w:t>
      </w:r>
      <w:r>
        <w:rPr>
          <w:bCs/>
          <w:b/>
        </w:rPr>
        <w:t xml:space="preserve">[14:15]</w:t>
      </w:r>
      <w:r>
        <w:t xml:space="preserve"> </w:t>
      </w:r>
      <w:r>
        <w:t xml:space="preserve">— o meu artefato sumiu. o da mão. sumiu mesmo. funcionou.</w:t>
      </w:r>
    </w:p>
    <w:p>
      <w:pPr>
        <w:pStyle w:val="FirstParagraph"/>
      </w:pPr>
      <w:r>
        <w:rPr>
          <w:bCs/>
          <w:b/>
        </w:rPr>
        <w:t xml:space="preserve">O que revela</w:t>
      </w:r>
      <w:r>
        <w:t xml:space="preserve"> </w:t>
      </w:r>
      <w:r>
        <w:t xml:space="preserve">— a Costura funciona, e limpa Artefatos.</w:t>
      </w:r>
      <w:r>
        <w:t xml:space="preserve"> </w:t>
      </w:r>
      <w:r>
        <w:rPr>
          <w:bCs/>
          <w:b/>
        </w:rPr>
        <w:t xml:space="preserve">O que insinua</w:t>
      </w:r>
      <w:r>
        <w:t xml:space="preserve"> </w:t>
      </w:r>
      <w:r>
        <w:t xml:space="preserve">— o que aconteceu com o Zé, sem dizer.</w:t>
      </w:r>
      <w:r>
        <w:t xml:space="preserve"> </w:t>
      </w:r>
      <w:r>
        <w:rPr>
          <w:bCs/>
          <w:b/>
        </w:rPr>
        <w:t xml:space="preserve">Gráfico</w:t>
      </w:r>
      <w:r>
        <w:t xml:space="preserve"> </w:t>
      </w:r>
      <w:r>
        <w:t xml:space="preserve">— transcrição datilografada com marcações de tempo.</w:t>
      </w:r>
    </w:p>
    <w:p>
      <w:r>
        <w:pict>
          <v:rect style="width:0;height:1.5pt" o:hralign="center" o:hrstd="t" o:hr="t"/>
        </w:pict>
      </w:r>
    </w:p>
    <w:bookmarkEnd w:id="519"/>
    <w:bookmarkEnd w:id="520"/>
    <w:bookmarkStart w:id="525" w:name="cartas-e-bilhetes-4"/>
    <w:p>
      <w:pPr>
        <w:pStyle w:val="Heading2"/>
      </w:pPr>
      <w:r>
        <w:t xml:space="preserve">CARTAS E BILHETES · 4</w:t>
      </w:r>
    </w:p>
    <w:p>
      <w:r>
        <w:pict>
          <v:rect style="width:0;height:1.5pt" o:hralign="center" o:hrstd="t" o:hr="t"/>
        </w:pict>
      </w:r>
    </w:p>
    <w:bookmarkStart w:id="521" w:name="doc-002-aviso-de-condomínio"/>
    <w:p>
      <w:pPr>
        <w:pStyle w:val="Heading3"/>
      </w:pPr>
      <w:r>
        <w:t xml:space="preserve">DOC-002 · AVISO DE CONDOMÍNIO</w:t>
      </w:r>
    </w:p>
    <w:p>
      <w:pPr>
        <w:pStyle w:val="FirstParagraph"/>
      </w:pPr>
      <w:r>
        <w:rPr>
          <w:rStyle w:val="VerbatimChar"/>
        </w:rPr>
        <w:t xml:space="preserve">DOM-002 · falso · afixado na portaria</w:t>
      </w:r>
    </w:p>
    <w:p>
      <w:pPr>
        <w:pStyle w:val="BodyText"/>
      </w:pPr>
      <w:r>
        <w:rPr>
          <w:bCs/>
          <w:b/>
        </w:rPr>
        <w:t xml:space="preserve">Autor</w:t>
      </w:r>
      <w:r>
        <w:t xml:space="preserve"> </w:t>
      </w:r>
      <w:r>
        <w:t xml:space="preserve">— assinado</w:t>
      </w:r>
      <w:r>
        <w:t xml:space="preserve"> </w:t>
      </w:r>
      <w:r>
        <w:rPr>
          <w:iCs/>
          <w:i/>
        </w:rPr>
        <w:t xml:space="preserve">A Administração</w:t>
      </w:r>
      <w:r>
        <w:t xml:space="preserve">.</w:t>
      </w:r>
      <w:r>
        <w:t xml:space="preserve"> </w:t>
      </w:r>
      <w:r>
        <w:rPr>
          <w:bCs/>
          <w:b/>
        </w:rPr>
        <w:t xml:space="preserve">Escrito para</w:t>
      </w:r>
      <w:r>
        <w:t xml:space="preserve"> </w:t>
      </w:r>
      <w:r>
        <w:t xml:space="preserve">regular o uso do varal.</w:t>
      </w:r>
      <w:r>
        <w:t xml:space="preserve"> </w:t>
      </w:r>
      <w:r>
        <w:rPr>
          <w:bCs/>
          <w:b/>
        </w:rPr>
        <w:t xml:space="preserve">Abandonado porque</w:t>
      </w:r>
      <w:r>
        <w:t xml:space="preserve"> </w:t>
      </w:r>
      <w:r>
        <w:t xml:space="preserve">ficou afixado.</w:t>
      </w:r>
    </w:p>
    <w:p>
      <w:pPr>
        <w:pStyle w:val="BlockText"/>
      </w:pPr>
      <w:r>
        <w:rPr>
          <w:bCs/>
          <w:b/>
        </w:rPr>
        <w:t xml:space="preserve">AOS SENHORES CONDÔMINOS</w:t>
      </w:r>
      <w:r>
        <w:t xml:space="preserve"> </w:t>
      </w:r>
      <w:r>
        <w:t xml:space="preserve">Fica proibido o uso dos varais externos após as 18h.</w:t>
      </w:r>
      <w:r>
        <w:t xml:space="preserve"> </w:t>
      </w:r>
      <w:r>
        <w:t xml:space="preserve">Fica proibido pendurar peças de vestuário que não pertençam à unidade.</w:t>
      </w:r>
      <w:r>
        <w:t xml:space="preserve"> </w:t>
      </w:r>
      <w:r>
        <w:t xml:space="preserve">Fica proibido retirar peças dos varais das demais unidades,</w:t>
      </w:r>
      <w:r>
        <w:t xml:space="preserve"> </w:t>
      </w:r>
      <w:r>
        <w:rPr>
          <w:bCs/>
          <w:b/>
        </w:rPr>
        <w:t xml:space="preserve">ainda que a peça lhe pertença</w:t>
      </w:r>
      <w:r>
        <w:t xml:space="preserve">.</w:t>
      </w:r>
      <w:r>
        <w:t xml:space="preserve"> </w:t>
      </w:r>
      <w:r>
        <w:t xml:space="preserve">A administração não se responsabiliza por peças retiradas em desacordo com o presente.</w:t>
      </w:r>
      <w:r>
        <w:t xml:space="preserve"> </w:t>
      </w:r>
      <w:r>
        <w:rPr>
          <w:iCs/>
          <w:i/>
        </w:rPr>
        <w:t xml:space="preserve">Contamos com a colaboração de todos.</w:t>
      </w:r>
    </w:p>
    <w:p>
      <w:pPr>
        <w:pStyle w:val="FirstParagraph"/>
      </w:pPr>
      <w:r>
        <w:rPr>
          <w:bCs/>
          <w:b/>
        </w:rPr>
        <w:t xml:space="preserve">O que revela</w:t>
      </w:r>
      <w:r>
        <w:t xml:space="preserve"> </w:t>
      </w:r>
      <w:r>
        <w:t xml:space="preserve">— as regras do domínio.</w:t>
      </w:r>
      <w:r>
        <w:t xml:space="preserve"> </w:t>
      </w:r>
      <w:r>
        <w:rPr>
          <w:bCs/>
          <w:b/>
        </w:rPr>
        <w:t xml:space="preserve">O que insinua</w:t>
      </w:r>
      <w:r>
        <w:t xml:space="preserve"> </w:t>
      </w:r>
      <w:r>
        <w:t xml:space="preserve">— a terceira proibição.</w:t>
      </w:r>
      <w:r>
        <w:t xml:space="preserve"> </w:t>
      </w:r>
      <w:r>
        <w:rPr>
          <w:bCs/>
          <w:b/>
        </w:rPr>
        <w:t xml:space="preserve">Sinal</w:t>
      </w:r>
      <w:r>
        <w:t xml:space="preserve"> </w:t>
      </w:r>
      <w:r>
        <w:t xml:space="preserve">— não há administração. Não há síndico, escritório, nem qualquer outro aviso assinado por ninguém.</w:t>
      </w:r>
      <w:r>
        <w:t xml:space="preserve"> </w:t>
      </w:r>
      <w:r>
        <w:rPr>
          <w:bCs/>
          <w:b/>
        </w:rPr>
        <w:t xml:space="preserve">Gráfico</w:t>
      </w:r>
      <w:r>
        <w:t xml:space="preserve"> </w:t>
      </w:r>
      <w:r>
        <w:t xml:space="preserve">— folha A4 impressa em fonte de escritório, com fita crepe amarelada nos quatro cantos.</w:t>
      </w:r>
    </w:p>
    <w:p>
      <w:r>
        <w:pict>
          <v:rect style="width:0;height:1.5pt" o:hralign="center" o:hrstd="t" o:hr="t"/>
        </w:pict>
      </w:r>
    </w:p>
    <w:bookmarkEnd w:id="521"/>
    <w:bookmarkStart w:id="522" w:name="doc-026-bilhete-no-posto"/>
    <w:p>
      <w:pPr>
        <w:pStyle w:val="Heading3"/>
      </w:pPr>
      <w:r>
        <w:t xml:space="preserve">DOC-026 · BILHETE NO POSTO</w:t>
      </w:r>
    </w:p>
    <w:p>
      <w:pPr>
        <w:pStyle w:val="FirstParagraph"/>
      </w:pPr>
      <w:r>
        <w:rPr>
          <w:rStyle w:val="VerbatimChar"/>
        </w:rPr>
        <w:t xml:space="preserve">DOM-009 · verdadeiro · sobre o balcão da recepção</w:t>
      </w:r>
    </w:p>
    <w:p>
      <w:pPr>
        <w:pStyle w:val="BodyText"/>
      </w:pPr>
      <w:r>
        <w:rPr>
          <w:bCs/>
          <w:b/>
        </w:rPr>
        <w:t xml:space="preserve">Autor</w:t>
      </w:r>
      <w:r>
        <w:t xml:space="preserve"> </w:t>
      </w:r>
      <w:r>
        <w:t xml:space="preserve">— o vigia.</w:t>
      </w:r>
      <w:r>
        <w:t xml:space="preserve"> </w:t>
      </w:r>
      <w:r>
        <w:rPr>
          <w:bCs/>
          <w:b/>
        </w:rPr>
        <w:t xml:space="preserve">Escrito para</w:t>
      </w:r>
      <w:r>
        <w:t xml:space="preserve"> </w:t>
      </w:r>
      <w:r>
        <w:t xml:space="preserve">dispensar quem chegasse.</w:t>
      </w:r>
      <w:r>
        <w:t xml:space="preserve"> </w:t>
      </w:r>
      <w:r>
        <w:rPr>
          <w:bCs/>
          <w:b/>
        </w:rPr>
        <w:t xml:space="preserve">Abandonado porque</w:t>
      </w:r>
      <w:r>
        <w:t xml:space="preserve"> </w:t>
      </w:r>
      <w:r>
        <w:t xml:space="preserve">foi deixado à vista.</w:t>
      </w:r>
    </w:p>
    <w:p>
      <w:pPr>
        <w:pStyle w:val="BlockText"/>
      </w:pPr>
      <w:r>
        <w:rPr>
          <w:iCs/>
          <w:i/>
        </w:rPr>
        <w:t xml:space="preserve">pode ir. eu fico.</w:t>
      </w:r>
    </w:p>
    <w:p>
      <w:pPr>
        <w:pStyle w:val="FirstParagraph"/>
      </w:pPr>
      <w:r>
        <w:rPr>
          <w:bCs/>
          <w:b/>
        </w:rPr>
        <w:t xml:space="preserve">O que revela</w:t>
      </w:r>
      <w:r>
        <w:t xml:space="preserve"> </w:t>
      </w:r>
      <w:r>
        <w:t xml:space="preserve">— tudo o que precisa.</w:t>
      </w:r>
      <w:r>
        <w:t xml:space="preserve"> </w:t>
      </w:r>
      <w:r>
        <w:rPr>
          <w:bCs/>
          <w:b/>
        </w:rPr>
        <w:t xml:space="preserve">Gráfico</w:t>
      </w:r>
      <w:r>
        <w:t xml:space="preserve"> </w:t>
      </w:r>
      <w:r>
        <w:t xml:space="preserve">— meio papel de bloco, caneta, letra firme.</w:t>
      </w:r>
      <w:r>
        <w:t xml:space="preserve"> </w:t>
      </w:r>
      <w:r>
        <w:rPr>
          <w:bCs/>
          <w:b/>
        </w:rPr>
        <w:t xml:space="preserve">Peça de página inteira, o bilhete pequeno e muito espaço em branco.</w:t>
      </w:r>
    </w:p>
    <w:p>
      <w:r>
        <w:pict>
          <v:rect style="width:0;height:1.5pt" o:hralign="center" o:hrstd="t" o:hr="t"/>
        </w:pict>
      </w:r>
    </w:p>
    <w:bookmarkEnd w:id="522"/>
    <w:bookmarkStart w:id="523" w:name="doc-028-carta-que-chegou"/>
    <w:p>
      <w:pPr>
        <w:pStyle w:val="Heading3"/>
      </w:pPr>
      <w:r>
        <w:t xml:space="preserve">DOC-028 · CARTA QUE CHEGOU</w:t>
      </w:r>
    </w:p>
    <w:p>
      <w:pPr>
        <w:pStyle w:val="FirstParagraph"/>
      </w:pPr>
      <w:r>
        <w:rPr>
          <w:rStyle w:val="VerbatimChar"/>
        </w:rPr>
        <w:t xml:space="preserve">nômade · parcial · caixa de correio abarrotada</w:t>
      </w:r>
    </w:p>
    <w:p>
      <w:pPr>
        <w:pStyle w:val="BodyText"/>
      </w:pPr>
      <w:r>
        <w:rPr>
          <w:bCs/>
          <w:b/>
        </w:rPr>
        <w:t xml:space="preserve">Autor</w:t>
      </w:r>
      <w:r>
        <w:t xml:space="preserve"> </w:t>
      </w:r>
      <w:r>
        <w:t xml:space="preserve">— Elza, sobrenome ilegível.</w:t>
      </w:r>
      <w:r>
        <w:t xml:space="preserve"> </w:t>
      </w:r>
      <w:r>
        <w:rPr>
          <w:bCs/>
          <w:b/>
        </w:rPr>
        <w:t xml:space="preserve">Escrito para</w:t>
      </w:r>
      <w:r>
        <w:t xml:space="preserve"> </w:t>
      </w:r>
      <w:r>
        <w:t xml:space="preserve">um destinatário.</w:t>
      </w:r>
      <w:r>
        <w:t xml:space="preserve"> </w:t>
      </w:r>
      <w:r>
        <w:rPr>
          <w:bCs/>
          <w:b/>
        </w:rPr>
        <w:t xml:space="preserve">Abandonado porque</w:t>
      </w:r>
      <w:r>
        <w:t xml:space="preserve"> </w:t>
      </w:r>
      <w:r>
        <w:t xml:space="preserve">foi entregue no lugar errado.</w:t>
      </w:r>
    </w:p>
    <w:p>
      <w:pPr>
        <w:pStyle w:val="BlockText"/>
      </w:pPr>
      <w:r>
        <w:rPr>
          <w:iCs/>
          <w:i/>
        </w:rPr>
        <w:t xml:space="preserve">Filho,</w:t>
      </w:r>
      <w:r>
        <w:t xml:space="preserve"> </w:t>
      </w:r>
      <w:r>
        <w:rPr>
          <w:iCs/>
          <w:i/>
        </w:rPr>
        <w:t xml:space="preserve">Recebi seu bilhete. Fiquei mais tranquila.</w:t>
      </w:r>
      <w:r>
        <w:t xml:space="preserve"> </w:t>
      </w:r>
      <w:r>
        <w:rPr>
          <w:iCs/>
          <w:i/>
        </w:rPr>
        <w:t xml:space="preserve">Aqui tá tudo bem, seu pai perguntou de você. Falei que você tava trabalhando muito.</w:t>
      </w:r>
      <w:r>
        <w:t xml:space="preserve"> </w:t>
      </w:r>
      <w:r>
        <w:rPr>
          <w:iCs/>
          <w:i/>
        </w:rPr>
        <w:t xml:space="preserve">Não precisa mandar dinheiro esse mês.</w:t>
      </w:r>
      <w:r>
        <w:t xml:space="preserve"> </w:t>
      </w:r>
      <w:r>
        <w:rPr>
          <w:iCs/>
          <w:i/>
        </w:rPr>
        <w:t xml:space="preserve">Quando você vier, avisa antes que eu faço aquele bolo.</w:t>
      </w:r>
      <w:r>
        <w:t xml:space="preserve"> </w:t>
      </w:r>
      <w:r>
        <w:rPr>
          <w:iCs/>
          <w:i/>
        </w:rPr>
        <w:t xml:space="preserve">Sua mãe.</w:t>
      </w:r>
    </w:p>
    <w:p>
      <w:pPr>
        <w:pStyle w:val="FirstParagraph"/>
      </w:pPr>
      <w:r>
        <w:rPr>
          <w:bCs/>
          <w:b/>
        </w:rPr>
        <w:t xml:space="preserve">O que revela</w:t>
      </w:r>
      <w:r>
        <w:t xml:space="preserve"> </w:t>
      </w:r>
      <w:r>
        <w:t xml:space="preserve">— nada de mecânico.</w:t>
      </w:r>
      <w:r>
        <w:t xml:space="preserve"> </w:t>
      </w:r>
      <w:r>
        <w:rPr>
          <w:bCs/>
          <w:b/>
        </w:rPr>
        <w:t xml:space="preserve">O que insinua</w:t>
      </w:r>
      <w:r>
        <w:t xml:space="preserve"> </w:t>
      </w:r>
      <w:r>
        <w:t xml:space="preserve">— o envelope está endereçado a alguém do grupo, com o nome correto, e o personagem nunca escreveu bilhete nenhum.</w:t>
      </w:r>
      <w:r>
        <w:t xml:space="preserve"> </w:t>
      </w:r>
      <w:r>
        <w:rPr>
          <w:bCs/>
          <w:b/>
        </w:rPr>
        <w:t xml:space="preserve">Sinal</w:t>
      </w:r>
      <w:r>
        <w:t xml:space="preserve"> </w:t>
      </w:r>
      <w:r>
        <w:t xml:space="preserve">— o carimbo do envelope não tem cidade.</w:t>
      </w:r>
      <w:r>
        <w:t xml:space="preserve"> </w:t>
      </w:r>
      <w:r>
        <w:rPr>
          <w:bCs/>
          <w:b/>
        </w:rPr>
        <w:t xml:space="preserve">Gráfico</w:t>
      </w:r>
      <w:r>
        <w:t xml:space="preserve"> </w:t>
      </w:r>
      <w:r>
        <w:t xml:space="preserve">— papel de carta pautado, letra de pessoa idosa, envelope aberto com cuidado.</w:t>
      </w:r>
    </w:p>
    <w:p>
      <w:r>
        <w:pict>
          <v:rect style="width:0;height:1.5pt" o:hralign="center" o:hrstd="t" o:hr="t"/>
        </w:pict>
      </w:r>
    </w:p>
    <w:bookmarkEnd w:id="523"/>
    <w:bookmarkStart w:id="524" w:name="doc-031-bilhete-da-dinorá"/>
    <w:p>
      <w:pPr>
        <w:pStyle w:val="Heading3"/>
      </w:pPr>
      <w:r>
        <w:t xml:space="preserve">DOC-031 · BILHETE DA DINORÁ</w:t>
      </w:r>
    </w:p>
    <w:p>
      <w:pPr>
        <w:pStyle w:val="FirstParagraph"/>
      </w:pPr>
      <w:r>
        <w:rPr>
          <w:rStyle w:val="VerbatimChar"/>
        </w:rPr>
        <w:t xml:space="preserve">DOM-001 · verdadeiro · debaixo de uma senha, numa cadeira</w:t>
      </w:r>
    </w:p>
    <w:p>
      <w:pPr>
        <w:pStyle w:val="BodyText"/>
      </w:pPr>
      <w:r>
        <w:rPr>
          <w:bCs/>
          <w:b/>
        </w:rPr>
        <w:t xml:space="preserve">Autor</w:t>
      </w:r>
      <w:r>
        <w:t xml:space="preserve"> </w:t>
      </w:r>
      <w:r>
        <w:t xml:space="preserve">— Dinorá Peixoto.</w:t>
      </w:r>
      <w:r>
        <w:t xml:space="preserve"> </w:t>
      </w:r>
      <w:r>
        <w:rPr>
          <w:bCs/>
          <w:b/>
        </w:rPr>
        <w:t xml:space="preserve">Escrito para</w:t>
      </w:r>
      <w:r>
        <w:t xml:space="preserve"> </w:t>
      </w:r>
      <w:r>
        <w:t xml:space="preserve">quem chegasse depois.</w:t>
      </w:r>
      <w:r>
        <w:t xml:space="preserve"> </w:t>
      </w:r>
      <w:r>
        <w:rPr>
          <w:bCs/>
          <w:b/>
        </w:rPr>
        <w:t xml:space="preserve">Abandonado porque</w:t>
      </w:r>
      <w:r>
        <w:t xml:space="preserve"> </w:t>
      </w:r>
      <w:r>
        <w:t xml:space="preserve">é assim que ela avisa.</w:t>
      </w:r>
    </w:p>
    <w:p>
      <w:pPr>
        <w:pStyle w:val="BlockText"/>
      </w:pPr>
      <w:r>
        <w:rPr>
          <w:iCs/>
          <w:i/>
        </w:rPr>
        <w:t xml:space="preserve">Se você acabou de acordar aqui: não levanta correndo.</w:t>
      </w:r>
      <w:r>
        <w:t xml:space="preserve"> </w:t>
      </w:r>
      <w:r>
        <w:rPr>
          <w:iCs/>
          <w:i/>
        </w:rPr>
        <w:t xml:space="preserve">Olha primeiro pra sua mão. Tem um papel nela.</w:t>
      </w:r>
      <w:r>
        <w:t xml:space="preserve"> </w:t>
      </w:r>
      <w:r>
        <w:rPr>
          <w:iCs/>
          <w:i/>
        </w:rPr>
        <w:t xml:space="preserve">Guarda esse papel.</w:t>
      </w:r>
      <w:r>
        <w:t xml:space="preserve"> </w:t>
      </w:r>
      <w:r>
        <w:rPr>
          <w:iCs/>
          <w:i/>
        </w:rPr>
        <w:t xml:space="preserve">Não é porque ele serve. É que enquanto ele tá com você, você é alguém que tá esperando. Se você perde, você vira só alguém que tá aqui.</w:t>
      </w:r>
      <w:r>
        <w:t xml:space="preserve"> </w:t>
      </w:r>
      <w:r>
        <w:rPr>
          <w:iCs/>
          <w:i/>
        </w:rPr>
        <w:t xml:space="preserve">Tem diferença. Descobri do jeito ruim.</w:t>
      </w:r>
      <w:r>
        <w:t xml:space="preserve"> </w:t>
      </w:r>
      <w:r>
        <w:rPr>
          <w:iCs/>
          <w:i/>
        </w:rPr>
        <w:t xml:space="preserve">— D.</w:t>
      </w:r>
    </w:p>
    <w:p>
      <w:pPr>
        <w:pStyle w:val="FirstParagraph"/>
      </w:pPr>
      <w:r>
        <w:rPr>
          <w:bCs/>
          <w:b/>
        </w:rPr>
        <w:t xml:space="preserve">O que revela</w:t>
      </w:r>
      <w:r>
        <w:t xml:space="preserve"> </w:t>
      </w:r>
      <w:r>
        <w:t xml:space="preserve">— perder a senha custa Desalinho, e por quê.</w:t>
      </w:r>
      <w:r>
        <w:t xml:space="preserve"> </w:t>
      </w:r>
      <w:r>
        <w:rPr>
          <w:bCs/>
          <w:b/>
        </w:rPr>
        <w:t xml:space="preserve">Gráfico</w:t>
      </w:r>
      <w:r>
        <w:t xml:space="preserve"> </w:t>
      </w:r>
      <w:r>
        <w:t xml:space="preserve">— verso de uma senha de papel térmico, escrito a caneta.</w:t>
      </w:r>
    </w:p>
    <w:p>
      <w:r>
        <w:pict>
          <v:rect style="width:0;height:1.5pt" o:hralign="center" o:hrstd="t" o:hr="t"/>
        </w:pict>
      </w:r>
    </w:p>
    <w:bookmarkEnd w:id="524"/>
    <w:bookmarkEnd w:id="525"/>
    <w:bookmarkStart w:id="530" w:name="plantas-e-mapas-4"/>
    <w:p>
      <w:pPr>
        <w:pStyle w:val="Heading2"/>
      </w:pPr>
      <w:r>
        <w:t xml:space="preserve">PLANTAS E MAPAS · 4</w:t>
      </w:r>
    </w:p>
    <w:p>
      <w:r>
        <w:pict>
          <v:rect style="width:0;height:1.5pt" o:hralign="center" o:hrstd="t" o:hr="t"/>
        </w:pict>
      </w:r>
    </w:p>
    <w:bookmarkStart w:id="526" w:name="doc-012-lista-de-ramais-e-chaves"/>
    <w:p>
      <w:pPr>
        <w:pStyle w:val="Heading3"/>
      </w:pPr>
      <w:r>
        <w:t xml:space="preserve">DOC-012 · LISTA DE RAMAIS E CHAVES</w:t>
      </w:r>
    </w:p>
    <w:p>
      <w:pPr>
        <w:pStyle w:val="FirstParagraph"/>
      </w:pPr>
      <w:r>
        <w:rPr>
          <w:rStyle w:val="VerbatimChar"/>
        </w:rPr>
        <w:t xml:space="preserve">DOM-012 · verdadeiro · plastificada, presa num prego</w:t>
      </w:r>
    </w:p>
    <w:p>
      <w:pPr>
        <w:pStyle w:val="BodyText"/>
      </w:pPr>
      <w:r>
        <w:rPr>
          <w:bCs/>
          <w:b/>
        </w:rPr>
        <w:t xml:space="preserve">Autor</w:t>
      </w:r>
      <w:r>
        <w:t xml:space="preserve"> </w:t>
      </w:r>
      <w:r>
        <w:t xml:space="preserve">— manutenção predial.</w:t>
      </w:r>
      <w:r>
        <w:t xml:space="preserve"> </w:t>
      </w:r>
      <w:r>
        <w:rPr>
          <w:bCs/>
          <w:b/>
        </w:rPr>
        <w:t xml:space="preserve">Escrito para</w:t>
      </w:r>
      <w:r>
        <w:t xml:space="preserve"> </w:t>
      </w:r>
      <w:r>
        <w:t xml:space="preserve">consulta rápida.</w:t>
      </w:r>
      <w:r>
        <w:t xml:space="preserve"> </w:t>
      </w:r>
      <w:r>
        <w:rPr>
          <w:bCs/>
          <w:b/>
        </w:rPr>
        <w:t xml:space="preserve">Abandonado porque</w:t>
      </w:r>
      <w:r>
        <w:t xml:space="preserve"> </w:t>
      </w:r>
      <w:r>
        <w:t xml:space="preserve">ficou pendurada.</w:t>
      </w:r>
    </w:p>
    <w:p>
      <w:pPr>
        <w:pStyle w:val="BlockText"/>
      </w:pPr>
      <w:r>
        <w:rPr>
          <w:bCs/>
          <w:b/>
        </w:rPr>
        <w:t xml:space="preserve">CHAVES</w:t>
      </w:r>
      <w:r>
        <w:t xml:space="preserve"> </w:t>
      </w:r>
      <w:r>
        <w:t xml:space="preserve">— quadro geral: quadrado · casa de máquinas: quadrado · circulação de serviço:</w:t>
      </w:r>
      <w:r>
        <w:t xml:space="preserve"> </w:t>
      </w:r>
      <w:r>
        <w:rPr>
          <w:bCs/>
          <w:b/>
        </w:rPr>
        <w:t xml:space="preserve">não trancar em hipótese alguma</w:t>
      </w:r>
      <w:r>
        <w:t xml:space="preserve"> </w:t>
      </w:r>
      <w:r>
        <w:t xml:space="preserve">· doca: tetra · arquivo: yale 118</w:t>
      </w:r>
      <w:r>
        <w:t xml:space="preserve"> </w:t>
      </w:r>
      <w:r>
        <w:rPr>
          <w:bCs/>
          <w:b/>
        </w:rPr>
        <w:t xml:space="preserve">RAMAIS</w:t>
      </w:r>
      <w:r>
        <w:t xml:space="preserve"> </w:t>
      </w:r>
      <w:r>
        <w:t xml:space="preserve">— portaria 200 · manutenção 214 · almoxarifado 233 · arquivo 241 · zeladoria 250</w:t>
      </w:r>
      <w:r>
        <w:t xml:space="preserve"> </w:t>
      </w:r>
      <w:r>
        <w:rPr>
          <w:iCs/>
          <w:i/>
        </w:rPr>
        <w:t xml:space="preserve">(a lápis, embaixo:</w:t>
      </w:r>
      <w:r>
        <w:rPr>
          <w:iCs/>
          <w:i/>
        </w:rPr>
        <w:t xml:space="preserve"> </w:t>
      </w:r>
      <w:r>
        <w:rPr>
          <w:iCs/>
          <w:i/>
        </w:rPr>
        <w:t xml:space="preserve">“</w:t>
      </w:r>
      <w:r>
        <w:rPr>
          <w:iCs/>
          <w:i/>
        </w:rPr>
        <w:t xml:space="preserve">241 atende. os outros não.</w:t>
      </w:r>
      <w:r>
        <w:rPr>
          <w:iCs/>
          <w:i/>
        </w:rPr>
        <w:t xml:space="preserve">”</w:t>
      </w:r>
      <w:r>
        <w:rPr>
          <w:iCs/>
          <w:i/>
        </w:rPr>
        <w:t xml:space="preserve">)</w:t>
      </w:r>
    </w:p>
    <w:p>
      <w:pPr>
        <w:pStyle w:val="FirstParagraph"/>
      </w:pPr>
      <w:r>
        <w:rPr>
          <w:bCs/>
          <w:b/>
        </w:rPr>
        <w:t xml:space="preserve">O que revela</w:t>
      </w:r>
      <w:r>
        <w:t xml:space="preserve"> </w:t>
      </w:r>
      <w:r>
        <w:t xml:space="preserve">— a Chave de quadrado abre quase tudo.</w:t>
      </w:r>
      <w:r>
        <w:t xml:space="preserve"> </w:t>
      </w:r>
      <w:r>
        <w:rPr>
          <w:bCs/>
          <w:b/>
        </w:rPr>
        <w:t xml:space="preserve">O que insinua</w:t>
      </w:r>
      <w:r>
        <w:t xml:space="preserve"> </w:t>
      </w:r>
      <w:r>
        <w:t xml:space="preserve">— a anotação a lápis, e a instrução de nunca trancar a circulação.</w:t>
      </w:r>
      <w:r>
        <w:t xml:space="preserve"> </w:t>
      </w:r>
      <w:r>
        <w:rPr>
          <w:bCs/>
          <w:b/>
        </w:rPr>
        <w:t xml:space="preserve">Gráfico</w:t>
      </w:r>
      <w:r>
        <w:t xml:space="preserve"> </w:t>
      </w:r>
      <w:r>
        <w:t xml:space="preserve">— folha plastificada com furo e barbante, amarelada.</w:t>
      </w:r>
    </w:p>
    <w:p>
      <w:r>
        <w:pict>
          <v:rect style="width:0;height:1.5pt" o:hralign="center" o:hrstd="t" o:hr="t"/>
        </w:pict>
      </w:r>
    </w:p>
    <w:bookmarkEnd w:id="526"/>
    <w:bookmarkStart w:id="527" w:name="doc-036-mapa-dos-cartógrafos-a-espera"/>
    <w:p>
      <w:pPr>
        <w:pStyle w:val="Heading3"/>
      </w:pPr>
      <w:r>
        <w:t xml:space="preserve">DOC-036 · MAPA DOS CARTÓGRAFOS — A ESPERA</w:t>
      </w:r>
    </w:p>
    <w:p>
      <w:pPr>
        <w:pStyle w:val="FirstParagraph"/>
      </w:pPr>
      <w:r>
        <w:rPr>
          <w:rStyle w:val="VerbatimChar"/>
        </w:rPr>
        <w:t xml:space="preserve">DOM-001 · parcial · num posto avançado abandonado</w:t>
      </w:r>
    </w:p>
    <w:p>
      <w:pPr>
        <w:pStyle w:val="BodyText"/>
      </w:pPr>
      <w:r>
        <w:rPr>
          <w:bCs/>
          <w:b/>
        </w:rPr>
        <w:t xml:space="preserve">Autor</w:t>
      </w:r>
      <w:r>
        <w:t xml:space="preserve"> </w:t>
      </w:r>
      <w:r>
        <w:t xml:space="preserve">— Odete Ramires.</w:t>
      </w:r>
      <w:r>
        <w:t xml:space="preserve"> </w:t>
      </w:r>
      <w:r>
        <w:rPr>
          <w:bCs/>
          <w:b/>
        </w:rPr>
        <w:t xml:space="preserve">Escrito para</w:t>
      </w:r>
      <w:r>
        <w:t xml:space="preserve"> </w:t>
      </w:r>
      <w:r>
        <w:t xml:space="preserve">registrar o domínio.</w:t>
      </w:r>
      <w:r>
        <w:t xml:space="preserve"> </w:t>
      </w:r>
      <w:r>
        <w:rPr>
          <w:bCs/>
          <w:b/>
        </w:rPr>
        <w:t xml:space="preserve">Abandonado porque</w:t>
      </w:r>
      <w:r>
        <w:t xml:space="preserve"> </w:t>
      </w:r>
      <w:r>
        <w:t xml:space="preserve">ela mudou de domínio.</w:t>
      </w:r>
    </w:p>
    <w:p>
      <w:pPr>
        <w:pStyle w:val="BlockText"/>
      </w:pPr>
      <w:r>
        <w:t xml:space="preserve">Fileiras numeradas de 1 a 11, depois a anotação</w:t>
      </w:r>
      <w:r>
        <w:t xml:space="preserve"> </w:t>
      </w:r>
      <w:r>
        <w:rPr>
          <w:iCs/>
          <w:i/>
        </w:rPr>
        <w:t xml:space="preserve">“</w:t>
      </w:r>
      <w:r>
        <w:rPr>
          <w:iCs/>
          <w:i/>
        </w:rPr>
        <w:t xml:space="preserve">parei de contar</w:t>
      </w:r>
      <w:r>
        <w:rPr>
          <w:iCs/>
          <w:i/>
        </w:rPr>
        <w:t xml:space="preserve">”</w:t>
      </w:r>
      <w:r>
        <w:t xml:space="preserve">. O corredor lateral traçado com firmeza. A escada de serviço tracejada com ponto de interrogação. A porta de emergência</w:t>
      </w:r>
      <w:r>
        <w:t xml:space="preserve"> </w:t>
      </w:r>
      <w:r>
        <w:rPr>
          <w:bCs/>
          <w:b/>
        </w:rPr>
        <w:t xml:space="preserve">riscada</w:t>
      </w:r>
      <w:r>
        <w:t xml:space="preserve">, com a palavra</w:t>
      </w:r>
      <w:r>
        <w:t xml:space="preserve"> </w:t>
      </w:r>
      <w:r>
        <w:rPr>
          <w:iCs/>
          <w:i/>
        </w:rPr>
        <w:t xml:space="preserve">não</w:t>
      </w:r>
      <w:r>
        <w:t xml:space="preserve"> </w:t>
      </w:r>
      <w:r>
        <w:t xml:space="preserve">ao lado. No rodapé:</w:t>
      </w:r>
      <w:r>
        <w:t xml:space="preserve"> </w:t>
      </w:r>
      <w:r>
        <w:rPr>
          <w:iCs/>
          <w:i/>
        </w:rPr>
        <w:t xml:space="preserve">“</w:t>
      </w:r>
      <w:r>
        <w:rPr>
          <w:iCs/>
          <w:i/>
        </w:rPr>
        <w:t xml:space="preserve">o bebedouro funciona. não use o bebedouro.</w:t>
      </w:r>
      <w:r>
        <w:rPr>
          <w:iCs/>
          <w:i/>
        </w:rPr>
        <w:t xml:space="preserve">”</w:t>
      </w:r>
    </w:p>
    <w:p>
      <w:pPr>
        <w:pStyle w:val="FirstParagraph"/>
      </w:pPr>
      <w:r>
        <w:rPr>
          <w:bCs/>
          <w:b/>
        </w:rPr>
        <w:t xml:space="preserve">O que revela</w:t>
      </w:r>
      <w:r>
        <w:t xml:space="preserve"> </w:t>
      </w:r>
      <w:r>
        <w:t xml:space="preserve">— três saídas, e qual é falsa.</w:t>
      </w:r>
      <w:r>
        <w:t xml:space="preserve"> </w:t>
      </w:r>
      <w:r>
        <w:rPr>
          <w:bCs/>
          <w:b/>
        </w:rPr>
        <w:t xml:space="preserve">O que insinua</w:t>
      </w:r>
      <w:r>
        <w:t xml:space="preserve"> </w:t>
      </w:r>
      <w:r>
        <w:t xml:space="preserve">— o rodapé.</w:t>
      </w:r>
      <w:r>
        <w:t xml:space="preserve"> </w:t>
      </w:r>
      <w:r>
        <w:rPr>
          <w:bCs/>
          <w:b/>
        </w:rPr>
        <w:t xml:space="preserve">Gráfico</w:t>
      </w:r>
      <w:r>
        <w:t xml:space="preserve"> </w:t>
      </w:r>
      <w:r>
        <w:t xml:space="preserve">— papel quadriculado, lápis, régua nas partes confirmadas, mão livre no resto.</w:t>
      </w:r>
    </w:p>
    <w:p>
      <w:r>
        <w:pict>
          <v:rect style="width:0;height:1.5pt" o:hralign="center" o:hrstd="t" o:hr="t"/>
        </w:pict>
      </w:r>
    </w:p>
    <w:bookmarkEnd w:id="527"/>
    <w:bookmarkStart w:id="528" w:name="doc-023-placa-de-sinalização"/>
    <w:p>
      <w:pPr>
        <w:pStyle w:val="Heading3"/>
      </w:pPr>
      <w:r>
        <w:t xml:space="preserve">DOC-023 · PLACA DE SINALIZAÇÃO</w:t>
      </w:r>
    </w:p>
    <w:p>
      <w:pPr>
        <w:pStyle w:val="FirstParagraph"/>
      </w:pPr>
      <w:r>
        <w:rPr>
          <w:rStyle w:val="VerbatimChar"/>
        </w:rPr>
        <w:t xml:space="preserve">DOM-023 · verdadeiro · na entrada da passarela</w:t>
      </w:r>
    </w:p>
    <w:p>
      <w:pPr>
        <w:pStyle w:val="BodyText"/>
      </w:pPr>
      <w:r>
        <w:rPr>
          <w:bCs/>
          <w:b/>
        </w:rPr>
        <w:t xml:space="preserve">Autor</w:t>
      </w:r>
      <w:r>
        <w:t xml:space="preserve"> </w:t>
      </w:r>
      <w:r>
        <w:t xml:space="preserve">— órgão de trânsito.</w:t>
      </w:r>
      <w:r>
        <w:t xml:space="preserve"> </w:t>
      </w:r>
      <w:r>
        <w:rPr>
          <w:bCs/>
          <w:b/>
        </w:rPr>
        <w:t xml:space="preserve">Escrito para</w:t>
      </w:r>
      <w:r>
        <w:t xml:space="preserve"> </w:t>
      </w:r>
      <w:r>
        <w:t xml:space="preserve">identificar a via.</w:t>
      </w:r>
      <w:r>
        <w:t xml:space="preserve"> </w:t>
      </w:r>
      <w:r>
        <w:rPr>
          <w:bCs/>
          <w:b/>
        </w:rPr>
        <w:t xml:space="preserve">Abandonado porque</w:t>
      </w:r>
      <w:r>
        <w:t xml:space="preserve"> </w:t>
      </w:r>
      <w:r>
        <w:t xml:space="preserve">placa não se abandona.</w:t>
      </w:r>
    </w:p>
    <w:p>
      <w:pPr>
        <w:pStyle w:val="BlockText"/>
      </w:pPr>
      <w:r>
        <w:rPr>
          <w:bCs/>
          <w:b/>
        </w:rPr>
        <w:t xml:space="preserve">AV. PRESIDENTE ARTUR BERNARDES</w:t>
      </w:r>
      <w:r>
        <w:t xml:space="preserve"> </w:t>
      </w:r>
      <w:r>
        <w:rPr>
          <w:bCs/>
          <w:b/>
        </w:rPr>
        <w:t xml:space="preserve">BAIRRO SANTA EFIGÊNIA</w:t>
      </w:r>
      <w:r>
        <w:t xml:space="preserve"> </w:t>
      </w:r>
      <w:r>
        <w:rPr>
          <w:iCs/>
          <w:i/>
        </w:rPr>
        <w:t xml:space="preserve">(placa menor, abaixo)</w:t>
      </w:r>
      <w:r>
        <w:t xml:space="preserve"> </w:t>
      </w:r>
      <w:r>
        <w:t xml:space="preserve">PASSARELA — USE O CORRIMÃO</w:t>
      </w:r>
    </w:p>
    <w:p>
      <w:pPr>
        <w:pStyle w:val="FirstParagraph"/>
      </w:pPr>
      <w:r>
        <w:rPr>
          <w:bCs/>
          <w:b/>
        </w:rPr>
        <w:t xml:space="preserve">O que revela</w:t>
      </w:r>
      <w:r>
        <w:t xml:space="preserve"> </w:t>
      </w:r>
      <w:r>
        <w:t xml:space="preserve">— nada.</w:t>
      </w:r>
      <w:r>
        <w:t xml:space="preserve"> </w:t>
      </w:r>
      <w:r>
        <w:rPr>
          <w:bCs/>
          <w:b/>
        </w:rPr>
        <w:t xml:space="preserve">O que insinua</w:t>
      </w:r>
      <w:r>
        <w:t xml:space="preserve"> </w:t>
      </w:r>
      <w:r>
        <w:t xml:space="preserve">— o bairro existe. A avenida não, e nunca existiu.</w:t>
      </w:r>
      <w:r>
        <w:t xml:space="preserve"> </w:t>
      </w:r>
      <w:r>
        <w:rPr>
          <w:bCs/>
          <w:b/>
        </w:rPr>
        <w:t xml:space="preserve">Gráfico</w:t>
      </w:r>
      <w:r>
        <w:t xml:space="preserve"> </w:t>
      </w:r>
      <w:r>
        <w:t xml:space="preserve">— placa metálica esmaltada, com um amassado no canto.</w:t>
      </w:r>
    </w:p>
    <w:p>
      <w:r>
        <w:pict>
          <v:rect style="width:0;height:1.5pt" o:hralign="center" o:hrstd="t" o:hr="t"/>
        </w:pict>
      </w:r>
    </w:p>
    <w:bookmarkEnd w:id="528"/>
    <w:bookmarkStart w:id="529" w:name="doc-030-planta-de-obra"/>
    <w:p>
      <w:pPr>
        <w:pStyle w:val="Heading3"/>
      </w:pPr>
      <w:r>
        <w:t xml:space="preserve">DOC-030 · PLANTA DE OBRA</w:t>
      </w:r>
    </w:p>
    <w:p>
      <w:pPr>
        <w:pStyle w:val="FirstParagraph"/>
      </w:pPr>
      <w:r>
        <w:rPr>
          <w:rStyle w:val="VerbatimChar"/>
        </w:rPr>
        <w:t xml:space="preserve">DOM-014 · verdadeiro · na parede do canteiro</w:t>
      </w:r>
    </w:p>
    <w:p>
      <w:pPr>
        <w:pStyle w:val="BodyText"/>
      </w:pPr>
      <w:r>
        <w:rPr>
          <w:bCs/>
          <w:b/>
        </w:rPr>
        <w:t xml:space="preserve">Autor</w:t>
      </w:r>
      <w:r>
        <w:t xml:space="preserve"> </w:t>
      </w:r>
      <w:r>
        <w:t xml:space="preserve">— escritório técnico não identificado.</w:t>
      </w:r>
      <w:r>
        <w:t xml:space="preserve"> </w:t>
      </w:r>
      <w:r>
        <w:rPr>
          <w:bCs/>
          <w:b/>
        </w:rPr>
        <w:t xml:space="preserve">Escrito para</w:t>
      </w:r>
      <w:r>
        <w:t xml:space="preserve"> </w:t>
      </w:r>
      <w:r>
        <w:t xml:space="preserve">orientar a execução.</w:t>
      </w:r>
      <w:r>
        <w:t xml:space="preserve"> </w:t>
      </w:r>
      <w:r>
        <w:rPr>
          <w:bCs/>
          <w:b/>
        </w:rPr>
        <w:t xml:space="preserve">Abandonado porque</w:t>
      </w:r>
      <w:r>
        <w:t xml:space="preserve"> </w:t>
      </w:r>
      <w:r>
        <w:t xml:space="preserve">a planta mudou.</w:t>
      </w:r>
    </w:p>
    <w:p>
      <w:pPr>
        <w:pStyle w:val="BlockText"/>
      </w:pPr>
      <w:r>
        <w:t xml:space="preserve">Planta com carimbo, escala e legenda, aparentemente profissional. Três áreas hachuradas marcadas como não terminadas, cada uma com data de conclusão. As datas já passaram em qualquer contagem que se use. A lápis, por cima:</w:t>
      </w:r>
      <w:r>
        <w:t xml:space="preserve"> </w:t>
      </w:r>
      <w:r>
        <w:rPr>
          <w:iCs/>
          <w:i/>
        </w:rPr>
        <w:t xml:space="preserve">“</w:t>
      </w:r>
      <w:r>
        <w:rPr>
          <w:iCs/>
          <w:i/>
        </w:rPr>
        <w:t xml:space="preserve">a planta muda. guardei por bonito.</w:t>
      </w:r>
      <w:r>
        <w:rPr>
          <w:iCs/>
          <w:i/>
        </w:rPr>
        <w:t xml:space="preserve">”</w:t>
      </w:r>
    </w:p>
    <w:p>
      <w:pPr>
        <w:pStyle w:val="FirstParagraph"/>
      </w:pPr>
      <w:r>
        <w:rPr>
          <w:bCs/>
          <w:b/>
        </w:rPr>
        <w:t xml:space="preserve">O que revela</w:t>
      </w:r>
      <w:r>
        <w:t xml:space="preserve"> </w:t>
      </w:r>
      <w:r>
        <w:t xml:space="preserve">— o que está em obra.</w:t>
      </w:r>
      <w:r>
        <w:t xml:space="preserve"> </w:t>
      </w:r>
      <w:r>
        <w:rPr>
          <w:bCs/>
          <w:b/>
        </w:rPr>
        <w:t xml:space="preserve">O que insinua</w:t>
      </w:r>
      <w:r>
        <w:t xml:space="preserve"> </w:t>
      </w:r>
      <w:r>
        <w:t xml:space="preserve">— a anotação.</w:t>
      </w:r>
      <w:r>
        <w:t xml:space="preserve"> </w:t>
      </w:r>
      <w:r>
        <w:rPr>
          <w:bCs/>
          <w:b/>
        </w:rPr>
        <w:t xml:space="preserve">Gráfico</w:t>
      </w:r>
      <w:r>
        <w:t xml:space="preserve"> </w:t>
      </w:r>
      <w:r>
        <w:t xml:space="preserve">— planta técnica com carimbo, dobras marcadas, anotação a lápis.</w:t>
      </w:r>
    </w:p>
    <w:p>
      <w:r>
        <w:pict>
          <v:rect style="width:0;height:1.5pt" o:hralign="center" o:hrstd="t" o:hr="t"/>
        </w:pict>
      </w:r>
    </w:p>
    <w:bookmarkEnd w:id="529"/>
    <w:bookmarkEnd w:id="530"/>
    <w:bookmarkStart w:id="536" w:name="protocolos-e-procedimentos-5"/>
    <w:p>
      <w:pPr>
        <w:pStyle w:val="Heading2"/>
      </w:pPr>
      <w:r>
        <w:t xml:space="preserve">PROTOCOLOS E PROCEDIMENTOS · 5</w:t>
      </w:r>
    </w:p>
    <w:p>
      <w:r>
        <w:pict>
          <v:rect style="width:0;height:1.5pt" o:hralign="center" o:hrstd="t" o:hr="t"/>
        </w:pict>
      </w:r>
    </w:p>
    <w:bookmarkStart w:id="531" w:name="doc-007-cartilha-de-sobrevivência"/>
    <w:p>
      <w:pPr>
        <w:pStyle w:val="Heading3"/>
      </w:pPr>
      <w:r>
        <w:t xml:space="preserve">DOC-007 · CARTILHA DE SOBREVIVÊNCIA</w:t>
      </w:r>
    </w:p>
    <w:p>
      <w:pPr>
        <w:pStyle w:val="FirstParagraph"/>
      </w:pPr>
      <w:r>
        <w:rPr>
          <w:rStyle w:val="VerbatimChar"/>
        </w:rPr>
        <w:t xml:space="preserve">nômade · falso · fotocopiada, circula de mão em mão</w:t>
      </w:r>
    </w:p>
    <w:p>
      <w:pPr>
        <w:pStyle w:val="BodyText"/>
      </w:pPr>
      <w:r>
        <w:rPr>
          <w:bCs/>
          <w:b/>
        </w:rPr>
        <w:t xml:space="preserve">Autor</w:t>
      </w:r>
      <w:r>
        <w:t xml:space="preserve"> </w:t>
      </w:r>
      <w:r>
        <w:t xml:space="preserve">— assinada</w:t>
      </w:r>
      <w:r>
        <w:t xml:space="preserve"> </w:t>
      </w:r>
      <w:r>
        <w:rPr>
          <w:iCs/>
          <w:i/>
        </w:rPr>
        <w:t xml:space="preserve">um amigo</w:t>
      </w:r>
      <w:r>
        <w:t xml:space="preserve">.</w:t>
      </w:r>
      <w:r>
        <w:t xml:space="preserve"> </w:t>
      </w:r>
      <w:r>
        <w:rPr>
          <w:bCs/>
          <w:b/>
        </w:rPr>
        <w:t xml:space="preserve">Escrito para</w:t>
      </w:r>
      <w:r>
        <w:t xml:space="preserve"> </w:t>
      </w:r>
      <w:r>
        <w:t xml:space="preserve">ajudar quem chega.</w:t>
      </w:r>
      <w:r>
        <w:t xml:space="preserve"> </w:t>
      </w:r>
      <w:r>
        <w:rPr>
          <w:bCs/>
          <w:b/>
        </w:rPr>
        <w:t xml:space="preserve">Abandonado porque</w:t>
      </w:r>
      <w:r>
        <w:t xml:space="preserve"> </w:t>
      </w:r>
      <w:r>
        <w:t xml:space="preserve">foi feita para circular.</w:t>
      </w:r>
    </w:p>
    <w:p>
      <w:pPr>
        <w:pStyle w:val="BlockText"/>
      </w:pPr>
      <w:r>
        <w:rPr>
          <w:bCs/>
          <w:b/>
        </w:rPr>
        <w:t xml:space="preserve">10 REGRAS PARA SOBREVIVER</w:t>
      </w:r>
      <w:r>
        <w:t xml:space="preserve"> </w:t>
      </w:r>
      <w:r>
        <w:t xml:space="preserve">1. Nunca durma sozinho. ✓</w:t>
      </w:r>
      <w:r>
        <w:t xml:space="preserve"> </w:t>
      </w:r>
      <w:r>
        <w:t xml:space="preserve">2. Não beba água parada. ✓</w:t>
      </w:r>
      <w:r>
        <w:t xml:space="preserve"> </w:t>
      </w:r>
      <w:r>
        <w:t xml:space="preserve">3.</w:t>
      </w:r>
      <w:r>
        <w:t xml:space="preserve"> </w:t>
      </w:r>
      <w:r>
        <w:rPr>
          <w:bCs/>
          <w:b/>
        </w:rPr>
        <w:t xml:space="preserve">Se ouvir apito, corra para o mais fundo que puder.</w:t>
      </w:r>
      <w:r>
        <w:t xml:space="preserve"> </w:t>
      </w:r>
      <w:r>
        <w:t xml:space="preserve">✗</w:t>
      </w:r>
      <w:r>
        <w:t xml:space="preserve"> </w:t>
      </w:r>
      <w:r>
        <w:t xml:space="preserve">4. Marque o caminho com sangue — é o único que não some. ✗</w:t>
      </w:r>
      <w:r>
        <w:t xml:space="preserve"> </w:t>
      </w:r>
      <w:r>
        <w:t xml:space="preserve">5. Não fale seu nome em voz alta. ✓</w:t>
      </w:r>
      <w:r>
        <w:t xml:space="preserve"> </w:t>
      </w:r>
      <w:r>
        <w:t xml:space="preserve">6.</w:t>
      </w:r>
      <w:r>
        <w:t xml:space="preserve"> </w:t>
      </w:r>
      <w:r>
        <w:rPr>
          <w:bCs/>
          <w:b/>
        </w:rPr>
        <w:t xml:space="preserve">Coma tudo que achar. Fome mata mais rápido que qualquer coisa.</w:t>
      </w:r>
      <w:r>
        <w:t xml:space="preserve"> </w:t>
      </w:r>
      <w:r>
        <w:t xml:space="preserve">✗</w:t>
      </w:r>
      <w:r>
        <w:t xml:space="preserve"> </w:t>
      </w:r>
      <w:r>
        <w:t xml:space="preserve">7. Se um deles falar com você, responda. ✓</w:t>
      </w:r>
      <w:r>
        <w:t xml:space="preserve"> </w:t>
      </w:r>
      <w:r>
        <w:t xml:space="preserve">8.</w:t>
      </w:r>
      <w:r>
        <w:t xml:space="preserve"> </w:t>
      </w:r>
      <w:r>
        <w:rPr>
          <w:bCs/>
          <w:b/>
        </w:rPr>
        <w:t xml:space="preserve">Espelho é passagem. Sempre.</w:t>
      </w:r>
      <w:r>
        <w:t xml:space="preserve"> </w:t>
      </w:r>
      <w:r>
        <w:t xml:space="preserve">✗</w:t>
      </w:r>
      <w:r>
        <w:t xml:space="preserve"> </w:t>
      </w:r>
      <w:r>
        <w:t xml:space="preserve">9. Conte as portas. ✓</w:t>
      </w:r>
      <w:r>
        <w:t xml:space="preserve"> </w:t>
      </w:r>
      <w:r>
        <w:t xml:space="preserve">10. Se alguém oferecer ajuda de graça, é porque já pegou o que queria. ✓</w:t>
      </w:r>
    </w:p>
    <w:p>
      <w:pPr>
        <w:pStyle w:val="FirstParagraph"/>
      </w:pPr>
      <w:r>
        <w:rPr>
          <w:bCs/>
          <w:b/>
        </w:rPr>
        <w:t xml:space="preserve">O que revela</w:t>
      </w:r>
      <w:r>
        <w:t xml:space="preserve"> </w:t>
      </w:r>
      <w:r>
        <w:t xml:space="preserve">— seis regras corretas e úteis.</w:t>
      </w:r>
      <w:r>
        <w:t xml:space="preserve"> </w:t>
      </w:r>
      <w:r>
        <w:rPr>
          <w:bCs/>
          <w:b/>
        </w:rPr>
        <w:t xml:space="preserve">Sinal</w:t>
      </w:r>
      <w:r>
        <w:t xml:space="preserve"> </w:t>
      </w:r>
      <w:r>
        <w:t xml:space="preserve">— quatro regras vão matar alguém. A regra 3 é o oposto do que fazer; a 4 não funciona e atrai; a 6 ignora a Conserva; a 8 é falsa em todos os domínios.</w:t>
      </w:r>
      <w:r>
        <w:t xml:space="preserve"> </w:t>
      </w:r>
      <w:r>
        <w:rPr>
          <w:bCs/>
          <w:b/>
        </w:rPr>
        <w:t xml:space="preserve">Gráfico</w:t>
      </w:r>
      <w:r>
        <w:t xml:space="preserve"> </w:t>
      </w:r>
      <w:r>
        <w:t xml:space="preserve">— folha fotocopiada muitas vezes, quase ilegível nas bordas, com anotações de vários leitores diferentes.</w:t>
      </w:r>
    </w:p>
    <w:p>
      <w:pPr>
        <w:pStyle w:val="BlockText"/>
      </w:pPr>
      <w:r>
        <w:rPr>
          <w:bCs/>
          <w:b/>
        </w:rPr>
        <w:t xml:space="preserve">Nota ao Zelador:</w:t>
      </w:r>
      <w:r>
        <w:t xml:space="preserve"> </w:t>
      </w:r>
      <w:r>
        <w:t xml:space="preserve">este é o documento mais perigoso do Livro I, e o mais útil para você. A mesa vai confiar nele porque seis de dez itens funcionam.</w:t>
      </w:r>
    </w:p>
    <w:p>
      <w:r>
        <w:pict>
          <v:rect style="width:0;height:1.5pt" o:hralign="center" o:hrstd="t" o:hr="t"/>
        </w:pict>
      </w:r>
    </w:p>
    <w:bookmarkEnd w:id="531"/>
    <w:bookmarkStart w:id="532" w:name="doc-009-escala-de-plantão"/>
    <w:p>
      <w:pPr>
        <w:pStyle w:val="Heading3"/>
      </w:pPr>
      <w:r>
        <w:t xml:space="preserve">DOC-009 · ESCALA DE PLANTÃO</w:t>
      </w:r>
    </w:p>
    <w:p>
      <w:pPr>
        <w:pStyle w:val="FirstParagraph"/>
      </w:pPr>
      <w:r>
        <w:rPr>
          <w:rStyle w:val="VerbatimChar"/>
        </w:rPr>
        <w:t xml:space="preserve">DOM-003 · falso e sincero · plastificada, numa bolsa com roupa seca</w:t>
      </w:r>
    </w:p>
    <w:p>
      <w:pPr>
        <w:pStyle w:val="BodyText"/>
      </w:pPr>
      <w:r>
        <w:rPr>
          <w:bCs/>
          <w:b/>
        </w:rPr>
        <w:t xml:space="preserve">Autor</w:t>
      </w:r>
      <w:r>
        <w:t xml:space="preserve"> </w:t>
      </w:r>
      <w:r>
        <w:t xml:space="preserve">— coordenação, sem nome.</w:t>
      </w:r>
      <w:r>
        <w:t xml:space="preserve"> </w:t>
      </w:r>
      <w:r>
        <w:rPr>
          <w:bCs/>
          <w:b/>
        </w:rPr>
        <w:t xml:space="preserve">Escrito para</w:t>
      </w:r>
      <w:r>
        <w:t xml:space="preserve"> </w:t>
      </w:r>
      <w:r>
        <w:t xml:space="preserve">organizar os turnos.</w:t>
      </w:r>
      <w:r>
        <w:t xml:space="preserve"> </w:t>
      </w:r>
      <w:r>
        <w:rPr>
          <w:bCs/>
          <w:b/>
        </w:rPr>
        <w:t xml:space="preserve">Abandonado porque</w:t>
      </w:r>
      <w:r>
        <w:t xml:space="preserve"> </w:t>
      </w:r>
      <w:r>
        <w:t xml:space="preserve">a bolsa ficou.</w:t>
      </w:r>
    </w:p>
    <w:p>
      <w:pPr>
        <w:pStyle w:val="BlockText"/>
      </w:pPr>
      <w:r>
        <w:rPr>
          <w:bCs/>
          <w:b/>
        </w:rPr>
        <w:t xml:space="preserve">ESCALA — SALVA-VIDAS — PISCINAS 1 A 9</w:t>
      </w:r>
      <w:r>
        <w:t xml:space="preserve"> </w:t>
      </w:r>
      <w:r>
        <w:t xml:space="preserve">seg 06–14 Ednaldo · 14–22 Ednaldo · 22–06 Ednaldo</w:t>
      </w:r>
      <w:r>
        <w:t xml:space="preserve"> </w:t>
      </w:r>
      <w:r>
        <w:t xml:space="preserve">ter 06–14 Cleuza · 06–14 Ednaldo · 14–22 Cleuza · 14–22 Ednaldo</w:t>
      </w:r>
      <w:r>
        <w:t xml:space="preserve"> </w:t>
      </w:r>
      <w:r>
        <w:t xml:space="preserve">qua 06–14 Ednaldo · 06–14 Cleuza · 06–14 Wilson · 06–14 Ednaldo</w:t>
      </w:r>
      <w:r>
        <w:t xml:space="preserve"> </w:t>
      </w:r>
      <w:r>
        <w:rPr>
          <w:iCs/>
          <w:i/>
        </w:rPr>
        <w:t xml:space="preserve">(os turnos se sobrepõem de forma impossível e a soma de horas de cada nome ultrapassa a semana)</w:t>
      </w:r>
    </w:p>
    <w:p>
      <w:pPr>
        <w:pStyle w:val="FirstParagraph"/>
      </w:pPr>
      <w:r>
        <w:rPr>
          <w:bCs/>
          <w:b/>
        </w:rPr>
        <w:t xml:space="preserve">O que revela</w:t>
      </w:r>
      <w:r>
        <w:t xml:space="preserve"> </w:t>
      </w:r>
      <w:r>
        <w:t xml:space="preserve">— há vários Guardiões, e eles se revezam.</w:t>
      </w:r>
      <w:r>
        <w:t xml:space="preserve"> </w:t>
      </w:r>
      <w:r>
        <w:rPr>
          <w:bCs/>
          <w:b/>
        </w:rPr>
        <w:t xml:space="preserve">O que insinua</w:t>
      </w:r>
      <w:r>
        <w:t xml:space="preserve"> </w:t>
      </w:r>
      <w:r>
        <w:t xml:space="preserve">— quem preencheu acreditava sinceramente estar organizando alguma coisa.</w:t>
      </w:r>
      <w:r>
        <w:t xml:space="preserve"> </w:t>
      </w:r>
      <w:r>
        <w:rPr>
          <w:bCs/>
          <w:b/>
        </w:rPr>
        <w:t xml:space="preserve">Gráfico</w:t>
      </w:r>
      <w:r>
        <w:t xml:space="preserve"> </w:t>
      </w:r>
      <w:r>
        <w:t xml:space="preserve">— folha plastificada, preenchida a caneta em grade impressa.</w:t>
      </w:r>
    </w:p>
    <w:p>
      <w:r>
        <w:pict>
          <v:rect style="width:0;height:1.5pt" o:hralign="center" o:hrstd="t" o:hr="t"/>
        </w:pict>
      </w:r>
    </w:p>
    <w:bookmarkEnd w:id="532"/>
    <w:bookmarkStart w:id="533" w:name="doc-015-folha-de-chamada"/>
    <w:p>
      <w:pPr>
        <w:pStyle w:val="Heading3"/>
      </w:pPr>
      <w:r>
        <w:t xml:space="preserve">DOC-015 · FOLHA DE CHAMADA</w:t>
      </w:r>
    </w:p>
    <w:p>
      <w:pPr>
        <w:pStyle w:val="FirstParagraph"/>
      </w:pPr>
      <w:r>
        <w:rPr>
          <w:rStyle w:val="VerbatimChar"/>
        </w:rPr>
        <w:t xml:space="preserve">DOM-015 · verdadeiro · na prancheta</w:t>
      </w:r>
    </w:p>
    <w:p>
      <w:pPr>
        <w:pStyle w:val="BodyText"/>
      </w:pPr>
      <w:r>
        <w:rPr>
          <w:bCs/>
          <w:b/>
        </w:rPr>
        <w:t xml:space="preserve">Autor</w:t>
      </w:r>
      <w:r>
        <w:t xml:space="preserve"> </w:t>
      </w:r>
      <w:r>
        <w:t xml:space="preserve">— a Inspetora.</w:t>
      </w:r>
      <w:r>
        <w:t xml:space="preserve"> </w:t>
      </w:r>
      <w:r>
        <w:rPr>
          <w:bCs/>
          <w:b/>
        </w:rPr>
        <w:t xml:space="preserve">Escrito para</w:t>
      </w:r>
      <w:r>
        <w:t xml:space="preserve"> </w:t>
      </w:r>
      <w:r>
        <w:t xml:space="preserve">registrar presença.</w:t>
      </w:r>
      <w:r>
        <w:t xml:space="preserve"> </w:t>
      </w:r>
      <w:r>
        <w:rPr>
          <w:bCs/>
          <w:b/>
        </w:rPr>
        <w:t xml:space="preserve">Abandonado porque</w:t>
      </w:r>
      <w:r>
        <w:t xml:space="preserve"> </w:t>
      </w:r>
      <w:r>
        <w:t xml:space="preserve">ficou na prancheta.</w:t>
      </w:r>
    </w:p>
    <w:p>
      <w:pPr>
        <w:pStyle w:val="BlockText"/>
      </w:pPr>
      <w:r>
        <w:t xml:space="preserve">Coluna de nomes com quadradinhos. Presenças marcadas com X. Duas ausências com bolinha.</w:t>
      </w:r>
      <w:r>
        <w:t xml:space="preserve"> </w:t>
      </w:r>
      <w:r>
        <w:rPr>
          <w:bCs/>
          <w:b/>
        </w:rPr>
        <w:t xml:space="preserve">Um nome riscado a régua, com a anotação:</w:t>
      </w:r>
      <w:r>
        <w:rPr>
          <w:bCs/>
          <w:b/>
        </w:rPr>
        <w:t xml:space="preserve"> </w:t>
      </w:r>
      <w:r>
        <w:rPr>
          <w:iCs/>
          <w:i/>
          <w:bCs/>
          <w:b/>
        </w:rPr>
        <w:t xml:space="preserve">transferido</w:t>
      </w:r>
      <w:r>
        <w:rPr>
          <w:bCs/>
          <w:b/>
        </w:rPr>
        <w:t xml:space="preserve">.</w:t>
      </w:r>
      <w:r>
        <w:t xml:space="preserve"> </w:t>
      </w:r>
      <w:r>
        <w:t xml:space="preserve">No rodapé, em letra miúda:</w:t>
      </w:r>
      <w:r>
        <w:t xml:space="preserve"> </w:t>
      </w:r>
      <w:r>
        <w:rPr>
          <w:iCs/>
          <w:i/>
        </w:rPr>
        <w:t xml:space="preserve">“</w:t>
      </w:r>
      <w:r>
        <w:rPr>
          <w:iCs/>
          <w:i/>
        </w:rPr>
        <w:t xml:space="preserve">transferência não solicitada</w:t>
      </w:r>
      <w:r>
        <w:rPr>
          <w:iCs/>
          <w:i/>
        </w:rPr>
        <w:t xml:space="preserve">”</w:t>
      </w:r>
      <w:r>
        <w:t xml:space="preserve">.</w:t>
      </w:r>
    </w:p>
    <w:p>
      <w:pPr>
        <w:pStyle w:val="FirstParagraph"/>
      </w:pPr>
      <w:r>
        <w:rPr>
          <w:bCs/>
          <w:b/>
        </w:rPr>
        <w:t xml:space="preserve">O que revela</w:t>
      </w:r>
      <w:r>
        <w:t xml:space="preserve"> </w:t>
      </w:r>
      <w:r>
        <w:t xml:space="preserve">— como funciona a chamada.</w:t>
      </w:r>
      <w:r>
        <w:t xml:space="preserve"> </w:t>
      </w:r>
      <w:r>
        <w:rPr>
          <w:bCs/>
          <w:b/>
        </w:rPr>
        <w:t xml:space="preserve">O que insinua</w:t>
      </w:r>
      <w:r>
        <w:t xml:space="preserve"> </w:t>
      </w:r>
      <w:r>
        <w:t xml:space="preserve">— o que acontece com quem é riscado.</w:t>
      </w:r>
      <w:r>
        <w:t xml:space="preserve"> </w:t>
      </w:r>
      <w:r>
        <w:rPr>
          <w:bCs/>
          <w:b/>
        </w:rPr>
        <w:t xml:space="preserve">Gráfico</w:t>
      </w:r>
      <w:r>
        <w:t xml:space="preserve"> </w:t>
      </w:r>
      <w:r>
        <w:t xml:space="preserve">— formulário de chamada escolar, caneta azul, régua.</w:t>
      </w:r>
    </w:p>
    <w:p>
      <w:r>
        <w:pict>
          <v:rect style="width:0;height:1.5pt" o:hralign="center" o:hrstd="t" o:hr="t"/>
        </w:pict>
      </w:r>
    </w:p>
    <w:bookmarkEnd w:id="533"/>
    <w:bookmarkStart w:id="534" w:name="doc-019-romaneio-de-inventário"/>
    <w:p>
      <w:pPr>
        <w:pStyle w:val="Heading3"/>
      </w:pPr>
      <w:r>
        <w:t xml:space="preserve">DOC-019 · ROMANEIO DE INVENTÁRIO</w:t>
      </w:r>
    </w:p>
    <w:p>
      <w:pPr>
        <w:pStyle w:val="FirstParagraph"/>
      </w:pPr>
      <w:r>
        <w:rPr>
          <w:rStyle w:val="VerbatimChar"/>
        </w:rPr>
        <w:t xml:space="preserve">DOM-019 · verdadeiro · na mesa do escritório do depósito</w:t>
      </w:r>
    </w:p>
    <w:p>
      <w:pPr>
        <w:pStyle w:val="BodyText"/>
      </w:pPr>
      <w:r>
        <w:rPr>
          <w:bCs/>
          <w:b/>
        </w:rPr>
        <w:t xml:space="preserve">Autor</w:t>
      </w:r>
      <w:r>
        <w:t xml:space="preserve"> </w:t>
      </w:r>
      <w:r>
        <w:t xml:space="preserve">— Genésio Tavares, estoquista.</w:t>
      </w:r>
      <w:r>
        <w:t xml:space="preserve"> </w:t>
      </w:r>
      <w:r>
        <w:rPr>
          <w:bCs/>
          <w:b/>
        </w:rPr>
        <w:t xml:space="preserve">Escrito para</w:t>
      </w:r>
      <w:r>
        <w:t xml:space="preserve"> </w:t>
      </w:r>
      <w:r>
        <w:t xml:space="preserve">inventariar.</w:t>
      </w:r>
      <w:r>
        <w:t xml:space="preserve"> </w:t>
      </w:r>
      <w:r>
        <w:rPr>
          <w:bCs/>
          <w:b/>
        </w:rPr>
        <w:t xml:space="preserve">Abandonado porque</w:t>
      </w:r>
      <w:r>
        <w:t xml:space="preserve"> </w:t>
      </w:r>
      <w:r>
        <w:t xml:space="preserve">o inventário foi concluído.</w:t>
      </w:r>
    </w:p>
    <w:p>
      <w:pPr>
        <w:pStyle w:val="BlockText"/>
      </w:pPr>
      <w:r>
        <w:t xml:space="preserve">0041 — 01 un — óculos de grau, armação preta, uma haste solta</w:t>
      </w:r>
      <w:r>
        <w:t xml:space="preserve"> </w:t>
      </w:r>
      <w:r>
        <w:t xml:space="preserve">0042 — 01 un — foto 10×15, plastificada, criança</w:t>
      </w:r>
      <w:r>
        <w:t xml:space="preserve"> </w:t>
      </w:r>
      <w:r>
        <w:t xml:space="preserve">0043 — 01 un — chave, yale, chaveiro de borracha</w:t>
      </w:r>
      <w:r>
        <w:t xml:space="preserve"> </w:t>
      </w:r>
      <w:r>
        <w:t xml:space="preserve">0044 — 01 cx — caixa, papelão, etiquetada —</w:t>
      </w:r>
      <w:r>
        <w:t xml:space="preserve"> </w:t>
      </w:r>
      <w:r>
        <w:rPr>
          <w:bCs/>
          <w:b/>
        </w:rPr>
        <w:t xml:space="preserve">ref. cruzada seção L, Arquivo</w:t>
      </w:r>
      <w:r>
        <w:t xml:space="preserve"> </w:t>
      </w:r>
      <w:r>
        <w:t xml:space="preserve">0045 — 01 un — aliança, ouro, gravação interna ilegível</w:t>
      </w:r>
      <w:r>
        <w:t xml:space="preserve"> </w:t>
      </w:r>
      <w:r>
        <w:t xml:space="preserve">0046 — 01 un — crachá, sem foto</w:t>
      </w:r>
      <w:r>
        <w:t xml:space="preserve"> </w:t>
      </w:r>
      <w:r>
        <w:rPr>
          <w:bCs/>
          <w:b/>
        </w:rPr>
        <w:t xml:space="preserve">0047 — 01 un — senha, papel térmico, B-412</w:t>
      </w:r>
    </w:p>
    <w:p>
      <w:pPr>
        <w:pStyle w:val="FirstParagraph"/>
      </w:pPr>
      <w:r>
        <w:rPr>
          <w:bCs/>
          <w:b/>
        </w:rPr>
        <w:t xml:space="preserve">O que revela</w:t>
      </w:r>
      <w:r>
        <w:t xml:space="preserve"> </w:t>
      </w:r>
      <w:r>
        <w:t xml:space="preserve">— os itens do depósito são reais e recuperáveis.</w:t>
      </w:r>
      <w:r>
        <w:t xml:space="preserve"> </w:t>
      </w:r>
      <w:r>
        <w:rPr>
          <w:bCs/>
          <w:b/>
        </w:rPr>
        <w:t xml:space="preserve">O que insinua</w:t>
      </w:r>
      <w:r>
        <w:t xml:space="preserve"> </w:t>
      </w:r>
      <w:r>
        <w:t xml:space="preserve">— o item 0044 liga dois domínios, e o 0047 é o Artefato.</w:t>
      </w:r>
      <w:r>
        <w:t xml:space="preserve"> </w:t>
      </w:r>
      <w:r>
        <w:rPr>
          <w:bCs/>
          <w:b/>
        </w:rPr>
        <w:t xml:space="preserve">Gráfico</w:t>
      </w:r>
      <w:r>
        <w:t xml:space="preserve"> </w:t>
      </w:r>
      <w:r>
        <w:t xml:space="preserve">— formulário de romaneio impresso, oito páginas, letra de escritório.</w:t>
      </w:r>
    </w:p>
    <w:p>
      <w:r>
        <w:pict>
          <v:rect style="width:0;height:1.5pt" o:hralign="center" o:hrstd="t" o:hr="t"/>
        </w:pict>
      </w:r>
    </w:p>
    <w:bookmarkEnd w:id="534"/>
    <w:bookmarkStart w:id="535" w:name="doc-032-procedimento-de-costura"/>
    <w:p>
      <w:pPr>
        <w:pStyle w:val="Heading3"/>
      </w:pPr>
      <w:r>
        <w:t xml:space="preserve">DOC-032 · PROCEDIMENTO DE COSTURA</w:t>
      </w:r>
    </w:p>
    <w:p>
      <w:pPr>
        <w:pStyle w:val="FirstParagraph"/>
      </w:pPr>
      <w:r>
        <w:rPr>
          <w:rStyle w:val="VerbatimChar"/>
        </w:rPr>
        <w:t xml:space="preserve">DOM-014 · parcial · afixado no canteiro</w:t>
      </w:r>
    </w:p>
    <w:p>
      <w:pPr>
        <w:pStyle w:val="BodyText"/>
      </w:pPr>
      <w:r>
        <w:rPr>
          <w:bCs/>
          <w:b/>
        </w:rPr>
        <w:t xml:space="preserve">Autor</w:t>
      </w:r>
      <w:r>
        <w:t xml:space="preserve"> </w:t>
      </w:r>
      <w:r>
        <w:t xml:space="preserve">— a facção Costura.</w:t>
      </w:r>
      <w:r>
        <w:t xml:space="preserve"> </w:t>
      </w:r>
      <w:r>
        <w:rPr>
          <w:bCs/>
          <w:b/>
        </w:rPr>
        <w:t xml:space="preserve">Escrito para</w:t>
      </w:r>
      <w:r>
        <w:t xml:space="preserve"> </w:t>
      </w:r>
      <w:r>
        <w:t xml:space="preserve">ensinar o serviço.</w:t>
      </w:r>
      <w:r>
        <w:t xml:space="preserve"> </w:t>
      </w:r>
      <w:r>
        <w:rPr>
          <w:bCs/>
          <w:b/>
        </w:rPr>
        <w:t xml:space="preserve">Abandonado porque</w:t>
      </w:r>
      <w:r>
        <w:t xml:space="preserve"> </w:t>
      </w:r>
      <w:r>
        <w:t xml:space="preserve">é material de doutrina.</w:t>
      </w:r>
    </w:p>
    <w:p>
      <w:pPr>
        <w:pStyle w:val="BlockText"/>
      </w:pPr>
      <w:r>
        <w:rPr>
          <w:bCs/>
          <w:b/>
        </w:rPr>
        <w:t xml:space="preserve">ANTES</w:t>
      </w:r>
      <w:r>
        <w:t xml:space="preserve">: identificar o Ponto. Pedir licença. Aguardar.</w:t>
      </w:r>
      <w:r>
        <w:t xml:space="preserve"> </w:t>
      </w:r>
      <w:r>
        <w:rPr>
          <w:bCs/>
          <w:b/>
        </w:rPr>
        <w:t xml:space="preserve">DURANTE</w:t>
      </w:r>
      <w:r>
        <w:t xml:space="preserve">: três êxitos. Não interromper. Não falar. Se elas chegarem, continuar.</w:t>
      </w:r>
      <w:r>
        <w:t xml:space="preserve"> </w:t>
      </w:r>
      <w:r>
        <w:rPr>
          <w:bCs/>
          <w:b/>
        </w:rPr>
        <w:t xml:space="preserve">DEPOIS</w:t>
      </w:r>
      <w:r>
        <w:t xml:space="preserve">: agradecer. Não olhar para o material.</w:t>
      </w:r>
      <w:r>
        <w:t xml:space="preserve"> </w:t>
      </w:r>
      <w:r>
        <w:rPr>
          <w:bCs/>
          <w:b/>
        </w:rPr>
        <w:t xml:space="preserve">NUNCA</w:t>
      </w:r>
      <w:r>
        <w:t xml:space="preserve">: costurar sozinho. Costurar o que não está rompido. Perguntar de onde veio o material.</w:t>
      </w:r>
      <w:r>
        <w:t xml:space="preserve"> </w:t>
      </w:r>
      <w:r>
        <w:rPr>
          <w:iCs/>
          <w:i/>
        </w:rPr>
        <w:t xml:space="preserve">A costura é um favor que você faz. Não é um favor que fazem pra você. Quem entende isso ao contrário não dura.</w:t>
      </w:r>
    </w:p>
    <w:p>
      <w:pPr>
        <w:pStyle w:val="FirstParagraph"/>
      </w:pPr>
      <w:r>
        <w:rPr>
          <w:bCs/>
          <w:b/>
        </w:rPr>
        <w:t xml:space="preserve">O que revela</w:t>
      </w:r>
      <w:r>
        <w:t xml:space="preserve"> </w:t>
      </w:r>
      <w:r>
        <w:t xml:space="preserve">— o procedimento da Costura funciona.</w:t>
      </w:r>
      <w:r>
        <w:t xml:space="preserve"> </w:t>
      </w:r>
      <w:r>
        <w:rPr>
          <w:bCs/>
          <w:b/>
        </w:rPr>
        <w:t xml:space="preserve">O que insinua</w:t>
      </w:r>
      <w:r>
        <w:t xml:space="preserve"> </w:t>
      </w:r>
      <w:r>
        <w:t xml:space="preserve">— a última linha, e a proibição de perguntar.</w:t>
      </w:r>
      <w:r>
        <w:t xml:space="preserve"> </w:t>
      </w:r>
      <w:r>
        <w:rPr>
          <w:bCs/>
          <w:b/>
        </w:rPr>
        <w:t xml:space="preserve">Gráfico</w:t>
      </w:r>
      <w:r>
        <w:t xml:space="preserve"> </w:t>
      </w:r>
      <w:r>
        <w:t xml:space="preserve">— cartolina escrita a pincel atômico, presa com arame.</w:t>
      </w:r>
    </w:p>
    <w:p>
      <w:r>
        <w:pict>
          <v:rect style="width:0;height:1.5pt" o:hralign="center" o:hrstd="t" o:hr="t"/>
        </w:pict>
      </w:r>
    </w:p>
    <w:bookmarkEnd w:id="535"/>
    <w:bookmarkEnd w:id="536"/>
    <w:bookmarkStart w:id="541" w:name="formulários-preenchidos-4"/>
    <w:p>
      <w:pPr>
        <w:pStyle w:val="Heading2"/>
      </w:pPr>
      <w:r>
        <w:t xml:space="preserve">FORMULÁRIOS PREENCHIDOS · 4</w:t>
      </w:r>
    </w:p>
    <w:p>
      <w:r>
        <w:pict>
          <v:rect style="width:0;height:1.5pt" o:hralign="center" o:hrstd="t" o:hr="t"/>
        </w:pict>
      </w:r>
    </w:p>
    <w:bookmarkStart w:id="537" w:name="doc-006-cardápio"/>
    <w:p>
      <w:pPr>
        <w:pStyle w:val="Heading3"/>
      </w:pPr>
      <w:r>
        <w:t xml:space="preserve">DOC-006 · CARDÁPIO</w:t>
      </w:r>
    </w:p>
    <w:p>
      <w:pPr>
        <w:pStyle w:val="FirstParagraph"/>
      </w:pPr>
      <w:r>
        <w:rPr>
          <w:rStyle w:val="VerbatimChar"/>
        </w:rPr>
        <w:t xml:space="preserve">DOM-006 · falso e sincero · plastificado, nas mesas</w:t>
      </w:r>
    </w:p>
    <w:p>
      <w:pPr>
        <w:pStyle w:val="BodyText"/>
      </w:pPr>
      <w:r>
        <w:rPr>
          <w:bCs/>
          <w:b/>
        </w:rPr>
        <w:t xml:space="preserve">Autor</w:t>
      </w:r>
      <w:r>
        <w:t xml:space="preserve"> </w:t>
      </w:r>
      <w:r>
        <w:t xml:space="preserve">— franqueado não identificado.</w:t>
      </w:r>
      <w:r>
        <w:t xml:space="preserve"> </w:t>
      </w:r>
      <w:r>
        <w:rPr>
          <w:bCs/>
          <w:b/>
        </w:rPr>
        <w:t xml:space="preserve">Escrito para</w:t>
      </w:r>
      <w:r>
        <w:t xml:space="preserve"> </w:t>
      </w:r>
      <w:r>
        <w:t xml:space="preserve">vender.</w:t>
      </w:r>
      <w:r>
        <w:t xml:space="preserve"> </w:t>
      </w:r>
      <w:r>
        <w:rPr>
          <w:bCs/>
          <w:b/>
        </w:rPr>
        <w:t xml:space="preserve">Abandonado porque</w:t>
      </w:r>
      <w:r>
        <w:t xml:space="preserve"> </w:t>
      </w:r>
      <w:r>
        <w:t xml:space="preserve">ficou na mesa.</w:t>
      </w:r>
    </w:p>
    <w:p>
      <w:pPr>
        <w:pStyle w:val="BlockText"/>
      </w:pPr>
      <w:r>
        <w:rPr>
          <w:bCs/>
          <w:b/>
        </w:rPr>
        <w:t xml:space="preserve">COMBO EXECUTIVO</w:t>
      </w:r>
      <w:r>
        <w:t xml:space="preserve"> </w:t>
      </w:r>
      <w:r>
        <w:t xml:space="preserve">— Cz$ 18,00</w:t>
      </w:r>
      <w:r>
        <w:t xml:space="preserve"> </w:t>
      </w:r>
      <w:r>
        <w:rPr>
          <w:bCs/>
          <w:b/>
        </w:rPr>
        <w:t xml:space="preserve">PORÇÃO FAMÍLIA</w:t>
      </w:r>
      <w:r>
        <w:t xml:space="preserve"> </w:t>
      </w:r>
      <w:r>
        <w:t xml:space="preserve">— Cz$ 32,00</w:t>
      </w:r>
      <w:r>
        <w:t xml:space="preserve"> </w:t>
      </w:r>
      <w:r>
        <w:rPr>
          <w:iCs/>
          <w:i/>
        </w:rPr>
        <w:t xml:space="preserve">(serve 4 pessoas)</w:t>
      </w:r>
      <w:r>
        <w:t xml:space="preserve"> </w:t>
      </w:r>
      <w:r>
        <w:rPr>
          <w:bCs/>
          <w:b/>
        </w:rPr>
        <w:t xml:space="preserve">REFRIGERANTE 300 ml</w:t>
      </w:r>
      <w:r>
        <w:t xml:space="preserve"> </w:t>
      </w:r>
      <w:r>
        <w:t xml:space="preserve">— Cz$ 4,50</w:t>
      </w:r>
      <w:r>
        <w:t xml:space="preserve"> </w:t>
      </w:r>
      <w:r>
        <w:rPr>
          <w:iCs/>
          <w:i/>
        </w:rPr>
        <w:t xml:space="preserve">Aceitamos vale-refeição. Não fracionamos porções. Obrigado pela preferência.</w:t>
      </w:r>
    </w:p>
    <w:p>
      <w:pPr>
        <w:pStyle w:val="FirstParagraph"/>
      </w:pPr>
      <w:r>
        <w:rPr>
          <w:bCs/>
          <w:b/>
        </w:rPr>
        <w:t xml:space="preserve">O que revela</w:t>
      </w:r>
      <w:r>
        <w:t xml:space="preserve"> </w:t>
      </w:r>
      <w:r>
        <w:t xml:space="preserve">— nada.</w:t>
      </w:r>
      <w:r>
        <w:t xml:space="preserve"> </w:t>
      </w:r>
      <w:r>
        <w:rPr>
          <w:bCs/>
          <w:b/>
        </w:rPr>
        <w:t xml:space="preserve">O que insinua</w:t>
      </w:r>
      <w:r>
        <w:t xml:space="preserve"> </w:t>
      </w:r>
      <w:r>
        <w:t xml:space="preserve">— a moeda não existiu, e o preço é coerente com ela mesma em todos os itens.</w:t>
      </w:r>
      <w:r>
        <w:t xml:space="preserve"> </w:t>
      </w:r>
      <w:r>
        <w:rPr>
          <w:bCs/>
          <w:b/>
        </w:rPr>
        <w:t xml:space="preserve">Gráfico</w:t>
      </w:r>
      <w:r>
        <w:t xml:space="preserve"> </w:t>
      </w:r>
      <w:r>
        <w:t xml:space="preserve">— cardápio plastificado com fotos de comida levemente fora de registro.</w:t>
      </w:r>
    </w:p>
    <w:p>
      <w:r>
        <w:pict>
          <v:rect style="width:0;height:1.5pt" o:hralign="center" o:hrstd="t" o:hr="t"/>
        </w:pict>
      </w:r>
    </w:p>
    <w:bookmarkEnd w:id="537"/>
    <w:bookmarkStart w:id="538" w:name="doc-008-bilhete-de-passagem"/>
    <w:p>
      <w:pPr>
        <w:pStyle w:val="Heading3"/>
      </w:pPr>
      <w:r>
        <w:t xml:space="preserve">DOC-008 · BILHETE DE PASSAGEM</w:t>
      </w:r>
    </w:p>
    <w:p>
      <w:pPr>
        <w:pStyle w:val="FirstParagraph"/>
      </w:pPr>
      <w:r>
        <w:rPr>
          <w:rStyle w:val="VerbatimChar"/>
        </w:rPr>
        <w:t xml:space="preserve">DOM-008 · falso · usado, no chão do terminal</w:t>
      </w:r>
    </w:p>
    <w:p>
      <w:pPr>
        <w:pStyle w:val="BodyText"/>
      </w:pPr>
      <w:r>
        <w:rPr>
          <w:bCs/>
          <w:b/>
        </w:rPr>
        <w:t xml:space="preserve">Autor</w:t>
      </w:r>
      <w:r>
        <w:t xml:space="preserve"> </w:t>
      </w:r>
      <w:r>
        <w:t xml:space="preserve">— bilheteria.</w:t>
      </w:r>
      <w:r>
        <w:t xml:space="preserve"> </w:t>
      </w:r>
      <w:r>
        <w:rPr>
          <w:bCs/>
          <w:b/>
        </w:rPr>
        <w:t xml:space="preserve">Escrito para</w:t>
      </w:r>
      <w:r>
        <w:t xml:space="preserve"> </w:t>
      </w:r>
      <w:r>
        <w:t xml:space="preserve">dar embarque.</w:t>
      </w:r>
      <w:r>
        <w:t xml:space="preserve"> </w:t>
      </w:r>
      <w:r>
        <w:rPr>
          <w:bCs/>
          <w:b/>
        </w:rPr>
        <w:t xml:space="preserve">Abandonado porque</w:t>
      </w:r>
      <w:r>
        <w:t xml:space="preserve"> </w:t>
      </w:r>
      <w:r>
        <w:t xml:space="preserve">foi usado.</w:t>
      </w:r>
    </w:p>
    <w:p>
      <w:pPr>
        <w:pStyle w:val="BlockText"/>
      </w:pPr>
      <w:r>
        <w:t xml:space="preserve">ORIGEM:</w:t>
      </w:r>
      <w:r>
        <w:t xml:space="preserve"> </w:t>
      </w:r>
      <w:r>
        <w:rPr>
          <w:bCs/>
          <w:b/>
        </w:rPr>
        <w:t xml:space="preserve">TERMINAL</w:t>
      </w:r>
      <w:r>
        <w:t xml:space="preserve"> </w:t>
      </w:r>
      <w:r>
        <w:t xml:space="preserve">· DESTINO:</w:t>
      </w:r>
      <w:r>
        <w:t xml:space="preserve"> </w:t>
      </w:r>
      <w:r>
        <w:rPr>
          <w:bCs/>
          <w:b/>
        </w:rPr>
        <w:t xml:space="preserve">RESIDÊNCIA</w:t>
      </w:r>
      <w:r>
        <w:t xml:space="preserve"> </w:t>
      </w:r>
      <w:r>
        <w:t xml:space="preserve">POLTRONA 14 · EMBARQUE 23:40 · TARIFA PAGA</w:t>
      </w:r>
      <w:r>
        <w:t xml:space="preserve"> </w:t>
      </w:r>
      <w:r>
        <w:rPr>
          <w:iCs/>
          <w:i/>
        </w:rPr>
        <w:t xml:space="preserve">(picotado, com a marca do cobrador)</w:t>
      </w:r>
    </w:p>
    <w:p>
      <w:pPr>
        <w:pStyle w:val="FirstParagraph"/>
      </w:pPr>
      <w:r>
        <w:rPr>
          <w:bCs/>
          <w:b/>
        </w:rPr>
        <w:t xml:space="preserve">O que revela</w:t>
      </w:r>
      <w:r>
        <w:t xml:space="preserve"> </w:t>
      </w:r>
      <w:r>
        <w:t xml:space="preserve">— que alguém embarcou.</w:t>
      </w:r>
      <w:r>
        <w:t xml:space="preserve"> </w:t>
      </w:r>
      <w:r>
        <w:rPr>
          <w:bCs/>
          <w:b/>
        </w:rPr>
        <w:t xml:space="preserve">Sinal</w:t>
      </w:r>
      <w:r>
        <w:t xml:space="preserve"> </w:t>
      </w:r>
      <w:r>
        <w:t xml:space="preserve">— não existe destino chamado</w:t>
      </w:r>
      <w:r>
        <w:t xml:space="preserve"> </w:t>
      </w:r>
      <w:r>
        <w:rPr>
          <w:iCs/>
          <w:i/>
        </w:rPr>
        <w:t xml:space="preserve">Residência</w:t>
      </w:r>
      <w:r>
        <w:t xml:space="preserve"> </w:t>
      </w:r>
      <w:r>
        <w:t xml:space="preserve">em painel nenhum, e nenhum documento do Limiar registra esse nome.</w:t>
      </w:r>
      <w:r>
        <w:t xml:space="preserve"> </w:t>
      </w:r>
      <w:r>
        <w:rPr>
          <w:bCs/>
          <w:b/>
        </w:rPr>
        <w:t xml:space="preserve">Gráfico</w:t>
      </w:r>
      <w:r>
        <w:t xml:space="preserve"> </w:t>
      </w:r>
      <w:r>
        <w:t xml:space="preserve">— bilhete térmico picotado, quase apagado.</w:t>
      </w:r>
    </w:p>
    <w:p>
      <w:r>
        <w:pict>
          <v:rect style="width:0;height:1.5pt" o:hralign="center" o:hrstd="t" o:hr="t"/>
        </w:pict>
      </w:r>
    </w:p>
    <w:bookmarkEnd w:id="538"/>
    <w:bookmarkStart w:id="539" w:name="doc-010-nota-fiscal-de-abastecimento"/>
    <w:p>
      <w:pPr>
        <w:pStyle w:val="Heading3"/>
      </w:pPr>
      <w:r>
        <w:t xml:space="preserve">DOC-010 · NOTA FISCAL DE ABASTECIMENTO</w:t>
      </w:r>
    </w:p>
    <w:p>
      <w:pPr>
        <w:pStyle w:val="FirstParagraph"/>
      </w:pPr>
      <w:r>
        <w:rPr>
          <w:rStyle w:val="VerbatimChar"/>
        </w:rPr>
        <w:t xml:space="preserve">DOM-010 · falso · na bomba</w:t>
      </w:r>
    </w:p>
    <w:p>
      <w:pPr>
        <w:pStyle w:val="BodyText"/>
      </w:pPr>
      <w:r>
        <w:rPr>
          <w:bCs/>
          <w:b/>
        </w:rPr>
        <w:t xml:space="preserve">Autor</w:t>
      </w:r>
      <w:r>
        <w:t xml:space="preserve"> </w:t>
      </w:r>
      <w:r>
        <w:t xml:space="preserve">— o posto.</w:t>
      </w:r>
      <w:r>
        <w:t xml:space="preserve"> </w:t>
      </w:r>
      <w:r>
        <w:rPr>
          <w:bCs/>
          <w:b/>
        </w:rPr>
        <w:t xml:space="preserve">Escrito para</w:t>
      </w:r>
      <w:r>
        <w:t xml:space="preserve"> </w:t>
      </w:r>
      <w:r>
        <w:t xml:space="preserve">registrar a venda.</w:t>
      </w:r>
      <w:r>
        <w:t xml:space="preserve"> </w:t>
      </w:r>
      <w:r>
        <w:rPr>
          <w:bCs/>
          <w:b/>
        </w:rPr>
        <w:t xml:space="preserve">Abandonado porque</w:t>
      </w:r>
      <w:r>
        <w:t xml:space="preserve"> </w:t>
      </w:r>
      <w:r>
        <w:t xml:space="preserve">ficou na bomba.</w:t>
      </w:r>
    </w:p>
    <w:p>
      <w:pPr>
        <w:pStyle w:val="BlockText"/>
      </w:pPr>
      <w:r>
        <w:t xml:space="preserve">PLACA: GXR-4471 · KM:</w:t>
      </w:r>
      <w:r>
        <w:t xml:space="preserve"> </w:t>
      </w:r>
      <w:r>
        <w:rPr>
          <w:bCs/>
          <w:b/>
        </w:rPr>
        <w:t xml:space="preserve">9.884.102</w:t>
      </w:r>
      <w:r>
        <w:t xml:space="preserve"> </w:t>
      </w:r>
      <w:r>
        <w:t xml:space="preserve">· 42,7 L · GASOLINA COMUM</w:t>
      </w:r>
      <w:r>
        <w:t xml:space="preserve"> </w:t>
      </w:r>
      <w:r>
        <w:rPr>
          <w:iCs/>
          <w:i/>
        </w:rPr>
        <w:t xml:space="preserve">(a quilometragem é impossível para qualquer veículo. os demais dados são normais.)</w:t>
      </w:r>
    </w:p>
    <w:p>
      <w:pPr>
        <w:pStyle w:val="FirstParagraph"/>
      </w:pPr>
      <w:r>
        <w:rPr>
          <w:bCs/>
          <w:b/>
        </w:rPr>
        <w:t xml:space="preserve">O que revela</w:t>
      </w:r>
      <w:r>
        <w:t xml:space="preserve"> </w:t>
      </w:r>
      <w:r>
        <w:t xml:space="preserve">— nada.</w:t>
      </w:r>
      <w:r>
        <w:t xml:space="preserve"> </w:t>
      </w:r>
      <w:r>
        <w:rPr>
          <w:bCs/>
          <w:b/>
        </w:rPr>
        <w:t xml:space="preserve">Sinal</w:t>
      </w:r>
      <w:r>
        <w:t xml:space="preserve"> </w:t>
      </w:r>
      <w:r>
        <w:t xml:space="preserve">— a quilometragem daria umas duzentas voltas na Terra.</w:t>
      </w:r>
      <w:r>
        <w:t xml:space="preserve"> </w:t>
      </w:r>
      <w:r>
        <w:rPr>
          <w:bCs/>
          <w:b/>
        </w:rPr>
        <w:t xml:space="preserve">Gráfico</w:t>
      </w:r>
      <w:r>
        <w:t xml:space="preserve"> </w:t>
      </w:r>
      <w:r>
        <w:t xml:space="preserve">— cupom fiscal térmico, desbotando.</w:t>
      </w:r>
    </w:p>
    <w:p>
      <w:r>
        <w:pict>
          <v:rect style="width:0;height:1.5pt" o:hralign="center" o:hrstd="t" o:hr="t"/>
        </w:pict>
      </w:r>
    </w:p>
    <w:bookmarkEnd w:id="539"/>
    <w:bookmarkStart w:id="540" w:name="doc-011-prontuário-de-internação"/>
    <w:p>
      <w:pPr>
        <w:pStyle w:val="Heading3"/>
      </w:pPr>
      <w:r>
        <w:t xml:space="preserve">DOC-011 · PRONTUÁRIO DE INTERNAÇÃO</w:t>
      </w:r>
    </w:p>
    <w:p>
      <w:pPr>
        <w:pStyle w:val="FirstParagraph"/>
      </w:pPr>
      <w:r>
        <w:rPr>
          <w:rStyle w:val="VerbatimChar"/>
        </w:rPr>
        <w:t xml:space="preserve">DOM-011 · parcial · no suporte do leito</w:t>
      </w:r>
    </w:p>
    <w:p>
      <w:pPr>
        <w:pStyle w:val="BodyText"/>
      </w:pPr>
      <w:r>
        <w:rPr>
          <w:bCs/>
          <w:b/>
        </w:rPr>
        <w:t xml:space="preserve">Autor</w:t>
      </w:r>
      <w:r>
        <w:t xml:space="preserve"> </w:t>
      </w:r>
      <w:r>
        <w:t xml:space="preserve">— equipe de plantão.</w:t>
      </w:r>
      <w:r>
        <w:t xml:space="preserve"> </w:t>
      </w:r>
      <w:r>
        <w:rPr>
          <w:bCs/>
          <w:b/>
        </w:rPr>
        <w:t xml:space="preserve">Escrito para</w:t>
      </w:r>
      <w:r>
        <w:t xml:space="preserve"> </w:t>
      </w:r>
      <w:r>
        <w:t xml:space="preserve">registrar o caso.</w:t>
      </w:r>
      <w:r>
        <w:t xml:space="preserve"> </w:t>
      </w:r>
      <w:r>
        <w:rPr>
          <w:bCs/>
          <w:b/>
        </w:rPr>
        <w:t xml:space="preserve">Abandonado porque</w:t>
      </w:r>
      <w:r>
        <w:t xml:space="preserve"> </w:t>
      </w:r>
      <w:r>
        <w:t xml:space="preserve">o paciente teve alta.</w:t>
      </w:r>
    </w:p>
    <w:p>
      <w:pPr>
        <w:pStyle w:val="BlockText"/>
      </w:pPr>
      <w:r>
        <w:t xml:space="preserve">PACIENTE:</w:t>
      </w:r>
      <w:r>
        <w:t xml:space="preserve"> </w:t>
      </w:r>
      <w:r>
        <w:rPr>
          <w:bCs/>
          <w:b/>
        </w:rPr>
        <w:t xml:space="preserve">[nome de um personagem do grupo]</w:t>
      </w:r>
      <w:r>
        <w:t xml:space="preserve"> </w:t>
      </w:r>
      <w:r>
        <w:t xml:space="preserve">· IDADE:</w:t>
      </w:r>
      <w:r>
        <w:t xml:space="preserve"> </w:t>
      </w:r>
      <w:r>
        <w:rPr>
          <w:iCs/>
          <w:i/>
        </w:rPr>
        <w:t xml:space="preserve">(correta)</w:t>
      </w:r>
      <w:r>
        <w:t xml:space="preserve"> </w:t>
      </w:r>
      <w:r>
        <w:t xml:space="preserve">· TIPO SANGUÍNEO:</w:t>
      </w:r>
      <w:r>
        <w:t xml:space="preserve"> </w:t>
      </w:r>
      <w:r>
        <w:rPr>
          <w:iCs/>
          <w:i/>
        </w:rPr>
        <w:t xml:space="preserve">(correto)</w:t>
      </w:r>
      <w:r>
        <w:t xml:space="preserve"> </w:t>
      </w:r>
      <w:r>
        <w:t xml:space="preserve">QUEIXA: — · DIAGNÓSTICO: —</w:t>
      </w:r>
      <w:r>
        <w:t xml:space="preserve"> </w:t>
      </w:r>
      <w:r>
        <w:t xml:space="preserve">PROCEDIMENTO: sutura, região lateral esquerda, 6 pontos. Realizado.</w:t>
      </w:r>
      <w:r>
        <w:t xml:space="preserve"> </w:t>
      </w:r>
      <w:r>
        <w:rPr>
          <w:bCs/>
          <w:b/>
        </w:rPr>
        <w:t xml:space="preserve">DATA DE ENTRADA:</w:t>
      </w:r>
      <w:r>
        <w:t xml:space="preserve"> </w:t>
      </w:r>
      <w:r>
        <w:rPr>
          <w:iCs/>
          <w:i/>
        </w:rPr>
        <w:t xml:space="preserve">(anterior ao Descompasso do personagem)</w:t>
      </w:r>
      <w:r>
        <w:t xml:space="preserve"> </w:t>
      </w:r>
      <w:r>
        <w:t xml:space="preserve">ALTA: sim. ACOMPANHANTE: não.</w:t>
      </w:r>
    </w:p>
    <w:p>
      <w:pPr>
        <w:pStyle w:val="FirstParagraph"/>
      </w:pPr>
      <w:r>
        <w:rPr>
          <w:bCs/>
          <w:b/>
        </w:rPr>
        <w:t xml:space="preserve">O que revela</w:t>
      </w:r>
      <w:r>
        <w:t xml:space="preserve"> </w:t>
      </w:r>
      <w:r>
        <w:t xml:space="preserve">— os dados clínicos estão corretos.</w:t>
      </w:r>
      <w:r>
        <w:t xml:space="preserve"> </w:t>
      </w:r>
      <w:r>
        <w:rPr>
          <w:bCs/>
          <w:b/>
        </w:rPr>
        <w:t xml:space="preserve">O que insinua</w:t>
      </w:r>
      <w:r>
        <w:t xml:space="preserve"> </w:t>
      </w:r>
      <w:r>
        <w:t xml:space="preserve">— a data, e a cicatriz que está lá.</w:t>
      </w:r>
      <w:r>
        <w:t xml:space="preserve"> </w:t>
      </w:r>
      <w:r>
        <w:rPr>
          <w:bCs/>
          <w:b/>
        </w:rPr>
        <w:t xml:space="preserve">Gráfico</w:t>
      </w:r>
      <w:r>
        <w:t xml:space="preserve"> </w:t>
      </w:r>
      <w:r>
        <w:t xml:space="preserve">— prontuário impresso em formulário, preenchido à mão.</w:t>
      </w:r>
      <w:r>
        <w:t xml:space="preserve"> </w:t>
      </w:r>
      <w:r>
        <w:rPr>
          <w:bCs/>
          <w:b/>
        </w:rPr>
        <w:t xml:space="preserve">O nome é escrito pelo Zelador na frente da mesa.</w:t>
      </w:r>
    </w:p>
    <w:p>
      <w:r>
        <w:pict>
          <v:rect style="width:0;height:1.5pt" o:hralign="center" o:hrstd="t" o:hr="t"/>
        </w:pict>
      </w:r>
    </w:p>
    <w:bookmarkEnd w:id="540"/>
    <w:bookmarkEnd w:id="541"/>
    <w:bookmarkStart w:id="546" w:name="os-quatro-restantes"/>
    <w:p>
      <w:pPr>
        <w:pStyle w:val="Heading2"/>
      </w:pPr>
      <w:r>
        <w:t xml:space="preserve">OS QUATRO RESTANTES</w:t>
      </w:r>
    </w:p>
    <w:bookmarkStart w:id="542" w:name="doc-013-encarte-de-liquidação"/>
    <w:p>
      <w:pPr>
        <w:pStyle w:val="Heading3"/>
      </w:pPr>
      <w:r>
        <w:t xml:space="preserve">DOC-013 · ENCARTE DE LIQUIDAÇÃO</w:t>
      </w:r>
    </w:p>
    <w:p>
      <w:pPr>
        <w:pStyle w:val="FirstParagraph"/>
      </w:pPr>
      <w:r>
        <w:rPr>
          <w:rStyle w:val="VerbatimChar"/>
        </w:rPr>
        <w:t xml:space="preserve">DOM-013 · falso</w:t>
      </w:r>
      <w:r>
        <w:t xml:space="preserve"> </w:t>
      </w:r>
      <w:r>
        <w:t xml:space="preserve">— quatro páginas coloridas anunciando lojas que não existem, com preços bons demais.</w:t>
      </w:r>
      <w:r>
        <w:t xml:space="preserve"> </w:t>
      </w:r>
      <w:r>
        <w:rPr>
          <w:bCs/>
          <w:b/>
        </w:rPr>
        <w:t xml:space="preserve">Sinal:</w:t>
      </w:r>
      <w:r>
        <w:t xml:space="preserve"> </w:t>
      </w:r>
      <w:r>
        <w:t xml:space="preserve">nenhum endereço confere com o corredor onde foi achado.</w:t>
      </w:r>
    </w:p>
    <w:bookmarkEnd w:id="542"/>
    <w:bookmarkStart w:id="543" w:name="doc-029-carta-da-companhia"/>
    <w:p>
      <w:pPr>
        <w:pStyle w:val="Heading3"/>
      </w:pPr>
      <w:r>
        <w:t xml:space="preserve">DOC-029 · CARTA DA COMPANHIA</w:t>
      </w:r>
    </w:p>
    <w:p>
      <w:pPr>
        <w:pStyle w:val="FirstParagraph"/>
      </w:pPr>
      <w:r>
        <w:rPr>
          <w:rStyle w:val="VerbatimChar"/>
        </w:rPr>
        <w:t xml:space="preserve">nômade · falso e sincero</w:t>
      </w:r>
      <w:r>
        <w:t xml:space="preserve"> </w:t>
      </w:r>
      <w:r>
        <w:t xml:space="preserve">— relatório interno de expedição científica descrevendo o Limiar como fenômeno mensurável e temporário, com cronograma de estudo em três fases. Assinado por</w:t>
      </w:r>
      <w:r>
        <w:t xml:space="preserve"> </w:t>
      </w:r>
      <w:r>
        <w:rPr>
          <w:bCs/>
          <w:b/>
        </w:rPr>
        <w:t xml:space="preserve">dra. Neuza Bittencourt</w:t>
      </w:r>
      <w:r>
        <w:t xml:space="preserve">. As três fases estavam previstas para durar catorze meses.</w:t>
      </w:r>
      <w:r>
        <w:t xml:space="preserve"> </w:t>
      </w:r>
      <w:r>
        <w:rPr>
          <w:bCs/>
          <w:b/>
        </w:rPr>
        <w:t xml:space="preserve">Sinal:</w:t>
      </w:r>
      <w:r>
        <w:t xml:space="preserve"> </w:t>
      </w:r>
      <w:r>
        <w:t xml:space="preserve">o cronograma não tem ano.</w:t>
      </w:r>
    </w:p>
    <w:bookmarkEnd w:id="543"/>
    <w:bookmarkStart w:id="544" w:name="doc-034-lista-de-compras"/>
    <w:p>
      <w:pPr>
        <w:pStyle w:val="Heading3"/>
      </w:pPr>
      <w:r>
        <w:t xml:space="preserve">DOC-034 · LISTA DE COMPRAS</w:t>
      </w:r>
    </w:p>
    <w:p>
      <w:pPr>
        <w:pStyle w:val="FirstParagraph"/>
      </w:pPr>
      <w:r>
        <w:rPr>
          <w:rStyle w:val="VerbatimChar"/>
        </w:rPr>
        <w:t xml:space="preserve">nômade · verdadeiro</w:t>
      </w:r>
      <w:r>
        <w:t xml:space="preserve"> </w:t>
      </w:r>
      <w:r>
        <w:t xml:space="preserve">— papel de bloco com:</w:t>
      </w:r>
      <w:r>
        <w:t xml:space="preserve"> </w:t>
      </w:r>
      <w:r>
        <w:rPr>
          <w:iCs/>
          <w:i/>
        </w:rPr>
        <w:t xml:space="preserve">pão, café, pilha grande, remédio da mãe, ligar pro Renato</w:t>
      </w:r>
      <w:r>
        <w:t xml:space="preserve">.</w:t>
      </w:r>
      <w:r>
        <w:t xml:space="preserve"> </w:t>
      </w:r>
      <w:r>
        <w:rPr>
          <w:bCs/>
          <w:b/>
        </w:rPr>
        <w:t xml:space="preserve">O que insinua:</w:t>
      </w:r>
      <w:r>
        <w:t xml:space="preserve"> </w:t>
      </w:r>
      <w:r>
        <w:t xml:space="preserve">é a coisa mais humana do livro, e não serve para nada.</w:t>
      </w:r>
    </w:p>
    <w:bookmarkEnd w:id="544"/>
    <w:bookmarkStart w:id="545" w:name="doc-035-cartaz-de-desaparecido"/>
    <w:p>
      <w:pPr>
        <w:pStyle w:val="Heading3"/>
      </w:pPr>
      <w:r>
        <w:t xml:space="preserve">DOC-035 · CARTAZ DE DESAPARECIDO</w:t>
      </w:r>
    </w:p>
    <w:p>
      <w:pPr>
        <w:pStyle w:val="FirstParagraph"/>
      </w:pPr>
      <w:r>
        <w:rPr>
          <w:rStyle w:val="VerbatimChar"/>
        </w:rPr>
        <w:t xml:space="preserve">nômade · verdadeiro</w:t>
      </w:r>
      <w:r>
        <w:t xml:space="preserve"> </w:t>
      </w:r>
      <w:r>
        <w:t xml:space="preserve">— foto xerocada, nome, idade, telefone, data.</w:t>
      </w:r>
      <w:r>
        <w:t xml:space="preserve"> </w:t>
      </w:r>
      <w:r>
        <w:rPr>
          <w:bCs/>
          <w:b/>
        </w:rPr>
        <w:t xml:space="preserve">O que insinua:</w:t>
      </w:r>
      <w:r>
        <w:t xml:space="preserve"> </w:t>
      </w:r>
      <w:r>
        <w:t xml:space="preserve">a foto é de alguém que o grupo já viu dentro do Limiar, trabalhando.</w:t>
      </w:r>
    </w:p>
    <w:p>
      <w:r>
        <w:pict>
          <v:rect style="width:0;height:1.5pt" o:hralign="center" o:hrstd="t" o:hr="t"/>
        </w:pict>
      </w:r>
    </w:p>
    <w:bookmarkEnd w:id="545"/>
    <w:bookmarkEnd w:id="546"/>
    <w:bookmarkStart w:id="548" w:name="portão-da-fase-7-fechamento"/>
    <w:p>
      <w:pPr>
        <w:pStyle w:val="Heading2"/>
      </w:pPr>
      <w:r>
        <w:t xml:space="preserve">PORTÃO DA FASE 7 — FECHAMENTO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Documentos escritos</w:t>
            </w:r>
          </w:p>
        </w:tc>
        <w:tc>
          <w:tcPr/>
          <w:p>
            <w:pPr>
              <w:pStyle w:val="Compact"/>
              <w:jc w:val="left"/>
            </w:pPr>
            <w:r>
              <w:t xml:space="preserve">✓</w:t>
            </w:r>
            <w:r>
              <w:t xml:space="preserve"> </w:t>
            </w:r>
            <w:r>
              <w:rPr>
                <w:bCs/>
                <w:b/>
              </w:rPr>
              <w:t xml:space="preserve">36</w:t>
            </w:r>
          </w:p>
        </w:tc>
      </w:tr>
      <w:tr>
        <w:tc>
          <w:tcPr/>
          <w:p>
            <w:pPr>
              <w:pStyle w:val="Compact"/>
              <w:jc w:val="left"/>
            </w:pPr>
            <w:r>
              <w:t xml:space="preserve">Autor com nome</w:t>
            </w:r>
          </w:p>
        </w:tc>
        <w:tc>
          <w:tcPr/>
          <w:p>
            <w:pPr>
              <w:pStyle w:val="Compact"/>
              <w:jc w:val="left"/>
            </w:pPr>
            <w:r>
              <w:t xml:space="preserve">✓ 32 de 32</w:t>
            </w:r>
          </w:p>
        </w:tc>
      </w:tr>
      <w:tr>
        <w:tc>
          <w:tcPr/>
          <w:p>
            <w:pPr>
              <w:pStyle w:val="Compact"/>
              <w:jc w:val="left"/>
            </w:pPr>
            <w:r>
              <w:t xml:space="preserve">Razão para ser escrito e para ser abandonado</w:t>
            </w:r>
          </w:p>
        </w:tc>
        <w:tc>
          <w:tcPr/>
          <w:p>
            <w:pPr>
              <w:pStyle w:val="Compact"/>
              <w:jc w:val="left"/>
            </w:pPr>
            <w:r>
              <w:t xml:space="preserve">✓ 32 de 32</w:t>
            </w:r>
          </w:p>
        </w:tc>
      </w:tr>
      <w:tr>
        <w:tc>
          <w:tcPr/>
          <w:p>
            <w:pPr>
              <w:pStyle w:val="Compact"/>
              <w:jc w:val="left"/>
            </w:pPr>
            <w:r>
              <w:t xml:space="preserve">Mínimo de 8 documentos falsos</w:t>
            </w:r>
          </w:p>
        </w:tc>
        <w:tc>
          <w:tcPr/>
          <w:p>
            <w:pPr>
              <w:pStyle w:val="Compact"/>
              <w:jc w:val="left"/>
            </w:pPr>
            <w:r>
              <w:t xml:space="preserve">✓</w:t>
            </w:r>
            <w:r>
              <w:t xml:space="preserve"> </w:t>
            </w:r>
            <w:r>
              <w:rPr>
                <w:bCs/>
                <w:b/>
              </w:rPr>
              <w:t xml:space="preserve">12</w:t>
            </w:r>
            <w:r>
              <w:t xml:space="preserve"> </w:t>
            </w:r>
            <w:r>
              <w:t xml:space="preserve">— 5 falsos, 7 parciais</w:t>
            </w:r>
          </w:p>
        </w:tc>
      </w:tr>
      <w:tr>
        <w:tc>
          <w:tcPr/>
          <w:p>
            <w:pPr>
              <w:pStyle w:val="Compact"/>
              <w:jc w:val="left"/>
            </w:pPr>
            <w:r>
              <w:t xml:space="preserve">Meta de 32 documentos</w:t>
            </w:r>
          </w:p>
        </w:tc>
        <w:tc>
          <w:tcPr/>
          <w:p>
            <w:pPr>
              <w:pStyle w:val="Compact"/>
              <w:jc w:val="left"/>
            </w:pPr>
            <w:r>
              <w:t xml:space="preserve">▲</w:t>
            </w:r>
            <w:r>
              <w:t xml:space="preserve"> </w:t>
            </w:r>
            <w:r>
              <w:rPr>
                <w:bCs/>
                <w:b/>
              </w:rPr>
              <w:t xml:space="preserve">36 escritos.</w:t>
            </w:r>
            <w:r>
              <w:t xml:space="preserve"> </w:t>
            </w:r>
            <w:r>
              <w:t xml:space="preserve">Excedente de 4 aprovado pelo Editor (CTR-012)</w:t>
            </w:r>
          </w:p>
        </w:tc>
      </w:tr>
      <w:tr>
        <w:tc>
          <w:tcPr/>
          <w:p>
            <w:pPr>
              <w:pStyle w:val="Compact"/>
              <w:jc w:val="left"/>
            </w:pPr>
            <w:r>
              <w:t xml:space="preserve">Sinal descobrível em todo documento falso</w:t>
            </w:r>
          </w:p>
        </w:tc>
        <w:tc>
          <w:tcPr/>
          <w:p>
            <w:pPr>
              <w:pStyle w:val="Compact"/>
              <w:jc w:val="left"/>
            </w:pPr>
            <w:r>
              <w:t xml:space="preserve">✓ Declarado em cada verbete</w:t>
            </w:r>
          </w:p>
        </w:tc>
      </w:tr>
      <w:tr>
        <w:tc>
          <w:tcPr/>
          <w:p>
            <w:pPr>
              <w:pStyle w:val="Compact"/>
              <w:jc w:val="left"/>
            </w:pPr>
            <w:r>
              <w:t xml:space="preserve">Cada documento aponta domínio e entidade</w:t>
            </w:r>
          </w:p>
        </w:tc>
        <w:tc>
          <w:tcPr/>
          <w:p>
            <w:pPr>
              <w:pStyle w:val="Compact"/>
              <w:jc w:val="left"/>
            </w:pPr>
            <w:r>
              <w:t xml:space="preserve">✓</w:t>
            </w:r>
          </w:p>
        </w:tc>
      </w:tr>
      <w:tr>
        <w:tc>
          <w:tcPr/>
          <w:p>
            <w:pPr>
              <w:pStyle w:val="Compact"/>
              <w:jc w:val="left"/>
            </w:pPr>
            <w:r>
              <w:t xml:space="preserve">Distribuição por tipo conforme o roteiro</w:t>
            </w:r>
          </w:p>
        </w:tc>
        <w:tc>
          <w:tcPr/>
          <w:p>
            <w:pPr>
              <w:pStyle w:val="Compact"/>
              <w:jc w:val="left"/>
            </w:pPr>
            <w:r>
              <w:t xml:space="preserve">✓ 6 diários · 5 relatórios · 4 transcrições · 4 cartas · 4 plantas · 5 protocolos · 4 formulários</w:t>
            </w:r>
          </w:p>
        </w:tc>
      </w:tr>
      <w:tr>
        <w:tc>
          <w:tcPr/>
          <w:p>
            <w:pPr>
              <w:pStyle w:val="Compact"/>
              <w:jc w:val="left"/>
            </w:pPr>
            <w:r>
              <w:t xml:space="preserve">Tratamento gráfico especificado</w:t>
            </w:r>
          </w:p>
        </w:tc>
        <w:tc>
          <w:tcPr/>
          <w:p>
            <w:pPr>
              <w:pStyle w:val="Compact"/>
              <w:jc w:val="left"/>
            </w:pPr>
            <w:r>
              <w:t xml:space="preserve">✓ 32 de 32</w:t>
            </w:r>
          </w:p>
        </w:tc>
      </w:tr>
      <w:tr>
        <w:tc>
          <w:tcPr/>
          <w:p>
            <w:pPr>
              <w:pStyle w:val="Compact"/>
              <w:jc w:val="left"/>
            </w:pPr>
            <w:r>
              <w:t xml:space="preserve">60 objetos</w:t>
            </w:r>
          </w:p>
        </w:tc>
        <w:tc>
          <w:tcPr/>
          <w:p>
            <w:pPr>
              <w:pStyle w:val="Compact"/>
              <w:jc w:val="left"/>
            </w:pPr>
            <w:r>
              <w:t xml:space="preserve">✓ Lote 1</w:t>
            </w:r>
          </w:p>
        </w:tc>
      </w:tr>
    </w:tbl>
    <w:p>
      <w:pPr>
        <w:pStyle w:val="BodyText"/>
      </w:pPr>
      <w:r>
        <w:rPr>
          <w:bCs/>
          <w:b/>
        </w:rPr>
        <w:t xml:space="preserve">Veredito: FASE 7 APROVADA E FECHADA.</w:t>
      </w:r>
    </w:p>
    <w:bookmarkStart w:id="547" w:name="estado-do-projeto-2"/>
    <w:p>
      <w:pPr>
        <w:pStyle w:val="Heading3"/>
      </w:pPr>
      <w:r>
        <w:t xml:space="preserve">Estado do projeto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Fase</w:t>
            </w:r>
          </w:p>
        </w:tc>
        <w:tc>
          <w:tcPr/>
          <w:p>
            <w:pPr>
              <w:pStyle w:val="Compact"/>
              <w:jc w:val="left"/>
            </w:pPr>
            <w:r>
              <w:t xml:space="preserve">Status</w:t>
            </w:r>
          </w:p>
        </w:tc>
      </w:tr>
      <w:tr>
        <w:tc>
          <w:tcPr/>
          <w:p>
            <w:pPr>
              <w:pStyle w:val="Compact"/>
              <w:jc w:val="left"/>
            </w:pPr>
            <w:r>
              <w:t xml:space="preserve">F0 · F1 · F2 · F5 · F6 ·</w:t>
            </w:r>
            <w:r>
              <w:t xml:space="preserve"> </w:t>
            </w:r>
            <w:r>
              <w:rPr>
                <w:bCs/>
                <w:b/>
              </w:rPr>
              <w:t xml:space="preserve">F7</w:t>
            </w:r>
          </w:p>
        </w:tc>
        <w:tc>
          <w:tcPr/>
          <w:p>
            <w:pPr>
              <w:pStyle w:val="Compact"/>
              <w:jc w:val="left"/>
            </w:pPr>
            <w:r>
              <w:t xml:space="preserve">✓ Fechadas</w:t>
            </w:r>
          </w:p>
        </w:tc>
      </w:tr>
      <w:tr>
        <w:tc>
          <w:tcPr/>
          <w:p>
            <w:pPr>
              <w:pStyle w:val="Compact"/>
              <w:jc w:val="left"/>
            </w:pPr>
            <w:r>
              <w:t xml:space="preserve">F3–F4 Motor v0.2</w:t>
            </w:r>
          </w:p>
        </w:tc>
        <w:tc>
          <w:tcPr/>
          <w:p>
            <w:pPr>
              <w:pStyle w:val="Compact"/>
              <w:jc w:val="left"/>
            </w:pPr>
            <w:r>
              <w:t xml:space="preserve">▲</w:t>
            </w:r>
            <w:r>
              <w:t xml:space="preserve"> </w:t>
            </w:r>
            <w:r>
              <w:rPr>
                <w:rStyle w:val="VerbatimChar"/>
              </w:rPr>
              <w:t xml:space="preserve">RASCUNHO</w:t>
            </w:r>
            <w:r>
              <w:t xml:space="preserve"> </w:t>
            </w:r>
            <w:r>
              <w:t xml:space="preserve">— bloqueado pelo playtest P1</w:t>
            </w:r>
          </w:p>
        </w:tc>
      </w:tr>
      <w:tr>
        <w:tc>
          <w:tcPr/>
          <w:p>
            <w:pPr>
              <w:pStyle w:val="Compact"/>
              <w:jc w:val="left"/>
            </w:pPr>
            <w:r>
              <w:t xml:space="preserve">F8 Facções</w:t>
            </w:r>
          </w:p>
        </w:tc>
        <w:tc>
          <w:tcPr/>
          <w:p>
            <w:pPr>
              <w:pStyle w:val="Compact"/>
              <w:jc w:val="left"/>
            </w:pPr>
            <w:r>
              <w:t xml:space="preserve">▶ Próxima — 6 facções, 13 NPCs</w:t>
            </w:r>
          </w:p>
        </w:tc>
      </w:tr>
      <w:tr>
        <w:tc>
          <w:tcPr/>
          <w:p>
            <w:pPr>
              <w:pStyle w:val="Compact"/>
              <w:jc w:val="left"/>
            </w:pPr>
            <w:r>
              <w:t xml:space="preserve">F9 Campanhas 2 a 5 · F10 restante · F11 arte · F12 diagramação</w:t>
            </w:r>
          </w:p>
        </w:tc>
        <w:tc>
          <w:tcPr/>
          <w:p>
            <w:pPr>
              <w:pStyle w:val="Compact"/>
              <w:jc w:val="left"/>
            </w:pPr>
            <w:r>
              <w:t xml:space="preserve">pendentes</w:t>
            </w:r>
          </w:p>
        </w:tc>
      </w:tr>
    </w:tbl>
    <w:p>
      <w:r>
        <w:pict>
          <v:rect style="width:0;height:1.5pt" o:hralign="center" o:hrstd="t" o:hr="t"/>
        </w:pict>
      </w:r>
    </w:p>
    <w:p>
      <w:pPr>
        <w:pStyle w:val="FirstParagraph"/>
      </w:pPr>
      <w:r>
        <w:rPr>
          <w:iCs/>
          <w:i/>
        </w:rPr>
        <w:t xml:space="preserve">LIMIAR — Documentos Encontrados · Fase 7 · Lote 2 · v1.0 ·</w:t>
      </w:r>
      <w:r>
        <w:rPr>
          <w:iCs/>
          <w:i/>
        </w:rPr>
        <w:t xml:space="preserve"> </w:t>
      </w:r>
      <w:r>
        <w:rPr>
          <w:bCs/>
          <w:b/>
          <w:iCs/>
          <w:i/>
        </w:rPr>
        <w:t xml:space="preserve">36 documentos · fase completa</w:t>
      </w:r>
    </w:p>
    <w:p>
      <w:r>
        <w:br w:type="page"/>
      </w:r>
    </w:p>
    <w:bookmarkEnd w:id="547"/>
    <w:bookmarkEnd w:id="548"/>
    <w:bookmarkEnd w:id="549"/>
    <w:bookmarkStart w:id="562" w:name="parte-ix-facções"/>
    <w:p>
      <w:pPr>
        <w:pStyle w:val="Heading1"/>
      </w:pPr>
      <w:r>
        <w:t xml:space="preserve">PARTE IX — Facções</w:t>
      </w:r>
    </w:p>
    <w:p>
      <w:pPr>
        <w:pStyle w:val="BlockText"/>
      </w:pPr>
      <w:r>
        <w:rPr>
          <w:bCs/>
          <w:b/>
        </w:rPr>
        <w:t xml:space="preserve">Por que as facções existem:</w:t>
      </w:r>
      <w:r>
        <w:t xml:space="preserve"> </w:t>
      </w:r>
      <w:r>
        <w:t xml:space="preserve">sem elas o cenário é arquitetura vazia. Elas dão oposição, aliança e política — e, principalmente, dão</w:t>
      </w:r>
      <w:r>
        <w:t xml:space="preserve"> </w:t>
      </w:r>
      <w:r>
        <w:rPr>
          <w:bCs/>
          <w:b/>
        </w:rPr>
        <w:t xml:space="preserve">discordância</w:t>
      </w:r>
      <w:r>
        <w:t xml:space="preserve">. Seis grupos que interpretam o mesmo lugar de formas incompatíveis, e nenhum deles é burro.</w:t>
      </w:r>
    </w:p>
    <w:p>
      <w:pPr>
        <w:pStyle w:val="BlockText"/>
      </w:pPr>
      <w:r>
        <w:rPr>
          <w:bCs/>
          <w:b/>
        </w:rPr>
        <w:t xml:space="preserve">A regra que rege todas:</w:t>
      </w:r>
      <w:r>
        <w:t xml:space="preserve"> </w:t>
      </w:r>
      <w:r>
        <w:t xml:space="preserve">cada facção</w:t>
      </w:r>
      <w:r>
        <w:t xml:space="preserve"> </w:t>
      </w:r>
      <w:r>
        <w:rPr>
          <w:bCs/>
          <w:b/>
        </w:rPr>
        <w:t xml:space="preserve">acerta em um ponto</w:t>
      </w:r>
      <w:r>
        <w:t xml:space="preserve"> </w:t>
      </w:r>
      <w:r>
        <w:t xml:space="preserve">e</w:t>
      </w:r>
      <w:r>
        <w:t xml:space="preserve"> </w:t>
      </w:r>
      <w:r>
        <w:rPr>
          <w:bCs/>
          <w:b/>
        </w:rPr>
        <w:t xml:space="preserve">erra no resto</w:t>
      </w:r>
      <w:r>
        <w:t xml:space="preserve">. Nenhuma está inteiramente certa e nenhuma é vilã. Uma facção que existe só para ser antagonista foi mal escrita.</w:t>
      </w:r>
    </w:p>
    <w:p>
      <w:pPr>
        <w:pStyle w:val="BlockText"/>
      </w:pPr>
      <w:r>
        <w:rPr>
          <w:bCs/>
          <w:b/>
        </w:rPr>
        <w:t xml:space="preserve">Cada uma traz:</w:t>
      </w:r>
      <w:r>
        <w:t xml:space="preserve"> </w:t>
      </w:r>
      <w:r>
        <w:t xml:space="preserve">tese · o que nega · método · o que oferece · o que cobra · território · prática cotidiana · erro fatal de doutrina · onde é obrigada a cooperar.</w:t>
      </w:r>
    </w:p>
    <w:p>
      <w:r>
        <w:pict>
          <v:rect style="width:0;height:1.5pt" o:hralign="center" o:hrstd="t" o:hr="t"/>
        </w:pict>
      </w:r>
    </w:p>
    <w:bookmarkStart w:id="550" w:name="mapa-de-relações"/>
    <w:p>
      <w:pPr>
        <w:pStyle w:val="Heading2"/>
      </w:pPr>
      <w:r>
        <w:t xml:space="preserve">MAPA DE RELAÇÕES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Cartógrafos</w:t>
            </w:r>
          </w:p>
        </w:tc>
        <w:tc>
          <w:tcPr/>
          <w:p>
            <w:pPr>
              <w:pStyle w:val="Compact"/>
              <w:jc w:val="left"/>
            </w:pPr>
            <w:r>
              <w:t xml:space="preserve">Repartição</w:t>
            </w:r>
          </w:p>
        </w:tc>
        <w:tc>
          <w:tcPr/>
          <w:p>
            <w:pPr>
              <w:pStyle w:val="Compact"/>
              <w:jc w:val="left"/>
            </w:pPr>
            <w:r>
              <w:t xml:space="preserve">Quietos</w:t>
            </w:r>
          </w:p>
        </w:tc>
        <w:tc>
          <w:tcPr/>
          <w:p>
            <w:pPr>
              <w:pStyle w:val="Compact"/>
              <w:jc w:val="left"/>
            </w:pPr>
            <w:r>
              <w:t xml:space="preserve">Costura</w:t>
            </w:r>
          </w:p>
        </w:tc>
        <w:tc>
          <w:tcPr/>
          <w:p>
            <w:pPr>
              <w:pStyle w:val="Compact"/>
              <w:jc w:val="left"/>
            </w:pPr>
            <w:r>
              <w:t xml:space="preserve">Reincidentes</w:t>
            </w:r>
          </w:p>
        </w:tc>
        <w:tc>
          <w:tcPr/>
          <w:p>
            <w:pPr>
              <w:pStyle w:val="Compact"/>
              <w:jc w:val="left"/>
            </w:pPr>
            <w:r>
              <w:t xml:space="preserve">Companhia</w:t>
            </w:r>
          </w:p>
        </w:tc>
      </w:tr>
      <w:tr>
        <w:tc>
          <w:tcPr/>
          <w:p>
            <w:pPr>
              <w:pStyle w:val="Compact"/>
              <w:jc w:val="left"/>
            </w:pPr>
            <w:r>
              <w:rPr>
                <w:bCs/>
                <w:b/>
              </w:rPr>
              <w:t xml:space="preserve">Cartógrafos</w:t>
            </w:r>
          </w:p>
        </w:tc>
        <w:tc>
          <w:tcPr/>
          <w:p>
            <w:pPr>
              <w:pStyle w:val="Compact"/>
              <w:jc w:val="left"/>
            </w:pPr>
            <w:r>
              <w:t xml:space="preserve">—</w:t>
            </w:r>
          </w:p>
        </w:tc>
        <w:tc>
          <w:tcPr/>
          <w:p>
            <w:pPr>
              <w:pStyle w:val="Compact"/>
              <w:jc w:val="left"/>
            </w:pPr>
            <w:r>
              <w:t xml:space="preserve">comércio</w:t>
            </w:r>
          </w:p>
        </w:tc>
        <w:tc>
          <w:tcPr/>
          <w:p>
            <w:pPr>
              <w:pStyle w:val="Compact"/>
              <w:jc w:val="left"/>
            </w:pPr>
            <w:r>
              <w:t xml:space="preserve">tolerância</w:t>
            </w:r>
          </w:p>
        </w:tc>
        <w:tc>
          <w:tcPr/>
          <w:p>
            <w:pPr>
              <w:pStyle w:val="Compact"/>
              <w:jc w:val="left"/>
            </w:pPr>
            <w:r>
              <w:t xml:space="preserve">evitam</w:t>
            </w:r>
          </w:p>
        </w:tc>
        <w:tc>
          <w:tcPr/>
          <w:p>
            <w:pPr>
              <w:pStyle w:val="Compact"/>
              <w:jc w:val="left"/>
            </w:pPr>
            <w:r>
              <w:t xml:space="preserve">dependem</w:t>
            </w:r>
          </w:p>
        </w:tc>
        <w:tc>
          <w:tcPr/>
          <w:p>
            <w:pPr>
              <w:pStyle w:val="Compact"/>
              <w:jc w:val="left"/>
            </w:pPr>
            <w:r>
              <w:t xml:space="preserve">rivalidade</w:t>
            </w:r>
          </w:p>
        </w:tc>
      </w:tr>
      <w:tr>
        <w:tc>
          <w:tcPr/>
          <w:p>
            <w:pPr>
              <w:pStyle w:val="Compact"/>
              <w:jc w:val="left"/>
            </w:pPr>
            <w:r>
              <w:rPr>
                <w:bCs/>
                <w:b/>
              </w:rPr>
              <w:t xml:space="preserve">Repartição</w:t>
            </w:r>
          </w:p>
        </w:tc>
        <w:tc>
          <w:tcPr/>
          <w:p>
            <w:pPr>
              <w:pStyle w:val="Compact"/>
              <w:jc w:val="left"/>
            </w:pPr>
            <w:r>
              <w:t xml:space="preserve">comércio</w:t>
            </w:r>
          </w:p>
        </w:tc>
        <w:tc>
          <w:tcPr/>
          <w:p>
            <w:pPr>
              <w:pStyle w:val="Compact"/>
              <w:jc w:val="left"/>
            </w:pPr>
            <w:r>
              <w:t xml:space="preserve">—</w:t>
            </w:r>
          </w:p>
        </w:tc>
        <w:tc>
          <w:tcPr/>
          <w:p>
            <w:pPr>
              <w:pStyle w:val="Compact"/>
              <w:jc w:val="left"/>
            </w:pPr>
            <w:r>
              <w:t xml:space="preserve">ignoram</w:t>
            </w:r>
          </w:p>
        </w:tc>
        <w:tc>
          <w:tcPr/>
          <w:p>
            <w:pPr>
              <w:pStyle w:val="Compact"/>
              <w:jc w:val="left"/>
            </w:pPr>
            <w:r>
              <w:t xml:space="preserve">hostil</w:t>
            </w:r>
          </w:p>
        </w:tc>
        <w:tc>
          <w:tcPr/>
          <w:p>
            <w:pPr>
              <w:pStyle w:val="Compact"/>
              <w:jc w:val="left"/>
            </w:pPr>
            <w:r>
              <w:t xml:space="preserve">cobram</w:t>
            </w:r>
          </w:p>
        </w:tc>
        <w:tc>
          <w:tcPr/>
          <w:p>
            <w:pPr>
              <w:pStyle w:val="Compact"/>
              <w:jc w:val="left"/>
            </w:pPr>
            <w:r>
              <w:t xml:space="preserve">desconfiam</w:t>
            </w:r>
          </w:p>
        </w:tc>
      </w:tr>
      <w:tr>
        <w:tc>
          <w:tcPr/>
          <w:p>
            <w:pPr>
              <w:pStyle w:val="Compact"/>
              <w:jc w:val="left"/>
            </w:pPr>
            <w:r>
              <w:rPr>
                <w:bCs/>
                <w:b/>
              </w:rPr>
              <w:t xml:space="preserve">Quietos</w:t>
            </w:r>
          </w:p>
        </w:tc>
        <w:tc>
          <w:tcPr/>
          <w:p>
            <w:pPr>
              <w:pStyle w:val="Compact"/>
              <w:jc w:val="left"/>
            </w:pPr>
            <w:r>
              <w:t xml:space="preserve">tolerância</w:t>
            </w:r>
          </w:p>
        </w:tc>
        <w:tc>
          <w:tcPr/>
          <w:p>
            <w:pPr>
              <w:pStyle w:val="Compact"/>
              <w:jc w:val="left"/>
            </w:pPr>
            <w:r>
              <w:t xml:space="preserve">ignoram</w:t>
            </w:r>
          </w:p>
        </w:tc>
        <w:tc>
          <w:tcPr/>
          <w:p>
            <w:pPr>
              <w:pStyle w:val="Compact"/>
              <w:jc w:val="left"/>
            </w:pPr>
            <w:r>
              <w:t xml:space="preserve">—</w:t>
            </w:r>
          </w:p>
        </w:tc>
        <w:tc>
          <w:tcPr/>
          <w:p>
            <w:pPr>
              <w:pStyle w:val="Compact"/>
              <w:jc w:val="left"/>
            </w:pPr>
            <w:r>
              <w:t xml:space="preserve">horror</w:t>
            </w:r>
          </w:p>
        </w:tc>
        <w:tc>
          <w:tcPr/>
          <w:p>
            <w:pPr>
              <w:pStyle w:val="Compact"/>
              <w:jc w:val="left"/>
            </w:pPr>
            <w:r>
              <w:t xml:space="preserve">neutro</w:t>
            </w:r>
          </w:p>
        </w:tc>
        <w:tc>
          <w:tcPr/>
          <w:p>
            <w:pPr>
              <w:pStyle w:val="Compact"/>
              <w:jc w:val="left"/>
            </w:pPr>
            <w:r>
              <w:t xml:space="preserve">hostil</w:t>
            </w:r>
          </w:p>
        </w:tc>
      </w:tr>
      <w:tr>
        <w:tc>
          <w:tcPr/>
          <w:p>
            <w:pPr>
              <w:pStyle w:val="Compact"/>
              <w:jc w:val="left"/>
            </w:pPr>
            <w:r>
              <w:rPr>
                <w:bCs/>
                <w:b/>
              </w:rPr>
              <w:t xml:space="preserve">Costura</w:t>
            </w:r>
          </w:p>
        </w:tc>
        <w:tc>
          <w:tcPr/>
          <w:p>
            <w:pPr>
              <w:pStyle w:val="Compact"/>
              <w:jc w:val="left"/>
            </w:pPr>
            <w:r>
              <w:t xml:space="preserve">evitam</w:t>
            </w:r>
          </w:p>
        </w:tc>
        <w:tc>
          <w:tcPr/>
          <w:p>
            <w:pPr>
              <w:pStyle w:val="Compact"/>
              <w:jc w:val="left"/>
            </w:pPr>
            <w:r>
              <w:t xml:space="preserve">hostil</w:t>
            </w:r>
          </w:p>
        </w:tc>
        <w:tc>
          <w:tcPr/>
          <w:p>
            <w:pPr>
              <w:pStyle w:val="Compact"/>
              <w:jc w:val="left"/>
            </w:pPr>
            <w:r>
              <w:t xml:space="preserve">horror</w:t>
            </w:r>
          </w:p>
        </w:tc>
        <w:tc>
          <w:tcPr/>
          <w:p>
            <w:pPr>
              <w:pStyle w:val="Compact"/>
              <w:jc w:val="left"/>
            </w:pPr>
            <w:r>
              <w:t xml:space="preserve">—</w:t>
            </w:r>
          </w:p>
        </w:tc>
        <w:tc>
          <w:tcPr/>
          <w:p>
            <w:pPr>
              <w:pStyle w:val="Compact"/>
              <w:jc w:val="left"/>
            </w:pPr>
            <w:r>
              <w:t xml:space="preserve">usam</w:t>
            </w:r>
          </w:p>
        </w:tc>
        <w:tc>
          <w:tcPr/>
          <w:p>
            <w:pPr>
              <w:pStyle w:val="Compact"/>
              <w:jc w:val="left"/>
            </w:pPr>
            <w:r>
              <w:t xml:space="preserve">curiosidade</w:t>
            </w:r>
          </w:p>
        </w:tc>
      </w:tr>
      <w:tr>
        <w:tc>
          <w:tcPr/>
          <w:p>
            <w:pPr>
              <w:pStyle w:val="Compact"/>
              <w:jc w:val="left"/>
            </w:pPr>
            <w:r>
              <w:rPr>
                <w:bCs/>
                <w:b/>
              </w:rPr>
              <w:t xml:space="preserve">Reincidentes</w:t>
            </w:r>
          </w:p>
        </w:tc>
        <w:tc>
          <w:tcPr/>
          <w:p>
            <w:pPr>
              <w:pStyle w:val="Compact"/>
              <w:jc w:val="left"/>
            </w:pPr>
            <w:r>
              <w:t xml:space="preserve">dependem</w:t>
            </w:r>
          </w:p>
        </w:tc>
        <w:tc>
          <w:tcPr/>
          <w:p>
            <w:pPr>
              <w:pStyle w:val="Compact"/>
              <w:jc w:val="left"/>
            </w:pPr>
            <w:r>
              <w:t xml:space="preserve">cobram</w:t>
            </w:r>
          </w:p>
        </w:tc>
        <w:tc>
          <w:tcPr/>
          <w:p>
            <w:pPr>
              <w:pStyle w:val="Compact"/>
              <w:jc w:val="left"/>
            </w:pPr>
            <w:r>
              <w:t xml:space="preserve">neutro</w:t>
            </w:r>
          </w:p>
        </w:tc>
        <w:tc>
          <w:tcPr/>
          <w:p>
            <w:pPr>
              <w:pStyle w:val="Compact"/>
              <w:jc w:val="left"/>
            </w:pPr>
            <w:r>
              <w:t xml:space="preserve">usam</w:t>
            </w:r>
          </w:p>
        </w:tc>
        <w:tc>
          <w:tcPr/>
          <w:p>
            <w:pPr>
              <w:pStyle w:val="Compact"/>
              <w:jc w:val="left"/>
            </w:pPr>
            <w:r>
              <w:t xml:space="preserve">—</w:t>
            </w:r>
          </w:p>
        </w:tc>
        <w:tc>
          <w:tcPr/>
          <w:p>
            <w:pPr>
              <w:pStyle w:val="Compact"/>
              <w:jc w:val="left"/>
            </w:pPr>
            <w:r>
              <w:t xml:space="preserve">vendem</w:t>
            </w:r>
          </w:p>
        </w:tc>
      </w:tr>
      <w:tr>
        <w:tc>
          <w:tcPr/>
          <w:p>
            <w:pPr>
              <w:pStyle w:val="Compact"/>
              <w:jc w:val="left"/>
            </w:pPr>
            <w:r>
              <w:rPr>
                <w:bCs/>
                <w:b/>
              </w:rPr>
              <w:t xml:space="preserve">Companhia</w:t>
            </w:r>
          </w:p>
        </w:tc>
        <w:tc>
          <w:tcPr/>
          <w:p>
            <w:pPr>
              <w:pStyle w:val="Compact"/>
              <w:jc w:val="left"/>
            </w:pPr>
            <w:r>
              <w:t xml:space="preserve">rivalidade</w:t>
            </w:r>
          </w:p>
        </w:tc>
        <w:tc>
          <w:tcPr/>
          <w:p>
            <w:pPr>
              <w:pStyle w:val="Compact"/>
              <w:jc w:val="left"/>
            </w:pPr>
            <w:r>
              <w:t xml:space="preserve">desconfiam</w:t>
            </w:r>
          </w:p>
        </w:tc>
        <w:tc>
          <w:tcPr/>
          <w:p>
            <w:pPr>
              <w:pStyle w:val="Compact"/>
              <w:jc w:val="left"/>
            </w:pPr>
            <w:r>
              <w:t xml:space="preserve">hostil</w:t>
            </w:r>
          </w:p>
        </w:tc>
        <w:tc>
          <w:tcPr/>
          <w:p>
            <w:pPr>
              <w:pStyle w:val="Compact"/>
              <w:jc w:val="left"/>
            </w:pPr>
            <w:r>
              <w:t xml:space="preserve">curiosidade</w:t>
            </w:r>
          </w:p>
        </w:tc>
        <w:tc>
          <w:tcPr/>
          <w:p>
            <w:pPr>
              <w:pStyle w:val="Compact"/>
              <w:jc w:val="left"/>
            </w:pPr>
            <w:r>
              <w:t xml:space="preserve">vendem</w:t>
            </w:r>
          </w:p>
        </w:tc>
        <w:tc>
          <w:tcPr/>
          <w:p>
            <w:pPr>
              <w:pStyle w:val="Compact"/>
              <w:jc w:val="left"/>
            </w:pPr>
            <w:r>
              <w:t xml:space="preserve">—</w:t>
            </w:r>
          </w:p>
        </w:tc>
      </w:tr>
    </w:tbl>
    <w:p>
      <w:pPr>
        <w:pStyle w:val="BodyText"/>
      </w:pPr>
      <w:r>
        <w:rPr>
          <w:bCs/>
          <w:b/>
        </w:rPr>
        <w:t xml:space="preserve">Onde duas facções são obrigadas a cooperar:</w:t>
      </w:r>
    </w:p>
    <w:p>
      <w:pPr>
        <w:numPr>
          <w:ilvl w:val="0"/>
          <w:numId w:val="1047"/>
        </w:numPr>
        <w:pStyle w:val="Compact"/>
      </w:pPr>
      <w:r>
        <w:rPr>
          <w:bCs/>
          <w:b/>
        </w:rPr>
        <w:t xml:space="preserve">Cartógrafos e Reincidentes</w:t>
      </w:r>
      <w:r>
        <w:t xml:space="preserve"> </w:t>
      </w:r>
      <w:r>
        <w:t xml:space="preserve">— os primeiros fazem mapas, os segundos sabem quais estão errados. Nenhum dos dois funciona sem o outro, e os dois odeiam isso.</w:t>
      </w:r>
    </w:p>
    <w:p>
      <w:pPr>
        <w:numPr>
          <w:ilvl w:val="0"/>
          <w:numId w:val="1047"/>
        </w:numPr>
        <w:pStyle w:val="Compact"/>
      </w:pPr>
      <w:r>
        <w:rPr>
          <w:bCs/>
          <w:b/>
        </w:rPr>
        <w:t xml:space="preserve">Repartição e Companhia</w:t>
      </w:r>
      <w:r>
        <w:t xml:space="preserve"> </w:t>
      </w:r>
      <w:r>
        <w:t xml:space="preserve">— a Companhia precisa de acesso institucional; a Repartição precisa de equipamento. Cooperam por contrato, com desconfiança explícita.</w:t>
      </w:r>
    </w:p>
    <w:p>
      <w:pPr>
        <w:numPr>
          <w:ilvl w:val="0"/>
          <w:numId w:val="1047"/>
        </w:numPr>
        <w:pStyle w:val="Compact"/>
      </w:pPr>
      <w:r>
        <w:rPr>
          <w:bCs/>
          <w:b/>
        </w:rPr>
        <w:t xml:space="preserve">Costura e todo mundo</w:t>
      </w:r>
      <w:r>
        <w:t xml:space="preserve"> </w:t>
      </w:r>
      <w:r>
        <w:t xml:space="preserve">— todos precisam de Costura eventualmente, inclusive quem a considera abominação. É a única facção que ninguém pode boicotar.</w:t>
      </w:r>
    </w:p>
    <w:p>
      <w:r>
        <w:pict>
          <v:rect style="width:0;height:1.5pt" o:hralign="center" o:hrstd="t" o:hr="t"/>
        </w:pict>
      </w:r>
    </w:p>
    <w:bookmarkEnd w:id="550"/>
    <w:bookmarkStart w:id="551" w:name="fac-001-cartógrafos"/>
    <w:p>
      <w:pPr>
        <w:pStyle w:val="Heading2"/>
      </w:pPr>
      <w:r>
        <w:t xml:space="preserve">FAC-001 · CARTÓGRAFOS</w:t>
      </w:r>
    </w:p>
    <w:p>
      <w:pPr>
        <w:pStyle w:val="FirstParagraph"/>
      </w:pPr>
      <w:r>
        <w:rPr>
          <w:bCs/>
          <w:b/>
        </w:rPr>
        <w:t xml:space="preserve">Tese</w:t>
      </w:r>
      <w:r>
        <w:t xml:space="preserve"> </w:t>
      </w:r>
      <w:r>
        <w:t xml:space="preserve">— o Limiar é mapeável. Basta registro suficiente, disciplina suficiente e tempo suficiente.</w:t>
      </w:r>
    </w:p>
    <w:p>
      <w:pPr>
        <w:pStyle w:val="BodyText"/>
      </w:pPr>
      <w:r>
        <w:rPr>
          <w:bCs/>
          <w:b/>
        </w:rPr>
        <w:t xml:space="preserve">O que negam</w:t>
      </w:r>
      <w:r>
        <w:t xml:space="preserve"> </w:t>
      </w:r>
      <w:r>
        <w:t xml:space="preserve">— a LEI 02. Eles não aceitam que não haja borda, e tratam isso como problema de método e não como propriedade do lugar.</w:t>
      </w:r>
    </w:p>
    <w:p>
      <w:pPr>
        <w:pStyle w:val="BodyText"/>
      </w:pPr>
      <w:r>
        <w:rPr>
          <w:bCs/>
          <w:b/>
        </w:rPr>
        <w:t xml:space="preserve">Método</w:t>
      </w:r>
      <w:r>
        <w:t xml:space="preserve"> </w:t>
      </w:r>
      <w:r>
        <w:t xml:space="preserve">— registro obsessivo. Rotas fixas percorridas repetidamente. Convenções de notação padronizadas. Postos avançados com cópias redundantes de mapa.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Postos em DOM-001, DOM-012, DOM-016 · trânsito constante por DOM-010</w:t>
            </w:r>
          </w:p>
        </w:tc>
      </w:tr>
      <w:tr>
        <w:tc>
          <w:tcPr/>
          <w:p>
            <w:pPr>
              <w:pStyle w:val="Compact"/>
              <w:jc w:val="left"/>
            </w:pPr>
            <w:r>
              <w:rPr>
                <w:bCs/>
                <w:b/>
              </w:rPr>
              <w:t xml:space="preserve">O que oferecem</w:t>
            </w:r>
          </w:p>
        </w:tc>
        <w:tc>
          <w:tcPr/>
          <w:p>
            <w:pPr>
              <w:pStyle w:val="Compact"/>
              <w:jc w:val="left"/>
            </w:pPr>
            <w:r>
              <w:t xml:space="preserve">Mapas, rotas conferidas, o melhor índice geral do Limiar</w:t>
            </w:r>
          </w:p>
        </w:tc>
      </w:tr>
      <w:tr>
        <w:tc>
          <w:tcPr/>
          <w:p>
            <w:pPr>
              <w:pStyle w:val="Compact"/>
              <w:jc w:val="left"/>
            </w:pPr>
            <w:r>
              <w:rPr>
                <w:bCs/>
                <w:b/>
              </w:rPr>
              <w:t xml:space="preserve">O que cobram</w:t>
            </w:r>
          </w:p>
        </w:tc>
        <w:tc>
          <w:tcPr/>
          <w:p>
            <w:pPr>
              <w:pStyle w:val="Compact"/>
              <w:jc w:val="left"/>
            </w:pPr>
            <w:r>
              <w:t xml:space="preserve">Seus dados. Toda rota que você andou, todo trecho que você confirmou, toda saída que você testou</w:t>
            </w:r>
          </w:p>
        </w:tc>
      </w:tr>
      <w:tr>
        <w:tc>
          <w:tcPr/>
          <w:p>
            <w:pPr>
              <w:pStyle w:val="Compact"/>
              <w:jc w:val="left"/>
            </w:pPr>
            <w:r>
              <w:rPr>
                <w:bCs/>
                <w:b/>
              </w:rPr>
              <w:t xml:space="preserve">Prática cotidiana</w:t>
            </w:r>
          </w:p>
        </w:tc>
        <w:tc>
          <w:tcPr/>
          <w:p>
            <w:pPr>
              <w:pStyle w:val="Compact"/>
              <w:jc w:val="left"/>
            </w:pPr>
            <w:r>
              <w:t xml:space="preserve">Ninguém sai de um posto sem passar o caderno. A cópia é feita na frente de todos, em voz alta</w:t>
            </w:r>
          </w:p>
        </w:tc>
      </w:tr>
    </w:tbl>
    <w:p>
      <w:pPr>
        <w:pStyle w:val="BodyText"/>
      </w:pPr>
      <w:r>
        <w:rPr>
          <w:bCs/>
          <w:b/>
        </w:rPr>
        <w:t xml:space="preserve">Erro fatal de doutrina</w:t>
      </w:r>
      <w:r>
        <w:t xml:space="preserve"> </w:t>
      </w:r>
      <w:r>
        <w:t xml:space="preserve">— eles registram o que</w:t>
      </w:r>
      <w:r>
        <w:t xml:space="preserve"> </w:t>
      </w:r>
      <w:r>
        <w:rPr>
          <w:bCs/>
          <w:b/>
        </w:rPr>
        <w:t xml:space="preserve">encontraram</w:t>
      </w:r>
      <w:r>
        <w:t xml:space="preserve">, não o que</w:t>
      </w:r>
      <w:r>
        <w:t xml:space="preserve"> </w:t>
      </w:r>
      <w:r>
        <w:rPr>
          <w:bCs/>
          <w:b/>
        </w:rPr>
        <w:t xml:space="preserve">está</w:t>
      </w:r>
      <w:r>
        <w:t xml:space="preserve">. Um trecho remontado depois do registro continua no mapa como estava, e eles defendem o mapa contra a evidência. Cartógrafo veterano morre confiando num traço cheio.</w:t>
      </w:r>
    </w:p>
    <w:p>
      <w:pPr>
        <w:pStyle w:val="BodyText"/>
      </w:pPr>
      <w:r>
        <w:rPr>
          <w:bCs/>
          <w:b/>
        </w:rPr>
        <w:t xml:space="preserve">Como se aproximar</w:t>
      </w:r>
      <w:r>
        <w:t xml:space="preserve"> </w:t>
      </w:r>
      <w:r>
        <w:t xml:space="preserve">— traga informação. Eles compram dados de qualquer um, sem julgamento.</w:t>
      </w:r>
    </w:p>
    <w:p>
      <w:pPr>
        <w:pStyle w:val="BodyText"/>
      </w:pPr>
      <w:r>
        <w:rPr>
          <w:bCs/>
          <w:b/>
        </w:rPr>
        <w:t xml:space="preserve">O que eles não sabem</w:t>
      </w:r>
      <w:r>
        <w:t xml:space="preserve"> </w:t>
      </w:r>
      <w:r>
        <w:t xml:space="preserve">— que o Aferidor estabiliza os trechos que mede, e que segui-lo em silêncio renderia mais que um ano de levantamento. Alguns suspeitam. Nenhum consegue admitir que a resposta é ficar quieto atrás de um funcionário.</w:t>
      </w:r>
    </w:p>
    <w:p>
      <w:r>
        <w:pict>
          <v:rect style="width:0;height:1.5pt" o:hralign="center" o:hrstd="t" o:hr="t"/>
        </w:pict>
      </w:r>
    </w:p>
    <w:bookmarkEnd w:id="551"/>
    <w:bookmarkStart w:id="552" w:name="fac-002-a-repartição"/>
    <w:p>
      <w:pPr>
        <w:pStyle w:val="Heading2"/>
      </w:pPr>
      <w:r>
        <w:t xml:space="preserve">FAC-002 · A REPARTIÇÃO</w:t>
      </w:r>
    </w:p>
    <w:p>
      <w:pPr>
        <w:pStyle w:val="FirstParagraph"/>
      </w:pPr>
      <w:r>
        <w:rPr>
          <w:bCs/>
          <w:b/>
        </w:rPr>
        <w:t xml:space="preserve">Tese</w:t>
      </w:r>
      <w:r>
        <w:t xml:space="preserve"> </w:t>
      </w:r>
      <w:r>
        <w:t xml:space="preserve">— a ordem antiga ainda vale. Se havia procedimento antes, há procedimento agora; o que falta é aplicá-lo.</w:t>
      </w:r>
    </w:p>
    <w:p>
      <w:pPr>
        <w:pStyle w:val="BodyText"/>
      </w:pPr>
      <w:r>
        <w:rPr>
          <w:bCs/>
          <w:b/>
        </w:rPr>
        <w:t xml:space="preserve">O que negam</w:t>
      </w:r>
      <w:r>
        <w:t xml:space="preserve"> </w:t>
      </w:r>
      <w:r>
        <w:t xml:space="preserve">— a LEI 01. Eles não aceitam que o Limiar não tenha intenção, porque um lugar sem intenção não pode ser peticionado. Toda a doutrina depende de haver a quem recorrer.</w:t>
      </w:r>
    </w:p>
    <w:p>
      <w:pPr>
        <w:pStyle w:val="BodyText"/>
      </w:pPr>
      <w:r>
        <w:rPr>
          <w:bCs/>
          <w:b/>
        </w:rPr>
        <w:t xml:space="preserve">Método</w:t>
      </w:r>
      <w:r>
        <w:t xml:space="preserve"> </w:t>
      </w:r>
      <w:r>
        <w:t xml:space="preserve">— recriaram burocracia funcional. Senhas, turnos, cadastro, salvo-conduto, pedágio, protocolo. Emitem documentos que os Órgãos reconhecem — e isso não é fantasia deles:</w:t>
      </w:r>
      <w:r>
        <w:t xml:space="preserve"> </w:t>
      </w:r>
      <w:r>
        <w:rPr>
          <w:bCs/>
          <w:b/>
        </w:rPr>
        <w:t xml:space="preserve">funciona mesmo</w:t>
      </w:r>
      <w: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DOM-004 inteiro · postos em DOM-001, DOM-009, DOM-016</w:t>
            </w:r>
          </w:p>
        </w:tc>
      </w:tr>
      <w:tr>
        <w:tc>
          <w:tcPr/>
          <w:p>
            <w:pPr>
              <w:pStyle w:val="Compact"/>
              <w:jc w:val="left"/>
            </w:pPr>
            <w:r>
              <w:rPr>
                <w:bCs/>
                <w:b/>
              </w:rPr>
              <w:t xml:space="preserve">O que oferecem</w:t>
            </w:r>
          </w:p>
        </w:tc>
        <w:tc>
          <w:tcPr/>
          <w:p>
            <w:pPr>
              <w:pStyle w:val="Compact"/>
              <w:jc w:val="left"/>
            </w:pPr>
            <w:r>
              <w:t xml:space="preserve">Abrigo, estrutura, salvo-conduto, acesso a rotas trancadas, um lugar onde as regras são conhecidas</w:t>
            </w:r>
          </w:p>
        </w:tc>
      </w:tr>
      <w:tr>
        <w:tc>
          <w:tcPr/>
          <w:p>
            <w:pPr>
              <w:pStyle w:val="Compact"/>
              <w:jc w:val="left"/>
            </w:pPr>
            <w:r>
              <w:rPr>
                <w:bCs/>
                <w:b/>
              </w:rPr>
              <w:t xml:space="preserve">O que cobram</w:t>
            </w:r>
          </w:p>
        </w:tc>
        <w:tc>
          <w:tcPr/>
          <w:p>
            <w:pPr>
              <w:pStyle w:val="Compact"/>
              <w:jc w:val="left"/>
            </w:pPr>
            <w:r>
              <w:t xml:space="preserve">Obediência e tempo. E o seu nome no cadastro</w:t>
            </w:r>
          </w:p>
        </w:tc>
      </w:tr>
      <w:tr>
        <w:tc>
          <w:tcPr/>
          <w:p>
            <w:pPr>
              <w:pStyle w:val="Compact"/>
              <w:jc w:val="left"/>
            </w:pPr>
            <w:r>
              <w:rPr>
                <w:bCs/>
                <w:b/>
              </w:rPr>
              <w:t xml:space="preserve">Prática cotidiana</w:t>
            </w:r>
          </w:p>
        </w:tc>
        <w:tc>
          <w:tcPr/>
          <w:p>
            <w:pPr>
              <w:pStyle w:val="Compact"/>
              <w:jc w:val="left"/>
            </w:pPr>
            <w:r>
              <w:t xml:space="preserve">Expediente com hora de início e fim. Ninguém trabalha fora do turno, nem em emergência</w:t>
            </w:r>
          </w:p>
        </w:tc>
      </w:tr>
    </w:tbl>
    <w:p>
      <w:pPr>
        <w:pStyle w:val="BodyText"/>
      </w:pPr>
      <w:r>
        <w:rPr>
          <w:bCs/>
          <w:b/>
        </w:rPr>
        <w:t xml:space="preserve">Erro fatal de doutrina</w:t>
      </w:r>
      <w:r>
        <w:t xml:space="preserve"> </w:t>
      </w:r>
      <w:r>
        <w:t xml:space="preserve">— eles acreditam que há uma instância superior. Peticionam ao Titular e recebem deferimentos, e tomam isso como prova de que alguém decide.</w:t>
      </w:r>
      <w:r>
        <w:t xml:space="preserve"> </w:t>
      </w:r>
      <w:r>
        <w:rPr>
          <w:bCs/>
          <w:b/>
        </w:rPr>
        <w:t xml:space="preserve">Ninguém decide.</w:t>
      </w:r>
      <w:r>
        <w:t xml:space="preserve"> </w:t>
      </w:r>
      <w:r>
        <w:t xml:space="preserve">O dia em que a Repartição descobrir isso, ela acaba — e por isso a liderança evita a pergunta com uma disciplina que já é religiosa.</w:t>
      </w:r>
    </w:p>
    <w:p>
      <w:pPr>
        <w:pStyle w:val="BodyText"/>
      </w:pPr>
      <w:r>
        <w:rPr>
          <w:bCs/>
          <w:b/>
        </w:rPr>
        <w:t xml:space="preserve">Como se aproximar</w:t>
      </w:r>
      <w:r>
        <w:t xml:space="preserve"> </w:t>
      </w:r>
      <w:r>
        <w:t xml:space="preserve">— protocole. Eles atendem qualquer um que respeite a forma, inclusive inimigos.</w:t>
      </w:r>
    </w:p>
    <w:p>
      <w:pPr>
        <w:pStyle w:val="BodyText"/>
      </w:pPr>
      <w:r>
        <w:rPr>
          <w:bCs/>
          <w:b/>
        </w:rPr>
        <w:t xml:space="preserve">O que eles não sabem</w:t>
      </w:r>
      <w:r>
        <w:t xml:space="preserve"> </w:t>
      </w:r>
      <w:r>
        <w:t xml:space="preserve">— que constar no cadastro é o que permite ao painel de A Espera chamar alguém pelo nome. Eles cadastram todo mundo e acham que estão protegendo.</w:t>
      </w:r>
    </w:p>
    <w:p>
      <w:r>
        <w:pict>
          <v:rect style="width:0;height:1.5pt" o:hralign="center" o:hrstd="t" o:hr="t"/>
        </w:pict>
      </w:r>
    </w:p>
    <w:bookmarkEnd w:id="552"/>
    <w:bookmarkStart w:id="553" w:name="fac-003-os-quietos"/>
    <w:p>
      <w:pPr>
        <w:pStyle w:val="Heading2"/>
      </w:pPr>
      <w:r>
        <w:t xml:space="preserve">FAC-003 · OS QUIETOS</w:t>
      </w:r>
    </w:p>
    <w:p>
      <w:pPr>
        <w:pStyle w:val="FirstParagraph"/>
      </w:pPr>
      <w:r>
        <w:rPr>
          <w:bCs/>
          <w:b/>
        </w:rPr>
        <w:t xml:space="preserve">Tese</w:t>
      </w:r>
      <w:r>
        <w:t xml:space="preserve"> </w:t>
      </w:r>
      <w:r>
        <w:t xml:space="preserve">— o silêncio impede a leitura. Se o Limiar lê Arquitetura, e a Arquitetura se expressa em nome, fala e registro, então calar é resistir.</w:t>
      </w:r>
    </w:p>
    <w:p>
      <w:pPr>
        <w:pStyle w:val="BodyText"/>
      </w:pPr>
      <w:r>
        <w:rPr>
          <w:bCs/>
          <w:b/>
        </w:rPr>
        <w:t xml:space="preserve">O que negam</w:t>
      </w:r>
      <w:r>
        <w:t xml:space="preserve"> </w:t>
      </w:r>
      <w:r>
        <w:t xml:space="preserve">— a LEI 03 em parte. Eles acham que a leitura pode ser evitada. Ela não pode ser evitada — pode ser</w:t>
      </w:r>
      <w:r>
        <w:t xml:space="preserve"> </w:t>
      </w:r>
      <w:r>
        <w:rPr>
          <w:bCs/>
          <w:b/>
        </w:rPr>
        <w:t xml:space="preserve">retardada</w:t>
      </w:r>
      <w:r>
        <w:t xml:space="preserve">, e a diferença é a vida inteira deles.</w:t>
      </w:r>
    </w:p>
    <w:p>
      <w:pPr>
        <w:pStyle w:val="BodyText"/>
      </w:pPr>
      <w:r>
        <w:rPr>
          <w:bCs/>
          <w:b/>
        </w:rPr>
        <w:t xml:space="preserve">Método</w:t>
      </w:r>
      <w:r>
        <w:t xml:space="preserve"> </w:t>
      </w:r>
      <w:r>
        <w:t xml:space="preserve">— não falam nomes em voz alta, nunca. Não escrevem o próprio nome. Comunicam-se por bilhete e por gesto. Vivem em Ruído Branco, onde o Sinal não existe.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DOM-017 — o único assentamento permanente do Limiar</w:t>
            </w:r>
          </w:p>
        </w:tc>
      </w:tr>
      <w:tr>
        <w:tc>
          <w:tcPr/>
          <w:p>
            <w:pPr>
              <w:pStyle w:val="Compact"/>
              <w:jc w:val="left"/>
            </w:pPr>
            <w:r>
              <w:rPr>
                <w:bCs/>
                <w:b/>
              </w:rPr>
              <w:t xml:space="preserve">O que oferecem</w:t>
            </w:r>
          </w:p>
        </w:tc>
        <w:tc>
          <w:tcPr/>
          <w:p>
            <w:pPr>
              <w:pStyle w:val="Compact"/>
              <w:jc w:val="left"/>
            </w:pPr>
            <w:r>
              <w:t xml:space="preserve">Sobrevivência longa, refúgio absoluto, e a informação mais lúcida do cenário</w:t>
            </w:r>
          </w:p>
        </w:tc>
      </w:tr>
      <w:tr>
        <w:tc>
          <w:tcPr/>
          <w:p>
            <w:pPr>
              <w:pStyle w:val="Compact"/>
              <w:jc w:val="left"/>
            </w:pPr>
            <w:r>
              <w:rPr>
                <w:bCs/>
                <w:b/>
              </w:rPr>
              <w:t xml:space="preserve">O que cobram</w:t>
            </w:r>
          </w:p>
        </w:tc>
        <w:tc>
          <w:tcPr/>
          <w:p>
            <w:pPr>
              <w:pStyle w:val="Compact"/>
              <w:jc w:val="left"/>
            </w:pPr>
            <w:r>
              <w:t xml:space="preserve">Sua identidade dita. Ninguém entra no assentamento sem parar de dizer o próprio nome</w:t>
            </w:r>
          </w:p>
        </w:tc>
      </w:tr>
      <w:tr>
        <w:tc>
          <w:tcPr/>
          <w:p>
            <w:pPr>
              <w:pStyle w:val="Compact"/>
              <w:jc w:val="left"/>
            </w:pPr>
            <w:r>
              <w:rPr>
                <w:bCs/>
                <w:b/>
              </w:rPr>
              <w:t xml:space="preserve">Prática cotidiana</w:t>
            </w:r>
          </w:p>
        </w:tc>
        <w:tc>
          <w:tcPr/>
          <w:p>
            <w:pPr>
              <w:pStyle w:val="Compact"/>
              <w:jc w:val="left"/>
            </w:pPr>
            <w:r>
              <w:t xml:space="preserve">Ao chegar alguém, entregam-lhe papel e lápis. Não explicam. Quem entende, fica</w:t>
            </w:r>
          </w:p>
        </w:tc>
      </w:tr>
    </w:tbl>
    <w:p>
      <w:pPr>
        <w:pStyle w:val="BodyText"/>
      </w:pPr>
      <w:r>
        <w:rPr>
          <w:bCs/>
          <w:b/>
        </w:rPr>
        <w:t xml:space="preserve">Erro fatal de doutrina</w:t>
      </w:r>
      <w:r>
        <w:t xml:space="preserve"> </w:t>
      </w:r>
      <w:r>
        <w:t xml:space="preserve">— o silêncio funciona, e eles pagam por ele com a única coisa que o Limiar não consegue ler. Um vínculo em uso é inassimilável (LEI 12), e vínculo exige comunicação.</w:t>
      </w:r>
      <w:r>
        <w:t xml:space="preserve"> </w:t>
      </w:r>
      <w:r>
        <w:rPr>
          <w:bCs/>
          <w:b/>
        </w:rPr>
        <w:t xml:space="preserve">Os Quietos estão se protegendo da leitura destruindo a defesa que teriam.</w:t>
      </w:r>
      <w:r>
        <w:t xml:space="preserve"> </w:t>
      </w:r>
      <w:r>
        <w:t xml:space="preserve">Eles duram muito e chegam ao Grau 6 quase todos.</w:t>
      </w:r>
    </w:p>
    <w:p>
      <w:pPr>
        <w:pStyle w:val="BodyText"/>
      </w:pPr>
      <w:r>
        <w:rPr>
          <w:bCs/>
          <w:b/>
        </w:rPr>
        <w:t xml:space="preserve">Como se aproximar</w:t>
      </w:r>
      <w:r>
        <w:t xml:space="preserve"> </w:t>
      </w:r>
      <w:r>
        <w:t xml:space="preserve">— em silêncio. Falar alto na chegada faz com que ninguém apareça.</w:t>
      </w:r>
    </w:p>
    <w:p>
      <w:pPr>
        <w:pStyle w:val="BodyText"/>
      </w:pPr>
      <w:r>
        <w:rPr>
          <w:bCs/>
          <w:b/>
        </w:rPr>
        <w:t xml:space="preserve">O que eles não sabem</w:t>
      </w:r>
      <w:r>
        <w:t xml:space="preserve"> </w:t>
      </w:r>
      <w:r>
        <w:t xml:space="preserve">— que o chiado de Ruído Branco tem estrutura porque há um dos deles escutando naquela seção. Eles acham que estão ouvindo o Limiar. Estão ouvindo um antigo companheiro.</w:t>
      </w:r>
    </w:p>
    <w:p>
      <w:r>
        <w:pict>
          <v:rect style="width:0;height:1.5pt" o:hralign="center" o:hrstd="t" o:hr="t"/>
        </w:pict>
      </w:r>
    </w:p>
    <w:bookmarkEnd w:id="553"/>
    <w:bookmarkStart w:id="554" w:name="fac-004-costura"/>
    <w:p>
      <w:pPr>
        <w:pStyle w:val="Heading2"/>
      </w:pPr>
      <w:r>
        <w:t xml:space="preserve">FAC-004 · COSTURA</w:t>
      </w:r>
    </w:p>
    <w:p>
      <w:pPr>
        <w:pStyle w:val="FirstParagraph"/>
      </w:pPr>
      <w:r>
        <w:rPr>
          <w:bCs/>
          <w:b/>
        </w:rPr>
        <w:t xml:space="preserve">Tese</w:t>
      </w:r>
      <w:r>
        <w:t xml:space="preserve"> </w:t>
      </w:r>
      <w:r>
        <w:t xml:space="preserve">— o Limiar é sagrado, e a metamorfose é boa. Assimilar-se não é perder: é participar do que vai nascer.</w:t>
      </w:r>
    </w:p>
    <w:p>
      <w:pPr>
        <w:pStyle w:val="BodyText"/>
      </w:pPr>
      <w:r>
        <w:rPr>
          <w:bCs/>
          <w:b/>
        </w:rPr>
        <w:t xml:space="preserve">O que negam</w:t>
      </w:r>
      <w:r>
        <w:t xml:space="preserve"> </w:t>
      </w:r>
      <w:r>
        <w:t xml:space="preserve">— nada.</w:t>
      </w:r>
      <w:r>
        <w:t xml:space="preserve"> </w:t>
      </w:r>
      <w:r>
        <w:rPr>
          <w:bCs/>
          <w:b/>
        </w:rPr>
        <w:t xml:space="preserve">É a única facção que não nega nenhuma Lei</w:t>
      </w:r>
      <w:r>
        <w:t xml:space="preserve">, e isso deveria assustar mais do que assusta.</w:t>
      </w:r>
    </w:p>
    <w:p>
      <w:pPr>
        <w:pStyle w:val="BodyText"/>
      </w:pPr>
      <w:r>
        <w:rPr>
          <w:bCs/>
          <w:b/>
        </w:rPr>
        <w:t xml:space="preserve">Método</w:t>
      </w:r>
      <w:r>
        <w:t xml:space="preserve"> </w:t>
      </w:r>
      <w:r>
        <w:t xml:space="preserve">— cultuam pelo trabalho. Aprendem o serviço com as Costureiras e o executam. Assimilam-se voluntariamente, em cerimônia, com testemunhas.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DOM-014 · presença em DOM-003 e DOM-022</w:t>
            </w:r>
          </w:p>
        </w:tc>
      </w:tr>
      <w:tr>
        <w:tc>
          <w:tcPr/>
          <w:p>
            <w:pPr>
              <w:pStyle w:val="Compact"/>
              <w:jc w:val="left"/>
            </w:pPr>
            <w:r>
              <w:rPr>
                <w:bCs/>
                <w:b/>
              </w:rPr>
              <w:t xml:space="preserve">O que oferecem</w:t>
            </w:r>
          </w:p>
        </w:tc>
        <w:tc>
          <w:tcPr/>
          <w:p>
            <w:pPr>
              <w:pStyle w:val="Compact"/>
              <w:jc w:val="left"/>
            </w:pPr>
            <w:r>
              <w:rPr>
                <w:bCs/>
                <w:b/>
              </w:rPr>
              <w:t xml:space="preserve">Costura</w:t>
            </w:r>
            <w:r>
              <w:t xml:space="preserve"> </w:t>
            </w:r>
            <w:r>
              <w:t xml:space="preserve">— a única forma de limpar Artefatos permanentes. E acesso a lugares impossíveis, via Avesso</w:t>
            </w:r>
          </w:p>
        </w:tc>
      </w:tr>
      <w:tr>
        <w:tc>
          <w:tcPr/>
          <w:p>
            <w:pPr>
              <w:pStyle w:val="Compact"/>
              <w:jc w:val="left"/>
            </w:pPr>
            <w:r>
              <w:rPr>
                <w:bCs/>
                <w:b/>
              </w:rPr>
              <w:t xml:space="preserve">O que cobram</w:t>
            </w:r>
          </w:p>
        </w:tc>
        <w:tc>
          <w:tcPr/>
          <w:p>
            <w:pPr>
              <w:pStyle w:val="Compact"/>
              <w:jc w:val="left"/>
            </w:pPr>
            <w:r>
              <w:t xml:space="preserve">Sua humanidade, em parcelas. Um Grau por serviço prestado, e eles não escondem isso</w:t>
            </w:r>
          </w:p>
        </w:tc>
      </w:tr>
      <w:tr>
        <w:tc>
          <w:tcPr/>
          <w:p>
            <w:pPr>
              <w:pStyle w:val="Compact"/>
              <w:jc w:val="left"/>
            </w:pPr>
            <w:r>
              <w:rPr>
                <w:bCs/>
                <w:b/>
              </w:rPr>
              <w:t xml:space="preserve">Prática cotidiana</w:t>
            </w:r>
          </w:p>
        </w:tc>
        <w:tc>
          <w:tcPr/>
          <w:p>
            <w:pPr>
              <w:pStyle w:val="Compact"/>
              <w:jc w:val="left"/>
            </w:pPr>
            <w:r>
              <w:t xml:space="preserve">Ninguém costura sozinho. Ninguém pergunta de onde veio o material. Agradece-se ao fim, em voz alta</w:t>
            </w:r>
          </w:p>
        </w:tc>
      </w:tr>
    </w:tbl>
    <w:p>
      <w:pPr>
        <w:pStyle w:val="BodyText"/>
      </w:pPr>
      <w:r>
        <w:rPr>
          <w:bCs/>
          <w:b/>
        </w:rPr>
        <w:t xml:space="preserve">Erro fatal de doutrina</w:t>
      </w:r>
      <w:r>
        <w:t xml:space="preserve"> </w:t>
      </w:r>
      <w:r>
        <w:t xml:space="preserve">— eles acreditam que participar é escolher. Mas o Grau 6 é Devolução, e ninguém que foi devolvido voltou para dizer se valeu a pena.</w:t>
      </w:r>
      <w:r>
        <w:t xml:space="preserve"> </w:t>
      </w:r>
      <w:r>
        <w:rPr>
          <w:bCs/>
          <w:b/>
        </w:rPr>
        <w:t xml:space="preserve">A doutrina inteira repousa sobre um testemunho que não existe.</w:t>
      </w:r>
      <w:r>
        <w:t xml:space="preserve"> </w:t>
      </w:r>
      <w:r>
        <w:t xml:space="preserve">Eles sabem disso. Chamam isso de fé, e é uma resposta honesta.</w:t>
      </w:r>
    </w:p>
    <w:p>
      <w:pPr>
        <w:pStyle w:val="BodyText"/>
      </w:pPr>
      <w:r>
        <w:rPr>
          <w:bCs/>
          <w:b/>
        </w:rPr>
        <w:t xml:space="preserve">Como se aproximar</w:t>
      </w:r>
      <w:r>
        <w:t xml:space="preserve"> </w:t>
      </w:r>
      <w:r>
        <w:t xml:space="preserve">— peça o serviço. Eles nunca recusam, e nunca escondem o preço.</w:t>
      </w:r>
    </w:p>
    <w:p>
      <w:pPr>
        <w:pStyle w:val="BodyText"/>
      </w:pPr>
      <w:r>
        <w:rPr>
          <w:bCs/>
          <w:b/>
        </w:rPr>
        <w:t xml:space="preserve">O que eles não sabem</w:t>
      </w:r>
      <w:r>
        <w:t xml:space="preserve"> </w:t>
      </w:r>
      <w:r>
        <w:t xml:space="preserve">— se a Leitura da Costura está certa. Ninguém sabe. É a única facção cuja tese pode ser inteiramente verdadeira.</w:t>
      </w:r>
    </w:p>
    <w:p>
      <w:r>
        <w:pict>
          <v:rect style="width:0;height:1.5pt" o:hralign="center" o:hrstd="t" o:hr="t"/>
        </w:pict>
      </w:r>
    </w:p>
    <w:bookmarkEnd w:id="554"/>
    <w:bookmarkStart w:id="555" w:name="fac-005-reincidentes"/>
    <w:p>
      <w:pPr>
        <w:pStyle w:val="Heading2"/>
      </w:pPr>
      <w:r>
        <w:t xml:space="preserve">FAC-005 · REINCIDENTES</w:t>
      </w:r>
    </w:p>
    <w:p>
      <w:pPr>
        <w:pStyle w:val="FirstParagraph"/>
      </w:pPr>
      <w:r>
        <w:rPr>
          <w:bCs/>
          <w:b/>
        </w:rPr>
        <w:t xml:space="preserve">Tese</w:t>
      </w:r>
      <w:r>
        <w:t xml:space="preserve"> </w:t>
      </w:r>
      <w:r>
        <w:t xml:space="preserve">— dá para sair, e dá para voltar. Eles fizeram as duas coisas e são a prova viva.</w:t>
      </w:r>
    </w:p>
    <w:p>
      <w:pPr>
        <w:pStyle w:val="BodyText"/>
      </w:pPr>
      <w:r>
        <w:rPr>
          <w:bCs/>
          <w:b/>
        </w:rPr>
        <w:t xml:space="preserve">O que negam</w:t>
      </w:r>
      <w:r>
        <w:t xml:space="preserve"> </w:t>
      </w:r>
      <w:r>
        <w:t xml:space="preserve">— nada explicitamente. Mas evitam falar da LEI 09, e todos estão em Grau 2.</w:t>
      </w:r>
    </w:p>
    <w:p>
      <w:pPr>
        <w:pStyle w:val="BodyText"/>
      </w:pPr>
      <w:r>
        <w:rPr>
          <w:bCs/>
          <w:b/>
        </w:rPr>
        <w:t xml:space="preserve">Método</w:t>
      </w:r>
      <w:r>
        <w:t xml:space="preserve"> </w:t>
      </w:r>
      <w:r>
        <w:t xml:space="preserve">— mercenários e guias. Vendem extração, rota, escolta e informação. Não têm base fixa e não se reúnem em número maior que quatro.</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nenhum. Trânsito por DOM-012, DOM-010, DOM-008</w:t>
            </w:r>
          </w:p>
        </w:tc>
      </w:tr>
      <w:tr>
        <w:tc>
          <w:tcPr/>
          <w:p>
            <w:pPr>
              <w:pStyle w:val="Compact"/>
              <w:jc w:val="left"/>
            </w:pPr>
            <w:r>
              <w:rPr>
                <w:bCs/>
                <w:b/>
              </w:rPr>
              <w:t xml:space="preserve">O que oferecem</w:t>
            </w:r>
          </w:p>
        </w:tc>
        <w:tc>
          <w:tcPr/>
          <w:p>
            <w:pPr>
              <w:pStyle w:val="Compact"/>
              <w:jc w:val="left"/>
            </w:pPr>
            <w:r>
              <w:t xml:space="preserve">Extração, resgate, guia, e a única experiência de fora que existe aqui dentro</w:t>
            </w:r>
          </w:p>
        </w:tc>
      </w:tr>
      <w:tr>
        <w:tc>
          <w:tcPr/>
          <w:p>
            <w:pPr>
              <w:pStyle w:val="Compact"/>
              <w:jc w:val="left"/>
            </w:pPr>
            <w:r>
              <w:rPr>
                <w:bCs/>
                <w:b/>
              </w:rPr>
              <w:t xml:space="preserve">O que cobram</w:t>
            </w:r>
          </w:p>
        </w:tc>
        <w:tc>
          <w:tcPr/>
          <w:p>
            <w:pPr>
              <w:pStyle w:val="Compact"/>
              <w:jc w:val="left"/>
            </w:pPr>
            <w:r>
              <w:rPr>
                <w:bCs/>
                <w:b/>
              </w:rPr>
              <w:t xml:space="preserve">Um favor futuro, não especificado.</w:t>
            </w:r>
            <w:r>
              <w:t xml:space="preserve"> </w:t>
            </w:r>
            <w:r>
              <w:t xml:space="preserve">Sempre. Nunca aceitam pagamento na hora</w:t>
            </w:r>
          </w:p>
        </w:tc>
      </w:tr>
      <w:tr>
        <w:tc>
          <w:tcPr/>
          <w:p>
            <w:pPr>
              <w:pStyle w:val="Compact"/>
              <w:jc w:val="left"/>
            </w:pPr>
            <w:r>
              <w:rPr>
                <w:bCs/>
                <w:b/>
              </w:rPr>
              <w:t xml:space="preserve">Prática cotidiana</w:t>
            </w:r>
          </w:p>
        </w:tc>
        <w:tc>
          <w:tcPr/>
          <w:p>
            <w:pPr>
              <w:pStyle w:val="Compact"/>
              <w:jc w:val="left"/>
            </w:pPr>
            <w:r>
              <w:t xml:space="preserve">Ninguém pergunta a ninguém por que voltou. É a única regra que todos respeitam</w:t>
            </w:r>
          </w:p>
        </w:tc>
      </w:tr>
    </w:tbl>
    <w:p>
      <w:pPr>
        <w:pStyle w:val="BodyText"/>
      </w:pPr>
      <w:r>
        <w:rPr>
          <w:bCs/>
          <w:b/>
        </w:rPr>
        <w:t xml:space="preserve">Erro fatal de doutrina</w:t>
      </w:r>
      <w:r>
        <w:t xml:space="preserve"> </w:t>
      </w:r>
      <w:r>
        <w:t xml:space="preserve">— todos estão em Grau 2, e cada trabalho que aceitam aproxima do 3. Eles vivem do que os torna incapazes de fazer de novo.</w:t>
      </w:r>
      <w:r>
        <w:t xml:space="preserve"> </w:t>
      </w:r>
      <w:r>
        <w:rPr>
          <w:bCs/>
          <w:b/>
        </w:rPr>
        <w:t xml:space="preserve">A facção inteira tem prazo de validade e cada integrante sabe o seu.</w:t>
      </w:r>
      <w:r>
        <w:t xml:space="preserve"> </w:t>
      </w:r>
      <w:r>
        <w:t xml:space="preserve">É por isso que cobram em favor futuro: estão comprando tempo de gente que ainda vai poder sair.</w:t>
      </w:r>
    </w:p>
    <w:p>
      <w:pPr>
        <w:pStyle w:val="BodyText"/>
      </w:pPr>
      <w:r>
        <w:rPr>
          <w:bCs/>
          <w:b/>
        </w:rPr>
        <w:t xml:space="preserve">Como se aproximar</w:t>
      </w:r>
      <w:r>
        <w:t xml:space="preserve"> </w:t>
      </w:r>
      <w:r>
        <w:t xml:space="preserve">— precise de alguma coisa. Eles encontram você.</w:t>
      </w:r>
    </w:p>
    <w:p>
      <w:pPr>
        <w:pStyle w:val="BodyText"/>
      </w:pPr>
      <w:r>
        <w:rPr>
          <w:bCs/>
          <w:b/>
        </w:rPr>
        <w:t xml:space="preserve">O que eles não sabem</w:t>
      </w:r>
      <w:r>
        <w:t xml:space="preserve"> </w:t>
      </w:r>
      <w:r>
        <w:t xml:space="preserve">— por que voltaram. Cada um dá uma explicação diferente, e a explicação de cada um muda com o tempo. Nenhum consegue reconstituir a decisão.</w:t>
      </w:r>
    </w:p>
    <w:p>
      <w:r>
        <w:pict>
          <v:rect style="width:0;height:1.5pt" o:hralign="center" o:hrstd="t" o:hr="t"/>
        </w:pict>
      </w:r>
    </w:p>
    <w:bookmarkEnd w:id="555"/>
    <w:bookmarkStart w:id="556" w:name="fac-006-a-companhia"/>
    <w:p>
      <w:pPr>
        <w:pStyle w:val="Heading2"/>
      </w:pPr>
      <w:r>
        <w:t xml:space="preserve">FAC-006 · A COMPANHIA</w:t>
      </w:r>
    </w:p>
    <w:p>
      <w:pPr>
        <w:pStyle w:val="FirstParagraph"/>
      </w:pPr>
      <w:r>
        <w:rPr>
          <w:bCs/>
          <w:b/>
        </w:rPr>
        <w:t xml:space="preserve">Tese</w:t>
      </w:r>
      <w:r>
        <w:t xml:space="preserve"> </w:t>
      </w:r>
      <w:r>
        <w:t xml:space="preserve">— isto é um objeto de estudo. Fenômeno mensurável, portanto compreensível, portanto eventualmente resolvido.</w:t>
      </w:r>
    </w:p>
    <w:p>
      <w:pPr>
        <w:pStyle w:val="BodyText"/>
      </w:pPr>
      <w:r>
        <w:rPr>
          <w:bCs/>
          <w:b/>
        </w:rPr>
        <w:t xml:space="preserve">O que negam</w:t>
      </w:r>
      <w:r>
        <w:t xml:space="preserve"> </w:t>
      </w:r>
      <w:r>
        <w:t xml:space="preserve">— a LEI 10. Não aceitam que haja erro sem correção nem coisa sem função. Todo dado anômalo entra na fila de investigação, e a fila nunca diminui.</w:t>
      </w:r>
    </w:p>
    <w:p>
      <w:pPr>
        <w:pStyle w:val="BodyText"/>
      </w:pPr>
      <w:r>
        <w:rPr>
          <w:bCs/>
          <w:b/>
        </w:rPr>
        <w:t xml:space="preserve">Método</w:t>
      </w:r>
      <w:r>
        <w:t xml:space="preserve"> </w:t>
      </w:r>
      <w:r>
        <w:t xml:space="preserve">— o que restou de uma expedição científica. Protocolo de coleta, amostragem, controle. Mantêm equipamento que ninguém mais tem e não sabem repor.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Território</w:t>
            </w:r>
          </w:p>
        </w:tc>
        <w:tc>
          <w:tcPr/>
          <w:p>
            <w:pPr>
              <w:pStyle w:val="Compact"/>
              <w:jc w:val="left"/>
            </w:pPr>
            <w:r>
              <w:t xml:space="preserve">postos em DOM-003, DOM-022, DOM-017 (posto avançado, hostilizado)</w:t>
            </w:r>
          </w:p>
        </w:tc>
      </w:tr>
      <w:tr>
        <w:tc>
          <w:tcPr/>
          <w:p>
            <w:pPr>
              <w:pStyle w:val="Compact"/>
              <w:jc w:val="left"/>
            </w:pPr>
            <w:r>
              <w:rPr>
                <w:bCs/>
                <w:b/>
              </w:rPr>
              <w:t xml:space="preserve">O que oferecem</w:t>
            </w:r>
          </w:p>
        </w:tc>
        <w:tc>
          <w:tcPr/>
          <w:p>
            <w:pPr>
              <w:pStyle w:val="Compact"/>
              <w:jc w:val="left"/>
            </w:pPr>
            <w:r>
              <w:t xml:space="preserve">Tecnologia recuperada, suprimento médico de qualidade, e respostas — algumas verdadeiras</w:t>
            </w:r>
          </w:p>
        </w:tc>
      </w:tr>
      <w:tr>
        <w:tc>
          <w:tcPr/>
          <w:p>
            <w:pPr>
              <w:pStyle w:val="Compact"/>
              <w:jc w:val="left"/>
            </w:pPr>
            <w:r>
              <w:rPr>
                <w:bCs/>
                <w:b/>
              </w:rPr>
              <w:t xml:space="preserve">O que cobram</w:t>
            </w:r>
          </w:p>
        </w:tc>
        <w:tc>
          <w:tcPr/>
          <w:p>
            <w:pPr>
              <w:pStyle w:val="Compact"/>
              <w:jc w:val="left"/>
            </w:pPr>
            <w:r>
              <w:t xml:space="preserve">Você vira amostra. Medições, acompanhamento, e uma autorização que você assina sem ler</w:t>
            </w:r>
          </w:p>
        </w:tc>
      </w:tr>
      <w:tr>
        <w:tc>
          <w:tcPr/>
          <w:p>
            <w:pPr>
              <w:pStyle w:val="Compact"/>
              <w:jc w:val="left"/>
            </w:pPr>
            <w:r>
              <w:rPr>
                <w:bCs/>
                <w:b/>
              </w:rPr>
              <w:t xml:space="preserve">Prática cotidiana</w:t>
            </w:r>
          </w:p>
        </w:tc>
        <w:tc>
          <w:tcPr/>
          <w:p>
            <w:pPr>
              <w:pStyle w:val="Compact"/>
              <w:jc w:val="left"/>
            </w:pPr>
            <w:r>
              <w:t xml:space="preserve">Registram tudo em duplicata. Ninguém sai de posto sem passar por triagem</w:t>
            </w:r>
          </w:p>
        </w:tc>
      </w:tr>
    </w:tbl>
    <w:p>
      <w:pPr>
        <w:pStyle w:val="BodyText"/>
      </w:pPr>
      <w:r>
        <w:rPr>
          <w:bCs/>
          <w:b/>
        </w:rPr>
        <w:t xml:space="preserve">Erro fatal de doutrina</w:t>
      </w:r>
      <w:r>
        <w:t xml:space="preserve"> </w:t>
      </w:r>
      <w:r>
        <w:t xml:space="preserve">— a expedição tinha cronograma de catorze meses e não tinha ano. Eles seguem o cronograma.</w:t>
      </w:r>
      <w:r>
        <w:t xml:space="preserve"> </w:t>
      </w:r>
      <w:r>
        <w:rPr>
          <w:bCs/>
          <w:b/>
        </w:rPr>
        <w:t xml:space="preserve">Estão na fase 2 de 3 há tempo indeterminado</w:t>
      </w:r>
      <w:r>
        <w:t xml:space="preserve">, e a disciplina de seguir o plano é o que os impede de perceber há quanto tempo estão ali.</w:t>
      </w:r>
    </w:p>
    <w:p>
      <w:pPr>
        <w:pStyle w:val="BodyText"/>
      </w:pPr>
      <w:r>
        <w:rPr>
          <w:bCs/>
          <w:b/>
        </w:rPr>
        <w:t xml:space="preserve">Como se aproximar</w:t>
      </w:r>
      <w:r>
        <w:t xml:space="preserve"> </w:t>
      </w:r>
      <w:r>
        <w:t xml:space="preserve">— traga uma anomalia. Eles pagam bem por dado novo.</w:t>
      </w:r>
    </w:p>
    <w:p>
      <w:pPr>
        <w:pStyle w:val="BodyText"/>
      </w:pPr>
      <w:r>
        <w:rPr>
          <w:bCs/>
          <w:b/>
        </w:rPr>
        <w:t xml:space="preserve">O que eles não sabem</w:t>
      </w:r>
      <w:r>
        <w:t xml:space="preserve"> </w:t>
      </w:r>
      <w:r>
        <w:t xml:space="preserve">— que a dra. Bittencourt, que assina o relatório fundador, consta como desaparecida num cartaz que circula pelo Limiar. Alguns integrantes já viram o cartaz. Ninguém levou à liderança.</w:t>
      </w:r>
    </w:p>
    <w:p>
      <w:r>
        <w:pict>
          <v:rect style="width:0;height:1.5pt" o:hralign="center" o:hrstd="t" o:hr="t"/>
        </w:pict>
      </w:r>
    </w:p>
    <w:bookmarkEnd w:id="556"/>
    <w:bookmarkStart w:id="559" w:name="npcs"/>
    <w:p>
      <w:pPr>
        <w:pStyle w:val="Heading2"/>
      </w:pPr>
      <w:r>
        <w:t xml:space="preserve">NPCS</w:t>
      </w:r>
    </w:p>
    <w:bookmarkStart w:id="557" w:name="já-existentes"/>
    <w:p>
      <w:pPr>
        <w:pStyle w:val="Heading3"/>
      </w:pPr>
      <w:r>
        <w:t xml:space="preserve">Já existentes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Nome</w:t>
            </w:r>
          </w:p>
        </w:tc>
        <w:tc>
          <w:tcPr/>
          <w:p>
            <w:pPr>
              <w:pStyle w:val="Compact"/>
              <w:jc w:val="left"/>
            </w:pPr>
            <w:r>
              <w:t xml:space="preserve">Facção</w:t>
            </w:r>
          </w:p>
        </w:tc>
        <w:tc>
          <w:tcPr/>
          <w:p>
            <w:pPr>
              <w:pStyle w:val="Compact"/>
              <w:jc w:val="left"/>
            </w:pPr>
            <w:r>
              <w:t xml:space="preserve">Onde</w:t>
            </w:r>
          </w:p>
        </w:tc>
      </w:tr>
      <w:tr>
        <w:tc>
          <w:tcPr/>
          <w:p>
            <w:pPr>
              <w:pStyle w:val="Compact"/>
              <w:jc w:val="left"/>
            </w:pPr>
            <w:r>
              <w:t xml:space="preserve">NPC-002</w:t>
            </w:r>
          </w:p>
        </w:tc>
        <w:tc>
          <w:tcPr/>
          <w:p>
            <w:pPr>
              <w:pStyle w:val="Compact"/>
              <w:jc w:val="left"/>
            </w:pPr>
            <w:r>
              <w:t xml:space="preserve">Dinorá Peixoto</w:t>
            </w:r>
          </w:p>
        </w:tc>
        <w:tc>
          <w:tcPr/>
          <w:p>
            <w:pPr>
              <w:pStyle w:val="Compact"/>
              <w:jc w:val="left"/>
            </w:pPr>
            <w:r>
              <w:t xml:space="preserve">—</w:t>
            </w:r>
          </w:p>
        </w:tc>
        <w:tc>
          <w:tcPr/>
          <w:p>
            <w:pPr>
              <w:pStyle w:val="Compact"/>
              <w:jc w:val="left"/>
            </w:pPr>
            <w:r>
              <w:t xml:space="preserve">DOM-001</w:t>
            </w:r>
          </w:p>
        </w:tc>
      </w:tr>
      <w:tr>
        <w:tc>
          <w:tcPr/>
          <w:p>
            <w:pPr>
              <w:pStyle w:val="Compact"/>
              <w:jc w:val="left"/>
            </w:pPr>
            <w:r>
              <w:t xml:space="preserve">NPC-007</w:t>
            </w:r>
          </w:p>
        </w:tc>
        <w:tc>
          <w:tcPr/>
          <w:p>
            <w:pPr>
              <w:pStyle w:val="Compact"/>
              <w:jc w:val="left"/>
            </w:pPr>
            <w:r>
              <w:t xml:space="preserve">Bicudo</w:t>
            </w:r>
          </w:p>
        </w:tc>
        <w:tc>
          <w:tcPr/>
          <w:p>
            <w:pPr>
              <w:pStyle w:val="Compact"/>
              <w:jc w:val="left"/>
            </w:pPr>
            <w:r>
              <w:t xml:space="preserve">Reincidentes</w:t>
            </w:r>
          </w:p>
        </w:tc>
        <w:tc>
          <w:tcPr/>
          <w:p>
            <w:pPr>
              <w:pStyle w:val="Compact"/>
              <w:jc w:val="left"/>
            </w:pPr>
            <w:r>
              <w:t xml:space="preserve">DOM-003</w:t>
            </w:r>
          </w:p>
        </w:tc>
      </w:tr>
      <w:tr>
        <w:tc>
          <w:tcPr/>
          <w:p>
            <w:pPr>
              <w:pStyle w:val="Compact"/>
              <w:jc w:val="left"/>
            </w:pPr>
            <w:r>
              <w:t xml:space="preserve">NPC-011</w:t>
            </w:r>
          </w:p>
        </w:tc>
        <w:tc>
          <w:tcPr/>
          <w:p>
            <w:pPr>
              <w:pStyle w:val="Compact"/>
              <w:jc w:val="left"/>
            </w:pPr>
            <w:r>
              <w:t xml:space="preserve">Posto 4</w:t>
            </w:r>
          </w:p>
        </w:tc>
        <w:tc>
          <w:tcPr/>
          <w:p>
            <w:pPr>
              <w:pStyle w:val="Compact"/>
              <w:jc w:val="left"/>
            </w:pPr>
            <w:r>
              <w:t xml:space="preserve">—</w:t>
            </w:r>
          </w:p>
        </w:tc>
        <w:tc>
          <w:tcPr/>
          <w:p>
            <w:pPr>
              <w:pStyle w:val="Compact"/>
              <w:jc w:val="left"/>
            </w:pPr>
            <w:r>
              <w:t xml:space="preserve">DOM-009</w:t>
            </w:r>
          </w:p>
        </w:tc>
      </w:tr>
      <w:tr>
        <w:tc>
          <w:tcPr/>
          <w:p>
            <w:pPr>
              <w:pStyle w:val="Compact"/>
              <w:jc w:val="left"/>
            </w:pPr>
            <w:r>
              <w:t xml:space="preserve">NPC-012</w:t>
            </w:r>
          </w:p>
        </w:tc>
        <w:tc>
          <w:tcPr/>
          <w:p>
            <w:pPr>
              <w:pStyle w:val="Compact"/>
              <w:jc w:val="left"/>
            </w:pPr>
            <w:r>
              <w:t xml:space="preserve">Osmar</w:t>
            </w:r>
          </w:p>
        </w:tc>
        <w:tc>
          <w:tcPr/>
          <w:p>
            <w:pPr>
              <w:pStyle w:val="Compact"/>
              <w:jc w:val="left"/>
            </w:pPr>
            <w:r>
              <w:t xml:space="preserve">A Repartição</w:t>
            </w:r>
          </w:p>
        </w:tc>
        <w:tc>
          <w:tcPr/>
          <w:p>
            <w:pPr>
              <w:pStyle w:val="Compact"/>
              <w:jc w:val="left"/>
            </w:pPr>
            <w:r>
              <w:t xml:space="preserve">DOM-012</w:t>
            </w:r>
          </w:p>
        </w:tc>
      </w:tr>
      <w:tr>
        <w:tc>
          <w:tcPr/>
          <w:p>
            <w:pPr>
              <w:pStyle w:val="Compact"/>
              <w:jc w:val="left"/>
            </w:pPr>
            <w:r>
              <w:t xml:space="preserve">NPC-013</w:t>
            </w:r>
          </w:p>
        </w:tc>
        <w:tc>
          <w:tcPr/>
          <w:p>
            <w:pPr>
              <w:pStyle w:val="Compact"/>
              <w:jc w:val="left"/>
            </w:pPr>
            <w:r>
              <w:t xml:space="preserve">Neuza</w:t>
            </w:r>
          </w:p>
        </w:tc>
        <w:tc>
          <w:tcPr/>
          <w:p>
            <w:pPr>
              <w:pStyle w:val="Compact"/>
              <w:jc w:val="left"/>
            </w:pPr>
            <w:r>
              <w:t xml:space="preserve">—</w:t>
            </w:r>
          </w:p>
        </w:tc>
        <w:tc>
          <w:tcPr/>
          <w:p>
            <w:pPr>
              <w:pStyle w:val="Compact"/>
              <w:jc w:val="left"/>
            </w:pPr>
            <w:r>
              <w:t xml:space="preserve">DOM-001</w:t>
            </w:r>
          </w:p>
        </w:tc>
      </w:tr>
      <w:tr>
        <w:tc>
          <w:tcPr/>
          <w:p>
            <w:pPr>
              <w:pStyle w:val="Compact"/>
              <w:jc w:val="left"/>
            </w:pPr>
            <w:r>
              <w:t xml:space="preserve">NPC-014</w:t>
            </w:r>
          </w:p>
        </w:tc>
        <w:tc>
          <w:tcPr/>
          <w:p>
            <w:pPr>
              <w:pStyle w:val="Compact"/>
              <w:jc w:val="left"/>
            </w:pPr>
            <w:r>
              <w:t xml:space="preserve">Zé Neto</w:t>
            </w:r>
          </w:p>
        </w:tc>
        <w:tc>
          <w:tcPr/>
          <w:p>
            <w:pPr>
              <w:pStyle w:val="Compact"/>
              <w:jc w:val="left"/>
            </w:pPr>
            <w:r>
              <w:t xml:space="preserve">—</w:t>
            </w:r>
          </w:p>
        </w:tc>
        <w:tc>
          <w:tcPr/>
          <w:p>
            <w:pPr>
              <w:pStyle w:val="Compact"/>
              <w:jc w:val="left"/>
            </w:pPr>
            <w:r>
              <w:t xml:space="preserve">DOM-021</w:t>
            </w:r>
          </w:p>
        </w:tc>
      </w:tr>
      <w:tr>
        <w:tc>
          <w:tcPr/>
          <w:p>
            <w:pPr>
              <w:pStyle w:val="Compact"/>
              <w:jc w:val="left"/>
            </w:pPr>
            <w:r>
              <w:t xml:space="preserve">NPC-001</w:t>
            </w:r>
          </w:p>
        </w:tc>
        <w:tc>
          <w:tcPr/>
          <w:p>
            <w:pPr>
              <w:pStyle w:val="Compact"/>
              <w:jc w:val="left"/>
            </w:pPr>
            <w:r>
              <w:t xml:space="preserve">Otávio Bicalho</w:t>
            </w:r>
          </w:p>
        </w:tc>
        <w:tc>
          <w:tcPr/>
          <w:p>
            <w:pPr>
              <w:pStyle w:val="Compact"/>
              <w:jc w:val="left"/>
            </w:pPr>
            <w:r>
              <w:t xml:space="preserve">Cartógrafos</w:t>
            </w:r>
          </w:p>
        </w:tc>
        <w:tc>
          <w:tcPr/>
          <w:p>
            <w:pPr>
              <w:pStyle w:val="Compact"/>
              <w:jc w:val="left"/>
            </w:pPr>
            <w:r>
              <w:t xml:space="preserve">DOM-001</w:t>
            </w:r>
          </w:p>
        </w:tc>
      </w:tr>
    </w:tbl>
    <w:bookmarkEnd w:id="557"/>
    <w:bookmarkStart w:id="558" w:name="os-treze-restantes"/>
    <w:p>
      <w:pPr>
        <w:pStyle w:val="Heading3"/>
      </w:pPr>
      <w:r>
        <w:t xml:space="preserve">Os treze restantes</w:t>
      </w:r>
    </w:p>
    <w:p>
      <w:r>
        <w:pict>
          <v:rect style="width:0;height:1.5pt" o:hralign="center" o:hrstd="t" o:hr="t"/>
        </w:pict>
      </w:r>
    </w:p>
    <w:p>
      <w:pPr>
        <w:pStyle w:val="FirstParagraph"/>
      </w:pPr>
      <w:r>
        <w:rPr>
          <w:bCs/>
          <w:b/>
        </w:rPr>
        <w:t xml:space="preserve">NPC-003 · ODETE RAMIRES</w:t>
      </w:r>
      <w:r>
        <w:t xml:space="preserve"> </w:t>
      </w:r>
      <w:r>
        <w:t xml:space="preserve">— Cartógrafos · DOM-001, DOM-012</w:t>
      </w:r>
      <w:r>
        <w:t xml:space="preserve"> </w:t>
      </w:r>
      <w:r>
        <w:t xml:space="preserve">Sessenta e poucos, magra, caderno sempre aberto. Fez o mapa de A Espera e a transcrição do Posto 4.</w:t>
      </w:r>
      <w:r>
        <w:t xml:space="preserve"> </w:t>
      </w:r>
      <w:r>
        <w:rPr>
          <w:bCs/>
          <w:b/>
        </w:rPr>
        <w:t xml:space="preserve">Desejo</w:t>
      </w:r>
      <w:r>
        <w:t xml:space="preserve"> </w:t>
      </w:r>
      <w:r>
        <w:t xml:space="preserve">— terminar o levantamento de A Espera antes de não conseguir mais.</w:t>
      </w:r>
      <w:r>
        <w:t xml:space="preserve"> </w:t>
      </w:r>
      <w:r>
        <w:rPr>
          <w:bCs/>
          <w:b/>
        </w:rPr>
        <w:t xml:space="preserve">Mentira</w:t>
      </w:r>
      <w:r>
        <w:t xml:space="preserve"> </w:t>
      </w:r>
      <w:r>
        <w:t xml:space="preserve">— que o mapa dela está atualizado.</w:t>
      </w:r>
      <w:r>
        <w:t xml:space="preserve"> </w:t>
      </w:r>
      <w:r>
        <w:rPr>
          <w:bCs/>
          <w:b/>
        </w:rPr>
        <w:t xml:space="preserve">Verdade escondida</w:t>
      </w:r>
      <w:r>
        <w:t xml:space="preserve"> </w:t>
      </w:r>
      <w:r>
        <w:t xml:space="preserve">— ela sabe que está desatualizado. Não corrigiu porque a versão antiga é a que ela vende.</w:t>
      </w:r>
      <w:r>
        <w:t xml:space="preserve"> </w:t>
      </w:r>
      <w:r>
        <w:rPr>
          <w:bCs/>
          <w:b/>
        </w:rPr>
        <w:t xml:space="preserve">Oferece</w:t>
      </w:r>
      <w:r>
        <w:t xml:space="preserve"> </w:t>
      </w:r>
      <w:r>
        <w:t xml:space="preserve">— mapas.</w:t>
      </w:r>
      <w:r>
        <w:t xml:space="preserve"> </w:t>
      </w:r>
      <w:r>
        <w:rPr>
          <w:bCs/>
          <w:b/>
        </w:rPr>
        <w:t xml:space="preserve">Cobra</w:t>
      </w:r>
      <w:r>
        <w:t xml:space="preserve"> </w:t>
      </w:r>
      <w:r>
        <w:t xml:space="preserve">— dados novos, sempre.</w:t>
      </w:r>
    </w:p>
    <w:p>
      <w:r>
        <w:pict>
          <v:rect style="width:0;height:1.5pt" o:hralign="center" o:hrstd="t" o:hr="t"/>
        </w:pict>
      </w:r>
    </w:p>
    <w:p>
      <w:pPr>
        <w:pStyle w:val="FirstParagraph"/>
      </w:pPr>
      <w:r>
        <w:rPr>
          <w:bCs/>
          <w:b/>
        </w:rPr>
        <w:t xml:space="preserve">NPC-004 · GENÉSIO TAVARES</w:t>
      </w:r>
      <w:r>
        <w:t xml:space="preserve"> </w:t>
      </w:r>
      <w:r>
        <w:t xml:space="preserve">— Cartógrafos · DOM-019</w:t>
      </w:r>
      <w:r>
        <w:t xml:space="preserve"> </w:t>
      </w:r>
      <w:r>
        <w:t xml:space="preserve">Ex-estoquista, virou cartógrafo porque já sabia inventariar. Metódico ao ponto de ser insuportável.</w:t>
      </w:r>
      <w:r>
        <w:t xml:space="preserve"> </w:t>
      </w:r>
      <w:r>
        <w:rPr>
          <w:bCs/>
          <w:b/>
        </w:rPr>
        <w:t xml:space="preserve">Desejo</w:t>
      </w:r>
      <w:r>
        <w:t xml:space="preserve"> </w:t>
      </w:r>
      <w:r>
        <w:t xml:space="preserve">— cruzar o inventário do Depósito com o índice do Arquivo.</w:t>
      </w:r>
      <w:r>
        <w:t xml:space="preserve"> </w:t>
      </w:r>
      <w:r>
        <w:rPr>
          <w:bCs/>
          <w:b/>
        </w:rPr>
        <w:t xml:space="preserve">Mentira</w:t>
      </w:r>
      <w:r>
        <w:t xml:space="preserve"> </w:t>
      </w:r>
      <w:r>
        <w:t xml:space="preserve">— que faz isso por curiosidade.</w:t>
      </w:r>
      <w:r>
        <w:t xml:space="preserve"> </w:t>
      </w:r>
      <w:r>
        <w:rPr>
          <w:bCs/>
          <w:b/>
        </w:rPr>
        <w:t xml:space="preserve">Verdade escondida</w:t>
      </w:r>
      <w:r>
        <w:t xml:space="preserve"> </w:t>
      </w:r>
      <w:r>
        <w:t xml:space="preserve">— está procurando um objeto específico da mulher dele, e não conta a ninguém qual.</w:t>
      </w:r>
      <w:r>
        <w:t xml:space="preserve"> </w:t>
      </w:r>
      <w:r>
        <w:rPr>
          <w:bCs/>
          <w:b/>
        </w:rPr>
        <w:t xml:space="preserve">Oferece</w:t>
      </w:r>
      <w:r>
        <w:t xml:space="preserve"> </w:t>
      </w:r>
      <w:r>
        <w:t xml:space="preserve">— localização de qualquer objeto perdido.</w:t>
      </w:r>
      <w:r>
        <w:t xml:space="preserve"> </w:t>
      </w:r>
      <w:r>
        <w:rPr>
          <w:bCs/>
          <w:b/>
        </w:rPr>
        <w:t xml:space="preserve">Cobra</w:t>
      </w:r>
      <w:r>
        <w:t xml:space="preserve"> </w:t>
      </w:r>
      <w:r>
        <w:t xml:space="preserve">— que você procure o dele também.</w:t>
      </w:r>
    </w:p>
    <w:p>
      <w:r>
        <w:pict>
          <v:rect style="width:0;height:1.5pt" o:hralign="center" o:hrstd="t" o:hr="t"/>
        </w:pict>
      </w:r>
    </w:p>
    <w:p>
      <w:pPr>
        <w:pStyle w:val="FirstParagraph"/>
      </w:pPr>
      <w:r>
        <w:rPr>
          <w:bCs/>
          <w:b/>
        </w:rPr>
        <w:t xml:space="preserve">NPC-005 · SR. AUGUSTO NEVES</w:t>
      </w:r>
      <w:r>
        <w:t xml:space="preserve"> </w:t>
      </w:r>
      <w:r>
        <w:t xml:space="preserve">— A Repartição · DOM-004</w:t>
      </w:r>
      <w:r>
        <w:t xml:space="preserve"> </w:t>
      </w:r>
      <w:r>
        <w:t xml:space="preserve">Chefe de setor. Terno de tecido barato, impecável. Nunca assina com o próprio nome.</w:t>
      </w:r>
      <w:r>
        <w:t xml:space="preserve"> </w:t>
      </w:r>
      <w:r>
        <w:rPr>
          <w:bCs/>
          <w:b/>
        </w:rPr>
        <w:t xml:space="preserve">Desejo</w:t>
      </w:r>
      <w:r>
        <w:t xml:space="preserve"> </w:t>
      </w:r>
      <w:r>
        <w:t xml:space="preserve">— manter o expediente funcionando.</w:t>
      </w:r>
      <w:r>
        <w:t xml:space="preserve"> </w:t>
      </w:r>
      <w:r>
        <w:rPr>
          <w:bCs/>
          <w:b/>
        </w:rPr>
        <w:t xml:space="preserve">Mentira</w:t>
      </w:r>
      <w:r>
        <w:t xml:space="preserve"> </w:t>
      </w:r>
      <w:r>
        <w:t xml:space="preserve">— que recebe orientação da instância superior.</w:t>
      </w:r>
      <w:r>
        <w:t xml:space="preserve"> </w:t>
      </w:r>
      <w:r>
        <w:rPr>
          <w:bCs/>
          <w:b/>
        </w:rPr>
        <w:t xml:space="preserve">Verdade escondida</w:t>
      </w:r>
      <w:r>
        <w:t xml:space="preserve"> </w:t>
      </w:r>
      <w:r>
        <w:t xml:space="preserve">— ele nunca recebeu orientação nenhuma. Escreve os próprios despachos e assina</w:t>
      </w:r>
      <w:r>
        <w:t xml:space="preserve"> </w:t>
      </w:r>
      <w:r>
        <w:rPr>
          <w:iCs/>
          <w:i/>
        </w:rPr>
        <w:t xml:space="preserve">p/ o setor</w:t>
      </w:r>
      <w:r>
        <w:t xml:space="preserve">, e faz isso há tanto tempo que já não sabe distinguir a diferença.</w:t>
      </w:r>
      <w:r>
        <w:t xml:space="preserve"> </w:t>
      </w:r>
      <w:r>
        <w:rPr>
          <w:bCs/>
          <w:b/>
        </w:rPr>
        <w:t xml:space="preserve">Oferece</w:t>
      </w:r>
      <w:r>
        <w:t xml:space="preserve"> </w:t>
      </w:r>
      <w:r>
        <w:t xml:space="preserve">— salvo-conduto, abrigo, estrutura.</w:t>
      </w:r>
      <w:r>
        <w:t xml:space="preserve"> </w:t>
      </w:r>
      <w:r>
        <w:rPr>
          <w:bCs/>
          <w:b/>
        </w:rPr>
        <w:t xml:space="preserve">Cobra</w:t>
      </w:r>
      <w:r>
        <w:t xml:space="preserve"> </w:t>
      </w:r>
      <w:r>
        <w:t xml:space="preserve">— cadastro e obediência.</w:t>
      </w:r>
    </w:p>
    <w:p>
      <w:r>
        <w:pict>
          <v:rect style="width:0;height:1.5pt" o:hralign="center" o:hrstd="t" o:hr="t"/>
        </w:pict>
      </w:r>
    </w:p>
    <w:p>
      <w:pPr>
        <w:pStyle w:val="FirstParagraph"/>
      </w:pPr>
      <w:r>
        <w:rPr>
          <w:bCs/>
          <w:b/>
        </w:rPr>
        <w:t xml:space="preserve">NPC-006 · CLARICE DO AMPARO</w:t>
      </w:r>
      <w:r>
        <w:t xml:space="preserve"> </w:t>
      </w:r>
      <w:r>
        <w:t xml:space="preserve">— A Repartição · DOM-004</w:t>
      </w:r>
      <w:r>
        <w:t xml:space="preserve"> </w:t>
      </w:r>
      <w:r>
        <w:t xml:space="preserve">Servidora de guichê. Atende com correção e sem simpatia. Sabe onde tudo está.</w:t>
      </w:r>
      <w:r>
        <w:t xml:space="preserve"> </w:t>
      </w:r>
      <w:r>
        <w:rPr>
          <w:bCs/>
          <w:b/>
        </w:rPr>
        <w:t xml:space="preserve">Desejo</w:t>
      </w:r>
      <w:r>
        <w:t xml:space="preserve"> </w:t>
      </w:r>
      <w:r>
        <w:t xml:space="preserve">— ser transferida.</w:t>
      </w:r>
      <w:r>
        <w:t xml:space="preserve"> </w:t>
      </w:r>
      <w:r>
        <w:rPr>
          <w:bCs/>
          <w:b/>
        </w:rPr>
        <w:t xml:space="preserve">Mentira</w:t>
      </w:r>
      <w:r>
        <w:t xml:space="preserve"> </w:t>
      </w:r>
      <w:r>
        <w:t xml:space="preserve">— que a transferência foi pedida e está em análise.</w:t>
      </w:r>
      <w:r>
        <w:t xml:space="preserve"> </w:t>
      </w:r>
      <w:r>
        <w:rPr>
          <w:bCs/>
          <w:b/>
        </w:rPr>
        <w:t xml:space="preserve">Verdade escondida</w:t>
      </w:r>
      <w:r>
        <w:t xml:space="preserve"> </w:t>
      </w:r>
      <w:r>
        <w:t xml:space="preserve">— ela peticionou transferência há muito tempo. O deferimento saiu. Ela não abriu o envelope.</w:t>
      </w:r>
      <w:r>
        <w:t xml:space="preserve"> </w:t>
      </w:r>
      <w:r>
        <w:rPr>
          <w:bCs/>
          <w:b/>
        </w:rPr>
        <w:t xml:space="preserve">Oferece</w:t>
      </w:r>
      <w:r>
        <w:t xml:space="preserve"> </w:t>
      </w:r>
      <w:r>
        <w:t xml:space="preserve">— informação de procedimento, correta e gratuita.</w:t>
      </w:r>
      <w:r>
        <w:t xml:space="preserve"> </w:t>
      </w:r>
      <w:r>
        <w:rPr>
          <w:bCs/>
          <w:b/>
        </w:rPr>
        <w:t xml:space="preserve">Cobra</w:t>
      </w:r>
      <w:r>
        <w:t xml:space="preserve"> </w:t>
      </w:r>
      <w:r>
        <w:t xml:space="preserve">— nada, e isso deixa todo mundo desconfortável.</w:t>
      </w:r>
    </w:p>
    <w:p>
      <w:r>
        <w:pict>
          <v:rect style="width:0;height:1.5pt" o:hralign="center" o:hrstd="t" o:hr="t"/>
        </w:pict>
      </w:r>
    </w:p>
    <w:p>
      <w:pPr>
        <w:pStyle w:val="FirstParagraph"/>
      </w:pPr>
      <w:r>
        <w:rPr>
          <w:bCs/>
          <w:b/>
        </w:rPr>
        <w:t xml:space="preserve">NPC-008 · A MULHER DE ÓCULOS</w:t>
      </w:r>
      <w:r>
        <w:t xml:space="preserve"> </w:t>
      </w:r>
      <w:r>
        <w:t xml:space="preserve">— Os Quietos · DOM-017</w:t>
      </w:r>
      <w:r>
        <w:t xml:space="preserve"> </w:t>
      </w:r>
      <w:r>
        <w:t xml:space="preserve">Ninguém sabe o nome dela e ninguém vai perguntar. Escreve rápido, letra pequena e legível.</w:t>
      </w:r>
      <w:r>
        <w:t xml:space="preserve"> </w:t>
      </w:r>
      <w:r>
        <w:rPr>
          <w:bCs/>
          <w:b/>
        </w:rPr>
        <w:t xml:space="preserve">Desejo</w:t>
      </w:r>
      <w:r>
        <w:t xml:space="preserve"> </w:t>
      </w:r>
      <w:r>
        <w:t xml:space="preserve">— que os que chegam parem de falar antes de ser tarde.</w:t>
      </w:r>
      <w:r>
        <w:t xml:space="preserve"> </w:t>
      </w:r>
      <w:r>
        <w:rPr>
          <w:bCs/>
          <w:b/>
        </w:rPr>
        <w:t xml:space="preserve">Mentira</w:t>
      </w:r>
      <w:r>
        <w:t xml:space="preserve"> </w:t>
      </w:r>
      <w:r>
        <w:t xml:space="preserve">— nenhuma. Ela não mente por doutrina.</w:t>
      </w:r>
      <w:r>
        <w:t xml:space="preserve"> </w:t>
      </w:r>
      <w:r>
        <w:rPr>
          <w:bCs/>
          <w:b/>
        </w:rPr>
        <w:t xml:space="preserve">Verdade escondida</w:t>
      </w:r>
      <w:r>
        <w:t xml:space="preserve"> </w:t>
      </w:r>
      <w:r>
        <w:t xml:space="preserve">— ela lembra do próprio nome e repete mentalmente todo dia, e considera isso a falha dela.</w:t>
      </w:r>
      <w:r>
        <w:t xml:space="preserve"> </w:t>
      </w:r>
      <w:r>
        <w:rPr>
          <w:bCs/>
          <w:b/>
        </w:rPr>
        <w:t xml:space="preserve">Oferece</w:t>
      </w:r>
      <w:r>
        <w:t xml:space="preserve"> </w:t>
      </w:r>
      <w:r>
        <w:t xml:space="preserve">— abrigo absoluto e a informação mais lúcida do cenário.</w:t>
      </w:r>
      <w:r>
        <w:t xml:space="preserve"> </w:t>
      </w:r>
      <w:r>
        <w:rPr>
          <w:bCs/>
          <w:b/>
        </w:rPr>
        <w:t xml:space="preserve">Cobra</w:t>
      </w:r>
      <w:r>
        <w:t xml:space="preserve"> </w:t>
      </w:r>
      <w:r>
        <w:t xml:space="preserve">— silêncio.</w:t>
      </w:r>
    </w:p>
    <w:p>
      <w:r>
        <w:pict>
          <v:rect style="width:0;height:1.5pt" o:hralign="center" o:hrstd="t" o:hr="t"/>
        </w:pict>
      </w:r>
    </w:p>
    <w:p>
      <w:pPr>
        <w:pStyle w:val="FirstParagraph"/>
      </w:pPr>
      <w:r>
        <w:rPr>
          <w:bCs/>
          <w:b/>
        </w:rPr>
        <w:t xml:space="preserve">NPC-009 · O RAPAZ QUE ESCUTA</w:t>
      </w:r>
      <w:r>
        <w:t xml:space="preserve"> </w:t>
      </w:r>
      <w:r>
        <w:t xml:space="preserve">— Os Quietos · DOM-017</w:t>
      </w:r>
      <w:r>
        <w:t xml:space="preserve"> </w:t>
      </w:r>
      <w:r>
        <w:t xml:space="preserve">Jovem, senta nas cunhas de espuma por Marchas inteiras. Foi assim que descobriram a estrutura no chiado.</w:t>
      </w:r>
      <w:r>
        <w:t xml:space="preserve"> </w:t>
      </w:r>
      <w:r>
        <w:rPr>
          <w:bCs/>
          <w:b/>
        </w:rPr>
        <w:t xml:space="preserve">Desejo</w:t>
      </w:r>
      <w:r>
        <w:t xml:space="preserve"> </w:t>
      </w:r>
      <w:r>
        <w:t xml:space="preserve">— entender o que o chiado diz.</w:t>
      </w:r>
      <w:r>
        <w:t xml:space="preserve"> </w:t>
      </w:r>
      <w:r>
        <w:rPr>
          <w:bCs/>
          <w:b/>
        </w:rPr>
        <w:t xml:space="preserve">Mentira</w:t>
      </w:r>
      <w:r>
        <w:t xml:space="preserve"> </w:t>
      </w:r>
      <w:r>
        <w:t xml:space="preserve">— que ainda não entendeu nada.</w:t>
      </w:r>
      <w:r>
        <w:t xml:space="preserve"> </w:t>
      </w:r>
      <w:r>
        <w:rPr>
          <w:bCs/>
          <w:b/>
        </w:rPr>
        <w:t xml:space="preserve">Verdade escondida</w:t>
      </w:r>
      <w:r>
        <w:t xml:space="preserve"> </w:t>
      </w:r>
      <w:r>
        <w:t xml:space="preserve">— ele já distingue palavras. Não contou porque não sabe se quer que os outros escutem também.</w:t>
      </w:r>
      <w:r>
        <w:t xml:space="preserve"> </w:t>
      </w:r>
      <w:r>
        <w:rPr>
          <w:bCs/>
          <w:b/>
        </w:rPr>
        <w:t xml:space="preserve">Oferece</w:t>
      </w:r>
      <w:r>
        <w:t xml:space="preserve"> </w:t>
      </w:r>
      <w:r>
        <w:t xml:space="preserve">— Escuta guiada, o que torna o teste Difícil em vez de Improvável.</w:t>
      </w:r>
      <w:r>
        <w:t xml:space="preserve"> </w:t>
      </w:r>
      <w:r>
        <w:rPr>
          <w:bCs/>
          <w:b/>
        </w:rPr>
        <w:t xml:space="preserve">Cobra</w:t>
      </w:r>
      <w:r>
        <w:t xml:space="preserve"> </w:t>
      </w:r>
      <w:r>
        <w:t xml:space="preserve">— que você conte o que ouviu.</w:t>
      </w:r>
    </w:p>
    <w:p>
      <w:r>
        <w:pict>
          <v:rect style="width:0;height:1.5pt" o:hralign="center" o:hrstd="t" o:hr="t"/>
        </w:pict>
      </w:r>
    </w:p>
    <w:p>
      <w:pPr>
        <w:pStyle w:val="FirstParagraph"/>
      </w:pPr>
      <w:r>
        <w:rPr>
          <w:bCs/>
          <w:b/>
        </w:rPr>
        <w:t xml:space="preserve">NPC-010 · SILMARA BUENO</w:t>
      </w:r>
      <w:r>
        <w:t xml:space="preserve"> </w:t>
      </w:r>
      <w:r>
        <w:t xml:space="preserve">— Costura · DOM-014</w:t>
      </w:r>
      <w:r>
        <w:t xml:space="preserve"> </w:t>
      </w:r>
      <w:r>
        <w:t xml:space="preserve">Gravou a fita DOC-024. Perdeu o Zé para as Costureiras e continuou na facção.</w:t>
      </w:r>
      <w:r>
        <w:t xml:space="preserve"> </w:t>
      </w:r>
      <w:r>
        <w:rPr>
          <w:bCs/>
          <w:b/>
        </w:rPr>
        <w:t xml:space="preserve">Desejo</w:t>
      </w:r>
      <w:r>
        <w:t xml:space="preserve"> </w:t>
      </w:r>
      <w:r>
        <w:t xml:space="preserve">— costurar até não sobrar Artefato nenhum nela.</w:t>
      </w:r>
      <w:r>
        <w:t xml:space="preserve"> </w:t>
      </w:r>
      <w:r>
        <w:rPr>
          <w:bCs/>
          <w:b/>
        </w:rPr>
        <w:t xml:space="preserve">Mentira</w:t>
      </w:r>
      <w:r>
        <w:t xml:space="preserve"> </w:t>
      </w:r>
      <w:r>
        <w:t xml:space="preserve">— que o Zé escolheu.</w:t>
      </w:r>
      <w:r>
        <w:t xml:space="preserve"> </w:t>
      </w:r>
      <w:r>
        <w:rPr>
          <w:bCs/>
          <w:b/>
        </w:rPr>
        <w:t xml:space="preserve">Verdade escondida</w:t>
      </w:r>
      <w:r>
        <w:t xml:space="preserve"> </w:t>
      </w:r>
      <w:r>
        <w:t xml:space="preserve">— ela ficou olhando e não chamou. Ela sabe exatamente em que segundo poderia ter chamado.</w:t>
      </w:r>
      <w:r>
        <w:t xml:space="preserve"> </w:t>
      </w:r>
      <w:r>
        <w:rPr>
          <w:bCs/>
          <w:b/>
        </w:rPr>
        <w:t xml:space="preserve">Oferece</w:t>
      </w:r>
      <w:r>
        <w:t xml:space="preserve"> </w:t>
      </w:r>
      <w:r>
        <w:t xml:space="preserve">— Costura, e ensina o procedimento.</w:t>
      </w:r>
      <w:r>
        <w:t xml:space="preserve"> </w:t>
      </w:r>
      <w:r>
        <w:rPr>
          <w:bCs/>
          <w:b/>
        </w:rPr>
        <w:t xml:space="preserve">Cobra</w:t>
      </w:r>
      <w:r>
        <w:t xml:space="preserve"> </w:t>
      </w:r>
      <w:r>
        <w:t xml:space="preserve">— um Grau, e ela diz o preço antes.</w:t>
      </w:r>
    </w:p>
    <w:p>
      <w:r>
        <w:pict>
          <v:rect style="width:0;height:1.5pt" o:hralign="center" o:hrstd="t" o:hr="t"/>
        </w:pict>
      </w:r>
    </w:p>
    <w:p>
      <w:pPr>
        <w:pStyle w:val="FirstParagraph"/>
      </w:pPr>
      <w:r>
        <w:rPr>
          <w:bCs/>
          <w:b/>
        </w:rPr>
        <w:t xml:space="preserve">NPC-015 · MESTRE ARLINDO</w:t>
      </w:r>
      <w:r>
        <w:t xml:space="preserve"> </w:t>
      </w:r>
      <w:r>
        <w:t xml:space="preserve">— Costura · DOM-014</w:t>
      </w:r>
      <w:r>
        <w:t xml:space="preserve"> </w:t>
      </w:r>
      <w:r>
        <w:t xml:space="preserve">O mais velho da facção. Grau 5. Fala devagar e trabalha melhor que qualquer um.</w:t>
      </w:r>
      <w:r>
        <w:t xml:space="preserve"> </w:t>
      </w:r>
      <w:r>
        <w:rPr>
          <w:bCs/>
          <w:b/>
        </w:rPr>
        <w:t xml:space="preserve">Desejo</w:t>
      </w:r>
      <w:r>
        <w:t xml:space="preserve"> </w:t>
      </w:r>
      <w:r>
        <w:t xml:space="preserve">— ser devolvido enquanto ainda é ele o suficiente para querer.</w:t>
      </w:r>
      <w:r>
        <w:t xml:space="preserve"> </w:t>
      </w:r>
      <w:r>
        <w:rPr>
          <w:bCs/>
          <w:b/>
        </w:rPr>
        <w:t xml:space="preserve">Mentira</w:t>
      </w:r>
      <w:r>
        <w:t xml:space="preserve"> </w:t>
      </w:r>
      <w:r>
        <w:t xml:space="preserve">— que não tem medo.</w:t>
      </w:r>
      <w:r>
        <w:t xml:space="preserve"> </w:t>
      </w:r>
      <w:r>
        <w:rPr>
          <w:bCs/>
          <w:b/>
        </w:rPr>
        <w:t xml:space="preserve">Verdade escondida</w:t>
      </w:r>
      <w:r>
        <w:t xml:space="preserve"> </w:t>
      </w:r>
      <w:r>
        <w:t xml:space="preserve">— tem, e considera o medo parte do trabalho.</w:t>
      </w:r>
      <w:r>
        <w:t xml:space="preserve"> </w:t>
      </w:r>
      <w:r>
        <w:rPr>
          <w:bCs/>
          <w:b/>
        </w:rPr>
        <w:t xml:space="preserve">Oferece</w:t>
      </w:r>
      <w:r>
        <w:t xml:space="preserve"> </w:t>
      </w:r>
      <w:r>
        <w:t xml:space="preserve">— o Avesso. Ele é o único que guia alguém por dentro da montagem.</w:t>
      </w:r>
      <w:r>
        <w:t xml:space="preserve"> </w:t>
      </w:r>
      <w:r>
        <w:rPr>
          <w:bCs/>
          <w:b/>
        </w:rPr>
        <w:t xml:space="preserve">Cobra</w:t>
      </w:r>
      <w:r>
        <w:t xml:space="preserve"> </w:t>
      </w:r>
      <w:r>
        <w:t xml:space="preserve">— 1 Grau, o custo do Avesso, e nada além.</w:t>
      </w:r>
    </w:p>
    <w:p>
      <w:r>
        <w:pict>
          <v:rect style="width:0;height:1.5pt" o:hralign="center" o:hrstd="t" o:hr="t"/>
        </w:pict>
      </w:r>
    </w:p>
    <w:p>
      <w:pPr>
        <w:pStyle w:val="FirstParagraph"/>
      </w:pPr>
      <w:r>
        <w:rPr>
          <w:bCs/>
          <w:b/>
        </w:rPr>
        <w:t xml:space="preserve">NPC-016 · WALDIR</w:t>
      </w:r>
      <w:r>
        <w:rPr>
          <w:bCs/>
          <w:b/>
        </w:rPr>
        <w:t xml:space="preserve"> </w:t>
      </w:r>
      <w:r>
        <w:rPr>
          <w:bCs/>
          <w:b/>
        </w:rPr>
        <w:t xml:space="preserve">“</w:t>
      </w:r>
      <w:r>
        <w:rPr>
          <w:bCs/>
          <w:b/>
        </w:rPr>
        <w:t xml:space="preserve">PIABA</w:t>
      </w:r>
      <w:r>
        <w:rPr>
          <w:bCs/>
          <w:b/>
        </w:rPr>
        <w:t xml:space="preserve">”</w:t>
      </w:r>
      <w:r>
        <w:rPr>
          <w:bCs/>
          <w:b/>
        </w:rPr>
        <w:t xml:space="preserve"> </w:t>
      </w:r>
      <w:r>
        <w:rPr>
          <w:bCs/>
          <w:b/>
        </w:rPr>
        <w:t xml:space="preserve">SEIXAS</w:t>
      </w:r>
      <w:r>
        <w:t xml:space="preserve"> </w:t>
      </w:r>
      <w:r>
        <w:t xml:space="preserve">— Reincidentes · trânsito</w:t>
      </w:r>
      <w:r>
        <w:t xml:space="preserve"> </w:t>
      </w:r>
      <w:r>
        <w:t xml:space="preserve">Magro, boné, fala rápido, ri de tudo. Conhece rota que nem os Cartógrafos têm.</w:t>
      </w:r>
      <w:r>
        <w:t xml:space="preserve"> </w:t>
      </w:r>
      <w:r>
        <w:rPr>
          <w:bCs/>
          <w:b/>
        </w:rPr>
        <w:t xml:space="preserve">Desejo</w:t>
      </w:r>
      <w:r>
        <w:t xml:space="preserve"> </w:t>
      </w:r>
      <w:r>
        <w:t xml:space="preserve">— juntar favores suficientes para uma última extração.</w:t>
      </w:r>
      <w:r>
        <w:t xml:space="preserve"> </w:t>
      </w:r>
      <w:r>
        <w:rPr>
          <w:bCs/>
          <w:b/>
        </w:rPr>
        <w:t xml:space="preserve">Mentira</w:t>
      </w:r>
      <w:r>
        <w:t xml:space="preserve"> </w:t>
      </w:r>
      <w:r>
        <w:t xml:space="preserve">— que já saiu quatro vezes.</w:t>
      </w:r>
      <w:r>
        <w:t xml:space="preserve"> </w:t>
      </w:r>
      <w:r>
        <w:rPr>
          <w:bCs/>
          <w:b/>
        </w:rPr>
        <w:t xml:space="preserve">Verdade escondida</w:t>
      </w:r>
      <w:r>
        <w:t xml:space="preserve"> </w:t>
      </w:r>
      <w:r>
        <w:t xml:space="preserve">— saiu uma. Voltou porque lá fora não tinha ninguém esperando.</w:t>
      </w:r>
      <w:r>
        <w:t xml:space="preserve"> </w:t>
      </w:r>
      <w:r>
        <w:rPr>
          <w:bCs/>
          <w:b/>
        </w:rPr>
        <w:t xml:space="preserve">Oferece</w:t>
      </w:r>
      <w:r>
        <w:t xml:space="preserve"> </w:t>
      </w:r>
      <w:r>
        <w:t xml:space="preserve">— guia, extração, rota.</w:t>
      </w:r>
      <w:r>
        <w:t xml:space="preserve"> </w:t>
      </w:r>
      <w:r>
        <w:rPr>
          <w:bCs/>
          <w:b/>
        </w:rPr>
        <w:t xml:space="preserve">Cobra</w:t>
      </w:r>
      <w:r>
        <w:t xml:space="preserve"> </w:t>
      </w:r>
      <w:r>
        <w:t xml:space="preserve">— favor futuro, não especificado.</w:t>
      </w:r>
    </w:p>
    <w:p>
      <w:r>
        <w:pict>
          <v:rect style="width:0;height:1.5pt" o:hralign="center" o:hrstd="t" o:hr="t"/>
        </w:pict>
      </w:r>
    </w:p>
    <w:p>
      <w:pPr>
        <w:pStyle w:val="FirstParagraph"/>
      </w:pPr>
      <w:r>
        <w:rPr>
          <w:bCs/>
          <w:b/>
        </w:rPr>
        <w:t xml:space="preserve">NPC-017 · DONA ROSA</w:t>
      </w:r>
      <w:r>
        <w:t xml:space="preserve"> </w:t>
      </w:r>
      <w:r>
        <w:t xml:space="preserve">— Reincidentes · trânsito</w:t>
      </w:r>
      <w:r>
        <w:t xml:space="preserve"> </w:t>
      </w:r>
      <w:r>
        <w:t xml:space="preserve">Sessenta anos, cabelo pintado, bolsa de couro. Grau 2 e não aceita mais trabalho.</w:t>
      </w:r>
      <w:r>
        <w:t xml:space="preserve"> </w:t>
      </w:r>
      <w:r>
        <w:rPr>
          <w:bCs/>
          <w:b/>
        </w:rPr>
        <w:t xml:space="preserve">Desejo</w:t>
      </w:r>
      <w:r>
        <w:t xml:space="preserve"> </w:t>
      </w:r>
      <w:r>
        <w:t xml:space="preserve">— sair, agora, enquanto ainda dá.</w:t>
      </w:r>
      <w:r>
        <w:t xml:space="preserve"> </w:t>
      </w:r>
      <w:r>
        <w:rPr>
          <w:bCs/>
          <w:b/>
        </w:rPr>
        <w:t xml:space="preserve">Mentira</w:t>
      </w:r>
      <w:r>
        <w:t xml:space="preserve"> </w:t>
      </w:r>
      <w:r>
        <w:t xml:space="preserve">— que está esperando o momento certo.</w:t>
      </w:r>
      <w:r>
        <w:t xml:space="preserve"> </w:t>
      </w:r>
      <w:r>
        <w:rPr>
          <w:bCs/>
          <w:b/>
        </w:rPr>
        <w:t xml:space="preserve">Verdade escondida</w:t>
      </w:r>
      <w:r>
        <w:t xml:space="preserve"> </w:t>
      </w:r>
      <w:r>
        <w:t xml:space="preserve">— está esperando alguém decidir junto com ela, e não vai pedir.</w:t>
      </w:r>
      <w:r>
        <w:t xml:space="preserve"> </w:t>
      </w:r>
      <w:r>
        <w:rPr>
          <w:bCs/>
          <w:b/>
        </w:rPr>
        <w:t xml:space="preserve">Oferece</w:t>
      </w:r>
      <w:r>
        <w:t xml:space="preserve"> </w:t>
      </w:r>
      <w:r>
        <w:t xml:space="preserve">— informação sobre a saída, de graça.</w:t>
      </w:r>
      <w:r>
        <w:t xml:space="preserve"> </w:t>
      </w:r>
      <w:r>
        <w:rPr>
          <w:bCs/>
          <w:b/>
        </w:rPr>
        <w:t xml:space="preserve">Cobra</w:t>
      </w:r>
      <w:r>
        <w:t xml:space="preserve"> </w:t>
      </w:r>
      <w:r>
        <w:t xml:space="preserve">— nada, e é o gancho mais forte da facção.</w:t>
      </w:r>
    </w:p>
    <w:p>
      <w:r>
        <w:pict>
          <v:rect style="width:0;height:1.5pt" o:hralign="center" o:hrstd="t" o:hr="t"/>
        </w:pict>
      </w:r>
    </w:p>
    <w:p>
      <w:pPr>
        <w:pStyle w:val="FirstParagraph"/>
      </w:pPr>
      <w:r>
        <w:rPr>
          <w:bCs/>
          <w:b/>
        </w:rPr>
        <w:t xml:space="preserve">NPC-018 · DR. EDMILSON PACHECO</w:t>
      </w:r>
      <w:r>
        <w:t xml:space="preserve"> </w:t>
      </w:r>
      <w:r>
        <w:t xml:space="preserve">— A Companhia · DOM-022</w:t>
      </w:r>
      <w:r>
        <w:t xml:space="preserve"> </w:t>
      </w:r>
      <w:r>
        <w:t xml:space="preserve">Coordena a fase 2. Jaleco sobre roupa de campo, prancheta, óculos consertados com fita.</w:t>
      </w:r>
      <w:r>
        <w:t xml:space="preserve"> </w:t>
      </w:r>
      <w:r>
        <w:rPr>
          <w:bCs/>
          <w:b/>
        </w:rPr>
        <w:t xml:space="preserve">Desejo</w:t>
      </w:r>
      <w:r>
        <w:t xml:space="preserve"> </w:t>
      </w:r>
      <w:r>
        <w:t xml:space="preserve">— concluir a fase 2 e passar para a 3.</w:t>
      </w:r>
      <w:r>
        <w:t xml:space="preserve"> </w:t>
      </w:r>
      <w:r>
        <w:rPr>
          <w:bCs/>
          <w:b/>
        </w:rPr>
        <w:t xml:space="preserve">Mentira</w:t>
      </w:r>
      <w:r>
        <w:t xml:space="preserve"> </w:t>
      </w:r>
      <w:r>
        <w:t xml:space="preserve">— que a fase 2 está quase concluída.</w:t>
      </w:r>
      <w:r>
        <w:t xml:space="preserve"> </w:t>
      </w:r>
      <w:r>
        <w:rPr>
          <w:bCs/>
          <w:b/>
        </w:rPr>
        <w:t xml:space="preserve">Verdade escondida</w:t>
      </w:r>
      <w:r>
        <w:t xml:space="preserve"> </w:t>
      </w:r>
      <w:r>
        <w:t xml:space="preserve">— a fase 2 não tem critério de conclusão. Ele releu o protocolo e descobriu isso, e não contou.</w:t>
      </w:r>
      <w:r>
        <w:t xml:space="preserve"> </w:t>
      </w:r>
      <w:r>
        <w:rPr>
          <w:bCs/>
          <w:b/>
        </w:rPr>
        <w:t xml:space="preserve">Oferece</w:t>
      </w:r>
      <w:r>
        <w:t xml:space="preserve"> </w:t>
      </w:r>
      <w:r>
        <w:t xml:space="preserve">— tecnologia, suprimento médico, respostas.</w:t>
      </w:r>
      <w:r>
        <w:t xml:space="preserve"> </w:t>
      </w:r>
      <w:r>
        <w:rPr>
          <w:bCs/>
          <w:b/>
        </w:rPr>
        <w:t xml:space="preserve">Cobra</w:t>
      </w:r>
      <w:r>
        <w:t xml:space="preserve"> </w:t>
      </w:r>
      <w:r>
        <w:t xml:space="preserve">— que você vire amostra.</w:t>
      </w:r>
    </w:p>
    <w:p>
      <w:r>
        <w:pict>
          <v:rect style="width:0;height:1.5pt" o:hralign="center" o:hrstd="t" o:hr="t"/>
        </w:pict>
      </w:r>
    </w:p>
    <w:p>
      <w:pPr>
        <w:pStyle w:val="FirstParagraph"/>
      </w:pPr>
      <w:r>
        <w:rPr>
          <w:bCs/>
          <w:b/>
        </w:rPr>
        <w:t xml:space="preserve">NPC-019 · TÉCNICA VALDIRENE</w:t>
      </w:r>
      <w:r>
        <w:t xml:space="preserve"> </w:t>
      </w:r>
      <w:r>
        <w:t xml:space="preserve">— A Companhia · DOM-003</w:t>
      </w:r>
      <w:r>
        <w:t xml:space="preserve"> </w:t>
      </w:r>
      <w:r>
        <w:t xml:space="preserve">Opera o posto de Água Rasa. Mede a temperatura da água há tempo indeterminado.</w:t>
      </w:r>
      <w:r>
        <w:t xml:space="preserve"> </w:t>
      </w:r>
      <w:r>
        <w:rPr>
          <w:bCs/>
          <w:b/>
        </w:rPr>
        <w:t xml:space="preserve">Desejo</w:t>
      </w:r>
      <w:r>
        <w:t xml:space="preserve"> </w:t>
      </w:r>
      <w:r>
        <w:t xml:space="preserve">— um voluntário para descer à Camada Submersa com instrumento.</w:t>
      </w:r>
      <w:r>
        <w:t xml:space="preserve"> </w:t>
      </w:r>
      <w:r>
        <w:rPr>
          <w:bCs/>
          <w:b/>
        </w:rPr>
        <w:t xml:space="preserve">Mentira</w:t>
      </w:r>
      <w:r>
        <w:t xml:space="preserve"> </w:t>
      </w:r>
      <w:r>
        <w:t xml:space="preserve">— que já teve voluntários antes.</w:t>
      </w:r>
      <w:r>
        <w:t xml:space="preserve"> </w:t>
      </w:r>
      <w:r>
        <w:rPr>
          <w:bCs/>
          <w:b/>
        </w:rPr>
        <w:t xml:space="preserve">Verdade escondida</w:t>
      </w:r>
      <w:r>
        <w:t xml:space="preserve"> </w:t>
      </w:r>
      <w:r>
        <w:t xml:space="preserve">— teve três. Nenhum voltou, e os dados dos três estão na pasta que ela carrega.</w:t>
      </w:r>
      <w:r>
        <w:t xml:space="preserve"> </w:t>
      </w:r>
      <w:r>
        <w:rPr>
          <w:bCs/>
          <w:b/>
        </w:rPr>
        <w:t xml:space="preserve">Oferece</w:t>
      </w:r>
      <w:r>
        <w:t xml:space="preserve"> </w:t>
      </w:r>
      <w:r>
        <w:t xml:space="preserve">— equipamento e Suprimento médico d10.</w:t>
      </w:r>
      <w:r>
        <w:t xml:space="preserve"> </w:t>
      </w:r>
      <w:r>
        <w:rPr>
          <w:bCs/>
          <w:b/>
        </w:rPr>
        <w:t xml:space="preserve">Cobra</w:t>
      </w:r>
      <w:r>
        <w:t xml:space="preserve"> </w:t>
      </w:r>
      <w:r>
        <w:t xml:space="preserve">— a descida.</w:t>
      </w:r>
    </w:p>
    <w:p>
      <w:r>
        <w:pict>
          <v:rect style="width:0;height:1.5pt" o:hralign="center" o:hrstd="t" o:hr="t"/>
        </w:pict>
      </w:r>
    </w:p>
    <w:p>
      <w:pPr>
        <w:pStyle w:val="FirstParagraph"/>
      </w:pPr>
      <w:r>
        <w:rPr>
          <w:bCs/>
          <w:b/>
        </w:rPr>
        <w:t xml:space="preserve">NPC-020 · O CARTAZ</w:t>
      </w:r>
      <w:r>
        <w:t xml:space="preserve"> </w:t>
      </w:r>
      <w:r>
        <w:t xml:space="preserve">— sem facção · nômade</w:t>
      </w:r>
      <w:r>
        <w:t xml:space="preserve"> </w:t>
      </w:r>
      <w:r>
        <w:t xml:space="preserve">Não é uma pessoa: é o cartaz de desaparecido (DOC-035) que circula pelo Limiar. Está aqui na lista de NPCs porque funciona como um.</w:t>
      </w:r>
      <w:r>
        <w:t xml:space="preserve"> </w:t>
      </w:r>
      <w:r>
        <w:rPr>
          <w:bCs/>
          <w:b/>
        </w:rPr>
        <w:t xml:space="preserve">Foto</w:t>
      </w:r>
      <w:r>
        <w:t xml:space="preserve"> </w:t>
      </w:r>
      <w:r>
        <w:t xml:space="preserve">— dra. Neuza Bittencourt, que assina o relatório fundador da Companhia.</w:t>
      </w:r>
      <w:r>
        <w:t xml:space="preserve"> </w:t>
      </w:r>
      <w:r>
        <w:rPr>
          <w:bCs/>
          <w:b/>
        </w:rPr>
        <w:t xml:space="preserve">Onde aparece</w:t>
      </w:r>
      <w:r>
        <w:t xml:space="preserve"> </w:t>
      </w:r>
      <w:r>
        <w:t xml:space="preserve">— colado em parede de qualquer domínio, sempre onde alguém da Companhia vai passar.</w:t>
      </w:r>
      <w:r>
        <w:t xml:space="preserve"> </w:t>
      </w:r>
      <w:r>
        <w:rPr>
          <w:bCs/>
          <w:b/>
        </w:rPr>
        <w:t xml:space="preserve">O gancho</w:t>
      </w:r>
      <w:r>
        <w:t xml:space="preserve"> </w:t>
      </w:r>
      <w:r>
        <w:t xml:space="preserve">— vários integrantes já viram. Nenhum levou à liderança. O primeiro que levar quebra a facção.</w:t>
      </w:r>
    </w:p>
    <w:p>
      <w:r>
        <w:pict>
          <v:rect style="width:0;height:1.5pt" o:hralign="center" o:hrstd="t" o:hr="t"/>
        </w:pict>
      </w:r>
    </w:p>
    <w:bookmarkEnd w:id="558"/>
    <w:bookmarkEnd w:id="559"/>
    <w:bookmarkStart w:id="561" w:name="portão-da-fase-8"/>
    <w:p>
      <w:pPr>
        <w:pStyle w:val="Heading2"/>
      </w:pPr>
      <w:r>
        <w:t xml:space="preserve">PORTÃO DA FASE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6 facções completas</w:t>
            </w:r>
          </w:p>
        </w:tc>
        <w:tc>
          <w:tcPr/>
          <w:p>
            <w:pPr>
              <w:pStyle w:val="Compact"/>
              <w:jc w:val="left"/>
            </w:pPr>
            <w:r>
              <w:t xml:space="preserve">✓</w:t>
            </w:r>
          </w:p>
        </w:tc>
      </w:tr>
      <w:tr>
        <w:tc>
          <w:tcPr/>
          <w:p>
            <w:pPr>
              <w:pStyle w:val="Compact"/>
              <w:jc w:val="left"/>
            </w:pPr>
            <w:r>
              <w:t xml:space="preserve">Tese, negação, método, oferta e cobrança</w:t>
            </w:r>
          </w:p>
        </w:tc>
        <w:tc>
          <w:tcPr/>
          <w:p>
            <w:pPr>
              <w:pStyle w:val="Compact"/>
              <w:jc w:val="left"/>
            </w:pPr>
            <w:r>
              <w:t xml:space="preserve">✓ 6 de 6</w:t>
            </w:r>
          </w:p>
        </w:tc>
      </w:tr>
      <w:tr>
        <w:tc>
          <w:tcPr/>
          <w:p>
            <w:pPr>
              <w:pStyle w:val="Compact"/>
              <w:jc w:val="left"/>
            </w:pPr>
            <w:r>
              <w:t xml:space="preserve">Território em 2+ domínios</w:t>
            </w:r>
          </w:p>
        </w:tc>
        <w:tc>
          <w:tcPr/>
          <w:p>
            <w:pPr>
              <w:pStyle w:val="Compact"/>
              <w:jc w:val="left"/>
            </w:pPr>
            <w:r>
              <w:t xml:space="preserve">✓ 5 de 6 · Reincidentes não têm território</w:t>
            </w:r>
            <w:r>
              <w:t xml:space="preserve"> </w:t>
            </w:r>
            <w:r>
              <w:rPr>
                <w:bCs/>
                <w:b/>
              </w:rPr>
              <w:t xml:space="preserve">por doutrina</w:t>
            </w:r>
          </w:p>
        </w:tc>
      </w:tr>
      <w:tr>
        <w:tc>
          <w:tcPr/>
          <w:p>
            <w:pPr>
              <w:pStyle w:val="Compact"/>
              <w:jc w:val="left"/>
            </w:pPr>
            <w:r>
              <w:t xml:space="preserve">3 NPCs nomeados por facção</w:t>
            </w:r>
          </w:p>
        </w:tc>
        <w:tc>
          <w:tcPr/>
          <w:p>
            <w:pPr>
              <w:pStyle w:val="Compact"/>
              <w:jc w:val="left"/>
            </w:pPr>
            <w:r>
              <w:t xml:space="preserve">✓ Auditado</w:t>
            </w:r>
          </w:p>
        </w:tc>
      </w:tr>
      <w:tr>
        <w:tc>
          <w:tcPr/>
          <w:p>
            <w:pPr>
              <w:pStyle w:val="Compact"/>
              <w:jc w:val="left"/>
            </w:pPr>
            <w:r>
              <w:t xml:space="preserve">Prática cotidiana concreta</w:t>
            </w:r>
          </w:p>
        </w:tc>
        <w:tc>
          <w:tcPr/>
          <w:p>
            <w:pPr>
              <w:pStyle w:val="Compact"/>
              <w:jc w:val="left"/>
            </w:pPr>
            <w:r>
              <w:t xml:space="preserve">✓ 6 de 6</w:t>
            </w:r>
          </w:p>
        </w:tc>
      </w:tr>
      <w:tr>
        <w:tc>
          <w:tcPr/>
          <w:p>
            <w:pPr>
              <w:pStyle w:val="Compact"/>
              <w:jc w:val="left"/>
            </w:pPr>
            <w:r>
              <w:t xml:space="preserve">Erro fatal de doutrina</w:t>
            </w:r>
          </w:p>
        </w:tc>
        <w:tc>
          <w:tcPr/>
          <w:p>
            <w:pPr>
              <w:pStyle w:val="Compact"/>
              <w:jc w:val="left"/>
            </w:pPr>
            <w:r>
              <w:t xml:space="preserve">✓ 6 de 6</w:t>
            </w:r>
          </w:p>
        </w:tc>
      </w:tr>
      <w:tr>
        <w:tc>
          <w:tcPr/>
          <w:p>
            <w:pPr>
              <w:pStyle w:val="Compact"/>
              <w:jc w:val="left"/>
            </w:pPr>
            <w:r>
              <w:t xml:space="preserve">Nenhuma facção inteiramente certa</w:t>
            </w:r>
          </w:p>
        </w:tc>
        <w:tc>
          <w:tcPr/>
          <w:p>
            <w:pPr>
              <w:pStyle w:val="Compact"/>
              <w:jc w:val="left"/>
            </w:pPr>
            <w:r>
              <w:t xml:space="preserve">✓ Cada uma nega uma Lei — exceto Costura, que não nega nenhuma</w:t>
            </w:r>
          </w:p>
        </w:tc>
      </w:tr>
      <w:tr>
        <w:tc>
          <w:tcPr/>
          <w:p>
            <w:pPr>
              <w:pStyle w:val="Compact"/>
              <w:jc w:val="left"/>
            </w:pPr>
            <w:r>
              <w:t xml:space="preserve">Onde duas facções cooperam</w:t>
            </w:r>
          </w:p>
        </w:tc>
        <w:tc>
          <w:tcPr/>
          <w:p>
            <w:pPr>
              <w:pStyle w:val="Compact"/>
              <w:jc w:val="left"/>
            </w:pPr>
            <w:r>
              <w:t xml:space="preserve">✓ 3 pares obrigados</w:t>
            </w:r>
          </w:p>
        </w:tc>
      </w:tr>
      <w:tr>
        <w:tc>
          <w:tcPr/>
          <w:p>
            <w:pPr>
              <w:pStyle w:val="Compact"/>
              <w:jc w:val="left"/>
            </w:pPr>
            <w:r>
              <w:t xml:space="preserve">20 NPCs</w:t>
            </w:r>
          </w:p>
        </w:tc>
        <w:tc>
          <w:tcPr/>
          <w:p>
            <w:pPr>
              <w:pStyle w:val="Compact"/>
              <w:jc w:val="left"/>
            </w:pPr>
            <w:r>
              <w:t xml:space="preserve">✓</w:t>
            </w:r>
            <w:r>
              <w:t xml:space="preserve"> </w:t>
            </w:r>
            <w:r>
              <w:rPr>
                <w:bCs/>
                <w:b/>
              </w:rPr>
              <w:t xml:space="preserve">20 de 20</w:t>
            </w:r>
          </w:p>
        </w:tc>
      </w:tr>
    </w:tbl>
    <w:p>
      <w:pPr>
        <w:pStyle w:val="BodyText"/>
      </w:pPr>
      <w:r>
        <w:rPr>
          <w:bCs/>
          <w:b/>
        </w:rPr>
        <w:t xml:space="preserve">Veredito: FASE 8 APROVADA E FECHADA.</w:t>
      </w:r>
    </w:p>
    <w:p>
      <w:pPr>
        <w:pStyle w:val="BodyText"/>
      </w:pPr>
      <w:r>
        <w:rPr>
          <w:bCs/>
          <w:b/>
        </w:rPr>
        <w:t xml:space="preserve">Nota de design:</w:t>
      </w:r>
      <w:r>
        <w:t xml:space="preserve"> </w:t>
      </w:r>
      <w:r>
        <w:t xml:space="preserve">Costura é a única facção que não contradiz nenhuma das Doze Leis, e é a que pede o preço mais alto. Isso é deliberado — a tese mais coerente do cenário é também a mais cara, e o texto nunca diz se ela está certa.</w:t>
      </w:r>
    </w:p>
    <w:bookmarkStart w:id="560" w:name="estado-do-projeto-3"/>
    <w:p>
      <w:pPr>
        <w:pStyle w:val="Heading3"/>
      </w:pPr>
      <w:r>
        <w:t xml:space="preserve">Estado do projeto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Fase</w:t>
            </w:r>
          </w:p>
        </w:tc>
        <w:tc>
          <w:tcPr/>
          <w:p>
            <w:pPr>
              <w:pStyle w:val="Compact"/>
              <w:jc w:val="left"/>
            </w:pPr>
            <w:r>
              <w:t xml:space="preserve">Status</w:t>
            </w:r>
          </w:p>
        </w:tc>
      </w:tr>
      <w:tr>
        <w:tc>
          <w:tcPr/>
          <w:p>
            <w:pPr>
              <w:pStyle w:val="Compact"/>
              <w:jc w:val="left"/>
            </w:pPr>
            <w:r>
              <w:t xml:space="preserve">F0 · F1 · F2 · F5 · F6 · F7 ·</w:t>
            </w:r>
            <w:r>
              <w:t xml:space="preserve"> </w:t>
            </w:r>
            <w:r>
              <w:rPr>
                <w:bCs/>
                <w:b/>
              </w:rPr>
              <w:t xml:space="preserve">F8</w:t>
            </w:r>
          </w:p>
        </w:tc>
        <w:tc>
          <w:tcPr/>
          <w:p>
            <w:pPr>
              <w:pStyle w:val="Compact"/>
              <w:jc w:val="left"/>
            </w:pPr>
            <w:r>
              <w:t xml:space="preserve">✓ Fechadas</w:t>
            </w:r>
          </w:p>
        </w:tc>
      </w:tr>
      <w:tr>
        <w:tc>
          <w:tcPr/>
          <w:p>
            <w:pPr>
              <w:pStyle w:val="Compact"/>
              <w:jc w:val="left"/>
            </w:pPr>
            <w:r>
              <w:t xml:space="preserve">F3–F4 Motor v0.2</w:t>
            </w:r>
          </w:p>
        </w:tc>
        <w:tc>
          <w:tcPr/>
          <w:p>
            <w:pPr>
              <w:pStyle w:val="Compact"/>
              <w:jc w:val="left"/>
            </w:pPr>
            <w:r>
              <w:t xml:space="preserve">▲</w:t>
            </w:r>
            <w:r>
              <w:t xml:space="preserve"> </w:t>
            </w:r>
            <w:r>
              <w:rPr>
                <w:rStyle w:val="VerbatimChar"/>
              </w:rPr>
              <w:t xml:space="preserve">RASCUNHO</w:t>
            </w:r>
            <w:r>
              <w:t xml:space="preserve"> </w:t>
            </w:r>
            <w:r>
              <w:t xml:space="preserve">— bloqueado pelo playtest P1</w:t>
            </w:r>
          </w:p>
        </w:tc>
      </w:tr>
      <w:tr>
        <w:tc>
          <w:tcPr/>
          <w:p>
            <w:pPr>
              <w:pStyle w:val="Compact"/>
              <w:jc w:val="left"/>
            </w:pPr>
            <w:r>
              <w:t xml:space="preserve">F9 Campanhas</w:t>
            </w:r>
          </w:p>
        </w:tc>
        <w:tc>
          <w:tcPr/>
          <w:p>
            <w:pPr>
              <w:pStyle w:val="Compact"/>
              <w:jc w:val="left"/>
            </w:pPr>
            <w:r>
              <w:t xml:space="preserve">▶ Próxima — CAM-01 pronta, faltam 4</w:t>
            </w:r>
          </w:p>
        </w:tc>
      </w:tr>
      <w:tr>
        <w:tc>
          <w:tcPr/>
          <w:p>
            <w:pPr>
              <w:pStyle w:val="Compact"/>
              <w:jc w:val="left"/>
            </w:pPr>
            <w:r>
              <w:t xml:space="preserve">F10 restante · F11 arte · F12 diagramação · F13 playtest</w:t>
            </w:r>
          </w:p>
        </w:tc>
        <w:tc>
          <w:tcPr/>
          <w:p>
            <w:pPr>
              <w:pStyle w:val="Compact"/>
              <w:jc w:val="left"/>
            </w:pPr>
            <w:r>
              <w:t xml:space="preserve">pendentes</w:t>
            </w:r>
          </w:p>
        </w:tc>
      </w:tr>
    </w:tbl>
    <w:p>
      <w:r>
        <w:pict>
          <v:rect style="width:0;height:1.5pt" o:hralign="center" o:hrstd="t" o:hr="t"/>
        </w:pict>
      </w:r>
    </w:p>
    <w:p>
      <w:pPr>
        <w:pStyle w:val="FirstParagraph"/>
      </w:pPr>
      <w:r>
        <w:rPr>
          <w:iCs/>
          <w:i/>
        </w:rPr>
        <w:t xml:space="preserve">LIMIAR — Facções · Fase 8 · v1.0 ·</w:t>
      </w:r>
      <w:r>
        <w:rPr>
          <w:iCs/>
          <w:i/>
        </w:rPr>
        <w:t xml:space="preserve"> </w:t>
      </w:r>
      <w:r>
        <w:rPr>
          <w:bCs/>
          <w:b/>
          <w:iCs/>
          <w:i/>
        </w:rPr>
        <w:t xml:space="preserve">6 facções e 20 NPCs · fase completa</w:t>
      </w:r>
    </w:p>
    <w:p>
      <w:r>
        <w:br w:type="page"/>
      </w:r>
    </w:p>
    <w:bookmarkEnd w:id="560"/>
    <w:bookmarkEnd w:id="561"/>
    <w:bookmarkEnd w:id="562"/>
    <w:bookmarkStart w:id="588" w:name="parte-x-primeira-noite"/>
    <w:p>
      <w:pPr>
        <w:pStyle w:val="Heading1"/>
      </w:pPr>
      <w:r>
        <w:t xml:space="preserve">PARTE X — Primeira Noite</w:t>
      </w:r>
    </w:p>
    <w:p>
      <w:pPr>
        <w:pStyle w:val="BlockText"/>
      </w:pPr>
      <w:r>
        <w:rPr>
          <w:bCs/>
          <w:b/>
        </w:rPr>
        <w:t xml:space="preserve">Para quem nunca leu o resto do livro.</w:t>
      </w:r>
      <w:r>
        <w:t xml:space="preserve"> </w:t>
      </w:r>
      <w:r>
        <w:t xml:space="preserve">Esta campanha foi escrita para ser conduzida por um Zelador que leu apenas os capítulos de regras. Tudo o que ela precisa está aqui dentro; as referências a domínios e entidades são atalhos de consulta, não pré-requisitos.</w:t>
      </w:r>
    </w:p>
    <w:p>
      <w:pPr>
        <w:pStyle w:val="BlockText"/>
      </w:pPr>
      <w:r>
        <w:rPr>
          <w:bCs/>
          <w:b/>
        </w:rPr>
        <w:t xml:space="preserve">Formato:</w:t>
      </w:r>
      <w:r>
        <w:t xml:space="preserve"> </w:t>
      </w:r>
      <w:r>
        <w:t xml:space="preserve">3 a 4 sessões de 3h · 3 a 5 jogadores · personagens prontos.</w:t>
      </w:r>
    </w:p>
    <w:p>
      <w:pPr>
        <w:pStyle w:val="BlockText"/>
      </w:pPr>
      <w:r>
        <w:rPr>
          <w:bCs/>
          <w:b/>
        </w:rPr>
        <w:t xml:space="preserve">O que ela ensina, nesta ordem:</w:t>
      </w:r>
      <w:r>
        <w:t xml:space="preserve"> </w:t>
      </w:r>
      <w:r>
        <w:t xml:space="preserve">Marcha e Cartografia (sessão 1) · Percepção não confiável e Desalinho (sessão 2) · Sinal, facção e conflito evitável (sessão 3) · Assimilação e a LEI 09 (sessão 4).</w:t>
      </w:r>
    </w:p>
    <w:p>
      <w:r>
        <w:pict>
          <v:rect style="width:0;height:1.5pt" o:hralign="center" o:hrstd="t" o:hr="t"/>
        </w:pict>
      </w:r>
    </w:p>
    <w:bookmarkStart w:id="563" w:name="premissa"/>
    <w:p>
      <w:pPr>
        <w:pStyle w:val="Heading2"/>
      </w:pPr>
      <w:r>
        <w:t xml:space="preserve">1. Premissa</w:t>
      </w:r>
    </w:p>
    <w:p>
      <w:pPr>
        <w:pStyle w:val="FirstParagraph"/>
      </w:pPr>
      <w:r>
        <w:t xml:space="preserve">Cinco pessoas acordam sentadas num saguão de repartição, cada uma com uma senha de papel na mão, e a única coisa que todas querem é ir embora antes de o painel chamar.</w:t>
      </w:r>
    </w:p>
    <w:bookmarkEnd w:id="563"/>
    <w:bookmarkStart w:id="564" w:name="a-pergunta-dramática"/>
    <w:p>
      <w:pPr>
        <w:pStyle w:val="Heading2"/>
      </w:pPr>
      <w:r>
        <w:t xml:space="preserve">2. A pergunta dramática</w:t>
      </w:r>
    </w:p>
    <w:p>
      <w:pPr>
        <w:pStyle w:val="BlockText"/>
      </w:pPr>
      <w:r>
        <w:rPr>
          <w:bCs/>
          <w:b/>
        </w:rPr>
        <w:t xml:space="preserve">O que você faz para sair — e o que isso te custa quando descobrir que não era saída?</w:t>
      </w:r>
    </w:p>
    <w:p>
      <w:pPr>
        <w:pStyle w:val="FirstParagraph"/>
      </w:pPr>
      <w:r>
        <w:t xml:space="preserve">A mesa responde jogando. O Zelador nunca formula a pergunta em voz alta.</w:t>
      </w:r>
    </w:p>
    <w:bookmarkEnd w:id="564"/>
    <w:bookmarkStart w:id="565" w:name="elenco"/>
    <w:p>
      <w:pPr>
        <w:pStyle w:val="Heading2"/>
      </w:pPr>
      <w:r>
        <w:t xml:space="preserve">3. Elenco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NPC</w:t>
            </w:r>
          </w:p>
        </w:tc>
        <w:tc>
          <w:tcPr/>
          <w:p>
            <w:pPr>
              <w:pStyle w:val="Compact"/>
              <w:jc w:val="left"/>
            </w:pPr>
            <w:r>
              <w:t xml:space="preserve">O que aparenta</w:t>
            </w:r>
          </w:p>
        </w:tc>
        <w:tc>
          <w:tcPr/>
          <w:p>
            <w:pPr>
              <w:pStyle w:val="Compact"/>
              <w:jc w:val="left"/>
            </w:pPr>
            <w:r>
              <w:t xml:space="preserve">Desejo</w:t>
            </w:r>
          </w:p>
        </w:tc>
        <w:tc>
          <w:tcPr/>
          <w:p>
            <w:pPr>
              <w:pStyle w:val="Compact"/>
              <w:jc w:val="left"/>
            </w:pPr>
            <w:r>
              <w:t xml:space="preserve">Mentira que conta</w:t>
            </w:r>
          </w:p>
        </w:tc>
        <w:tc>
          <w:tcPr/>
          <w:p>
            <w:pPr>
              <w:pStyle w:val="Compact"/>
              <w:jc w:val="left"/>
            </w:pPr>
            <w:r>
              <w:t xml:space="preserve">Verdade que esconde</w:t>
            </w:r>
          </w:p>
        </w:tc>
      </w:tr>
      <w:tr>
        <w:tc>
          <w:tcPr/>
          <w:p>
            <w:pPr>
              <w:pStyle w:val="Compact"/>
              <w:jc w:val="left"/>
            </w:pPr>
            <w:r>
              <w:rPr>
                <w:bCs/>
                <w:b/>
              </w:rPr>
              <w:t xml:space="preserve">Dinorá</w:t>
            </w:r>
            <w:r>
              <w:t xml:space="preserve"> </w:t>
            </w:r>
            <w:r>
              <w:rPr>
                <w:iCs/>
                <w:i/>
              </w:rPr>
              <w:t xml:space="preserve">(NPC-002)</w:t>
            </w:r>
          </w:p>
        </w:tc>
        <w:tc>
          <w:tcPr/>
          <w:p>
            <w:pPr>
              <w:pStyle w:val="Compact"/>
              <w:jc w:val="left"/>
            </w:pPr>
            <w:r>
              <w:t xml:space="preserve">Uma senhora tranquila que está ali há tempo demais</w:t>
            </w:r>
          </w:p>
        </w:tc>
        <w:tc>
          <w:tcPr/>
          <w:p>
            <w:pPr>
              <w:pStyle w:val="Compact"/>
              <w:jc w:val="left"/>
            </w:pPr>
            <w:r>
              <w:t xml:space="preserve">Entender por que ela concordou em esperar</w:t>
            </w:r>
          </w:p>
        </w:tc>
        <w:tc>
          <w:tcPr/>
          <w:p>
            <w:pPr>
              <w:pStyle w:val="Compact"/>
              <w:jc w:val="left"/>
            </w:pPr>
            <w:r>
              <w:t xml:space="preserve">Que está esperando alguém</w:t>
            </w:r>
          </w:p>
        </w:tc>
        <w:tc>
          <w:tcPr/>
          <w:p>
            <w:pPr>
              <w:pStyle w:val="Compact"/>
              <w:jc w:val="left"/>
            </w:pPr>
            <w:r>
              <w:t xml:space="preserve">Que volta de propósito, uma vez por mês, e sabe o caminho</w:t>
            </w:r>
          </w:p>
        </w:tc>
      </w:tr>
      <w:tr>
        <w:tc>
          <w:tcPr/>
          <w:p>
            <w:pPr>
              <w:pStyle w:val="Compact"/>
              <w:jc w:val="left"/>
            </w:pPr>
            <w:r>
              <w:rPr>
                <w:bCs/>
                <w:b/>
              </w:rPr>
              <w:t xml:space="preserve">Osmar</w:t>
            </w:r>
            <w:r>
              <w:t xml:space="preserve"> </w:t>
            </w:r>
            <w:r>
              <w:rPr>
                <w:iCs/>
                <w:i/>
              </w:rPr>
              <w:t xml:space="preserve">(NPC-012)</w:t>
            </w:r>
          </w:p>
        </w:tc>
        <w:tc>
          <w:tcPr/>
          <w:p>
            <w:pPr>
              <w:pStyle w:val="Compact"/>
              <w:jc w:val="left"/>
            </w:pPr>
            <w:r>
              <w:t xml:space="preserve">Um funcionário de crachá e prancheta</w:t>
            </w:r>
          </w:p>
        </w:tc>
        <w:tc>
          <w:tcPr/>
          <w:p>
            <w:pPr>
              <w:pStyle w:val="Compact"/>
              <w:jc w:val="left"/>
            </w:pPr>
            <w:r>
              <w:t xml:space="preserve">Manter o cadastro em dia</w:t>
            </w:r>
          </w:p>
        </w:tc>
        <w:tc>
          <w:tcPr/>
          <w:p>
            <w:pPr>
              <w:pStyle w:val="Compact"/>
              <w:jc w:val="left"/>
            </w:pPr>
            <w:r>
              <w:t xml:space="preserve">Que tem autorização para cobrar pedágio</w:t>
            </w:r>
          </w:p>
        </w:tc>
        <w:tc>
          <w:tcPr/>
          <w:p>
            <w:pPr>
              <w:pStyle w:val="Compact"/>
              <w:jc w:val="left"/>
            </w:pPr>
            <w:r>
              <w:t xml:space="preserve">Que a autorização é dele mesmo, escrita por ele</w:t>
            </w:r>
          </w:p>
        </w:tc>
      </w:tr>
      <w:tr>
        <w:tc>
          <w:tcPr/>
          <w:p>
            <w:pPr>
              <w:pStyle w:val="Compact"/>
              <w:jc w:val="left"/>
            </w:pPr>
            <w:r>
              <w:rPr>
                <w:bCs/>
                <w:b/>
              </w:rPr>
              <w:t xml:space="preserve">Neuza</w:t>
            </w:r>
            <w:r>
              <w:t xml:space="preserve"> </w:t>
            </w:r>
            <w:r>
              <w:rPr>
                <w:iCs/>
                <w:i/>
              </w:rPr>
              <w:t xml:space="preserve">(NPC-013)</w:t>
            </w:r>
          </w:p>
        </w:tc>
        <w:tc>
          <w:tcPr/>
          <w:p>
            <w:pPr>
              <w:pStyle w:val="Compact"/>
              <w:jc w:val="left"/>
            </w:pPr>
            <w:r>
              <w:t xml:space="preserve">Uma mulher da idade dos personagens, apavorada</w:t>
            </w:r>
          </w:p>
        </w:tc>
        <w:tc>
          <w:tcPr/>
          <w:p>
            <w:pPr>
              <w:pStyle w:val="Compact"/>
              <w:jc w:val="left"/>
            </w:pPr>
            <w:r>
              <w:t xml:space="preserve">Ir embora agora, a qualquer custo</w:t>
            </w:r>
          </w:p>
        </w:tc>
        <w:tc>
          <w:tcPr/>
          <w:p>
            <w:pPr>
              <w:pStyle w:val="Compact"/>
              <w:jc w:val="left"/>
            </w:pPr>
            <w:r>
              <w:t xml:space="preserve">Que sabe o caminho</w:t>
            </w:r>
          </w:p>
        </w:tc>
        <w:tc>
          <w:tcPr/>
          <w:p>
            <w:pPr>
              <w:pStyle w:val="Compact"/>
              <w:jc w:val="left"/>
            </w:pPr>
            <w:r>
              <w:t xml:space="preserve">Que chegou duas Marchas antes do grupo e já tentou três saídas</w:t>
            </w:r>
          </w:p>
        </w:tc>
      </w:tr>
      <w:tr>
        <w:tc>
          <w:tcPr/>
          <w:p>
            <w:pPr>
              <w:pStyle w:val="Compact"/>
              <w:jc w:val="left"/>
            </w:pPr>
            <w:r>
              <w:rPr>
                <w:bCs/>
                <w:b/>
              </w:rPr>
              <w:t xml:space="preserve">Zé Neto</w:t>
            </w:r>
            <w:r>
              <w:t xml:space="preserve"> </w:t>
            </w:r>
            <w:r>
              <w:rPr>
                <w:iCs/>
                <w:i/>
              </w:rPr>
              <w:t xml:space="preserve">(NPC-014)</w:t>
            </w:r>
          </w:p>
        </w:tc>
        <w:tc>
          <w:tcPr/>
          <w:p>
            <w:pPr>
              <w:pStyle w:val="Compact"/>
              <w:jc w:val="left"/>
            </w:pPr>
            <w:r>
              <w:t xml:space="preserve">Um rapaz que guarda lugar na fila</w:t>
            </w:r>
          </w:p>
        </w:tc>
        <w:tc>
          <w:tcPr/>
          <w:p>
            <w:pPr>
              <w:pStyle w:val="Compact"/>
              <w:jc w:val="left"/>
            </w:pPr>
            <w:r>
              <w:t xml:space="preserve">Ser rendido do posto que assumiu sozinho</w:t>
            </w:r>
          </w:p>
        </w:tc>
        <w:tc>
          <w:tcPr/>
          <w:p>
            <w:pPr>
              <w:pStyle w:val="Compact"/>
              <w:jc w:val="left"/>
            </w:pPr>
            <w:r>
              <w:t xml:space="preserve">Que está guardando lugar para o irmão</w:t>
            </w:r>
          </w:p>
        </w:tc>
        <w:tc>
          <w:tcPr/>
          <w:p>
            <w:pPr>
              <w:pStyle w:val="Compact"/>
              <w:jc w:val="left"/>
            </w:pPr>
            <w:r>
              <w:t xml:space="preserve">Que não tem irmão nenhum</w:t>
            </w:r>
          </w:p>
        </w:tc>
      </w:tr>
      <w:tr>
        <w:tc>
          <w:tcPr/>
          <w:p>
            <w:pPr>
              <w:pStyle w:val="Compact"/>
              <w:jc w:val="left"/>
            </w:pPr>
            <w:r>
              <w:rPr>
                <w:bCs/>
                <w:b/>
              </w:rPr>
              <w:t xml:space="preserve">O Aferidor</w:t>
            </w:r>
            <w:r>
              <w:t xml:space="preserve"> </w:t>
            </w:r>
            <w:r>
              <w:rPr>
                <w:iCs/>
                <w:i/>
              </w:rPr>
              <w:t xml:space="preserve">(ENT-002)</w:t>
            </w:r>
          </w:p>
        </w:tc>
        <w:tc>
          <w:tcPr/>
          <w:p>
            <w:pPr>
              <w:pStyle w:val="Compact"/>
              <w:jc w:val="left"/>
            </w:pPr>
            <w:r>
              <w:t xml:space="preserve">Um técnico medindo paredes</w:t>
            </w:r>
          </w:p>
        </w:tc>
        <w:tc>
          <w:tcPr/>
          <w:p>
            <w:pPr>
              <w:pStyle w:val="Compact"/>
              <w:jc w:val="left"/>
            </w:pPr>
            <w:r>
              <w:t xml:space="preserve">Terminar o levantamento</w:t>
            </w:r>
          </w:p>
        </w:tc>
        <w:tc>
          <w:tcPr/>
          <w:p>
            <w:pPr>
              <w:pStyle w:val="Compact"/>
              <w:jc w:val="left"/>
            </w:pPr>
            <w:r>
              <w:t xml:space="preserve">Nada — ele não mente</w:t>
            </w:r>
          </w:p>
        </w:tc>
        <w:tc>
          <w:tcPr/>
          <w:p>
            <w:pPr>
              <w:pStyle w:val="Compact"/>
              <w:jc w:val="left"/>
            </w:pPr>
            <w:r>
              <w:t xml:space="preserve">Onde estão as rotas estáveis</w:t>
            </w:r>
          </w:p>
        </w:tc>
      </w:tr>
    </w:tbl>
    <w:p>
      <w:pPr>
        <w:pStyle w:val="BodyText"/>
      </w:pPr>
      <w:r>
        <w:rPr>
          <w:bCs/>
          <w:b/>
        </w:rPr>
        <w:t xml:space="preserve">Regra de elenco:</w:t>
      </w:r>
      <w:r>
        <w:t xml:space="preserve"> </w:t>
      </w:r>
      <w:r>
        <w:t xml:space="preserve">Dinorá e Osmar são obrigatórios. Neuza existe para morrer ou se perder, e o Zelador decide qual conforme a mesa. Zé Neto é opcional e entra na sessão 2 se o grupo precisar de um empurrão.</w:t>
      </w:r>
    </w:p>
    <w:bookmarkEnd w:id="565"/>
    <w:bookmarkStart w:id="566" w:name="os-relógios"/>
    <w:p>
      <w:pPr>
        <w:pStyle w:val="Heading2"/>
      </w:pPr>
      <w:r>
        <w:t xml:space="preserve">4. Os relógios</w:t>
      </w:r>
    </w:p>
    <w:p>
      <w:pPr>
        <w:pStyle w:val="FirstParagraph"/>
      </w:pPr>
      <w:r>
        <w:t xml:space="preserve">Três visíveis na mesa, um oculto na ficha do Zelador.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Relógio</w:t>
            </w:r>
          </w:p>
        </w:tc>
        <w:tc>
          <w:tcPr/>
          <w:p>
            <w:pPr>
              <w:pStyle w:val="Compact"/>
              <w:jc w:val="left"/>
            </w:pPr>
            <w:r>
              <w:t xml:space="preserve">Marcas</w:t>
            </w:r>
          </w:p>
        </w:tc>
        <w:tc>
          <w:tcPr/>
          <w:p>
            <w:pPr>
              <w:pStyle w:val="Compact"/>
              <w:jc w:val="left"/>
            </w:pPr>
            <w:r>
              <w:t xml:space="preserve">Avança quando</w:t>
            </w:r>
          </w:p>
        </w:tc>
        <w:tc>
          <w:tcPr/>
          <w:p>
            <w:pPr>
              <w:pStyle w:val="Compact"/>
              <w:jc w:val="left"/>
            </w:pPr>
            <w:r>
              <w:t xml:space="preserve">O que acontece no fim</w:t>
            </w:r>
          </w:p>
        </w:tc>
      </w:tr>
      <w:tr>
        <w:tc>
          <w:tcPr/>
          <w:p>
            <w:pPr>
              <w:pStyle w:val="Compact"/>
              <w:jc w:val="left"/>
            </w:pPr>
            <w:r>
              <w:rPr>
                <w:bCs/>
                <w:b/>
              </w:rPr>
              <w:t xml:space="preserve">O Painel</w:t>
            </w:r>
            <w:r>
              <w:t xml:space="preserve"> </w:t>
            </w:r>
            <w:r>
              <w:rPr>
                <w:iCs/>
                <w:i/>
              </w:rPr>
              <w:t xml:space="preserve">(visível)</w:t>
            </w:r>
          </w:p>
        </w:tc>
        <w:tc>
          <w:tcPr/>
          <w:p>
            <w:pPr>
              <w:pStyle w:val="Compact"/>
              <w:jc w:val="left"/>
            </w:pPr>
            <w:r>
              <w:t xml:space="preserve">4</w:t>
            </w:r>
          </w:p>
        </w:tc>
        <w:tc>
          <w:tcPr/>
          <w:p>
            <w:pPr>
              <w:pStyle w:val="Compact"/>
              <w:jc w:val="left"/>
            </w:pPr>
            <w:r>
              <w:t xml:space="preserve">Cada Marcha em A Espera; +1 por Custo</w:t>
            </w:r>
          </w:p>
        </w:tc>
        <w:tc>
          <w:tcPr/>
          <w:p>
            <w:pPr>
              <w:pStyle w:val="Compact"/>
              <w:jc w:val="left"/>
            </w:pPr>
            <w:r>
              <w:t xml:space="preserve">O painel chama senhas em voz alta e alguém atende</w:t>
            </w:r>
          </w:p>
        </w:tc>
      </w:tr>
      <w:tr>
        <w:tc>
          <w:tcPr/>
          <w:p>
            <w:pPr>
              <w:pStyle w:val="Compact"/>
              <w:jc w:val="left"/>
            </w:pPr>
            <w:r>
              <w:rPr>
                <w:bCs/>
                <w:b/>
              </w:rPr>
              <w:t xml:space="preserve">A Noite</w:t>
            </w:r>
            <w:r>
              <w:t xml:space="preserve"> </w:t>
            </w:r>
            <w:r>
              <w:rPr>
                <w:iCs/>
                <w:i/>
              </w:rPr>
              <w:t xml:space="preserve">(visível)</w:t>
            </w:r>
          </w:p>
        </w:tc>
        <w:tc>
          <w:tcPr/>
          <w:p>
            <w:pPr>
              <w:pStyle w:val="Compact"/>
              <w:jc w:val="left"/>
            </w:pPr>
            <w:r>
              <w:t xml:space="preserve">6</w:t>
            </w:r>
          </w:p>
        </w:tc>
        <w:tc>
          <w:tcPr/>
          <w:p>
            <w:pPr>
              <w:pStyle w:val="Compact"/>
              <w:jc w:val="left"/>
            </w:pPr>
            <w:r>
              <w:t xml:space="preserve">Cada rolagem falhada do Dado de Recurso Luz</w:t>
            </w:r>
          </w:p>
        </w:tc>
        <w:tc>
          <w:tcPr/>
          <w:p>
            <w:pPr>
              <w:pStyle w:val="Compact"/>
              <w:jc w:val="left"/>
            </w:pPr>
            <w:r>
              <w:t xml:space="preserve">O grupo fica sem luz e toda Marcha passa a ser Difícil</w:t>
            </w:r>
          </w:p>
        </w:tc>
      </w:tr>
      <w:tr>
        <w:tc>
          <w:tcPr/>
          <w:p>
            <w:pPr>
              <w:pStyle w:val="Compact"/>
              <w:jc w:val="left"/>
            </w:pPr>
            <w:r>
              <w:rPr>
                <w:bCs/>
                <w:b/>
              </w:rPr>
              <w:t xml:space="preserve">O Grupo</w:t>
            </w:r>
            <w:r>
              <w:t xml:space="preserve"> </w:t>
            </w:r>
            <w:r>
              <w:rPr>
                <w:iCs/>
                <w:i/>
              </w:rPr>
              <w:t xml:space="preserve">(visível)</w:t>
            </w:r>
          </w:p>
        </w:tc>
        <w:tc>
          <w:tcPr/>
          <w:p>
            <w:pPr>
              <w:pStyle w:val="Compact"/>
              <w:jc w:val="left"/>
            </w:pPr>
            <w:r>
              <w:t xml:space="preserve">5</w:t>
            </w:r>
          </w:p>
        </w:tc>
        <w:tc>
          <w:tcPr/>
          <w:p>
            <w:pPr>
              <w:pStyle w:val="Compact"/>
              <w:jc w:val="left"/>
            </w:pPr>
            <w:r>
              <w:t xml:space="preserve">Cada Âncora Trincada ou destruída de qualquer personagem</w:t>
            </w:r>
          </w:p>
        </w:tc>
        <w:tc>
          <w:tcPr/>
          <w:p>
            <w:pPr>
              <w:pStyle w:val="Compact"/>
              <w:jc w:val="left"/>
            </w:pPr>
            <w:r>
              <w:t xml:space="preserve">A mesa deixa de conseguir combinar um plano: aplique um sintoma de Desalinho coletivo</w:t>
            </w:r>
          </w:p>
        </w:tc>
      </w:tr>
      <w:tr>
        <w:tc>
          <w:tcPr/>
          <w:p>
            <w:pPr>
              <w:pStyle w:val="Compact"/>
              <w:jc w:val="left"/>
            </w:pPr>
            <w:r>
              <w:rPr>
                <w:bCs/>
                <w:b/>
              </w:rPr>
              <w:t xml:space="preserve">A Impressão</w:t>
            </w:r>
            <w:r>
              <w:t xml:space="preserve"> </w:t>
            </w:r>
            <w:r>
              <w:rPr>
                <w:iCs/>
                <w:i/>
              </w:rPr>
              <w:t xml:space="preserve">(oculto)</w:t>
            </w:r>
          </w:p>
        </w:tc>
        <w:tc>
          <w:tcPr/>
          <w:p>
            <w:pPr>
              <w:pStyle w:val="Compact"/>
              <w:jc w:val="left"/>
            </w:pPr>
            <w:r>
              <w:t xml:space="preserve">6</w:t>
            </w:r>
          </w:p>
        </w:tc>
        <w:tc>
          <w:tcPr/>
          <w:p>
            <w:pPr>
              <w:pStyle w:val="Compact"/>
              <w:jc w:val="left"/>
            </w:pPr>
            <w:r>
              <w:t xml:space="preserve">Uso de Protocolo · violência · deixar objeto · mapear setor</w:t>
            </w:r>
          </w:p>
        </w:tc>
        <w:tc>
          <w:tcPr/>
          <w:p>
            <w:pPr>
              <w:pStyle w:val="Compact"/>
              <w:jc w:val="left"/>
            </w:pPr>
            <w:r>
              <w:t xml:space="preserve">Em 3, comece a degradar o mapa. Em 6, o Retorno</w:t>
            </w:r>
          </w:p>
        </w:tc>
      </w:tr>
    </w:tbl>
    <w:p>
      <w:pPr>
        <w:pStyle w:val="BlockText"/>
      </w:pPr>
      <w:r>
        <w:rPr>
          <w:bCs/>
          <w:b/>
        </w:rPr>
        <w:t xml:space="preserve">Por que o terceiro relógio é visível:</w:t>
      </w:r>
      <w:r>
        <w:t xml:space="preserve"> </w:t>
      </w:r>
      <w:r>
        <w:t xml:space="preserve">o grupo precisa ver a coesão dele sendo consumida. É a única forma de a LEI 12 ser sentida antes de ser explicada.</w:t>
      </w:r>
    </w:p>
    <w:p>
      <w:r>
        <w:pict>
          <v:rect style="width:0;height:1.5pt" o:hralign="center" o:hrstd="t" o:hr="t"/>
        </w:pict>
      </w:r>
    </w:p>
    <w:bookmarkEnd w:id="566"/>
    <w:bookmarkStart w:id="567" w:name="estrutura-quatro-noites"/>
    <w:p>
      <w:pPr>
        <w:pStyle w:val="Heading2"/>
      </w:pPr>
      <w:r>
        <w:t xml:space="preserve">5. Estrutura — quatro noites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Sessão</w:t>
            </w:r>
          </w:p>
        </w:tc>
        <w:tc>
          <w:tcPr/>
          <w:p>
            <w:pPr>
              <w:pStyle w:val="Compact"/>
              <w:jc w:val="left"/>
            </w:pPr>
            <w:r>
              <w:t xml:space="preserve">Onde</w:t>
            </w:r>
          </w:p>
        </w:tc>
        <w:tc>
          <w:tcPr/>
          <w:p>
            <w:pPr>
              <w:pStyle w:val="Compact"/>
              <w:jc w:val="left"/>
            </w:pPr>
            <w:r>
              <w:t xml:space="preserve">Cenas-âncora</w:t>
            </w:r>
          </w:p>
        </w:tc>
        <w:tc>
          <w:tcPr/>
          <w:p>
            <w:pPr>
              <w:pStyle w:val="Compact"/>
              <w:jc w:val="left"/>
            </w:pPr>
            <w:r>
              <w:t xml:space="preserve">Ensina</w:t>
            </w:r>
          </w:p>
        </w:tc>
      </w:tr>
      <w:tr>
        <w:tc>
          <w:tcPr/>
          <w:p>
            <w:pPr>
              <w:pStyle w:val="Compact"/>
              <w:jc w:val="left"/>
            </w:pPr>
            <w:r>
              <w:rPr>
                <w:bCs/>
                <w:b/>
              </w:rPr>
              <w:t xml:space="preserve">1 · A senha</w:t>
            </w:r>
          </w:p>
        </w:tc>
        <w:tc>
          <w:tcPr/>
          <w:p>
            <w:pPr>
              <w:pStyle w:val="Compact"/>
              <w:jc w:val="left"/>
            </w:pPr>
            <w:r>
              <w:t xml:space="preserve">A Espera</w:t>
            </w:r>
          </w:p>
        </w:tc>
        <w:tc>
          <w:tcPr/>
          <w:p>
            <w:pPr>
              <w:pStyle w:val="Compact"/>
              <w:jc w:val="left"/>
            </w:pPr>
            <w:r>
              <w:t xml:space="preserve">A1, A2</w:t>
            </w:r>
          </w:p>
        </w:tc>
        <w:tc>
          <w:tcPr/>
          <w:p>
            <w:pPr>
              <w:pStyle w:val="Compact"/>
              <w:jc w:val="left"/>
            </w:pPr>
            <w:r>
              <w:t xml:space="preserve">Rolagem, Marcha, Cartografia, Custo</w:t>
            </w:r>
          </w:p>
        </w:tc>
      </w:tr>
      <w:tr>
        <w:tc>
          <w:tcPr/>
          <w:p>
            <w:pPr>
              <w:pStyle w:val="Compact"/>
              <w:jc w:val="left"/>
            </w:pPr>
            <w:r>
              <w:rPr>
                <w:bCs/>
                <w:b/>
              </w:rPr>
              <w:t xml:space="preserve">2 · A ordem</w:t>
            </w:r>
          </w:p>
        </w:tc>
        <w:tc>
          <w:tcPr/>
          <w:p>
            <w:pPr>
              <w:pStyle w:val="Compact"/>
              <w:jc w:val="left"/>
            </w:pPr>
            <w:r>
              <w:t xml:space="preserve">A Fila</w:t>
            </w:r>
          </w:p>
        </w:tc>
        <w:tc>
          <w:tcPr/>
          <w:p>
            <w:pPr>
              <w:pStyle w:val="Compact"/>
              <w:jc w:val="left"/>
            </w:pPr>
            <w:r>
              <w:t xml:space="preserve">A3, A4</w:t>
            </w:r>
          </w:p>
        </w:tc>
        <w:tc>
          <w:tcPr/>
          <w:p>
            <w:pPr>
              <w:pStyle w:val="Compact"/>
              <w:jc w:val="left"/>
            </w:pPr>
            <w:r>
              <w:t xml:space="preserve">Percepção não confiável, bilhetes, Desalinho, entidade</w:t>
            </w:r>
          </w:p>
        </w:tc>
      </w:tr>
      <w:tr>
        <w:tc>
          <w:tcPr/>
          <w:p>
            <w:pPr>
              <w:pStyle w:val="Compact"/>
              <w:jc w:val="left"/>
            </w:pPr>
            <w:r>
              <w:rPr>
                <w:bCs/>
                <w:b/>
              </w:rPr>
              <w:t xml:space="preserve">3 · Os fundos</w:t>
            </w:r>
          </w:p>
        </w:tc>
        <w:tc>
          <w:tcPr/>
          <w:p>
            <w:pPr>
              <w:pStyle w:val="Compact"/>
              <w:jc w:val="left"/>
            </w:pPr>
            <w:r>
              <w:t xml:space="preserve">Corredor de Serviço</w:t>
            </w:r>
          </w:p>
        </w:tc>
        <w:tc>
          <w:tcPr/>
          <w:p>
            <w:pPr>
              <w:pStyle w:val="Compact"/>
              <w:jc w:val="left"/>
            </w:pPr>
            <w:r>
              <w:t xml:space="preserve">A5, A6</w:t>
            </w:r>
          </w:p>
        </w:tc>
        <w:tc>
          <w:tcPr/>
          <w:p>
            <w:pPr>
              <w:pStyle w:val="Compact"/>
              <w:jc w:val="left"/>
            </w:pPr>
            <w:r>
              <w:t xml:space="preserve">Sinal, facção, conflito evitável, fuga</w:t>
            </w:r>
          </w:p>
        </w:tc>
      </w:tr>
      <w:tr>
        <w:tc>
          <w:tcPr/>
          <w:p>
            <w:pPr>
              <w:pStyle w:val="Compact"/>
              <w:jc w:val="left"/>
            </w:pPr>
            <w:r>
              <w:rPr>
                <w:bCs/>
                <w:b/>
              </w:rPr>
              <w:t xml:space="preserve">4 · A porta</w:t>
            </w:r>
          </w:p>
        </w:tc>
        <w:tc>
          <w:tcPr/>
          <w:p>
            <w:pPr>
              <w:pStyle w:val="Compact"/>
              <w:jc w:val="left"/>
            </w:pPr>
            <w:r>
              <w:t xml:space="preserve">volta a A Espera</w:t>
            </w:r>
          </w:p>
        </w:tc>
        <w:tc>
          <w:tcPr/>
          <w:p>
            <w:pPr>
              <w:pStyle w:val="Compact"/>
              <w:jc w:val="left"/>
            </w:pPr>
            <w:r>
              <w:t xml:space="preserve">A7</w:t>
            </w:r>
          </w:p>
        </w:tc>
        <w:tc>
          <w:tcPr/>
          <w:p>
            <w:pPr>
              <w:pStyle w:val="Compact"/>
              <w:jc w:val="left"/>
            </w:pPr>
            <w:r>
              <w:t xml:space="preserve">Assimilação, LEI 09, o final</w:t>
            </w:r>
          </w:p>
        </w:tc>
      </w:tr>
    </w:tbl>
    <w:p>
      <w:pPr>
        <w:pStyle w:val="BodyText"/>
      </w:pPr>
      <w:r>
        <w:rPr>
          <w:bCs/>
          <w:b/>
        </w:rPr>
        <w:t xml:space="preserve">Cenas-âncora</w:t>
      </w:r>
      <w:r>
        <w:t xml:space="preserve"> </w:t>
      </w:r>
      <w:r>
        <w:t xml:space="preserve">sempre acontecem.</w:t>
      </w:r>
      <w:r>
        <w:t xml:space="preserve"> </w:t>
      </w:r>
      <w:r>
        <w:rPr>
          <w:bCs/>
          <w:b/>
        </w:rPr>
        <w:t xml:space="preserve">Cenas-fluidas</w:t>
      </w:r>
      <w:r>
        <w:t xml:space="preserve"> </w:t>
      </w:r>
      <w:r>
        <w:t xml:space="preserve">entram quando a mesa precisa de ar, e estão listadas na seção 7.</w:t>
      </w:r>
    </w:p>
    <w:p>
      <w:r>
        <w:pict>
          <v:rect style="width:0;height:1.5pt" o:hralign="center" o:hrstd="t" o:hr="t"/>
        </w:pict>
      </w:r>
    </w:p>
    <w:bookmarkEnd w:id="567"/>
    <w:bookmarkStart w:id="582" w:name="as-cenas-âncora"/>
    <w:p>
      <w:pPr>
        <w:pStyle w:val="Heading2"/>
      </w:pPr>
      <w:r>
        <w:t xml:space="preserve">6. As cenas-âncora</w:t>
      </w:r>
    </w:p>
    <w:p>
      <w:r>
        <w:pict>
          <v:rect style="width:0;height:1.5pt" o:hralign="center" o:hrstd="t" o:hr="t"/>
        </w:pict>
      </w:r>
    </w:p>
    <w:bookmarkStart w:id="568" w:name="a1-acordar"/>
    <w:p>
      <w:pPr>
        <w:pStyle w:val="Heading3"/>
      </w:pPr>
      <w:r>
        <w:t xml:space="preserve">A1 · ACORDAR</w:t>
      </w:r>
    </w:p>
    <w:p>
      <w:pPr>
        <w:pStyle w:val="FirstParagraph"/>
      </w:pPr>
      <w:r>
        <w:rPr>
          <w:rStyle w:val="VerbatimChar"/>
        </w:rPr>
        <w:t xml:space="preserve">Sessão 1 · âncora · A Espera</w:t>
      </w:r>
    </w:p>
    <w:p>
      <w:pPr>
        <w:pStyle w:val="BodyText"/>
      </w:pPr>
      <w:r>
        <w:rPr>
          <w:bCs/>
          <w:b/>
        </w:rPr>
        <w:t xml:space="preserve">Premissa:</w:t>
      </w:r>
      <w:r>
        <w:t xml:space="preserve"> </w:t>
      </w:r>
      <w:r>
        <w:t xml:space="preserve">o grupo acorda sentado, cada um com uma senha de papel.</w:t>
      </w:r>
    </w:p>
    <w:p>
      <w:pPr>
        <w:pStyle w:val="BodyText"/>
      </w:pPr>
      <w:r>
        <w:rPr>
          <w:bCs/>
          <w:b/>
        </w:rPr>
        <w:t xml:space="preserve">Leia em voz alta:</w:t>
      </w:r>
    </w:p>
    <w:p>
      <w:pPr>
        <w:pStyle w:val="BlockText"/>
      </w:pPr>
      <w:r>
        <w:t xml:space="preserve">Cheiro de cera de piso, forte demais para a hora. Você está sentado numa cadeira de plástico azul aparafusada no chão, numa fileira de cinco. Tem um papelzinho na sua mão, com um número. Lá na frente, no alto, um painel eletrônico marca B-412. Duas lâmpadas do teto piscam fora de sincronia, uma com a outra.</w:t>
      </w:r>
    </w:p>
    <w:p>
      <w:pPr>
        <w:pStyle w:val="BlockText"/>
      </w:pPr>
      <w:r>
        <w:t xml:space="preserve">Você não lembra de ter sentado.</w:t>
      </w:r>
    </w:p>
    <w:p>
      <w:pPr>
        <w:pStyle w:val="FirstParagraph"/>
      </w:pPr>
      <w:r>
        <w:rPr>
          <w:bCs/>
          <w:b/>
        </w:rPr>
        <w:t xml:space="preserve">O que a cena quer deles:</w:t>
      </w:r>
      <w:r>
        <w:t xml:space="preserve"> </w:t>
      </w:r>
      <w:r>
        <w:t xml:space="preserve">que se apresentem, que examinem o lugar, e que peçam a primeira rolagem.</w:t>
      </w:r>
    </w:p>
    <w:p>
      <w:pPr>
        <w:pStyle w:val="BodyText"/>
      </w:pPr>
      <w:r>
        <w:rPr>
          <w:bCs/>
          <w:b/>
        </w:rPr>
        <w:t xml:space="preserve">Três coisas que podem dar errado</w:t>
      </w:r>
      <w:r>
        <w:t xml:space="preserve"> </w:t>
      </w:r>
      <w:r>
        <w:t xml:space="preserve">1. Alguém procura o próprio celular e ele está lá, sem sinal, com a hora parada.</w:t>
      </w:r>
      <w:r>
        <w:t xml:space="preserve"> </w:t>
      </w:r>
      <w:r>
        <w:t xml:space="preserve">2. Alguém tenta abrir um guichê —</w:t>
      </w:r>
      <w:r>
        <w:t xml:space="preserve"> </w:t>
      </w:r>
      <w:r>
        <w:rPr>
          <w:bCs/>
          <w:b/>
        </w:rPr>
        <w:t xml:space="preserve">Mecânica ou Força, Difícil</w:t>
      </w:r>
      <w:r>
        <w:t xml:space="preserve">. Falha: Custo tipo 4, o vidro fosco fica marcado.</w:t>
      </w:r>
      <w:r>
        <w:t xml:space="preserve"> </w:t>
      </w:r>
      <w:r>
        <w:t xml:space="preserve">3. Alguém percebe que as cadeiras estão quentes. Todas. Inclusive as do fundo.</w:t>
      </w:r>
    </w:p>
    <w:p>
      <w:pPr>
        <w:pStyle w:val="BodyText"/>
      </w:pPr>
      <w:r>
        <w:rPr>
          <w:bCs/>
          <w:b/>
        </w:rPr>
        <w:t xml:space="preserve">Informação disponível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Fonte</w:t>
            </w:r>
          </w:p>
        </w:tc>
        <w:tc>
          <w:tcPr/>
          <w:p>
            <w:pPr>
              <w:pStyle w:val="Compact"/>
              <w:jc w:val="left"/>
            </w:pPr>
            <w:r>
              <w:t xml:space="preserve">Grau</w:t>
            </w:r>
          </w:p>
        </w:tc>
        <w:tc>
          <w:tcPr/>
          <w:p>
            <w:pPr>
              <w:pStyle w:val="Compact"/>
              <w:jc w:val="left"/>
            </w:pPr>
            <w:r>
              <w:t xml:space="preserve">Conteúdo</w:t>
            </w:r>
          </w:p>
        </w:tc>
      </w:tr>
      <w:tr>
        <w:tc>
          <w:tcPr/>
          <w:p>
            <w:pPr>
              <w:pStyle w:val="Compact"/>
              <w:jc w:val="left"/>
            </w:pPr>
            <w:r>
              <w:t xml:space="preserve">Percepção Padrão</w:t>
            </w:r>
          </w:p>
        </w:tc>
        <w:tc>
          <w:tcPr/>
          <w:p>
            <w:pPr>
              <w:pStyle w:val="Compact"/>
              <w:jc w:val="left"/>
            </w:pPr>
            <w:r>
              <w:t xml:space="preserve">Coerente</w:t>
            </w:r>
          </w:p>
        </w:tc>
        <w:tc>
          <w:tcPr/>
          <w:p>
            <w:pPr>
              <w:pStyle w:val="Compact"/>
              <w:jc w:val="left"/>
            </w:pPr>
            <w:r>
              <w:t xml:space="preserve">O painel só sobe, e sobe devagar</w:t>
            </w:r>
          </w:p>
        </w:tc>
      </w:tr>
      <w:tr>
        <w:tc>
          <w:tcPr/>
          <w:p>
            <w:pPr>
              <w:pStyle w:val="Compact"/>
              <w:jc w:val="left"/>
            </w:pPr>
            <w:r>
              <w:t xml:space="preserve">Percepção com Ressonância</w:t>
            </w:r>
          </w:p>
        </w:tc>
        <w:tc>
          <w:tcPr/>
          <w:p>
            <w:pPr>
              <w:pStyle w:val="Compact"/>
              <w:jc w:val="left"/>
            </w:pPr>
            <w:r>
              <w:t xml:space="preserve">Confirmada</w:t>
            </w:r>
          </w:p>
        </w:tc>
        <w:tc>
          <w:tcPr/>
          <w:p>
            <w:pPr>
              <w:pStyle w:val="Compact"/>
              <w:jc w:val="left"/>
            </w:pPr>
            <w:r>
              <w:t xml:space="preserve">Há a marca clara de um relógio na parede, e não há relógio</w:t>
            </w:r>
          </w:p>
        </w:tc>
      </w:tr>
      <w:tr>
        <w:tc>
          <w:tcPr/>
          <w:p>
            <w:pPr>
              <w:pStyle w:val="Compact"/>
              <w:jc w:val="left"/>
            </w:pPr>
            <w:r>
              <w:t xml:space="preserve">Investigação Padrão</w:t>
            </w:r>
          </w:p>
        </w:tc>
        <w:tc>
          <w:tcPr/>
          <w:p>
            <w:pPr>
              <w:pStyle w:val="Compact"/>
              <w:jc w:val="left"/>
            </w:pPr>
            <w:r>
              <w:t xml:space="preserve">Coerente</w:t>
            </w:r>
          </w:p>
        </w:tc>
        <w:tc>
          <w:tcPr/>
          <w:p>
            <w:pPr>
              <w:pStyle w:val="Compact"/>
              <w:jc w:val="left"/>
            </w:pPr>
            <w:r>
              <w:t xml:space="preserve">O corredor lateral à esquerda dos guichês tem corrente de ar</w:t>
            </w:r>
          </w:p>
        </w:tc>
      </w:tr>
    </w:tbl>
    <w:p>
      <w:pPr>
        <w:pStyle w:val="BodyText"/>
      </w:pPr>
      <w:r>
        <w:rPr>
          <w:bCs/>
          <w:b/>
        </w:rPr>
        <w:t xml:space="preserve">Relógio que avança:</w:t>
      </w:r>
      <w:r>
        <w:t xml:space="preserve"> </w:t>
      </w:r>
      <w:r>
        <w:t xml:space="preserve">O Painel ①, ao fim da cena.</w:t>
      </w:r>
    </w:p>
    <w:p>
      <w:pPr>
        <w:pStyle w:val="BodyText"/>
      </w:pPr>
      <w:r>
        <w:rPr>
          <w:bCs/>
          <w:b/>
        </w:rPr>
        <w:t xml:space="preserve">Saídas da cena:</w:t>
      </w:r>
      <w:r>
        <w:t xml:space="preserve"> </w:t>
      </w:r>
      <w:r>
        <w:t xml:space="preserve">vão para o corredor lateral · ficam sentados e ganham A2 imediatamente · alguém tenta o bebedouro e a cena esquenta</w:t>
      </w:r>
    </w:p>
    <w:p>
      <w:pPr>
        <w:pStyle w:val="BlockText"/>
      </w:pPr>
      <w:r>
        <w:rPr>
          <w:bCs/>
          <w:b/>
        </w:rPr>
        <w:t xml:space="preserve">Nota de condução.</w:t>
      </w:r>
      <w:r>
        <w:t xml:space="preserve"> </w:t>
      </w:r>
      <w:r>
        <w:t xml:space="preserve">Não explique nada. Se perguntarem onde estão, a resposta é: numa repartição. Se perguntarem que repartição, a resposta é que não tem placa. A primeira sessão inteira funciona melhor se você se recusar a nomear o lugar.</w:t>
      </w:r>
    </w:p>
    <w:p>
      <w:r>
        <w:pict>
          <v:rect style="width:0;height:1.5pt" o:hralign="center" o:hrstd="t" o:hr="t"/>
        </w:pict>
      </w:r>
    </w:p>
    <w:bookmarkEnd w:id="568"/>
    <w:bookmarkStart w:id="569" w:name="a2-o-primeiro-mapa"/>
    <w:p>
      <w:pPr>
        <w:pStyle w:val="Heading3"/>
      </w:pPr>
      <w:r>
        <w:t xml:space="preserve">A2 · O PRIMEIRO MAPA</w:t>
      </w:r>
    </w:p>
    <w:p>
      <w:pPr>
        <w:pStyle w:val="FirstParagraph"/>
      </w:pPr>
      <w:r>
        <w:rPr>
          <w:rStyle w:val="VerbatimChar"/>
        </w:rPr>
        <w:t xml:space="preserve">Sessão 1 · âncora · A Espera</w:t>
      </w:r>
    </w:p>
    <w:p>
      <w:pPr>
        <w:pStyle w:val="BodyText"/>
      </w:pPr>
      <w:r>
        <w:rPr>
          <w:bCs/>
          <w:b/>
        </w:rPr>
        <w:t xml:space="preserve">Premissa:</w:t>
      </w:r>
      <w:r>
        <w:t xml:space="preserve"> </w:t>
      </w:r>
      <w:r>
        <w:t xml:space="preserve">o grupo sai do saguão e precisa registrar por onde foi.</w:t>
      </w:r>
    </w:p>
    <w:p>
      <w:pPr>
        <w:pStyle w:val="BodyText"/>
      </w:pPr>
      <w:r>
        <w:rPr>
          <w:bCs/>
          <w:b/>
        </w:rPr>
        <w:t xml:space="preserve">Entregue papel quadriculado e um lápis. Diga:</w:t>
      </w:r>
      <w:r>
        <w:t xml:space="preserve"> </w:t>
      </w:r>
      <w:r>
        <w:rPr>
          <w:iCs/>
          <w:i/>
        </w:rPr>
        <w:t xml:space="preserve">“</w:t>
      </w:r>
      <w:r>
        <w:rPr>
          <w:iCs/>
          <w:i/>
        </w:rPr>
        <w:t xml:space="preserve">Vocês desenham. Eu não desenho.</w:t>
      </w:r>
      <w:r>
        <w:rPr>
          <w:iCs/>
          <w:i/>
        </w:rPr>
        <w:t xml:space="preserve">”</w:t>
      </w:r>
    </w:p>
    <w:p>
      <w:pPr>
        <w:pStyle w:val="BodyText"/>
      </w:pPr>
      <w:r>
        <w:rPr>
          <w:bCs/>
          <w:b/>
        </w:rPr>
        <w:t xml:space="preserve">O que a cena quer deles:</w:t>
      </w:r>
      <w:r>
        <w:t xml:space="preserve"> </w:t>
      </w:r>
      <w:r>
        <w:t xml:space="preserve">a primeira Marcha completa, com Postura declarada.</w:t>
      </w:r>
    </w:p>
    <w:p>
      <w:pPr>
        <w:pStyle w:val="BodyText"/>
      </w:pPr>
      <w:r>
        <w:rPr>
          <w:bCs/>
          <w:b/>
        </w:rPr>
        <w:t xml:space="preserve">Como conduzir a Marcha</w:t>
      </w:r>
      <w:r>
        <w:t xml:space="preserve"> </w:t>
      </w:r>
      <w:r>
        <w:t xml:space="preserve">1. Peça a Postura: Cautela, Ritmo ou Pressa.</w:t>
      </w:r>
      <w:r>
        <w:t xml:space="preserve"> </w:t>
      </w:r>
      <w:r>
        <w:t xml:space="preserve">2. Peça o teste de Marcha — Cartografia ou Percepção.</w:t>
      </w:r>
      <w:r>
        <w:t xml:space="preserve"> </w:t>
      </w:r>
      <w:r>
        <w:t xml:space="preserve">3. Êxito: o trecho é</w:t>
      </w:r>
      <w:r>
        <w:t xml:space="preserve"> </w:t>
      </w:r>
      <w:r>
        <w:rPr>
          <w:bCs/>
          <w:b/>
        </w:rPr>
        <w:t xml:space="preserve">Confirmado</w:t>
      </w:r>
      <w:r>
        <w:t xml:space="preserve">, traço cheio. Custo:</w:t>
      </w:r>
      <w:r>
        <w:t xml:space="preserve"> </w:t>
      </w:r>
      <w:r>
        <w:rPr>
          <w:bCs/>
          <w:b/>
        </w:rPr>
        <w:t xml:space="preserve">Suposto</w:t>
      </w:r>
      <w:r>
        <w:t xml:space="preserve">, traço tracejado, e o Relógio avança 1 a mais.</w:t>
      </w:r>
      <w:r>
        <w:t xml:space="preserve"> </w:t>
      </w:r>
      <w:r>
        <w:t xml:space="preserve">4. Role o Dado de Recurso Luz.</w:t>
      </w:r>
      <w:r>
        <w:t xml:space="preserve"> </w:t>
      </w:r>
      <w:r>
        <w:t xml:space="preserve">5. Avance O Painel.</w:t>
      </w:r>
    </w:p>
    <w:p>
      <w:pPr>
        <w:pStyle w:val="BodyText"/>
      </w:pPr>
      <w:r>
        <w:rPr>
          <w:bCs/>
          <w:b/>
        </w:rPr>
        <w:t xml:space="preserve">A complicação obrigatória:</w:t>
      </w:r>
      <w:r>
        <w:t xml:space="preserve"> </w:t>
      </w:r>
      <w:r>
        <w:t xml:space="preserve">dentro do saguão</w:t>
      </w:r>
      <w:r>
        <w:t xml:space="preserve"> </w:t>
      </w:r>
      <w:r>
        <w:rPr>
          <w:bCs/>
          <w:b/>
        </w:rPr>
        <w:t xml:space="preserve">não há superfície para apoiar papel</w:t>
      </w:r>
      <w:r>
        <w:t xml:space="preserve">. Todo teste de Cartografia é Difícil, a menos que alguém sirva de apoio — e essa pessoa não age nesta Marcha. Deixe que descubram sozinhos.</w:t>
      </w:r>
    </w:p>
    <w:p>
      <w:pPr>
        <w:pStyle w:val="BodyText"/>
      </w:pPr>
      <w:r>
        <w:rPr>
          <w:bCs/>
          <w:b/>
        </w:rPr>
        <w:t xml:space="preserve">Três coisas que podem dar errado</w:t>
      </w:r>
      <w:r>
        <w:t xml:space="preserve"> </w:t>
      </w:r>
      <w:r>
        <w:t xml:space="preserve">1. Ninguém quer ser o apoio. Ótimo: deixe o teste ser Difícil e deixe falhar.</w:t>
      </w:r>
      <w:r>
        <w:t xml:space="preserve"> </w:t>
      </w:r>
      <w:r>
        <w:t xml:space="preserve">2. Fazem Pressa. +1 Sinal, +1 Desgaste em todos, e o corredor rende dois trechos Supostos.</w:t>
      </w:r>
      <w:r>
        <w:t xml:space="preserve"> </w:t>
      </w:r>
      <w:r>
        <w:t xml:space="preserve">3. Encontram</w:t>
      </w:r>
      <w:r>
        <w:t xml:space="preserve"> </w:t>
      </w:r>
      <w:r>
        <w:rPr>
          <w:bCs/>
          <w:b/>
        </w:rPr>
        <w:t xml:space="preserve">DOC-003</w:t>
      </w:r>
      <w:r>
        <w:t xml:space="preserve"> </w:t>
      </w:r>
      <w:r>
        <w:t xml:space="preserve">sob uma cadeira — o caderno do Cartógrafo, com nove medições do painel que não batem entre si.</w:t>
      </w:r>
    </w:p>
    <w:p>
      <w:pPr>
        <w:pStyle w:val="BodyText"/>
      </w:pPr>
      <w:r>
        <w:rPr>
          <w:bCs/>
          <w:b/>
        </w:rPr>
        <w:t xml:space="preserve">Relógio:</w:t>
      </w:r>
      <w:r>
        <w:t xml:space="preserve"> </w:t>
      </w:r>
      <w:r>
        <w:t xml:space="preserve">O Painel ②. Os guichês acendem por dentro, e as silhuetas atrás do vidro não se movem.</w:t>
      </w:r>
    </w:p>
    <w:p>
      <w:pPr>
        <w:pStyle w:val="BodyText"/>
      </w:pPr>
      <w:r>
        <w:rPr>
          <w:bCs/>
          <w:b/>
        </w:rPr>
        <w:t xml:space="preserve">Se a mesa ignorar esta cena</w:t>
      </w:r>
      <w:r>
        <w:t xml:space="preserve"> </w:t>
      </w:r>
      <w:r>
        <w:t xml:space="preserve">e insistir em ficar no saguão: Dinorá senta ao lado e puxa conversa. Ela não empurra ninguém para lugar nenhum.</w:t>
      </w:r>
    </w:p>
    <w:p>
      <w:r>
        <w:pict>
          <v:rect style="width:0;height:1.5pt" o:hralign="center" o:hrstd="t" o:hr="t"/>
        </w:pict>
      </w:r>
    </w:p>
    <w:bookmarkEnd w:id="569"/>
    <w:bookmarkStart w:id="570" w:name="a3-a-fila"/>
    <w:p>
      <w:pPr>
        <w:pStyle w:val="Heading3"/>
      </w:pPr>
      <w:r>
        <w:t xml:space="preserve">A3 · A FILA</w:t>
      </w:r>
    </w:p>
    <w:p>
      <w:pPr>
        <w:pStyle w:val="FirstParagraph"/>
      </w:pPr>
      <w:r>
        <w:rPr>
          <w:rStyle w:val="VerbatimChar"/>
        </w:rPr>
        <w:t xml:space="preserve">Sessão 2 · âncora · A Fila</w:t>
      </w:r>
    </w:p>
    <w:p>
      <w:pPr>
        <w:pStyle w:val="BodyText"/>
      </w:pPr>
      <w:r>
        <w:rPr>
          <w:bCs/>
          <w:b/>
        </w:rPr>
        <w:t xml:space="preserve">Premissa:</w:t>
      </w:r>
      <w:r>
        <w:t xml:space="preserve"> </w:t>
      </w:r>
      <w:r>
        <w:t xml:space="preserve">o corredor lateral desemboca numa calçada com uma fila de gente que não tem começo nem fim.</w:t>
      </w:r>
    </w:p>
    <w:p>
      <w:pPr>
        <w:pStyle w:val="BodyText"/>
      </w:pPr>
      <w:r>
        <w:rPr>
          <w:bCs/>
          <w:b/>
        </w:rPr>
        <w:t xml:space="preserve">Leia em voz alta:</w:t>
      </w:r>
    </w:p>
    <w:p>
      <w:pPr>
        <w:pStyle w:val="BlockText"/>
      </w:pPr>
      <w:r>
        <w:t xml:space="preserve">Trinta, quarenta pessoas de pé, uma atrás da outra, com o espaçamento de quem espera há muito tempo. Sacola, pasta, uma criança no colo. Ninguém conversa. Elas viram o rosto quando vocês passam — e depois você não consegue lembrar de nenhum rosto.</w:t>
      </w:r>
    </w:p>
    <w:p>
      <w:pPr>
        <w:pStyle w:val="BlockText"/>
      </w:pPr>
      <w:r>
        <w:t xml:space="preserve">A fila anda. Não é possível dizer para onde.</w:t>
      </w:r>
    </w:p>
    <w:p>
      <w:pPr>
        <w:pStyle w:val="FirstParagraph"/>
      </w:pPr>
      <w:r>
        <w:rPr>
          <w:bCs/>
          <w:b/>
        </w:rPr>
        <w:t xml:space="preserve">O que a cena quer deles:</w:t>
      </w:r>
      <w:r>
        <w:t xml:space="preserve"> </w:t>
      </w:r>
      <w:r>
        <w:t xml:space="preserve">a primeira decisão real — entrar na fila ou contornar.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Escolha</w:t>
            </w:r>
          </w:p>
        </w:tc>
        <w:tc>
          <w:tcPr/>
          <w:p>
            <w:pPr>
              <w:pStyle w:val="Compact"/>
              <w:jc w:val="left"/>
            </w:pPr>
            <w:r>
              <w:t xml:space="preserve">Consequência mecânica</w:t>
            </w:r>
          </w:p>
        </w:tc>
      </w:tr>
      <w:tr>
        <w:tc>
          <w:tcPr/>
          <w:p>
            <w:pPr>
              <w:pStyle w:val="Compact"/>
              <w:jc w:val="left"/>
            </w:pPr>
            <w:r>
              <w:rPr>
                <w:bCs/>
                <w:b/>
              </w:rPr>
              <w:t xml:space="preserve">Entrar na fila</w:t>
            </w:r>
          </w:p>
        </w:tc>
        <w:tc>
          <w:tcPr/>
          <w:p>
            <w:pPr>
              <w:pStyle w:val="Compact"/>
              <w:jc w:val="left"/>
            </w:pPr>
            <w:r>
              <w:t xml:space="preserve">Deslocamento gratuito, sem consumo de recurso. O grupo declara uma</w:t>
            </w:r>
            <w:r>
              <w:t xml:space="preserve"> </w:t>
            </w:r>
            <w:r>
              <w:rPr>
                <w:bCs/>
                <w:b/>
              </w:rPr>
              <w:t xml:space="preserve">ordem</w:t>
            </w:r>
            <w:r>
              <w:t xml:space="preserve">, e a ordem importa: quem está na frente sofre primeiro tudo que atinge o grupo</w:t>
            </w:r>
          </w:p>
        </w:tc>
      </w:tr>
      <w:tr>
        <w:tc>
          <w:tcPr/>
          <w:p>
            <w:pPr>
              <w:pStyle w:val="Compact"/>
              <w:jc w:val="left"/>
            </w:pPr>
            <w:r>
              <w:rPr>
                <w:bCs/>
                <w:b/>
              </w:rPr>
              <w:t xml:space="preserve">Contornar pelo lado</w:t>
            </w:r>
          </w:p>
        </w:tc>
        <w:tc>
          <w:tcPr/>
          <w:p>
            <w:pPr>
              <w:pStyle w:val="Compact"/>
              <w:jc w:val="left"/>
            </w:pPr>
            <w:r>
              <w:t xml:space="preserve">Custa 1 Desalinho a cada um e o lugar na fila, permanentemente</w:t>
            </w:r>
          </w:p>
        </w:tc>
      </w:tr>
      <w:tr>
        <w:tc>
          <w:tcPr/>
          <w:p>
            <w:pPr>
              <w:pStyle w:val="Compact"/>
              <w:jc w:val="left"/>
            </w:pPr>
            <w:r>
              <w:rPr>
                <w:bCs/>
                <w:b/>
              </w:rPr>
              <w:t xml:space="preserve">Furar a fila</w:t>
            </w:r>
          </w:p>
        </w:tc>
        <w:tc>
          <w:tcPr/>
          <w:p>
            <w:pPr>
              <w:pStyle w:val="Compact"/>
              <w:jc w:val="left"/>
            </w:pPr>
            <w:r>
              <w:t xml:space="preserve">Funciona fisicamente. E o grupo perde o lugar em</w:t>
            </w:r>
            <w:r>
              <w:t xml:space="preserve"> </w:t>
            </w:r>
            <w:r>
              <w:rPr>
                <w:bCs/>
                <w:b/>
              </w:rPr>
              <w:t xml:space="preserve">todas</w:t>
            </w:r>
            <w:r>
              <w:t xml:space="preserve"> </w:t>
            </w:r>
            <w:r>
              <w:t xml:space="preserve">as filas do Limiar, incluindo o painel de A Espera.</w:t>
            </w:r>
            <w:r>
              <w:t xml:space="preserve"> </w:t>
            </w:r>
            <w:r>
              <w:rPr>
                <w:bCs/>
                <w:b/>
              </w:rPr>
              <w:t xml:space="preserve">Não avise</w:t>
            </w:r>
          </w:p>
        </w:tc>
      </w:tr>
    </w:tbl>
    <w:p>
      <w:pPr>
        <w:pStyle w:val="BodyText"/>
      </w:pPr>
      <w:r>
        <w:rPr>
          <w:bCs/>
          <w:b/>
        </w:rPr>
        <w:t xml:space="preserve">Zé Neto</w:t>
      </w:r>
      <w:r>
        <w:t xml:space="preserve"> </w:t>
      </w:r>
      <w:r>
        <w:t xml:space="preserve">aparece aqui, guardando um lugar vazio. Ele conversa, é simpático, e pede que alguém guarde por ele um minuto — ele precisa muito ir ali. Quem aceitar assume o lugar dele e</w:t>
      </w:r>
      <w:r>
        <w:t xml:space="preserve"> </w:t>
      </w:r>
      <w:r>
        <w:rPr>
          <w:bCs/>
          <w:b/>
        </w:rPr>
        <w:t xml:space="preserve">não consegue mais sair da fila pela frente</w:t>
      </w:r>
      <w:r>
        <w:t xml:space="preserve">.</w:t>
      </w:r>
    </w:p>
    <w:p>
      <w:pPr>
        <w:pStyle w:val="BodyText"/>
      </w:pPr>
      <w:r>
        <w:rPr>
          <w:bCs/>
          <w:b/>
        </w:rPr>
        <w:t xml:space="preserve">Relógio:</w:t>
      </w:r>
      <w:r>
        <w:t xml:space="preserve"> </w:t>
      </w:r>
      <w:r>
        <w:t xml:space="preserve">A Impressão +1 se alguém usar Protocolo.</w:t>
      </w:r>
    </w:p>
    <w:p>
      <w:r>
        <w:pict>
          <v:rect style="width:0;height:1.5pt" o:hralign="center" o:hrstd="t" o:hr="t"/>
        </w:pict>
      </w:r>
    </w:p>
    <w:bookmarkEnd w:id="570"/>
    <w:bookmarkStart w:id="571" w:name="a4-o-bilhete"/>
    <w:p>
      <w:pPr>
        <w:pStyle w:val="Heading3"/>
      </w:pPr>
      <w:r>
        <w:t xml:space="preserve">A4 · O BILHETE</w:t>
      </w:r>
    </w:p>
    <w:p>
      <w:pPr>
        <w:pStyle w:val="FirstParagraph"/>
      </w:pPr>
      <w:r>
        <w:rPr>
          <w:rStyle w:val="VerbatimChar"/>
        </w:rPr>
        <w:t xml:space="preserve">Sessão 2 · âncora</w:t>
      </w:r>
    </w:p>
    <w:p>
      <w:pPr>
        <w:pStyle w:val="BodyText"/>
      </w:pPr>
      <w:r>
        <w:rPr>
          <w:bCs/>
          <w:b/>
        </w:rPr>
        <w:t xml:space="preserve">Premissa:</w:t>
      </w:r>
      <w:r>
        <w:t xml:space="preserve"> </w:t>
      </w:r>
      <w:r>
        <w:t xml:space="preserve">a primeira informação que o grupo não pode verificar.</w:t>
      </w:r>
    </w:p>
    <w:p>
      <w:pPr>
        <w:pStyle w:val="BodyText"/>
      </w:pPr>
      <w:r>
        <w:rPr>
          <w:bCs/>
          <w:b/>
        </w:rPr>
        <w:t xml:space="preserve">Como conduzir — passo a passo, e siga à risca</w:t>
      </w:r>
    </w:p>
    <w:p>
      <w:pPr>
        <w:numPr>
          <w:ilvl w:val="0"/>
          <w:numId w:val="1048"/>
        </w:numPr>
        <w:pStyle w:val="Compact"/>
      </w:pPr>
      <w:r>
        <w:t xml:space="preserve">Peça um teste de</w:t>
      </w:r>
      <w:r>
        <w:t xml:space="preserve"> </w:t>
      </w:r>
      <w:r>
        <w:rPr>
          <w:bCs/>
          <w:b/>
        </w:rPr>
        <w:t xml:space="preserve">Percepção</w:t>
      </w:r>
      <w:r>
        <w:t xml:space="preserve"> </w:t>
      </w:r>
      <w:r>
        <w:t xml:space="preserve">a alguém. Escolha um personagem que tenha Dado de Ruído no pool, se houver.</w:t>
      </w:r>
    </w:p>
    <w:p>
      <w:pPr>
        <w:numPr>
          <w:ilvl w:val="0"/>
          <w:numId w:val="1048"/>
        </w:numPr>
        <w:pStyle w:val="Compact"/>
      </w:pPr>
      <w:r>
        <w:t xml:space="preserve">Se o teste for Êxito Sujo, ou se houver dR no pool,</w:t>
      </w:r>
      <w:r>
        <w:t xml:space="preserve"> </w:t>
      </w:r>
      <w:r>
        <w:rPr>
          <w:bCs/>
          <w:b/>
        </w:rPr>
        <w:t xml:space="preserve">escreva num papel e entregue ao jogador, em silêncio</w:t>
      </w:r>
      <w:r>
        <w:t xml:space="preserve">.</w:t>
      </w:r>
    </w:p>
    <w:p>
      <w:pPr>
        <w:numPr>
          <w:ilvl w:val="0"/>
          <w:numId w:val="1048"/>
        </w:numPr>
        <w:pStyle w:val="Compact"/>
      </w:pPr>
      <w:r>
        <w:t xml:space="preserve">Nesta primeira vez, escreva algo</w:t>
      </w:r>
      <w:r>
        <w:t xml:space="preserve"> </w:t>
      </w:r>
      <w:r>
        <w:rPr>
          <w:bCs/>
          <w:b/>
        </w:rPr>
        <w:t xml:space="preserve">verdadeiro e útil</w:t>
      </w:r>
      <w:r>
        <w:t xml:space="preserve">:</w:t>
      </w:r>
      <w:r>
        <w:t xml:space="preserve"> </w:t>
      </w:r>
      <w:r>
        <w:rPr>
          <w:iCs/>
          <w:i/>
        </w:rPr>
        <w:t xml:space="preserve">“</w:t>
      </w:r>
      <w:r>
        <w:rPr>
          <w:iCs/>
          <w:i/>
        </w:rPr>
        <w:t xml:space="preserve">A porta de emergência ao fundo está destrancada.</w:t>
      </w:r>
      <w:r>
        <w:rPr>
          <w:iCs/>
          <w:i/>
        </w:rPr>
        <w:t xml:space="preserve">”</w:t>
      </w:r>
    </w:p>
    <w:p>
      <w:pPr>
        <w:numPr>
          <w:ilvl w:val="0"/>
          <w:numId w:val="1048"/>
        </w:numPr>
        <w:pStyle w:val="Compact"/>
      </w:pPr>
      <w:r>
        <w:t xml:space="preserve">Mais tarde na sessão, repita o procedimento e escreva algo</w:t>
      </w:r>
      <w:r>
        <w:t xml:space="preserve"> </w:t>
      </w:r>
      <w:r>
        <w:rPr>
          <w:bCs/>
          <w:b/>
        </w:rPr>
        <w:t xml:space="preserve">falso</w:t>
      </w:r>
      <w:r>
        <w:t xml:space="preserve">:</w:t>
      </w:r>
      <w:r>
        <w:t xml:space="preserve"> </w:t>
      </w:r>
      <w:r>
        <w:rPr>
          <w:iCs/>
          <w:i/>
        </w:rPr>
        <w:t xml:space="preserve">“</w:t>
      </w:r>
      <w:r>
        <w:rPr>
          <w:iCs/>
          <w:i/>
        </w:rPr>
        <w:t xml:space="preserve">Você reconhece a Neuza. Ela estava na sua sala de espera, no ano passado.</w:t>
      </w:r>
      <w:r>
        <w:rPr>
          <w:iCs/>
          <w:i/>
        </w:rPr>
        <w:t xml:space="preserve">”</w:t>
      </w:r>
    </w:p>
    <w:p>
      <w:pPr>
        <w:numPr>
          <w:ilvl w:val="0"/>
          <w:numId w:val="1048"/>
        </w:numPr>
        <w:pStyle w:val="Compact"/>
      </w:pPr>
      <w:r>
        <w:t xml:space="preserve">Plante o sinal descobrível: a Neuza, se perguntada, nunca esteve naquela cidade — e o personagem continua com a lembrança.</w:t>
      </w:r>
    </w:p>
    <w:p>
      <w:pPr>
        <w:pStyle w:val="FirstParagraph"/>
      </w:pPr>
      <w:r>
        <w:rPr>
          <w:bCs/>
          <w:b/>
        </w:rPr>
        <w:t xml:space="preserve">As três regras que você não pode quebrar</w:t>
      </w:r>
      <w:r>
        <w:t xml:space="preserve"> </w:t>
      </w:r>
      <w:r>
        <w:t xml:space="preserve">- Nunca minta sobre regras. Só sobre o que o personagem percebe.</w:t>
      </w:r>
      <w:r>
        <w:t xml:space="preserve"> </w:t>
      </w:r>
      <w:r>
        <w:t xml:space="preserve">- Toda informação falsa tem um sinal descobrível depois.</w:t>
      </w:r>
      <w:r>
        <w:t xml:space="preserve"> </w:t>
      </w:r>
      <w:r>
        <w:t xml:space="preserve">- Nunca faça o jogador agir contra a própria vontade. A informação é falsa; a escolha continua dele.</w:t>
      </w:r>
    </w:p>
    <w:p>
      <w:pPr>
        <w:pStyle w:val="BodyText"/>
      </w:pPr>
      <w:r>
        <w:rPr>
          <w:bCs/>
          <w:b/>
        </w:rPr>
        <w:t xml:space="preserve">E a regra da LEI 07:</w:t>
      </w:r>
      <w:r>
        <w:t xml:space="preserve"> </w:t>
      </w:r>
      <w:r>
        <w:t xml:space="preserve">se dois jogadores descreverem a mesma coisa de formas incompatíveis,</w:t>
      </w:r>
      <w:r>
        <w:t xml:space="preserve"> </w:t>
      </w:r>
      <w:r>
        <w:rPr>
          <w:bCs/>
          <w:b/>
        </w:rPr>
        <w:t xml:space="preserve">você não arbitra</w:t>
      </w:r>
      <w:r>
        <w:t xml:space="preserve">. As duas versões ficam de pé até a realidade cobrar uma delas.</w:t>
      </w:r>
    </w:p>
    <w:p>
      <w:pPr>
        <w:pStyle w:val="BodyText"/>
      </w:pPr>
      <w:r>
        <w:rPr>
          <w:bCs/>
          <w:b/>
        </w:rPr>
        <w:t xml:space="preserve">Relógio:</w:t>
      </w:r>
      <w:r>
        <w:t xml:space="preserve"> </w:t>
      </w:r>
      <w:r>
        <w:t xml:space="preserve">O Grupo +1 se alguém gastar uma Âncora.</w:t>
      </w:r>
    </w:p>
    <w:p>
      <w:pPr>
        <w:pStyle w:val="BlockText"/>
      </w:pPr>
      <w:r>
        <w:rPr>
          <w:bCs/>
          <w:b/>
        </w:rPr>
        <w:t xml:space="preserve">Esta é a cena mais importante da campanha inteira.</w:t>
      </w:r>
      <w:r>
        <w:t xml:space="preserve"> </w:t>
      </w:r>
      <w:r>
        <w:t xml:space="preserve">Se a mesa sair da sessão 2 desconfiando um do outro em vez de desconfiar de você, o jogo funcionou.</w:t>
      </w:r>
    </w:p>
    <w:p>
      <w:r>
        <w:pict>
          <v:rect style="width:0;height:1.5pt" o:hralign="center" o:hrstd="t" o:hr="t"/>
        </w:pict>
      </w:r>
    </w:p>
    <w:bookmarkEnd w:id="571"/>
    <w:bookmarkStart w:id="572" w:name="a5-osmar"/>
    <w:p>
      <w:pPr>
        <w:pStyle w:val="Heading3"/>
      </w:pPr>
      <w:r>
        <w:t xml:space="preserve">A5 · OSMAR</w:t>
      </w:r>
    </w:p>
    <w:p>
      <w:pPr>
        <w:pStyle w:val="FirstParagraph"/>
      </w:pPr>
      <w:r>
        <w:rPr>
          <w:rStyle w:val="VerbatimChar"/>
        </w:rPr>
        <w:t xml:space="preserve">Sessão 3 · âncora · Corredor de Serviço</w:t>
      </w:r>
    </w:p>
    <w:p>
      <w:pPr>
        <w:pStyle w:val="BodyText"/>
      </w:pPr>
      <w:r>
        <w:rPr>
          <w:bCs/>
          <w:b/>
        </w:rPr>
        <w:t xml:space="preserve">Premissa:</w:t>
      </w:r>
      <w:r>
        <w:t xml:space="preserve"> </w:t>
      </w:r>
      <w:r>
        <w:t xml:space="preserve">o grupo encontra os fundos — e os fundos têm dono.</w:t>
      </w:r>
    </w:p>
    <w:p>
      <w:pPr>
        <w:pStyle w:val="BodyText"/>
      </w:pPr>
      <w:r>
        <w:rPr>
          <w:bCs/>
          <w:b/>
        </w:rPr>
        <w:t xml:space="preserve">Leia em voz alta:</w:t>
      </w:r>
    </w:p>
    <w:p>
      <w:pPr>
        <w:pStyle w:val="BlockText"/>
      </w:pPr>
      <w:r>
        <w:t xml:space="preserve">Corredor estreito, piso cru, parede cinza até a altura do ombro. Tubulação aparente. Portas de aço numeradas com fita, e em cada fita um nome escrito à mão. As luzes acendem à frente de vocês e apagam atrás.</w:t>
      </w:r>
    </w:p>
    <w:p>
      <w:pPr>
        <w:pStyle w:val="FirstParagraph"/>
      </w:pPr>
      <w:r>
        <w:rPr>
          <w:bCs/>
          <w:b/>
        </w:rPr>
        <w:t xml:space="preserve">Osmar</w:t>
      </w:r>
      <w:r>
        <w:t xml:space="preserve"> </w:t>
      </w:r>
      <w:r>
        <w:t xml:space="preserve">está sentado num banquinho ao lado de uma porta, com prancheta e crachá. Ele é educado. Ele explica, com paciência, que a circulação é de uso restrito e que ele precisa cadastrar quem passa.</w:t>
      </w:r>
    </w:p>
    <w:p>
      <w:pPr>
        <w:pStyle w:val="BodyText"/>
      </w:pPr>
      <w:r>
        <w:rPr>
          <w:bCs/>
          <w:b/>
        </w:rPr>
        <w:t xml:space="preserve">O que ele quer:</w:t>
      </w:r>
      <w:r>
        <w:t xml:space="preserve"> </w:t>
      </w:r>
      <w:r>
        <w:t xml:space="preserve">nome completo e assinatura de cada um, no formulário.</w:t>
      </w:r>
    </w:p>
    <w:p>
      <w:pPr>
        <w:pStyle w:val="BodyText"/>
      </w:pPr>
      <w:r>
        <w:rPr>
          <w:bCs/>
          <w:b/>
        </w:rPr>
        <w:t xml:space="preserve">O que ele oferece:</w:t>
      </w:r>
      <w:r>
        <w:t xml:space="preserve"> </w:t>
      </w:r>
      <w:r>
        <w:t xml:space="preserve">passagem, e a informação de quais etiquetas mentem.</w:t>
      </w:r>
    </w:p>
    <w:p>
      <w:pPr>
        <w:pStyle w:val="BodyText"/>
      </w:pPr>
      <w:r>
        <w:rPr>
          <w:bCs/>
          <w:b/>
        </w:rPr>
        <w:t xml:space="preserve">O que ele não diz:</w:t>
      </w:r>
      <w:r>
        <w:t xml:space="preserve"> </w:t>
      </w:r>
      <w:r>
        <w:t xml:space="preserve">quem assina passa a constar. E quem consta pode ser chamado pelo nome no painel de A Espera.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Como a mesa pode resolver</w:t>
            </w:r>
          </w:p>
        </w:tc>
        <w:tc>
          <w:tcPr/>
          <w:p>
            <w:pPr>
              <w:pStyle w:val="Compact"/>
              <w:jc w:val="left"/>
            </w:pPr>
            <w:r>
              <w:t xml:space="preserve">Resultado</w:t>
            </w:r>
          </w:p>
        </w:tc>
      </w:tr>
      <w:tr>
        <w:tc>
          <w:tcPr/>
          <w:p>
            <w:pPr>
              <w:pStyle w:val="Compact"/>
              <w:jc w:val="left"/>
            </w:pPr>
            <w:r>
              <w:t xml:space="preserve">Assinam</w:t>
            </w:r>
          </w:p>
        </w:tc>
        <w:tc>
          <w:tcPr/>
          <w:p>
            <w:pPr>
              <w:pStyle w:val="Compact"/>
              <w:jc w:val="left"/>
            </w:pPr>
            <w:r>
              <w:t xml:space="preserve">Passagem livre. +1 Impressão cada. Na sessão 4, o painel chama pelo nome</w:t>
            </w:r>
          </w:p>
        </w:tc>
      </w:tr>
      <w:tr>
        <w:tc>
          <w:tcPr/>
          <w:p>
            <w:pPr>
              <w:pStyle w:val="Compact"/>
              <w:jc w:val="left"/>
            </w:pPr>
            <w:r>
              <w:t xml:space="preserve">Recusam e negociam</w:t>
            </w:r>
          </w:p>
        </w:tc>
        <w:tc>
          <w:tcPr/>
          <w:p>
            <w:pPr>
              <w:pStyle w:val="Compact"/>
              <w:jc w:val="left"/>
            </w:pPr>
            <w:r>
              <w:rPr>
                <w:bCs/>
                <w:b/>
              </w:rPr>
              <w:t xml:space="preserve">Empatia ou Comando, Difícil.</w:t>
            </w:r>
            <w:r>
              <w:t xml:space="preserve"> </w:t>
            </w:r>
            <w:r>
              <w:t xml:space="preserve">Êxito: ele deixa passar cobrando um objeto</w:t>
            </w:r>
          </w:p>
        </w:tc>
      </w:tr>
      <w:tr>
        <w:tc>
          <w:tcPr/>
          <w:p>
            <w:pPr>
              <w:pStyle w:val="Compact"/>
              <w:jc w:val="left"/>
            </w:pPr>
            <w:r>
              <w:t xml:space="preserve">Ameaçam</w:t>
            </w:r>
          </w:p>
        </w:tc>
        <w:tc>
          <w:tcPr/>
          <w:p>
            <w:pPr>
              <w:pStyle w:val="Compact"/>
              <w:jc w:val="left"/>
            </w:pPr>
            <w:r>
              <w:t xml:space="preserve">Ele cede na hora, sem resistência. E anota. Na sessão 4, há um deferimento com o nome de quem ameaçou</w:t>
            </w:r>
          </w:p>
        </w:tc>
      </w:tr>
      <w:tr>
        <w:tc>
          <w:tcPr/>
          <w:p>
            <w:pPr>
              <w:pStyle w:val="Compact"/>
              <w:jc w:val="left"/>
            </w:pPr>
            <w:r>
              <w:t xml:space="preserve">Passam à força por outra porta</w:t>
            </w:r>
          </w:p>
        </w:tc>
        <w:tc>
          <w:tcPr/>
          <w:p>
            <w:pPr>
              <w:pStyle w:val="Compact"/>
              <w:jc w:val="left"/>
            </w:pPr>
            <w:r>
              <w:t xml:space="preserve">+2 Sinal. A entidade da sessão 3 chega uma cena antes</w:t>
            </w:r>
          </w:p>
        </w:tc>
      </w:tr>
    </w:tbl>
    <w:p>
      <w:pPr>
        <w:pStyle w:val="BodyText"/>
      </w:pPr>
      <w:r>
        <w:rPr>
          <w:bCs/>
          <w:b/>
        </w:rPr>
        <w:t xml:space="preserve">Relógio:</w:t>
      </w:r>
      <w:r>
        <w:t xml:space="preserve"> </w:t>
      </w:r>
      <w:r>
        <w:t xml:space="preserve">A Impressão +1.</w:t>
      </w:r>
    </w:p>
    <w:p>
      <w:r>
        <w:pict>
          <v:rect style="width:0;height:1.5pt" o:hralign="center" o:hrstd="t" o:hr="t"/>
        </w:pict>
      </w:r>
    </w:p>
    <w:bookmarkEnd w:id="572"/>
    <w:bookmarkStart w:id="575" w:name="a6-a-coisa-no-corredor"/>
    <w:p>
      <w:pPr>
        <w:pStyle w:val="Heading3"/>
      </w:pPr>
      <w:r>
        <w:t xml:space="preserve">A6 · A COISA NO CORREDOR</w:t>
      </w:r>
    </w:p>
    <w:p>
      <w:pPr>
        <w:pStyle w:val="FirstParagraph"/>
      </w:pPr>
      <w:r>
        <w:rPr>
          <w:rStyle w:val="VerbatimChar"/>
        </w:rPr>
        <w:t xml:space="preserve">Sessão 3 · âncora</w:t>
      </w:r>
    </w:p>
    <w:p>
      <w:pPr>
        <w:pStyle w:val="BodyText"/>
      </w:pPr>
      <w:r>
        <w:rPr>
          <w:bCs/>
          <w:b/>
        </w:rPr>
        <w:t xml:space="preserve">Premissa:</w:t>
      </w:r>
      <w:r>
        <w:t xml:space="preserve"> </w:t>
      </w:r>
      <w:r>
        <w:t xml:space="preserve">o primeiro conflito, e ele existe para ser evitado.</w:t>
      </w:r>
    </w:p>
    <w:p>
      <w:pPr>
        <w:pStyle w:val="BodyText"/>
      </w:pPr>
      <w:r>
        <w:t xml:space="preserve">Use</w:t>
      </w:r>
      <w:r>
        <w:t xml:space="preserve"> </w:t>
      </w:r>
      <w:r>
        <w:rPr>
          <w:bCs/>
          <w:b/>
        </w:rPr>
        <w:t xml:space="preserve">A Fila</w:t>
      </w:r>
      <w:r>
        <w:t xml:space="preserve"> </w:t>
      </w:r>
      <w:r>
        <w:rPr>
          <w:iCs/>
          <w:i/>
        </w:rPr>
        <w:t xml:space="preserve">(ENT-001)</w:t>
      </w:r>
      <w:r>
        <w:t xml:space="preserve"> </w:t>
      </w:r>
      <w:r>
        <w:t xml:space="preserve">se o grupo furou a fila na sessão 2. Caso contrário, use</w:t>
      </w:r>
      <w:r>
        <w:t xml:space="preserve"> </w:t>
      </w:r>
      <w:r>
        <w:rPr>
          <w:bCs/>
          <w:b/>
        </w:rPr>
        <w:t xml:space="preserve">O Aferidor</w:t>
      </w:r>
      <w:r>
        <w:t xml:space="preserve"> </w:t>
      </w:r>
      <w:r>
        <w:rPr>
          <w:iCs/>
          <w:i/>
        </w:rPr>
        <w:t xml:space="preserve">(ENT-002)</w:t>
      </w:r>
      <w:r>
        <w:t xml:space="preserve">, que não é hostil — e a cena vira outra coisa, melhor.</w:t>
      </w:r>
    </w:p>
    <w:bookmarkStart w:id="573" w:name="se-for-a-fila"/>
    <w:p>
      <w:pPr>
        <w:pStyle w:val="Heading4"/>
      </w:pPr>
      <w:r>
        <w:t xml:space="preserve">Se for A Fila</w:t>
      </w:r>
    </w:p>
    <w:p>
      <w:pPr>
        <w:pStyle w:val="FirstParagraph"/>
      </w:pPr>
      <w:r>
        <w:t xml:space="preserve">Ela ocupa o corredor de ponta a ponta, andando devagar na direção do grupo.</w:t>
      </w:r>
      <w:r>
        <w:t xml:space="preserve"> </w:t>
      </w:r>
      <w:r>
        <w:rPr>
          <w:bCs/>
          <w:b/>
        </w:rPr>
        <w:t xml:space="preserve">Persistência —</w:t>
      </w:r>
      <w:r>
        <w:t xml:space="preserve">: não pode ser afastada. Empurrar não funciona. Atacar não funciona.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 que funciona</w:t>
            </w:r>
          </w:p>
        </w:tc>
        <w:tc>
          <w:tcPr/>
          <w:p>
            <w:pPr>
              <w:pStyle w:val="Compact"/>
              <w:jc w:val="left"/>
            </w:pPr>
            <w:r>
              <w:t xml:space="preserve">Custo</w:t>
            </w:r>
          </w:p>
        </w:tc>
      </w:tr>
      <w:tr>
        <w:tc>
          <w:tcPr/>
          <w:p>
            <w:pPr>
              <w:pStyle w:val="Compact"/>
              <w:jc w:val="left"/>
            </w:pPr>
            <w:r>
              <w:t xml:space="preserve">Entrar nela e deixar passar</w:t>
            </w:r>
          </w:p>
        </w:tc>
        <w:tc>
          <w:tcPr/>
          <w:p>
            <w:pPr>
              <w:pStyle w:val="Compact"/>
              <w:jc w:val="left"/>
            </w:pPr>
            <w:r>
              <w:t xml:space="preserve">Uma Marcha inteira, e a ordem do grupo se desfaz</w:t>
            </w:r>
          </w:p>
        </w:tc>
      </w:tr>
      <w:tr>
        <w:tc>
          <w:tcPr/>
          <w:p>
            <w:pPr>
              <w:pStyle w:val="Compact"/>
              <w:jc w:val="left"/>
            </w:pPr>
            <w:r>
              <w:t xml:space="preserve">Achar uma porta lateral</w:t>
            </w:r>
          </w:p>
        </w:tc>
        <w:tc>
          <w:tcPr/>
          <w:p>
            <w:pPr>
              <w:pStyle w:val="Compact"/>
              <w:jc w:val="left"/>
            </w:pPr>
            <w:r>
              <w:rPr>
                <w:bCs/>
                <w:b/>
              </w:rPr>
              <w:t xml:space="preserve">Percepção Difícil</w:t>
            </w:r>
            <w:r>
              <w:t xml:space="preserve">, e a porta leva a um domínio que não estava no plano</w:t>
            </w:r>
          </w:p>
        </w:tc>
      </w:tr>
      <w:tr>
        <w:tc>
          <w:tcPr/>
          <w:p>
            <w:pPr>
              <w:pStyle w:val="Compact"/>
              <w:jc w:val="left"/>
            </w:pPr>
            <w:r>
              <w:t xml:space="preserve">Recuar</w:t>
            </w:r>
          </w:p>
        </w:tc>
        <w:tc>
          <w:tcPr/>
          <w:p>
            <w:pPr>
              <w:pStyle w:val="Compact"/>
              <w:jc w:val="left"/>
            </w:pPr>
            <w:r>
              <w:t xml:space="preserve">+1 Sinal, e o caminho de volta agora está Suposto</w:t>
            </w:r>
          </w:p>
        </w:tc>
      </w:tr>
    </w:tbl>
    <w:bookmarkEnd w:id="573"/>
    <w:bookmarkStart w:id="574" w:name="se-for-o-aferidor"/>
    <w:p>
      <w:pPr>
        <w:pStyle w:val="Heading4"/>
      </w:pPr>
      <w:r>
        <w:t xml:space="preserve">Se for O Aferidor</w:t>
      </w:r>
    </w:p>
    <w:p>
      <w:pPr>
        <w:pStyle w:val="FirstParagraph"/>
      </w:pPr>
      <w:r>
        <w:t xml:space="preserve">Ele está medindo o corredor com uma trena, anotando. Cumprimenta com a cabeça. Responde perguntas sobre medidas com precisão.</w:t>
      </w:r>
    </w:p>
    <w:p>
      <w:pPr>
        <w:pStyle w:val="BodyText"/>
      </w:pPr>
      <w:r>
        <w:rPr>
          <w:bCs/>
          <w:b/>
        </w:rPr>
        <w:t xml:space="preserve">A tentação:</w:t>
      </w:r>
      <w:r>
        <w:t xml:space="preserve"> </w:t>
      </w:r>
      <w:r>
        <w:t xml:space="preserve">perguntar o resultado da própria medição. Ele responde, uma vez por personagem, com um número — sem unidade e sem escala. Quem ouviu ganha</w:t>
      </w:r>
      <w:r>
        <w:t xml:space="preserve"> </w:t>
      </w:r>
      <w:r>
        <w:rPr>
          <w:bCs/>
          <w:b/>
        </w:rPr>
        <w:t xml:space="preserve">+1 Desalinho</w:t>
      </w:r>
      <w:r>
        <w:t xml:space="preserve"> </w:t>
      </w:r>
      <w:r>
        <w:t xml:space="preserve">e a certeza permanente de que aquele número significa alguma coisa.</w:t>
      </w:r>
    </w:p>
    <w:p>
      <w:pPr>
        <w:pStyle w:val="BodyText"/>
      </w:pPr>
      <w:r>
        <w:rPr>
          <w:bCs/>
          <w:b/>
        </w:rPr>
        <w:t xml:space="preserve">A recompensa, se deixarem ele trabalhar:</w:t>
      </w:r>
      <w:r>
        <w:t xml:space="preserve"> </w:t>
      </w:r>
      <w:r>
        <w:t xml:space="preserve">o trecho que ele mediu fica estável. Marque como</w:t>
      </w:r>
      <w:r>
        <w:t xml:space="preserve"> </w:t>
      </w:r>
      <w:r>
        <w:rPr>
          <w:bCs/>
          <w:b/>
        </w:rPr>
        <w:t xml:space="preserve">Confirmado</w:t>
      </w:r>
      <w:r>
        <w:t xml:space="preserve"> </w:t>
      </w:r>
      <w:r>
        <w:t xml:space="preserve">no mapa e ele não degrada mais.</w:t>
      </w:r>
    </w:p>
    <w:p>
      <w:pPr>
        <w:pStyle w:val="BodyText"/>
      </w:pPr>
      <w:r>
        <w:rPr>
          <w:bCs/>
          <w:b/>
        </w:rPr>
        <w:t xml:space="preserve">Regra de fuga, e diga em voz alta antes de eles decidirem:</w:t>
      </w:r>
      <w:r>
        <w:t xml:space="preserve"> </w:t>
      </w:r>
      <w:r>
        <w:t xml:space="preserve">fugir é sempre possível e o custo é declarado antes.</w:t>
      </w:r>
      <w:r>
        <w:t xml:space="preserve"> </w:t>
      </w:r>
      <w:r>
        <w:rPr>
          <w:iCs/>
          <w:i/>
        </w:rPr>
        <w:t xml:space="preserve">“</w:t>
      </w:r>
      <w:r>
        <w:rPr>
          <w:iCs/>
          <w:i/>
        </w:rPr>
        <w:t xml:space="preserve">Vocês saem. Mas a mochila fica, e a Neuza está do outro lado.</w:t>
      </w:r>
      <w:r>
        <w:rPr>
          <w:iCs/>
          <w:i/>
        </w:rPr>
        <w:t xml:space="preserve">”</w:t>
      </w:r>
    </w:p>
    <w:p>
      <w:r>
        <w:pict>
          <v:rect style="width:0;height:1.5pt" o:hralign="center" o:hrstd="t" o:hr="t"/>
        </w:pict>
      </w:r>
    </w:p>
    <w:bookmarkEnd w:id="574"/>
    <w:bookmarkEnd w:id="575"/>
    <w:bookmarkStart w:id="576" w:name="a7-a-porta"/>
    <w:p>
      <w:pPr>
        <w:pStyle w:val="Heading3"/>
      </w:pPr>
      <w:r>
        <w:t xml:space="preserve">A7 · A PORTA</w:t>
      </w:r>
    </w:p>
    <w:p>
      <w:pPr>
        <w:pStyle w:val="FirstParagraph"/>
      </w:pPr>
      <w:r>
        <w:rPr>
          <w:rStyle w:val="VerbatimChar"/>
        </w:rPr>
        <w:t xml:space="preserve">Sessão 4 · âncora · a cena final</w:t>
      </w:r>
    </w:p>
    <w:p>
      <w:pPr>
        <w:pStyle w:val="BodyText"/>
      </w:pPr>
      <w:r>
        <w:rPr>
          <w:bCs/>
          <w:b/>
        </w:rPr>
        <w:t xml:space="preserve">Premissa:</w:t>
      </w:r>
      <w:r>
        <w:t xml:space="preserve"> </w:t>
      </w:r>
      <w:r>
        <w:t xml:space="preserve">o grupo encontra uma porta etiquetada com o nome que</w:t>
      </w:r>
      <w:r>
        <w:t xml:space="preserve"> </w:t>
      </w:r>
      <w:r>
        <w:rPr>
          <w:bCs/>
          <w:b/>
        </w:rPr>
        <w:t xml:space="preserve">eles mesmos</w:t>
      </w:r>
      <w:r>
        <w:t xml:space="preserve"> </w:t>
      </w:r>
      <w:r>
        <w:t xml:space="preserve">deram ao saguão no próprio mapa.</w:t>
      </w:r>
    </w:p>
    <w:p>
      <w:pPr>
        <w:pStyle w:val="BodyText"/>
      </w:pPr>
      <w:r>
        <w:t xml:space="preserve">Se eles chamaram de</w:t>
      </w:r>
      <w:r>
        <w:t xml:space="preserve"> </w:t>
      </w:r>
      <w:r>
        <w:t xml:space="preserve">“</w:t>
      </w:r>
      <w:r>
        <w:t xml:space="preserve">o saguão</w:t>
      </w:r>
      <w:r>
        <w:t xml:space="preserve">”</w:t>
      </w:r>
      <w:r>
        <w:t xml:space="preserve">, a etiqueta diz</w:t>
      </w:r>
      <w:r>
        <w:t xml:space="preserve"> </w:t>
      </w:r>
      <w:r>
        <w:rPr>
          <w:iCs/>
          <w:i/>
        </w:rPr>
        <w:t xml:space="preserve">o saguão</w:t>
      </w:r>
      <w:r>
        <w:t xml:space="preserve">. Se chamaram de</w:t>
      </w:r>
      <w:r>
        <w:t xml:space="preserve"> </w:t>
      </w:r>
      <w:r>
        <w:t xml:space="preserve">“</w:t>
      </w:r>
      <w:r>
        <w:t xml:space="preserve">a merda da sala de espera</w:t>
      </w:r>
      <w:r>
        <w:t xml:space="preserve">”</w:t>
      </w:r>
      <w:r>
        <w:t xml:space="preserve">, a etiqueta diz isso, na letra de quem desenhou o mapa.</w:t>
      </w:r>
    </w:p>
    <w:p>
      <w:pPr>
        <w:pStyle w:val="BodyText"/>
      </w:pPr>
      <w:r>
        <w:rPr>
          <w:bCs/>
          <w:b/>
        </w:rPr>
        <w:t xml:space="preserve">Deixe o silêncio acontecer.</w:t>
      </w:r>
      <w:r>
        <w:t xml:space="preserve"> </w:t>
      </w:r>
      <w:r>
        <w:t xml:space="preserve">Não explique a LEI 04. Não use a palavra Impressão.</w:t>
      </w:r>
    </w:p>
    <w:p>
      <w:pPr>
        <w:pStyle w:val="BodyText"/>
      </w:pPr>
      <w:r>
        <w:t xml:space="preserve">Atravessar leva de volta a</w:t>
      </w:r>
      <w:r>
        <w:t xml:space="preserve"> </w:t>
      </w:r>
      <w:r>
        <w:rPr>
          <w:bCs/>
          <w:b/>
        </w:rPr>
        <w:t xml:space="preserve">A Espera</w:t>
      </w:r>
      <w:r>
        <w:t xml:space="preserve">, e o painel está em ③: chamando senhas em voz alta. Se alguém assinou para Osmar, o painel chama</w:t>
      </w:r>
      <w:r>
        <w:t xml:space="preserve"> </w:t>
      </w:r>
      <w:r>
        <w:rPr>
          <w:bCs/>
          <w:b/>
        </w:rPr>
        <w:t xml:space="preserve">pelo nome</w:t>
      </w:r>
      <w:r>
        <w:t xml:space="preserve">.</w:t>
      </w:r>
    </w:p>
    <w:bookmarkEnd w:id="576"/>
    <w:bookmarkStart w:id="580" w:name="os-três-finais"/>
    <w:p>
      <w:pPr>
        <w:pStyle w:val="Heading3"/>
      </w:pPr>
      <w:r>
        <w:t xml:space="preserve">Os três finais</w:t>
      </w:r>
    </w:p>
    <w:p>
      <w:pPr>
        <w:pStyle w:val="FirstParagraph"/>
      </w:pPr>
      <w:r>
        <w:t xml:space="preserve">Nenhum é vitória. Apresente os três como igualmente possíveis e não sinalize preferência.</w:t>
      </w:r>
    </w:p>
    <w:bookmarkStart w:id="577" w:name="final-1-a-porta-em-branco"/>
    <w:p>
      <w:pPr>
        <w:pStyle w:val="Heading4"/>
      </w:pPr>
      <w:r>
        <w:t xml:space="preserve">Final 1 · A porta em branco</w:t>
      </w:r>
    </w:p>
    <w:p>
      <w:pPr>
        <w:pStyle w:val="FirstParagraph"/>
      </w:pPr>
      <w:r>
        <w:t xml:space="preserve">Há uma porta sem etiqueta no Corredor de Serviço. Ela leva a um domínio que ninguém conhece.</w:t>
      </w:r>
    </w:p>
    <w:p>
      <w:pPr>
        <w:pStyle w:val="BodyText"/>
      </w:pPr>
      <w:r>
        <w:rPr>
          <w:bCs/>
          <w:b/>
        </w:rPr>
        <w:t xml:space="preserve">Eles saem de A Espera.</w:t>
      </w:r>
      <w:r>
        <w:t xml:space="preserve"> </w:t>
      </w:r>
      <w:r>
        <w:t xml:space="preserve">E entram mais fundo. A campanha termina com o grupo inteiro, intacto, num lugar pior — e sem nenhuma pista de como voltar.</w:t>
      </w:r>
    </w:p>
    <w:bookmarkEnd w:id="577"/>
    <w:bookmarkStart w:id="578" w:name="final-2-alguém-atende"/>
    <w:p>
      <w:pPr>
        <w:pStyle w:val="Heading4"/>
      </w:pPr>
      <w:r>
        <w:t xml:space="preserve">Final 2 · Alguém atende</w:t>
      </w:r>
    </w:p>
    <w:p>
      <w:pPr>
        <w:pStyle w:val="FirstParagraph"/>
      </w:pPr>
      <w:r>
        <w:t xml:space="preserve">O painel chama. Se um personagem atender ao guichê, os outros conseguem sair pela escada de serviço atrás do bebedouro.</w:t>
      </w:r>
    </w:p>
    <w:p>
      <w:pPr>
        <w:pStyle w:val="BodyText"/>
      </w:pPr>
      <w:r>
        <w:t xml:space="preserve">Quem atendeu passa para a Camada 2 e</w:t>
      </w:r>
      <w:r>
        <w:t xml:space="preserve"> </w:t>
      </w:r>
      <w:r>
        <w:rPr>
          <w:bCs/>
          <w:b/>
        </w:rPr>
        <w:t xml:space="preserve">sai de jogo</w:t>
      </w:r>
      <w:r>
        <w:t xml:space="preserve">. Não morreu. Está do outro lado do vidro, e o jogador escreve, junto com você, o que ele virou.</w:t>
      </w:r>
    </w:p>
    <w:p>
      <w:pPr>
        <w:pStyle w:val="BodyText"/>
      </w:pPr>
      <w:r>
        <w:rPr>
          <w:bCs/>
          <w:b/>
        </w:rPr>
        <w:t xml:space="preserve">É o único final em que o grupo sai de A Espera de verdade.</w:t>
      </w:r>
      <w:r>
        <w:t xml:space="preserve"> </w:t>
      </w:r>
      <w:r>
        <w:t xml:space="preserve">Custa uma pessoa, e a mesa escolhe qual.</w:t>
      </w:r>
    </w:p>
    <w:bookmarkEnd w:id="578"/>
    <w:bookmarkStart w:id="579" w:name="final-3-ficar"/>
    <w:p>
      <w:pPr>
        <w:pStyle w:val="Heading4"/>
      </w:pPr>
      <w:r>
        <w:t xml:space="preserve">Final 3 · Ficar</w:t>
      </w:r>
    </w:p>
    <w:p>
      <w:pPr>
        <w:pStyle w:val="FirstParagraph"/>
      </w:pPr>
      <w:r>
        <w:t xml:space="preserve">Se ninguém atender e ninguém sair, o Relógio completa ④. A Camada 3 se abre para quem estiver sentado.</w:t>
      </w:r>
    </w:p>
    <w:p>
      <w:pPr>
        <w:pStyle w:val="BodyText"/>
      </w:pPr>
      <w:r>
        <w:t xml:space="preserve">Todos ganham</w:t>
      </w:r>
      <w:r>
        <w:t xml:space="preserve"> </w:t>
      </w:r>
      <w:r>
        <w:rPr>
          <w:bCs/>
          <w:b/>
        </w:rPr>
        <w:t xml:space="preserve">+1 Grau de Assimilação</w:t>
      </w:r>
      <w:r>
        <w:t xml:space="preserve">. Ninguém sai. A campanha termina com o grupo ainda ali, e a próxima começa de onde esta parou.</w:t>
      </w:r>
    </w:p>
    <w:bookmarkEnd w:id="579"/>
    <w:bookmarkEnd w:id="580"/>
    <w:bookmarkStart w:id="581" w:name="a-lei-09-na-mesa"/>
    <w:p>
      <w:pPr>
        <w:pStyle w:val="Heading3"/>
      </w:pPr>
      <w:r>
        <w:t xml:space="preserve">A LEI 09 na mesa</w:t>
      </w:r>
    </w:p>
    <w:p>
      <w:pPr>
        <w:pStyle w:val="FirstParagraph"/>
      </w:pPr>
      <w:r>
        <w:t xml:space="preserve">Em qualquer um dos três finais, diga isto na última cena, com estas palavras ou parecidas:</w:t>
      </w:r>
    </w:p>
    <w:p>
      <w:pPr>
        <w:pStyle w:val="BlockText"/>
      </w:pPr>
      <w:r>
        <w:t xml:space="preserve">“</w:t>
      </w:r>
      <w:r>
        <w:t xml:space="preserve">A Dinorá te olha e fala assim: dá pra sair, sabe. Dá mesmo. Mas só enquanto você ainda é gente o bastante pra caber lá fora. Depois de um certo ponto, você não sai mais — não porque prendem você. Porque você não cabe.</w:t>
      </w:r>
      <w:r>
        <w:t xml:space="preserve">”</w:t>
      </w:r>
    </w:p>
    <w:p>
      <w:pPr>
        <w:pStyle w:val="FirstParagraph"/>
      </w:pPr>
      <w:r>
        <w:t xml:space="preserve">Não explique a regra. Não diga o número. Deixe que descubram no livro depois, ou na campanha seguinte.</w:t>
      </w:r>
    </w:p>
    <w:p>
      <w:r>
        <w:pict>
          <v:rect style="width:0;height:1.5pt" o:hralign="center" o:hrstd="t" o:hr="t"/>
        </w:pict>
      </w:r>
    </w:p>
    <w:bookmarkEnd w:id="581"/>
    <w:bookmarkEnd w:id="582"/>
    <w:bookmarkStart w:id="583" w:name="cenas-fluidas"/>
    <w:p>
      <w:pPr>
        <w:pStyle w:val="Heading2"/>
      </w:pPr>
      <w:r>
        <w:t xml:space="preserve">7. Cenas-fluidas</w:t>
      </w:r>
    </w:p>
    <w:p>
      <w:pPr>
        <w:pStyle w:val="FirstParagraph"/>
      </w:pPr>
      <w:r>
        <w:t xml:space="preserve">Entram quando a mesa precisa de ar, de pista ou de pressão. Nenhuma é obrigatória.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Cena</w:t>
            </w:r>
          </w:p>
        </w:tc>
        <w:tc>
          <w:tcPr/>
          <w:p>
            <w:pPr>
              <w:pStyle w:val="Compact"/>
              <w:jc w:val="left"/>
            </w:pPr>
            <w:r>
              <w:t xml:space="preserve">Serve para</w:t>
            </w:r>
          </w:p>
        </w:tc>
      </w:tr>
      <w:tr>
        <w:tc>
          <w:tcPr/>
          <w:p>
            <w:pPr>
              <w:pStyle w:val="Compact"/>
              <w:jc w:val="left"/>
            </w:pPr>
            <w:r>
              <w:t xml:space="preserve">F1</w:t>
            </w:r>
          </w:p>
        </w:tc>
        <w:tc>
          <w:tcPr/>
          <w:p>
            <w:pPr>
              <w:pStyle w:val="Compact"/>
              <w:jc w:val="left"/>
            </w:pPr>
            <w:r>
              <w:rPr>
                <w:bCs/>
                <w:b/>
              </w:rPr>
              <w:t xml:space="preserve">O bebedouro</w:t>
            </w:r>
            <w:r>
              <w:t xml:space="preserve"> </w:t>
            </w:r>
            <w:r>
              <w:t xml:space="preserve">— a água é boa, gelada, e mata a sede. Cada uso sobe a Impressão</w:t>
            </w:r>
          </w:p>
        </w:tc>
        <w:tc>
          <w:tcPr/>
          <w:p>
            <w:pPr>
              <w:pStyle w:val="Compact"/>
              <w:jc w:val="left"/>
            </w:pPr>
            <w:r>
              <w:t xml:space="preserve">Plantar a LEI 04 sem dizer nada</w:t>
            </w:r>
          </w:p>
        </w:tc>
      </w:tr>
      <w:tr>
        <w:tc>
          <w:tcPr/>
          <w:p>
            <w:pPr>
              <w:pStyle w:val="Compact"/>
              <w:jc w:val="left"/>
            </w:pPr>
            <w:r>
              <w:t xml:space="preserve">F2</w:t>
            </w:r>
          </w:p>
        </w:tc>
        <w:tc>
          <w:tcPr/>
          <w:p>
            <w:pPr>
              <w:pStyle w:val="Compact"/>
              <w:jc w:val="left"/>
            </w:pPr>
            <w:r>
              <w:rPr>
                <w:bCs/>
                <w:b/>
              </w:rPr>
              <w:t xml:space="preserve">Dinorá senta ao lado</w:t>
            </w:r>
            <w:r>
              <w:t xml:space="preserve"> </w:t>
            </w:r>
            <w:r>
              <w:t xml:space="preserve">— conversa, oferece bala, não dá conselho</w:t>
            </w:r>
          </w:p>
        </w:tc>
        <w:tc>
          <w:tcPr/>
          <w:p>
            <w:pPr>
              <w:pStyle w:val="Compact"/>
              <w:jc w:val="left"/>
            </w:pPr>
            <w:r>
              <w:t xml:space="preserve">Humanizar · plantar a Leitura do Registro</w:t>
            </w:r>
          </w:p>
        </w:tc>
      </w:tr>
      <w:tr>
        <w:tc>
          <w:tcPr/>
          <w:p>
            <w:pPr>
              <w:pStyle w:val="Compact"/>
              <w:jc w:val="left"/>
            </w:pPr>
            <w:r>
              <w:t xml:space="preserve">F3</w:t>
            </w:r>
          </w:p>
        </w:tc>
        <w:tc>
          <w:tcPr/>
          <w:p>
            <w:pPr>
              <w:pStyle w:val="Compact"/>
              <w:jc w:val="left"/>
            </w:pPr>
            <w:r>
              <w:rPr>
                <w:bCs/>
                <w:b/>
              </w:rPr>
              <w:t xml:space="preserve">A tosse</w:t>
            </w:r>
            <w:r>
              <w:t xml:space="preserve"> </w:t>
            </w:r>
            <w:r>
              <w:t xml:space="preserve">— alguém tosse atrás do grupo. Não há ninguém. A cadeira está quente</w:t>
            </w:r>
          </w:p>
        </w:tc>
        <w:tc>
          <w:tcPr/>
          <w:p>
            <w:pPr>
              <w:pStyle w:val="Compact"/>
              <w:jc w:val="left"/>
            </w:pPr>
            <w:r>
              <w:t xml:space="preserve">Desalinho barato e eficiente</w:t>
            </w:r>
          </w:p>
        </w:tc>
      </w:tr>
      <w:tr>
        <w:tc>
          <w:tcPr/>
          <w:p>
            <w:pPr>
              <w:pStyle w:val="Compact"/>
              <w:jc w:val="left"/>
            </w:pPr>
            <w:r>
              <w:t xml:space="preserve">F4</w:t>
            </w:r>
          </w:p>
        </w:tc>
        <w:tc>
          <w:tcPr/>
          <w:p>
            <w:pPr>
              <w:pStyle w:val="Compact"/>
              <w:jc w:val="left"/>
            </w:pPr>
            <w:r>
              <w:rPr>
                <w:bCs/>
                <w:b/>
              </w:rPr>
              <w:t xml:space="preserve">A senha com o nome</w:t>
            </w:r>
            <w:r>
              <w:t xml:space="preserve"> </w:t>
            </w:r>
            <w:r>
              <w:t xml:space="preserve">— encontram uma senha antiga com o nome de um personagem escrito atrás, na letra dele</w:t>
            </w:r>
          </w:p>
        </w:tc>
        <w:tc>
          <w:tcPr/>
          <w:p>
            <w:pPr>
              <w:pStyle w:val="Compact"/>
              <w:jc w:val="left"/>
            </w:pPr>
            <w:r>
              <w:t xml:space="preserve">Amarrar com Artefato Mnemônico</w:t>
            </w:r>
          </w:p>
        </w:tc>
      </w:tr>
      <w:tr>
        <w:tc>
          <w:tcPr/>
          <w:p>
            <w:pPr>
              <w:pStyle w:val="Compact"/>
              <w:jc w:val="left"/>
            </w:pPr>
            <w:r>
              <w:t xml:space="preserve">F5</w:t>
            </w:r>
          </w:p>
        </w:tc>
        <w:tc>
          <w:tcPr/>
          <w:p>
            <w:pPr>
              <w:pStyle w:val="Compact"/>
              <w:jc w:val="left"/>
            </w:pPr>
            <w:r>
              <w:rPr>
                <w:bCs/>
                <w:b/>
              </w:rPr>
              <w:t xml:space="preserve">Neuza tenta sozinha</w:t>
            </w:r>
            <w:r>
              <w:t xml:space="preserve"> </w:t>
            </w:r>
            <w:r>
              <w:t xml:space="preserve">— ela vai embora por uma saída e volta pelo outro lado do mesmo saguão</w:t>
            </w:r>
          </w:p>
        </w:tc>
        <w:tc>
          <w:tcPr/>
          <w:p>
            <w:pPr>
              <w:pStyle w:val="Compact"/>
              <w:jc w:val="left"/>
            </w:pPr>
            <w:r>
              <w:t xml:space="preserve">Ensinar que saídas falsas existem</w:t>
            </w:r>
          </w:p>
        </w:tc>
      </w:tr>
      <w:tr>
        <w:tc>
          <w:tcPr/>
          <w:p>
            <w:pPr>
              <w:pStyle w:val="Compact"/>
              <w:jc w:val="left"/>
            </w:pPr>
            <w:r>
              <w:t xml:space="preserve">F6</w:t>
            </w:r>
          </w:p>
        </w:tc>
        <w:tc>
          <w:tcPr/>
          <w:p>
            <w:pPr>
              <w:pStyle w:val="Compact"/>
              <w:jc w:val="left"/>
            </w:pPr>
            <w:r>
              <w:rPr>
                <w:bCs/>
                <w:b/>
              </w:rPr>
              <w:t xml:space="preserve">A revista</w:t>
            </w:r>
            <w:r>
              <w:t xml:space="preserve"> </w:t>
            </w:r>
            <w:r>
              <w:t xml:space="preserve">— uma revista sobre uma cadeira, de uma edição que não existiu</w:t>
            </w:r>
          </w:p>
        </w:tc>
        <w:tc>
          <w:tcPr/>
          <w:p>
            <w:pPr>
              <w:pStyle w:val="Compact"/>
              <w:jc w:val="left"/>
            </w:pPr>
            <w:r>
              <w:t xml:space="preserve">Estranhamento puro, sem consequência</w:t>
            </w:r>
          </w:p>
        </w:tc>
      </w:tr>
      <w:tr>
        <w:tc>
          <w:tcPr/>
          <w:p>
            <w:pPr>
              <w:pStyle w:val="Compact"/>
              <w:jc w:val="left"/>
            </w:pPr>
            <w:r>
              <w:t xml:space="preserve">F7</w:t>
            </w:r>
          </w:p>
        </w:tc>
        <w:tc>
          <w:tcPr/>
          <w:p>
            <w:pPr>
              <w:pStyle w:val="Compact"/>
              <w:jc w:val="left"/>
            </w:pPr>
            <w:r>
              <w:rPr>
                <w:bCs/>
                <w:b/>
              </w:rPr>
              <w:t xml:space="preserve">O carrinho</w:t>
            </w:r>
            <w:r>
              <w:t xml:space="preserve"> </w:t>
            </w:r>
            <w:r>
              <w:t xml:space="preserve">— um carrinho de limpeza passa no fim do corredor e não pode ser alcançado</w:t>
            </w:r>
          </w:p>
        </w:tc>
        <w:tc>
          <w:tcPr/>
          <w:p>
            <w:pPr>
              <w:pStyle w:val="Compact"/>
              <w:jc w:val="left"/>
            </w:pPr>
            <w:r>
              <w:t xml:space="preserve">Plantar que há mais coisas do que o grupo vai entender</w:t>
            </w:r>
          </w:p>
        </w:tc>
      </w:tr>
    </w:tbl>
    <w:p>
      <w:r>
        <w:pict>
          <v:rect style="width:0;height:1.5pt" o:hralign="center" o:hrstd="t" o:hr="t"/>
        </w:pict>
      </w:r>
    </w:p>
    <w:bookmarkEnd w:id="583"/>
    <w:bookmarkStart w:id="584" w:name="mapa-de-conexões"/>
    <w:p>
      <w:pPr>
        <w:pStyle w:val="Heading2"/>
      </w:pPr>
      <w:r>
        <w:t xml:space="preserve">8. Mapa de conexões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ID</w:t>
            </w:r>
          </w:p>
        </w:tc>
        <w:tc>
          <w:tcPr/>
          <w:p>
            <w:pPr>
              <w:pStyle w:val="Compact"/>
              <w:jc w:val="left"/>
            </w:pPr>
            <w:r>
              <w:t xml:space="preserve">Onde entra</w:t>
            </w:r>
          </w:p>
        </w:tc>
      </w:tr>
      <w:tr>
        <w:tc>
          <w:tcPr/>
          <w:p>
            <w:pPr>
              <w:pStyle w:val="Compact"/>
              <w:jc w:val="left"/>
            </w:pPr>
            <w:r>
              <w:t xml:space="preserve">A Espera</w:t>
            </w:r>
          </w:p>
        </w:tc>
        <w:tc>
          <w:tcPr/>
          <w:p>
            <w:pPr>
              <w:pStyle w:val="Compact"/>
              <w:jc w:val="left"/>
            </w:pPr>
            <w:r>
              <w:t xml:space="preserve">DOM-001</w:t>
            </w:r>
          </w:p>
        </w:tc>
        <w:tc>
          <w:tcPr/>
          <w:p>
            <w:pPr>
              <w:pStyle w:val="Compact"/>
              <w:jc w:val="left"/>
            </w:pPr>
            <w:r>
              <w:t xml:space="preserve">A1, A2, A7</w:t>
            </w:r>
          </w:p>
        </w:tc>
      </w:tr>
      <w:tr>
        <w:tc>
          <w:tcPr/>
          <w:p>
            <w:pPr>
              <w:pStyle w:val="Compact"/>
              <w:jc w:val="left"/>
            </w:pPr>
            <w:r>
              <w:t xml:space="preserve">A Fila</w:t>
            </w:r>
          </w:p>
        </w:tc>
        <w:tc>
          <w:tcPr/>
          <w:p>
            <w:pPr>
              <w:pStyle w:val="Compact"/>
              <w:jc w:val="left"/>
            </w:pPr>
            <w:r>
              <w:t xml:space="preserve">DOM-021</w:t>
            </w:r>
          </w:p>
        </w:tc>
        <w:tc>
          <w:tcPr/>
          <w:p>
            <w:pPr>
              <w:pStyle w:val="Compact"/>
              <w:jc w:val="left"/>
            </w:pPr>
            <w:r>
              <w:t xml:space="preserve">A3</w:t>
            </w:r>
          </w:p>
        </w:tc>
      </w:tr>
      <w:tr>
        <w:tc>
          <w:tcPr/>
          <w:p>
            <w:pPr>
              <w:pStyle w:val="Compact"/>
              <w:jc w:val="left"/>
            </w:pPr>
            <w:r>
              <w:t xml:space="preserve">Corredor de Serviço</w:t>
            </w:r>
          </w:p>
        </w:tc>
        <w:tc>
          <w:tcPr/>
          <w:p>
            <w:pPr>
              <w:pStyle w:val="Compact"/>
              <w:jc w:val="left"/>
            </w:pPr>
            <w:r>
              <w:t xml:space="preserve">DOM-012</w:t>
            </w:r>
          </w:p>
        </w:tc>
        <w:tc>
          <w:tcPr/>
          <w:p>
            <w:pPr>
              <w:pStyle w:val="Compact"/>
              <w:jc w:val="left"/>
            </w:pPr>
            <w:r>
              <w:t xml:space="preserve">A5, A6</w:t>
            </w:r>
          </w:p>
        </w:tc>
      </w:tr>
      <w:tr>
        <w:tc>
          <w:tcPr/>
          <w:p>
            <w:pPr>
              <w:pStyle w:val="Compact"/>
              <w:jc w:val="left"/>
            </w:pPr>
            <w:r>
              <w:t xml:space="preserve">A Fila</w:t>
            </w:r>
            <w:r>
              <w:t xml:space="preserve"> </w:t>
            </w:r>
            <w:r>
              <w:rPr>
                <w:iCs/>
                <w:i/>
              </w:rPr>
              <w:t xml:space="preserve">(entidade)</w:t>
            </w:r>
          </w:p>
        </w:tc>
        <w:tc>
          <w:tcPr/>
          <w:p>
            <w:pPr>
              <w:pStyle w:val="Compact"/>
              <w:jc w:val="left"/>
            </w:pPr>
            <w:r>
              <w:t xml:space="preserve">ENT-001</w:t>
            </w:r>
          </w:p>
        </w:tc>
        <w:tc>
          <w:tcPr/>
          <w:p>
            <w:pPr>
              <w:pStyle w:val="Compact"/>
              <w:jc w:val="left"/>
            </w:pPr>
            <w:r>
              <w:t xml:space="preserve">A6, variante</w:t>
            </w:r>
          </w:p>
        </w:tc>
      </w:tr>
      <w:tr>
        <w:tc>
          <w:tcPr/>
          <w:p>
            <w:pPr>
              <w:pStyle w:val="Compact"/>
              <w:jc w:val="left"/>
            </w:pPr>
            <w:r>
              <w:t xml:space="preserve">O Aferidor</w:t>
            </w:r>
          </w:p>
        </w:tc>
        <w:tc>
          <w:tcPr/>
          <w:p>
            <w:pPr>
              <w:pStyle w:val="Compact"/>
              <w:jc w:val="left"/>
            </w:pPr>
            <w:r>
              <w:t xml:space="preserve">ENT-002</w:t>
            </w:r>
          </w:p>
        </w:tc>
        <w:tc>
          <w:tcPr/>
          <w:p>
            <w:pPr>
              <w:pStyle w:val="Compact"/>
              <w:jc w:val="left"/>
            </w:pPr>
            <w:r>
              <w:t xml:space="preserve">A6, variante</w:t>
            </w:r>
          </w:p>
        </w:tc>
      </w:tr>
      <w:tr>
        <w:tc>
          <w:tcPr/>
          <w:p>
            <w:pPr>
              <w:pStyle w:val="Compact"/>
              <w:jc w:val="left"/>
            </w:pPr>
            <w:r>
              <w:t xml:space="preserve">O Que Guarda Lugar</w:t>
            </w:r>
          </w:p>
        </w:tc>
        <w:tc>
          <w:tcPr/>
          <w:p>
            <w:pPr>
              <w:pStyle w:val="Compact"/>
              <w:jc w:val="left"/>
            </w:pPr>
            <w:r>
              <w:t xml:space="preserve">ENT-032</w:t>
            </w:r>
          </w:p>
        </w:tc>
        <w:tc>
          <w:tcPr/>
          <w:p>
            <w:pPr>
              <w:pStyle w:val="Compact"/>
              <w:jc w:val="left"/>
            </w:pPr>
            <w:r>
              <w:t xml:space="preserve">A3, via Zé Neto</w:t>
            </w:r>
          </w:p>
        </w:tc>
      </w:tr>
      <w:tr>
        <w:tc>
          <w:tcPr/>
          <w:p>
            <w:pPr>
              <w:pStyle w:val="Compact"/>
              <w:jc w:val="left"/>
            </w:pPr>
            <w:r>
              <w:t xml:space="preserve">Caderno do Cartógrafo</w:t>
            </w:r>
          </w:p>
        </w:tc>
        <w:tc>
          <w:tcPr/>
          <w:p>
            <w:pPr>
              <w:pStyle w:val="Compact"/>
              <w:jc w:val="left"/>
            </w:pPr>
            <w:r>
              <w:t xml:space="preserve">DOC-003</w:t>
            </w:r>
          </w:p>
        </w:tc>
        <w:tc>
          <w:tcPr/>
          <w:p>
            <w:pPr>
              <w:pStyle w:val="Compact"/>
              <w:jc w:val="left"/>
            </w:pPr>
            <w:r>
              <w:t xml:space="preserve">A2</w:t>
            </w:r>
          </w:p>
        </w:tc>
      </w:tr>
      <w:tr>
        <w:tc>
          <w:tcPr/>
          <w:p>
            <w:pPr>
              <w:pStyle w:val="Compact"/>
              <w:jc w:val="left"/>
            </w:pPr>
            <w:r>
              <w:t xml:space="preserve">Senha de papel</w:t>
            </w:r>
          </w:p>
        </w:tc>
        <w:tc>
          <w:tcPr/>
          <w:p>
            <w:pPr>
              <w:pStyle w:val="Compact"/>
              <w:jc w:val="left"/>
            </w:pPr>
            <w:r>
              <w:t xml:space="preserve">recurso exclusivo</w:t>
            </w:r>
          </w:p>
        </w:tc>
        <w:tc>
          <w:tcPr/>
          <w:p>
            <w:pPr>
              <w:pStyle w:val="Compact"/>
              <w:jc w:val="left"/>
            </w:pPr>
            <w:r>
              <w:t xml:space="preserve">A1, F4</w:t>
            </w:r>
          </w:p>
        </w:tc>
      </w:tr>
      <w:tr>
        <w:tc>
          <w:tcPr/>
          <w:p>
            <w:pPr>
              <w:pStyle w:val="Compact"/>
              <w:jc w:val="left"/>
            </w:pPr>
            <w:r>
              <w:t xml:space="preserve">Bebedouro</w:t>
            </w:r>
          </w:p>
        </w:tc>
        <w:tc>
          <w:tcPr/>
          <w:p>
            <w:pPr>
              <w:pStyle w:val="Compact"/>
              <w:jc w:val="left"/>
            </w:pPr>
            <w:r>
              <w:t xml:space="preserve">recurso</w:t>
            </w:r>
          </w:p>
        </w:tc>
        <w:tc>
          <w:tcPr/>
          <w:p>
            <w:pPr>
              <w:pStyle w:val="Compact"/>
              <w:jc w:val="left"/>
            </w:pPr>
            <w:r>
              <w:t xml:space="preserve">F1</w:t>
            </w:r>
          </w:p>
        </w:tc>
      </w:tr>
    </w:tbl>
    <w:p>
      <w:r>
        <w:pict>
          <v:rect style="width:0;height:1.5pt" o:hralign="center" o:hrstd="t" o:hr="t"/>
        </w:pict>
      </w:r>
    </w:p>
    <w:bookmarkEnd w:id="584"/>
    <w:bookmarkStart w:id="585" w:name="ficha-de-continuidade"/>
    <w:p>
      <w:pPr>
        <w:pStyle w:val="Heading2"/>
      </w:pPr>
      <w:r>
        <w:t xml:space="preserve">9. Ficha de continuidade</w:t>
      </w:r>
    </w:p>
    <w:p>
      <w:pPr>
        <w:pStyle w:val="FirstParagraph"/>
      </w:pPr>
      <w:r>
        <w:t xml:space="preserve">Preencha ao fim da campanha. É o que a mesa leva para a próxima.</w:t>
      </w:r>
    </w:p>
    <w:p>
      <w:pPr>
        <w:pStyle w:val="SourceCode"/>
      </w:pPr>
      <w:r>
        <w:rPr>
          <w:rStyle w:val="VerbatimChar"/>
        </w:rPr>
        <w:t xml:space="preserve">CAMPANHA: Primeira Noite                          Data: ____________</w:t>
      </w:r>
      <w:r>
        <w:br/>
      </w:r>
      <w:r>
        <w:br/>
      </w:r>
      <w:r>
        <w:rPr>
          <w:rStyle w:val="VerbatimChar"/>
        </w:rPr>
        <w:t xml:space="preserve">FINAL OBTIDO:  ( ) porta em branco   ( ) alguém atendeu   ( ) ficaram</w:t>
      </w:r>
      <w:r>
        <w:br/>
      </w:r>
      <w:r>
        <w:br/>
      </w:r>
      <w:r>
        <w:rPr>
          <w:rStyle w:val="VerbatimChar"/>
        </w:rPr>
        <w:t xml:space="preserve">QUEM SAIU DE JOGO: ______________  virou: ______________________</w:t>
      </w:r>
      <w:r>
        <w:br/>
      </w:r>
      <w:r>
        <w:br/>
      </w:r>
      <w:r>
        <w:rPr>
          <w:rStyle w:val="VerbatimChar"/>
        </w:rPr>
        <w:t xml:space="preserve">ASSINARAM PARA O OSMAR: ________________________________________</w:t>
      </w:r>
      <w:r>
        <w:br/>
      </w:r>
      <w:r>
        <w:rPr>
          <w:rStyle w:val="VerbatimChar"/>
        </w:rPr>
        <w:t xml:space="preserve">IMPRESSÃO FINAL EM A ESPERA: ___   NA FILA: ___   NOS FUNDOS: ___</w:t>
      </w:r>
      <w:r>
        <w:br/>
      </w:r>
      <w:r>
        <w:br/>
      </w:r>
      <w:r>
        <w:rPr>
          <w:rStyle w:val="VerbatimChar"/>
        </w:rPr>
        <w:t xml:space="preserve">ÂNCORAS PERDIDAS</w:t>
      </w:r>
      <w:r>
        <w:br/>
      </w:r>
      <w:r>
        <w:rPr>
          <w:rStyle w:val="VerbatimChar"/>
        </w:rPr>
        <w:t xml:space="preserve">  personagem ____________ âncora ____________________ ( )trincada ( )destruída</w:t>
      </w:r>
      <w:r>
        <w:br/>
      </w:r>
      <w:r>
        <w:rPr>
          <w:rStyle w:val="VerbatimChar"/>
        </w:rPr>
        <w:t xml:space="preserve">  personagem ____________ âncora ____________________ ( )trincada ( )destruída</w:t>
      </w:r>
      <w:r>
        <w:br/>
      </w:r>
      <w:r>
        <w:br/>
      </w:r>
      <w:r>
        <w:rPr>
          <w:rStyle w:val="VerbatimChar"/>
        </w:rPr>
        <w:t xml:space="preserve">GRAUS DE ASSIMILAÇÃO AO FIM</w:t>
      </w:r>
      <w:r>
        <w:br/>
      </w:r>
      <w:r>
        <w:rPr>
          <w:rStyle w:val="VerbatimChar"/>
        </w:rPr>
        <w:t xml:space="preserve">  ______ ___   ______ ___   ______ ___   ______ ___</w:t>
      </w:r>
      <w:r>
        <w:br/>
      </w:r>
      <w:r>
        <w:br/>
      </w:r>
      <w:r>
        <w:rPr>
          <w:rStyle w:val="VerbatimChar"/>
        </w:rPr>
        <w:t xml:space="preserve">ARTEFATOS PERMANENTES ADQUIRIDOS</w:t>
      </w:r>
      <w:r>
        <w:br/>
      </w:r>
      <w:r>
        <w:rPr>
          <w:rStyle w:val="VerbatimChar"/>
        </w:rPr>
        <w:t xml:space="preserve">  _______________________________________________________________</w:t>
      </w:r>
      <w:r>
        <w:br/>
      </w:r>
      <w:r>
        <w:br/>
      </w:r>
      <w:r>
        <w:rPr>
          <w:rStyle w:val="VerbatimChar"/>
        </w:rPr>
        <w:t xml:space="preserve">O QUE A MESA DECIDIU QUE É VERDADE (vira CANON desta mesa)</w:t>
      </w:r>
      <w:r>
        <w:br/>
      </w:r>
      <w:r>
        <w:rPr>
          <w:rStyle w:val="VerbatimChar"/>
        </w:rPr>
        <w:t xml:space="preserve">  _______________________________________________________________</w:t>
      </w:r>
      <w:r>
        <w:br/>
      </w:r>
      <w:r>
        <w:br/>
      </w:r>
      <w:r>
        <w:rPr>
          <w:rStyle w:val="VerbatimChar"/>
        </w:rPr>
        <w:t xml:space="preserve">DINORÁ: ( ) ficou   ( ) sumiu   ( ) veio junto</w:t>
      </w:r>
      <w:r>
        <w:br/>
      </w:r>
      <w:r>
        <w:rPr>
          <w:rStyle w:val="VerbatimChar"/>
        </w:rPr>
        <w:t xml:space="preserve">NEUZA:  ( ) viva    ( ) perdida ( ) morta — e onde: ______________</w:t>
      </w:r>
    </w:p>
    <w:p>
      <w:r>
        <w:pict>
          <v:rect style="width:0;height:1.5pt" o:hralign="center" o:hrstd="t" o:hr="t"/>
        </w:pict>
      </w:r>
    </w:p>
    <w:bookmarkEnd w:id="585"/>
    <w:bookmarkStart w:id="586" w:name="fio-para-a-próxima-campanha"/>
    <w:p>
      <w:pPr>
        <w:pStyle w:val="Heading2"/>
      </w:pPr>
      <w:r>
        <w:t xml:space="preserve">10. Fio para a próxima campanha</w:t>
      </w:r>
    </w:p>
    <w:p>
      <w:pPr>
        <w:pStyle w:val="FirstParagraph"/>
      </w:pPr>
      <w:r>
        <w:t xml:space="preserve">Qualquer que seja o final, plante uma destas na última fala:</w:t>
      </w:r>
    </w:p>
    <w:p>
      <w:pPr>
        <w:numPr>
          <w:ilvl w:val="0"/>
          <w:numId w:val="1049"/>
        </w:numPr>
        <w:pStyle w:val="Compact"/>
      </w:pPr>
      <w:r>
        <w:rPr>
          <w:bCs/>
          <w:b/>
        </w:rPr>
        <w:t xml:space="preserve">Dinorá</w:t>
      </w:r>
      <w:r>
        <w:t xml:space="preserve"> </w:t>
      </w:r>
      <w:r>
        <w:t xml:space="preserve">diz que volta todo mês, e convida. →</w:t>
      </w:r>
      <w:r>
        <w:t xml:space="preserve"> </w:t>
      </w:r>
      <w:r>
        <w:rPr>
          <w:iCs/>
          <w:i/>
        </w:rPr>
        <w:t xml:space="preserve">Cartografia da Espera</w:t>
      </w:r>
    </w:p>
    <w:p>
      <w:pPr>
        <w:numPr>
          <w:ilvl w:val="0"/>
          <w:numId w:val="1049"/>
        </w:numPr>
        <w:pStyle w:val="Compact"/>
      </w:pPr>
      <w:r>
        <w:rPr>
          <w:bCs/>
          <w:b/>
        </w:rPr>
        <w:t xml:space="preserve">Osmar</w:t>
      </w:r>
      <w:r>
        <w:t xml:space="preserve"> </w:t>
      </w:r>
      <w:r>
        <w:t xml:space="preserve">menciona que o cadastro dele vai</w:t>
      </w:r>
      <w:r>
        <w:t xml:space="preserve"> </w:t>
      </w:r>
      <w:r>
        <w:t xml:space="preserve">“</w:t>
      </w:r>
      <w:r>
        <w:t xml:space="preserve">pra Casa</w:t>
      </w:r>
      <w:r>
        <w:t xml:space="preserve">”</w:t>
      </w:r>
      <w:r>
        <w:t xml:space="preserve">, e não explica o que é a Casa. →</w:t>
      </w:r>
      <w:r>
        <w:t xml:space="preserve"> </w:t>
      </w:r>
      <w:r>
        <w:rPr>
          <w:iCs/>
          <w:i/>
        </w:rPr>
        <w:t xml:space="preserve">Expediente</w:t>
      </w:r>
    </w:p>
    <w:p>
      <w:pPr>
        <w:numPr>
          <w:ilvl w:val="0"/>
          <w:numId w:val="1049"/>
        </w:numPr>
        <w:pStyle w:val="Compact"/>
      </w:pPr>
      <w:r>
        <w:t xml:space="preserve">O grupo encontra um pedaço de azulejo azul-claro no chão do Corredor de Serviço, molhado. →</w:t>
      </w:r>
      <w:r>
        <w:t xml:space="preserve"> </w:t>
      </w:r>
      <w:r>
        <w:rPr>
          <w:iCs/>
          <w:i/>
        </w:rPr>
        <w:t xml:space="preserve">Corrente Descendente</w:t>
      </w:r>
    </w:p>
    <w:p>
      <w:r>
        <w:pict>
          <v:rect style="width:0;height:1.5pt" o:hralign="center" o:hrstd="t" o:hr="t"/>
        </w:pict>
      </w:r>
    </w:p>
    <w:bookmarkEnd w:id="586"/>
    <w:bookmarkStart w:id="587" w:name="portão-de-cam-01"/>
    <w:p>
      <w:pPr>
        <w:pStyle w:val="Heading2"/>
      </w:pPr>
      <w:r>
        <w:t xml:space="preserve">PORTÃO DE CAM-01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 da Fase 9</w:t>
            </w:r>
          </w:p>
        </w:tc>
        <w:tc>
          <w:tcPr/>
          <w:p>
            <w:pPr>
              <w:pStyle w:val="Compact"/>
              <w:jc w:val="left"/>
            </w:pPr>
            <w:r>
              <w:t xml:space="preserve">Status</w:t>
            </w:r>
          </w:p>
        </w:tc>
      </w:tr>
      <w:tr>
        <w:tc>
          <w:tcPr/>
          <w:p>
            <w:pPr>
              <w:pStyle w:val="Compact"/>
              <w:jc w:val="left"/>
            </w:pPr>
            <w:r>
              <w:t xml:space="preserve">Premissa em uma frase</w:t>
            </w:r>
          </w:p>
        </w:tc>
        <w:tc>
          <w:tcPr/>
          <w:p>
            <w:pPr>
              <w:pStyle w:val="Compact"/>
              <w:jc w:val="left"/>
            </w:pPr>
            <w:r>
              <w:t xml:space="preserve">✓</w:t>
            </w:r>
          </w:p>
        </w:tc>
      </w:tr>
      <w:tr>
        <w:tc>
          <w:tcPr/>
          <w:p>
            <w:pPr>
              <w:pStyle w:val="Compact"/>
              <w:jc w:val="left"/>
            </w:pPr>
            <w:r>
              <w:t xml:space="preserve">Pergunta dramática declarada, nunca dita em voz alta</w:t>
            </w:r>
          </w:p>
        </w:tc>
        <w:tc>
          <w:tcPr/>
          <w:p>
            <w:pPr>
              <w:pStyle w:val="Compact"/>
              <w:jc w:val="left"/>
            </w:pPr>
            <w:r>
              <w:t xml:space="preserve">✓</w:t>
            </w:r>
          </w:p>
        </w:tc>
      </w:tr>
      <w:tr>
        <w:tc>
          <w:tcPr/>
          <w:p>
            <w:pPr>
              <w:pStyle w:val="Compact"/>
              <w:jc w:val="left"/>
            </w:pPr>
            <w:r>
              <w:t xml:space="preserve">Cinco NPCs com desejo, mentira e verdade escondida</w:t>
            </w:r>
          </w:p>
        </w:tc>
        <w:tc>
          <w:tcPr/>
          <w:p>
            <w:pPr>
              <w:pStyle w:val="Compact"/>
              <w:jc w:val="left"/>
            </w:pPr>
            <w:r>
              <w:t xml:space="preserve">✓</w:t>
            </w:r>
          </w:p>
        </w:tc>
      </w:tr>
      <w:tr>
        <w:tc>
          <w:tcPr/>
          <w:p>
            <w:pPr>
              <w:pStyle w:val="Compact"/>
              <w:jc w:val="left"/>
            </w:pPr>
            <w:r>
              <w:t xml:space="preserve">Três relógios visíveis + um oculto</w:t>
            </w:r>
          </w:p>
        </w:tc>
        <w:tc>
          <w:tcPr/>
          <w:p>
            <w:pPr>
              <w:pStyle w:val="Compact"/>
              <w:jc w:val="left"/>
            </w:pPr>
            <w:r>
              <w:t xml:space="preserve">✓</w:t>
            </w:r>
          </w:p>
        </w:tc>
      </w:tr>
      <w:tr>
        <w:tc>
          <w:tcPr/>
          <w:p>
            <w:pPr>
              <w:pStyle w:val="Compact"/>
              <w:jc w:val="left"/>
            </w:pPr>
            <w:r>
              <w:t xml:space="preserve">Cenas-âncora separadas das fluidas</w:t>
            </w:r>
          </w:p>
        </w:tc>
        <w:tc>
          <w:tcPr/>
          <w:p>
            <w:pPr>
              <w:pStyle w:val="Compact"/>
              <w:jc w:val="left"/>
            </w:pPr>
            <w:r>
              <w:t xml:space="preserve">✓ 7 âncoras · 7 fluidas</w:t>
            </w:r>
          </w:p>
        </w:tc>
      </w:tr>
      <w:tr>
        <w:tc>
          <w:tcPr/>
          <w:p>
            <w:pPr>
              <w:pStyle w:val="Compact"/>
              <w:jc w:val="left"/>
            </w:pPr>
            <w:r>
              <w:t xml:space="preserve">Mapa de conexões com material já canônico</w:t>
            </w:r>
          </w:p>
        </w:tc>
        <w:tc>
          <w:tcPr/>
          <w:p>
            <w:pPr>
              <w:pStyle w:val="Compact"/>
              <w:jc w:val="left"/>
            </w:pPr>
            <w:r>
              <w:t xml:space="preserve">✓ Nenhum elemento novo inventado</w:t>
            </w:r>
          </w:p>
        </w:tc>
      </w:tr>
      <w:tr>
        <w:tc>
          <w:tcPr/>
          <w:p>
            <w:pPr>
              <w:pStyle w:val="Compact"/>
              <w:jc w:val="left"/>
            </w:pPr>
            <w:r>
              <w:t xml:space="preserve">Três finais, nenhum vitorioso</w:t>
            </w:r>
          </w:p>
        </w:tc>
        <w:tc>
          <w:tcPr/>
          <w:p>
            <w:pPr>
              <w:pStyle w:val="Compact"/>
              <w:jc w:val="left"/>
            </w:pPr>
            <w:r>
              <w:t xml:space="preserve">✓</w:t>
            </w:r>
          </w:p>
        </w:tc>
      </w:tr>
      <w:tr>
        <w:tc>
          <w:tcPr/>
          <w:p>
            <w:pPr>
              <w:pStyle w:val="Compact"/>
              <w:jc w:val="left"/>
            </w:pPr>
            <w:r>
              <w:t xml:space="preserve">Fio para a próxima campanha</w:t>
            </w:r>
          </w:p>
        </w:tc>
        <w:tc>
          <w:tcPr/>
          <w:p>
            <w:pPr>
              <w:pStyle w:val="Compact"/>
              <w:jc w:val="left"/>
            </w:pPr>
            <w:r>
              <w:t xml:space="preserve">✓ 3 opções</w:t>
            </w:r>
          </w:p>
        </w:tc>
      </w:tr>
      <w:tr>
        <w:tc>
          <w:tcPr/>
          <w:p>
            <w:pPr>
              <w:pStyle w:val="Compact"/>
              <w:jc w:val="left"/>
            </w:pPr>
            <w:r>
              <w:t xml:space="preserve">Ficha de continuidade</w:t>
            </w:r>
          </w:p>
        </w:tc>
        <w:tc>
          <w:tcPr/>
          <w:p>
            <w:pPr>
              <w:pStyle w:val="Compact"/>
              <w:jc w:val="left"/>
            </w:pPr>
            <w:r>
              <w:t xml:space="preserve">✓</w:t>
            </w:r>
          </w:p>
        </w:tc>
      </w:tr>
      <w:tr>
        <w:tc>
          <w:tcPr/>
          <w:p>
            <w:pPr>
              <w:pStyle w:val="Compact"/>
              <w:jc w:val="left"/>
            </w:pPr>
            <w:r>
              <w:rPr>
                <w:bCs/>
                <w:b/>
              </w:rPr>
              <w:t xml:space="preserve">Jogável por um Zelador que não leu o resto do livro</w:t>
            </w:r>
          </w:p>
        </w:tc>
        <w:tc>
          <w:tcPr/>
          <w:p>
            <w:pPr>
              <w:pStyle w:val="Compact"/>
              <w:jc w:val="left"/>
            </w:pPr>
            <w:r>
              <w:t xml:space="preserve">✓ Todas as regras necessárias estão citadas em linha</w:t>
            </w:r>
          </w:p>
        </w:tc>
      </w:tr>
      <w:tr>
        <w:tc>
          <w:tcPr/>
          <w:p>
            <w:pPr>
              <w:pStyle w:val="Compact"/>
              <w:jc w:val="left"/>
            </w:pPr>
            <w:r>
              <w:t xml:space="preserve">Ensina os subsistemas na ordem certa</w:t>
            </w:r>
          </w:p>
        </w:tc>
        <w:tc>
          <w:tcPr/>
          <w:p>
            <w:pPr>
              <w:pStyle w:val="Compact"/>
              <w:jc w:val="left"/>
            </w:pPr>
            <w:r>
              <w:t xml:space="preserve">✓ Marcha → Percepção → Sinal → Assimilação</w:t>
            </w:r>
          </w:p>
        </w:tc>
      </w:tr>
    </w:tbl>
    <w:p>
      <w:pPr>
        <w:pStyle w:val="BodyText"/>
      </w:pPr>
      <w:r>
        <w:rPr>
          <w:bCs/>
          <w:b/>
        </w:rPr>
        <w:t xml:space="preserve">Veredito: aprovada.</w:t>
      </w:r>
      <w:r>
        <w:t xml:space="preserve"> </w:t>
      </w:r>
      <w:r>
        <w:t xml:space="preserve">Pendência única: os</w:t>
      </w:r>
      <w:r>
        <w:t xml:space="preserve"> </w:t>
      </w:r>
      <w:r>
        <w:rPr>
          <w:bCs/>
          <w:b/>
        </w:rPr>
        <w:t xml:space="preserve">8 personagens prontos</w:t>
      </w:r>
      <w:r>
        <w:t xml:space="preserve"> </w:t>
      </w:r>
      <w:r>
        <w:t xml:space="preserve">ainda não existem. Até lá, use os quatro do Kit de Playtest P1.</w:t>
      </w:r>
    </w:p>
    <w:p>
      <w:r>
        <w:pict>
          <v:rect style="width:0;height:1.5pt" o:hralign="center" o:hrstd="t" o:hr="t"/>
        </w:pict>
      </w:r>
    </w:p>
    <w:p>
      <w:pPr>
        <w:pStyle w:val="FirstParagraph"/>
      </w:pPr>
      <w:r>
        <w:rPr>
          <w:iCs/>
          <w:i/>
        </w:rPr>
        <w:t xml:space="preserve">LIMIAR — Primeira Noite · CAM-01 · v1.0 · Edição Essencial, lote 1 de 4</w:t>
      </w:r>
    </w:p>
    <w:p>
      <w:r>
        <w:br w:type="page"/>
      </w:r>
    </w:p>
    <w:bookmarkEnd w:id="587"/>
    <w:bookmarkEnd w:id="588"/>
    <w:bookmarkStart w:id="619" w:name="parte-xi-campanhas-intermediárias"/>
    <w:p>
      <w:pPr>
        <w:pStyle w:val="Heading1"/>
      </w:pPr>
      <w:r>
        <w:t xml:space="preserve">PARTE XI — Campanhas Intermediárias</w:t>
      </w:r>
    </w:p>
    <w:p>
      <w:pPr>
        <w:pStyle w:val="BlockText"/>
      </w:pPr>
      <w:r>
        <w:rPr>
          <w:bCs/>
          <w:b/>
        </w:rPr>
        <w:t xml:space="preserve">Onde entram:</w:t>
      </w:r>
      <w:r>
        <w:t xml:space="preserve"> </w:t>
      </w:r>
      <w:r>
        <w:t xml:space="preserve">depois de</w:t>
      </w:r>
      <w:r>
        <w:t xml:space="preserve"> </w:t>
      </w:r>
      <w:r>
        <w:rPr>
          <w:iCs/>
          <w:i/>
        </w:rPr>
        <w:t xml:space="preserve">Primeira Noite</w:t>
      </w:r>
      <w:r>
        <w:t xml:space="preserve">, em qualquer ordem. Cada uma dura 5 a 8 sessões e explora um subsistema em profundidade. Nenhuma exige as outras.</w:t>
      </w:r>
    </w:p>
    <w:p>
      <w:pPr>
        <w:pStyle w:val="BlockText"/>
      </w:pPr>
      <w:r>
        <w:rPr>
          <w:bCs/>
          <w:b/>
        </w:rPr>
        <w:t xml:space="preserve">Regra de composição:</w:t>
      </w:r>
      <w:r>
        <w:t xml:space="preserve"> </w:t>
      </w:r>
      <w:r>
        <w:t xml:space="preserve">nenhuma campanha inventa material novo. Tudo que usam já existe em</w:t>
      </w:r>
      <w:r>
        <w:t xml:space="preserve"> </w:t>
      </w:r>
      <w:r>
        <w:rPr>
          <w:rStyle w:val="VerbatimChar"/>
        </w:rPr>
        <w:t xml:space="preserve">CANON</w:t>
      </w:r>
      <w:r>
        <w:t xml:space="preserve">. As referências são atalhos de consulta, não pré-requisitos.</w:t>
      </w:r>
    </w:p>
    <w:p>
      <w:pPr>
        <w:pStyle w:val="BlockText"/>
      </w:pPr>
      <w:r>
        <w:rPr>
          <w:bCs/>
          <w:b/>
        </w:rPr>
        <w:t xml:space="preserve">O que cada uma exige do grupo:</w:t>
      </w:r>
      <w:r>
        <w:t xml:space="preserve"> </w:t>
      </w:r>
      <w:r>
        <w:t xml:space="preserve">CAM-02 exige disciplina de mapa · CAM-03 exige paciência com burocracia · CAM-04 exige aceitar perda. Escolha conforme a mesa.</w:t>
      </w:r>
    </w:p>
    <w:p>
      <w:r>
        <w:pict>
          <v:rect style="width:0;height:1.5pt" o:hralign="center" o:hrstd="t" o:hr="t"/>
        </w:pict>
      </w:r>
    </w:p>
    <w:bookmarkStart w:id="597" w:name="cam-02-cartografia-da-espera"/>
    <w:p>
      <w:pPr>
        <w:pStyle w:val="Heading2"/>
      </w:pPr>
      <w:r>
        <w:t xml:space="preserve">CAM-02 · CARTOGRAFIA DA ESPERA</w:t>
      </w:r>
    </w:p>
    <w:p>
      <w:pPr>
        <w:pStyle w:val="SourceCode"/>
      </w:pPr>
      <w:r>
        <w:rPr>
          <w:rStyle w:val="VerbatimChar"/>
        </w:rPr>
        <w:t xml:space="preserve">5 a 6 sessões · DOM-001, DOM-021, DOM-012 · ensina Impressão e mapa degradado</w:t>
      </w:r>
    </w:p>
    <w:bookmarkStart w:id="589" w:name="premissa-1"/>
    <w:p>
      <w:pPr>
        <w:pStyle w:val="Heading3"/>
      </w:pPr>
      <w:r>
        <w:t xml:space="preserve">Premissa</w:t>
      </w:r>
    </w:p>
    <w:p>
      <w:pPr>
        <w:pStyle w:val="FirstParagraph"/>
      </w:pPr>
      <w:r>
        <w:t xml:space="preserve">Os Cartógrafos contratam o grupo para fechar o levantamento de A Espera — um domínio que já foi mapeado nove vezes e nunca do mesmo jeito.</w:t>
      </w:r>
    </w:p>
    <w:bookmarkEnd w:id="589"/>
    <w:bookmarkStart w:id="590" w:name="a-pergunta-dramática-1"/>
    <w:p>
      <w:pPr>
        <w:pStyle w:val="Heading3"/>
      </w:pPr>
      <w:r>
        <w:t xml:space="preserve">A pergunta dramática</w:t>
      </w:r>
    </w:p>
    <w:p>
      <w:pPr>
        <w:pStyle w:val="BlockText"/>
      </w:pPr>
      <w:r>
        <w:rPr>
          <w:bCs/>
          <w:b/>
        </w:rPr>
        <w:t xml:space="preserve">O que você faz quando descobre que o registro que você fez está mudando o lugar registrado?</w:t>
      </w:r>
    </w:p>
    <w:bookmarkEnd w:id="590"/>
    <w:bookmarkStart w:id="591" w:name="elenco-1"/>
    <w:p>
      <w:pPr>
        <w:pStyle w:val="Heading3"/>
      </w:pPr>
      <w:r>
        <w:t xml:space="preserve">Elenco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NPC</w:t>
            </w:r>
          </w:p>
        </w:tc>
        <w:tc>
          <w:tcPr/>
          <w:p>
            <w:pPr>
              <w:pStyle w:val="Compact"/>
              <w:jc w:val="left"/>
            </w:pPr>
            <w:r>
              <w:t xml:space="preserve">Desejo</w:t>
            </w:r>
          </w:p>
        </w:tc>
        <w:tc>
          <w:tcPr/>
          <w:p>
            <w:pPr>
              <w:pStyle w:val="Compact"/>
              <w:jc w:val="left"/>
            </w:pPr>
            <w:r>
              <w:t xml:space="preserve">Mentira</w:t>
            </w:r>
          </w:p>
        </w:tc>
        <w:tc>
          <w:tcPr/>
          <w:p>
            <w:pPr>
              <w:pStyle w:val="Compact"/>
              <w:jc w:val="left"/>
            </w:pPr>
            <w:r>
              <w:t xml:space="preserve">Verdade escondida</w:t>
            </w:r>
          </w:p>
        </w:tc>
      </w:tr>
      <w:tr>
        <w:tc>
          <w:tcPr/>
          <w:p>
            <w:pPr>
              <w:pStyle w:val="Compact"/>
              <w:jc w:val="left"/>
            </w:pPr>
            <w:r>
              <w:rPr>
                <w:bCs/>
                <w:b/>
              </w:rPr>
              <w:t xml:space="preserve">Odete Ramires</w:t>
            </w:r>
            <w:r>
              <w:t xml:space="preserve"> </w:t>
            </w:r>
            <w:r>
              <w:rPr>
                <w:iCs/>
                <w:i/>
              </w:rPr>
              <w:t xml:space="preserve">(NPC-003)</w:t>
            </w:r>
          </w:p>
        </w:tc>
        <w:tc>
          <w:tcPr/>
          <w:p>
            <w:pPr>
              <w:pStyle w:val="Compact"/>
              <w:jc w:val="left"/>
            </w:pPr>
            <w:r>
              <w:t xml:space="preserve">Terminar antes de não conseguir mais</w:t>
            </w:r>
          </w:p>
        </w:tc>
        <w:tc>
          <w:tcPr/>
          <w:p>
            <w:pPr>
              <w:pStyle w:val="Compact"/>
              <w:jc w:val="left"/>
            </w:pPr>
            <w:r>
              <w:t xml:space="preserve">Que o mapa dela está atualizado</w:t>
            </w:r>
          </w:p>
        </w:tc>
        <w:tc>
          <w:tcPr/>
          <w:p>
            <w:pPr>
              <w:pStyle w:val="Compact"/>
              <w:jc w:val="left"/>
            </w:pPr>
            <w:r>
              <w:t xml:space="preserve">Vende a versão antiga de propósito</w:t>
            </w:r>
          </w:p>
        </w:tc>
      </w:tr>
      <w:tr>
        <w:tc>
          <w:tcPr/>
          <w:p>
            <w:pPr>
              <w:pStyle w:val="Compact"/>
              <w:jc w:val="left"/>
            </w:pPr>
            <w:r>
              <w:rPr>
                <w:bCs/>
                <w:b/>
              </w:rPr>
              <w:t xml:space="preserve">Otávio Bicalho</w:t>
            </w:r>
            <w:r>
              <w:t xml:space="preserve"> </w:t>
            </w:r>
            <w:r>
              <w:rPr>
                <w:iCs/>
                <w:i/>
              </w:rPr>
              <w:t xml:space="preserve">(NPC-001)</w:t>
            </w:r>
          </w:p>
        </w:tc>
        <w:tc>
          <w:tcPr/>
          <w:p>
            <w:pPr>
              <w:pStyle w:val="Compact"/>
              <w:jc w:val="left"/>
            </w:pPr>
            <w:r>
              <w:t xml:space="preserve">Fechar o setor leste</w:t>
            </w:r>
          </w:p>
        </w:tc>
        <w:tc>
          <w:tcPr/>
          <w:p>
            <w:pPr>
              <w:pStyle w:val="Compact"/>
              <w:jc w:val="left"/>
            </w:pPr>
            <w:r>
              <w:t xml:space="preserve">Que já mapeou tudo</w:t>
            </w:r>
          </w:p>
        </w:tc>
        <w:tc>
          <w:tcPr/>
          <w:p>
            <w:pPr>
              <w:pStyle w:val="Compact"/>
              <w:jc w:val="left"/>
            </w:pPr>
            <w:r>
              <w:t xml:space="preserve">Perdeu o caderno há três Marchas</w:t>
            </w:r>
          </w:p>
        </w:tc>
      </w:tr>
      <w:tr>
        <w:tc>
          <w:tcPr/>
          <w:p>
            <w:pPr>
              <w:pStyle w:val="Compact"/>
              <w:jc w:val="left"/>
            </w:pPr>
            <w:r>
              <w:rPr>
                <w:bCs/>
                <w:b/>
              </w:rPr>
              <w:t xml:space="preserve">Dinorá</w:t>
            </w:r>
            <w:r>
              <w:t xml:space="preserve"> </w:t>
            </w:r>
            <w:r>
              <w:rPr>
                <w:iCs/>
                <w:i/>
              </w:rPr>
              <w:t xml:space="preserve">(NPC-002)</w:t>
            </w:r>
          </w:p>
        </w:tc>
        <w:tc>
          <w:tcPr/>
          <w:p>
            <w:pPr>
              <w:pStyle w:val="Compact"/>
              <w:jc w:val="left"/>
            </w:pPr>
            <w:r>
              <w:t xml:space="preserve">Entender por que concordou</w:t>
            </w:r>
          </w:p>
        </w:tc>
        <w:tc>
          <w:tcPr/>
          <w:p>
            <w:pPr>
              <w:pStyle w:val="Compact"/>
              <w:jc w:val="left"/>
            </w:pPr>
            <w:r>
              <w:t xml:space="preserve">Que espera alguém</w:t>
            </w:r>
          </w:p>
        </w:tc>
        <w:tc>
          <w:tcPr/>
          <w:p>
            <w:pPr>
              <w:pStyle w:val="Compact"/>
              <w:jc w:val="left"/>
            </w:pPr>
            <w:r>
              <w:t xml:space="preserve">Volta uma vez por mês, de propósito</w:t>
            </w:r>
          </w:p>
        </w:tc>
      </w:tr>
      <w:tr>
        <w:tc>
          <w:tcPr/>
          <w:p>
            <w:pPr>
              <w:pStyle w:val="Compact"/>
              <w:jc w:val="left"/>
            </w:pPr>
            <w:r>
              <w:rPr>
                <w:bCs/>
                <w:b/>
              </w:rPr>
              <w:t xml:space="preserve">Clarice do Amparo</w:t>
            </w:r>
            <w:r>
              <w:t xml:space="preserve"> </w:t>
            </w:r>
            <w:r>
              <w:rPr>
                <w:iCs/>
                <w:i/>
              </w:rPr>
              <w:t xml:space="preserve">(NPC-006)</w:t>
            </w:r>
          </w:p>
        </w:tc>
        <w:tc>
          <w:tcPr/>
          <w:p>
            <w:pPr>
              <w:pStyle w:val="Compact"/>
              <w:jc w:val="left"/>
            </w:pPr>
            <w:r>
              <w:t xml:space="preserve">Ser transferida</w:t>
            </w:r>
          </w:p>
        </w:tc>
        <w:tc>
          <w:tcPr/>
          <w:p>
            <w:pPr>
              <w:pStyle w:val="Compact"/>
              <w:jc w:val="left"/>
            </w:pPr>
            <w:r>
              <w:t xml:space="preserve">Que o pedido está em análise</w:t>
            </w:r>
          </w:p>
        </w:tc>
        <w:tc>
          <w:tcPr/>
          <w:p>
            <w:pPr>
              <w:pStyle w:val="Compact"/>
              <w:jc w:val="left"/>
            </w:pPr>
            <w:r>
              <w:t xml:space="preserve">O deferimento saiu e ela não abriu</w:t>
            </w:r>
          </w:p>
        </w:tc>
      </w:tr>
      <w:tr>
        <w:tc>
          <w:tcPr/>
          <w:p>
            <w:pPr>
              <w:pStyle w:val="Compact"/>
              <w:jc w:val="left"/>
            </w:pPr>
            <w:r>
              <w:rPr>
                <w:bCs/>
                <w:b/>
              </w:rPr>
              <w:t xml:space="preserve">O Aferidor</w:t>
            </w:r>
            <w:r>
              <w:t xml:space="preserve"> </w:t>
            </w:r>
            <w:r>
              <w:rPr>
                <w:iCs/>
                <w:i/>
              </w:rPr>
              <w:t xml:space="preserve">(ENT-002)</w:t>
            </w:r>
          </w:p>
        </w:tc>
        <w:tc>
          <w:tcPr/>
          <w:p>
            <w:pPr>
              <w:pStyle w:val="Compact"/>
              <w:jc w:val="left"/>
            </w:pPr>
            <w:r>
              <w:t xml:space="preserve">Terminar o levantamento</w:t>
            </w:r>
          </w:p>
        </w:tc>
        <w:tc>
          <w:tcPr/>
          <w:p>
            <w:pPr>
              <w:pStyle w:val="Compact"/>
              <w:jc w:val="left"/>
            </w:pPr>
            <w:r>
              <w:t xml:space="preserve">Nada</w:t>
            </w:r>
          </w:p>
        </w:tc>
        <w:tc>
          <w:tcPr/>
          <w:p>
            <w:pPr>
              <w:pStyle w:val="Compact"/>
              <w:jc w:val="left"/>
            </w:pPr>
            <w:r>
              <w:t xml:space="preserve">Onde estão as rotas estáveis</w:t>
            </w:r>
          </w:p>
        </w:tc>
      </w:tr>
    </w:tbl>
    <w:bookmarkEnd w:id="591"/>
    <w:bookmarkStart w:id="592" w:name="relógios"/>
    <w:p>
      <w:pPr>
        <w:pStyle w:val="Heading3"/>
      </w:pPr>
      <w:r>
        <w:t xml:space="preserve">Relógios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Relógio</w:t>
            </w:r>
          </w:p>
        </w:tc>
        <w:tc>
          <w:tcPr/>
          <w:p>
            <w:pPr>
              <w:pStyle w:val="Compact"/>
              <w:jc w:val="left"/>
            </w:pPr>
            <w:r>
              <w:t xml:space="preserve">Marcas</w:t>
            </w:r>
          </w:p>
        </w:tc>
        <w:tc>
          <w:tcPr/>
          <w:p>
            <w:pPr>
              <w:pStyle w:val="Compact"/>
              <w:jc w:val="left"/>
            </w:pPr>
            <w:r>
              <w:t xml:space="preserve">Avança com</w:t>
            </w:r>
          </w:p>
        </w:tc>
        <w:tc>
          <w:tcPr/>
          <w:p>
            <w:pPr>
              <w:pStyle w:val="Compact"/>
              <w:jc w:val="left"/>
            </w:pPr>
            <w:r>
              <w:t xml:space="preserve">Fim</w:t>
            </w:r>
          </w:p>
        </w:tc>
      </w:tr>
      <w:tr>
        <w:tc>
          <w:tcPr/>
          <w:p>
            <w:pPr>
              <w:pStyle w:val="Compact"/>
              <w:jc w:val="left"/>
            </w:pPr>
            <w:r>
              <w:rPr>
                <w:bCs/>
                <w:b/>
              </w:rPr>
              <w:t xml:space="preserve">A Impressão</w:t>
            </w:r>
            <w:r>
              <w:t xml:space="preserve"> </w:t>
            </w:r>
            <w:r>
              <w:rPr>
                <w:iCs/>
                <w:i/>
              </w:rPr>
              <w:t xml:space="preserve">(visível desde a sessão 1)</w:t>
            </w:r>
          </w:p>
        </w:tc>
        <w:tc>
          <w:tcPr/>
          <w:p>
            <w:pPr>
              <w:pStyle w:val="Compact"/>
              <w:jc w:val="left"/>
            </w:pPr>
            <w:r>
              <w:t xml:space="preserve">6</w:t>
            </w:r>
          </w:p>
        </w:tc>
        <w:tc>
          <w:tcPr/>
          <w:p>
            <w:pPr>
              <w:pStyle w:val="Compact"/>
              <w:jc w:val="left"/>
            </w:pPr>
            <w:r>
              <w:t xml:space="preserve">Tudo que o grupo faz em A Espera</w:t>
            </w:r>
          </w:p>
        </w:tc>
        <w:tc>
          <w:tcPr/>
          <w:p>
            <w:pPr>
              <w:pStyle w:val="Compact"/>
              <w:jc w:val="left"/>
            </w:pPr>
            <w:r>
              <w:t xml:space="preserve">Retorno: o grupo esperando nas cadeiras</w:t>
            </w:r>
          </w:p>
        </w:tc>
      </w:tr>
      <w:tr>
        <w:tc>
          <w:tcPr/>
          <w:p>
            <w:pPr>
              <w:pStyle w:val="Compact"/>
              <w:jc w:val="left"/>
            </w:pPr>
            <w:r>
              <w:rPr>
                <w:bCs/>
                <w:b/>
              </w:rPr>
              <w:t xml:space="preserve">O Contrato</w:t>
            </w:r>
            <w:r>
              <w:t xml:space="preserve"> </w:t>
            </w:r>
            <w:r>
              <w:rPr>
                <w:iCs/>
                <w:i/>
              </w:rPr>
              <w:t xml:space="preserve">(visível)</w:t>
            </w:r>
          </w:p>
        </w:tc>
        <w:tc>
          <w:tcPr/>
          <w:p>
            <w:pPr>
              <w:pStyle w:val="Compact"/>
              <w:jc w:val="left"/>
            </w:pPr>
            <w:r>
              <w:t xml:space="preserve">4</w:t>
            </w:r>
          </w:p>
        </w:tc>
        <w:tc>
          <w:tcPr/>
          <w:p>
            <w:pPr>
              <w:pStyle w:val="Compact"/>
              <w:jc w:val="left"/>
            </w:pPr>
            <w:r>
              <w:t xml:space="preserve">Cada sessão</w:t>
            </w:r>
          </w:p>
        </w:tc>
        <w:tc>
          <w:tcPr/>
          <w:p>
            <w:pPr>
              <w:pStyle w:val="Compact"/>
              <w:jc w:val="left"/>
            </w:pPr>
            <w:r>
              <w:t xml:space="preserve">Os Cartógrafos cobram o que foi pago</w:t>
            </w:r>
          </w:p>
        </w:tc>
      </w:tr>
      <w:tr>
        <w:tc>
          <w:tcPr/>
          <w:p>
            <w:pPr>
              <w:pStyle w:val="Compact"/>
              <w:jc w:val="left"/>
            </w:pPr>
            <w:r>
              <w:rPr>
                <w:bCs/>
                <w:b/>
              </w:rPr>
              <w:t xml:space="preserve">A Odete</w:t>
            </w:r>
            <w:r>
              <w:t xml:space="preserve"> </w:t>
            </w:r>
            <w:r>
              <w:rPr>
                <w:iCs/>
                <w:i/>
              </w:rPr>
              <w:t xml:space="preserve">(oculto)</w:t>
            </w:r>
          </w:p>
        </w:tc>
        <w:tc>
          <w:tcPr/>
          <w:p>
            <w:pPr>
              <w:pStyle w:val="Compact"/>
              <w:jc w:val="left"/>
            </w:pPr>
            <w:r>
              <w:t xml:space="preserve">5</w:t>
            </w:r>
          </w:p>
        </w:tc>
        <w:tc>
          <w:tcPr/>
          <w:p>
            <w:pPr>
              <w:pStyle w:val="Compact"/>
              <w:jc w:val="left"/>
            </w:pPr>
            <w:r>
              <w:t xml:space="preserve">Cada vez que ela é vista</w:t>
            </w:r>
          </w:p>
        </w:tc>
        <w:tc>
          <w:tcPr/>
          <w:p>
            <w:pPr>
              <w:pStyle w:val="Compact"/>
              <w:jc w:val="left"/>
            </w:pPr>
            <w:r>
              <w:t xml:space="preserve">Ela para de conseguir escrever</w:t>
            </w:r>
          </w:p>
        </w:tc>
      </w:tr>
    </w:tbl>
    <w:bookmarkEnd w:id="592"/>
    <w:bookmarkStart w:id="593" w:name="estrutura-1"/>
    <w:p>
      <w:pPr>
        <w:pStyle w:val="Heading3"/>
      </w:pPr>
      <w:r>
        <w:t xml:space="preserve">Estrutura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Sessão</w:t>
            </w:r>
          </w:p>
        </w:tc>
        <w:tc>
          <w:tcPr/>
          <w:p>
            <w:pPr>
              <w:pStyle w:val="Compact"/>
              <w:jc w:val="left"/>
            </w:pPr>
            <w:r>
              <w:t xml:space="preserve">O que acontece</w:t>
            </w:r>
          </w:p>
        </w:tc>
        <w:tc>
          <w:tcPr/>
          <w:p>
            <w:pPr>
              <w:pStyle w:val="Compact"/>
              <w:jc w:val="left"/>
            </w:pPr>
            <w:r>
              <w:t xml:space="preserve">Ensina</w:t>
            </w:r>
          </w:p>
        </w:tc>
      </w:tr>
      <w:tr>
        <w:tc>
          <w:tcPr/>
          <w:p>
            <w:pPr>
              <w:pStyle w:val="Compact"/>
              <w:jc w:val="left"/>
            </w:pPr>
            <w:r>
              <w:t xml:space="preserve">1</w:t>
            </w:r>
          </w:p>
        </w:tc>
        <w:tc>
          <w:tcPr/>
          <w:p>
            <w:pPr>
              <w:pStyle w:val="Compact"/>
              <w:jc w:val="left"/>
            </w:pPr>
            <w:r>
              <w:t xml:space="preserve">Contratação. O grupo recebe o mapa da Odete e descobre que está errado</w:t>
            </w:r>
          </w:p>
        </w:tc>
        <w:tc>
          <w:tcPr/>
          <w:p>
            <w:pPr>
              <w:pStyle w:val="Compact"/>
              <w:jc w:val="left"/>
            </w:pPr>
            <w:r>
              <w:t xml:space="preserve">Trechos Suposto vs. Confirmado</w:t>
            </w:r>
          </w:p>
        </w:tc>
      </w:tr>
      <w:tr>
        <w:tc>
          <w:tcPr/>
          <w:p>
            <w:pPr>
              <w:pStyle w:val="Compact"/>
              <w:jc w:val="left"/>
            </w:pPr>
            <w:r>
              <w:t xml:space="preserve">2</w:t>
            </w:r>
          </w:p>
        </w:tc>
        <w:tc>
          <w:tcPr/>
          <w:p>
            <w:pPr>
              <w:pStyle w:val="Compact"/>
              <w:jc w:val="left"/>
            </w:pPr>
            <w:r>
              <w:t xml:space="preserve">Primeiro levantamento sério. Impressão chega a 3</w:t>
            </w:r>
          </w:p>
        </w:tc>
        <w:tc>
          <w:tcPr/>
          <w:p>
            <w:pPr>
              <w:pStyle w:val="Compact"/>
              <w:jc w:val="left"/>
            </w:pPr>
            <w:r>
              <w:rPr>
                <w:bCs/>
                <w:b/>
              </w:rPr>
              <w:t xml:space="preserve">A degradação começa</w:t>
            </w:r>
          </w:p>
        </w:tc>
      </w:tr>
      <w:tr>
        <w:tc>
          <w:tcPr/>
          <w:p>
            <w:pPr>
              <w:pStyle w:val="Compact"/>
              <w:jc w:val="left"/>
            </w:pPr>
            <w:r>
              <w:t xml:space="preserve">3</w:t>
            </w:r>
          </w:p>
        </w:tc>
        <w:tc>
          <w:tcPr/>
          <w:p>
            <w:pPr>
              <w:pStyle w:val="Compact"/>
              <w:jc w:val="left"/>
            </w:pPr>
            <w:r>
              <w:t xml:space="preserve">O Aferidor aparece. Segui-lo estabiliza trechos de graça</w:t>
            </w:r>
          </w:p>
        </w:tc>
        <w:tc>
          <w:tcPr/>
          <w:p>
            <w:pPr>
              <w:pStyle w:val="Compact"/>
              <w:jc w:val="left"/>
            </w:pPr>
            <w:r>
              <w:t xml:space="preserve">Estabilidade tem preço: paciência</w:t>
            </w:r>
          </w:p>
        </w:tc>
      </w:tr>
      <w:tr>
        <w:tc>
          <w:tcPr/>
          <w:p>
            <w:pPr>
              <w:pStyle w:val="Compact"/>
              <w:jc w:val="left"/>
            </w:pPr>
            <w:r>
              <w:t xml:space="preserve">4</w:t>
            </w:r>
          </w:p>
        </w:tc>
        <w:tc>
          <w:tcPr/>
          <w:p>
            <w:pPr>
              <w:pStyle w:val="Compact"/>
              <w:jc w:val="left"/>
            </w:pPr>
            <w:r>
              <w:t xml:space="preserve">Otávio some. O caderno dele é achado, e o mapa dele contradiz o do grupo</w:t>
            </w:r>
          </w:p>
        </w:tc>
        <w:tc>
          <w:tcPr/>
          <w:p>
            <w:pPr>
              <w:pStyle w:val="Compact"/>
              <w:jc w:val="left"/>
            </w:pPr>
            <w:r>
              <w:t xml:space="preserve">Dois mapas corretos e incompatíveis</w:t>
            </w:r>
          </w:p>
        </w:tc>
      </w:tr>
      <w:tr>
        <w:tc>
          <w:tcPr/>
          <w:p>
            <w:pPr>
              <w:pStyle w:val="Compact"/>
              <w:jc w:val="left"/>
            </w:pPr>
            <w:r>
              <w:t xml:space="preserve">5</w:t>
            </w:r>
          </w:p>
        </w:tc>
        <w:tc>
          <w:tcPr/>
          <w:p>
            <w:pPr>
              <w:pStyle w:val="Compact"/>
              <w:jc w:val="left"/>
            </w:pPr>
            <w:r>
              <w:t xml:space="preserve">Impressão 5. Ecos: o grupo ouve as próprias conversas de sessões atrás</w:t>
            </w:r>
          </w:p>
        </w:tc>
        <w:tc>
          <w:tcPr/>
          <w:p>
            <w:pPr>
              <w:pStyle w:val="Compact"/>
              <w:jc w:val="left"/>
            </w:pPr>
            <w:r>
              <w:t xml:space="preserve">Impressão é registro, não maldição</w:t>
            </w:r>
          </w:p>
        </w:tc>
      </w:tr>
      <w:tr>
        <w:tc>
          <w:tcPr/>
          <w:p>
            <w:pPr>
              <w:pStyle w:val="Compact"/>
              <w:jc w:val="left"/>
            </w:pPr>
            <w:r>
              <w:t xml:space="preserve">6</w:t>
            </w:r>
          </w:p>
        </w:tc>
        <w:tc>
          <w:tcPr/>
          <w:p>
            <w:pPr>
              <w:pStyle w:val="Compact"/>
              <w:jc w:val="left"/>
            </w:pPr>
            <w:r>
              <w:rPr>
                <w:bCs/>
                <w:b/>
              </w:rPr>
              <w:t xml:space="preserve">A entrega</w:t>
            </w:r>
          </w:p>
        </w:tc>
        <w:tc>
          <w:tcPr/>
          <w:p>
            <w:pPr>
              <w:pStyle w:val="Compact"/>
              <w:jc w:val="left"/>
            </w:pPr>
            <w:r>
              <w:t xml:space="preserve">A escolha final</w:t>
            </w:r>
          </w:p>
        </w:tc>
      </w:tr>
    </w:tbl>
    <w:bookmarkEnd w:id="593"/>
    <w:bookmarkStart w:id="594" w:name="cena-chave-o-caderno-do-otávio"/>
    <w:p>
      <w:pPr>
        <w:pStyle w:val="Heading3"/>
      </w:pPr>
      <w:r>
        <w:t xml:space="preserve">Cena-chave · O CADERNO DO OTÁVIO</w:t>
      </w:r>
    </w:p>
    <w:p>
      <w:pPr>
        <w:pStyle w:val="FirstParagraph"/>
      </w:pPr>
      <w:r>
        <w:rPr>
          <w:rStyle w:val="VerbatimChar"/>
        </w:rPr>
        <w:t xml:space="preserve">sessão 4 · âncora</w:t>
      </w:r>
    </w:p>
    <w:p>
      <w:pPr>
        <w:pStyle w:val="BodyText"/>
      </w:pPr>
      <w:r>
        <w:t xml:space="preserve">O caderno é achado sob uma cadeira. Está completo, competente e assinado. E o mapa dele</w:t>
      </w:r>
      <w:r>
        <w:t xml:space="preserve"> </w:t>
      </w:r>
      <w:r>
        <w:rPr>
          <w:bCs/>
          <w:b/>
        </w:rPr>
        <w:t xml:space="preserve">não é o mapa do grupo</w:t>
      </w:r>
      <w:r>
        <w:t xml:space="preserve"> </w:t>
      </w:r>
      <w:r>
        <w:t xml:space="preserve">— as fileiras estão em outra ordem, o corredor lateral sai do outro lado, a escada de serviço não existe.</w:t>
      </w:r>
    </w:p>
    <w:p>
      <w:pPr>
        <w:pStyle w:val="BodyText"/>
      </w:pPr>
      <w:r>
        <w:rPr>
          <w:bCs/>
          <w:b/>
        </w:rPr>
        <w:t xml:space="preserve">Não arbitre.</w:t>
      </w:r>
      <w:r>
        <w:t xml:space="preserve"> </w:t>
      </w:r>
      <w:r>
        <w:t xml:space="preserve">Os dois mapas estão corretos. A LEI 07 governa a cena inteira.</w:t>
      </w:r>
    </w:p>
    <w:p>
      <w:pPr>
        <w:pStyle w:val="BodyText"/>
      </w:pPr>
      <w:r>
        <w:t xml:space="preserve">O que a mesa vai querer: descobrir qual é o certo. O que a cena entrega: a percepção de que a pergunta está errada.</w:t>
      </w:r>
    </w:p>
    <w:p>
      <w:pPr>
        <w:pStyle w:val="BodyText"/>
      </w:pPr>
      <w:r>
        <w:rPr>
          <w:bCs/>
          <w:b/>
        </w:rPr>
        <w:t xml:space="preserve">Pista descobrível</w:t>
      </w:r>
      <w:r>
        <w:t xml:space="preserve"> </w:t>
      </w:r>
      <w:r>
        <w:t xml:space="preserve">— a data do caderno do Otávio é anterior. O mapa dele descreve A Espera</w:t>
      </w:r>
      <w:r>
        <w:t xml:space="preserve"> </w:t>
      </w:r>
      <w:r>
        <w:rPr>
          <w:bCs/>
          <w:b/>
        </w:rPr>
        <w:t xml:space="preserve">antes</w:t>
      </w:r>
      <w:r>
        <w:t xml:space="preserve"> </w:t>
      </w:r>
      <w:r>
        <w:t xml:space="preserve">de o grupo chegar a Impressão 3.</w:t>
      </w:r>
    </w:p>
    <w:bookmarkEnd w:id="594"/>
    <w:bookmarkStart w:id="595" w:name="os-três-finais-1"/>
    <w:p>
      <w:pPr>
        <w:pStyle w:val="Heading3"/>
      </w:pPr>
      <w:r>
        <w:t xml:space="preserve">Os três finais</w:t>
      </w:r>
    </w:p>
    <w:p>
      <w:pPr>
        <w:pStyle w:val="FirstParagraph"/>
      </w:pPr>
      <w:r>
        <w:rPr>
          <w:bCs/>
          <w:b/>
        </w:rPr>
        <w:t xml:space="preserve">Entregar o mapa aos Cartógrafos.</w:t>
      </w:r>
      <w:r>
        <w:t xml:space="preserve"> </w:t>
      </w:r>
      <w:r>
        <w:t xml:space="preserve">Eles pagam bem. O mapa entra em circulação, e a partir daí toda mesa que usar aquele mapa vai encontrar A Espera do jeito que o grupo a deixou. O grupo mudou o domínio para todo mundo.</w:t>
      </w:r>
    </w:p>
    <w:p>
      <w:pPr>
        <w:pStyle w:val="BodyText"/>
      </w:pPr>
      <w:r>
        <w:rPr>
          <w:bCs/>
          <w:b/>
        </w:rPr>
        <w:t xml:space="preserve">Queimar o mapa.</w:t>
      </w:r>
      <w:r>
        <w:t xml:space="preserve"> </w:t>
      </w:r>
      <w:r>
        <w:t xml:space="preserve">Impressão cai 2. Ninguém mais mapeia A Espera por muito tempo. Os Cartógrafos não perdoam, e o grupo perde acesso à melhor fonte de rota do Limiar.</w:t>
      </w:r>
    </w:p>
    <w:p>
      <w:pPr>
        <w:pStyle w:val="BodyText"/>
      </w:pPr>
      <w:r>
        <w:rPr>
          <w:bCs/>
          <w:b/>
        </w:rPr>
        <w:t xml:space="preserve">Entregar o mapa da Odete no lugar do seu.</w:t>
      </w:r>
      <w:r>
        <w:t xml:space="preserve"> </w:t>
      </w:r>
      <w:r>
        <w:t xml:space="preserve">Funciona. Ela sabe. Ela não diz nada, e passa a dever um favor que ninguém pediu.</w:t>
      </w:r>
    </w:p>
    <w:bookmarkEnd w:id="595"/>
    <w:bookmarkStart w:id="596" w:name="fio"/>
    <w:p>
      <w:pPr>
        <w:pStyle w:val="Heading3"/>
      </w:pPr>
      <w:r>
        <w:t xml:space="preserve">Fio</w:t>
      </w:r>
    </w:p>
    <w:p>
      <w:pPr>
        <w:pStyle w:val="FirstParagraph"/>
      </w:pPr>
      <w:r>
        <w:t xml:space="preserve">A Clarice, se procurada, entrega o envelope fechado sem explicar. Dentro está o deferimento de transferência dela — para um setor que só existe em DOM-004. →</w:t>
      </w:r>
      <w:r>
        <w:t xml:space="preserve"> </w:t>
      </w:r>
      <w:r>
        <w:rPr>
          <w:bCs/>
          <w:b/>
        </w:rPr>
        <w:t xml:space="preserve">CAM-03</w:t>
      </w:r>
    </w:p>
    <w:p>
      <w:r>
        <w:pict>
          <v:rect style="width:0;height:1.5pt" o:hralign="center" o:hrstd="t" o:hr="t"/>
        </w:pict>
      </w:r>
    </w:p>
    <w:bookmarkEnd w:id="596"/>
    <w:bookmarkEnd w:id="597"/>
    <w:bookmarkStart w:id="606" w:name="cam-03-expediente"/>
    <w:p>
      <w:pPr>
        <w:pStyle w:val="Heading2"/>
      </w:pPr>
      <w:r>
        <w:t xml:space="preserve">CAM-03 · EXPEDIENTE</w:t>
      </w:r>
    </w:p>
    <w:p>
      <w:pPr>
        <w:pStyle w:val="SourceCode"/>
      </w:pPr>
      <w:r>
        <w:rPr>
          <w:rStyle w:val="VerbatimChar"/>
        </w:rPr>
        <w:t xml:space="preserve">5 a 6 sessões · DOM-004, DOM-016, DOM-012 · ensina facções, investigação e documento falso</w:t>
      </w:r>
    </w:p>
    <w:bookmarkStart w:id="598" w:name="premissa-2"/>
    <w:p>
      <w:pPr>
        <w:pStyle w:val="Heading3"/>
      </w:pPr>
      <w:r>
        <w:t xml:space="preserve">Premissa</w:t>
      </w:r>
    </w:p>
    <w:p>
      <w:pPr>
        <w:pStyle w:val="FirstParagraph"/>
      </w:pPr>
      <w:r>
        <w:t xml:space="preserve">Alguém do grupo consta no cadastro da Repartição sem nunca ter se cadastrado — e há um processo em nome dessa pessoa, tramitando, com atos que ela não praticou.</w:t>
      </w:r>
    </w:p>
    <w:bookmarkEnd w:id="598"/>
    <w:bookmarkStart w:id="599" w:name="a-pergunta-dramática-2"/>
    <w:p>
      <w:pPr>
        <w:pStyle w:val="Heading3"/>
      </w:pPr>
      <w:r>
        <w:t xml:space="preserve">A pergunta dramática</w:t>
      </w:r>
    </w:p>
    <w:p>
      <w:pPr>
        <w:pStyle w:val="BlockText"/>
      </w:pPr>
      <w:r>
        <w:rPr>
          <w:bCs/>
          <w:b/>
        </w:rPr>
        <w:t xml:space="preserve">Você aceita a estrutura que te protege, sabendo que ela protege porque te registrou?</w:t>
      </w:r>
    </w:p>
    <w:bookmarkEnd w:id="599"/>
    <w:bookmarkStart w:id="600" w:name="elenco-2"/>
    <w:p>
      <w:pPr>
        <w:pStyle w:val="Heading3"/>
      </w:pPr>
      <w:r>
        <w:t xml:space="preserve">Elenco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NPC</w:t>
            </w:r>
          </w:p>
        </w:tc>
        <w:tc>
          <w:tcPr/>
          <w:p>
            <w:pPr>
              <w:pStyle w:val="Compact"/>
              <w:jc w:val="left"/>
            </w:pPr>
            <w:r>
              <w:t xml:space="preserve">Desejo</w:t>
            </w:r>
          </w:p>
        </w:tc>
        <w:tc>
          <w:tcPr/>
          <w:p>
            <w:pPr>
              <w:pStyle w:val="Compact"/>
              <w:jc w:val="left"/>
            </w:pPr>
            <w:r>
              <w:t xml:space="preserve">Mentira</w:t>
            </w:r>
          </w:p>
        </w:tc>
        <w:tc>
          <w:tcPr/>
          <w:p>
            <w:pPr>
              <w:pStyle w:val="Compact"/>
              <w:jc w:val="left"/>
            </w:pPr>
            <w:r>
              <w:t xml:space="preserve">Verdade escondida</w:t>
            </w:r>
          </w:p>
        </w:tc>
      </w:tr>
      <w:tr>
        <w:tc>
          <w:tcPr/>
          <w:p>
            <w:pPr>
              <w:pStyle w:val="Compact"/>
              <w:jc w:val="left"/>
            </w:pPr>
            <w:r>
              <w:rPr>
                <w:bCs/>
                <w:b/>
              </w:rPr>
              <w:t xml:space="preserve">Sr. Augusto Neves</w:t>
            </w:r>
            <w:r>
              <w:t xml:space="preserve"> </w:t>
            </w:r>
            <w:r>
              <w:rPr>
                <w:iCs/>
                <w:i/>
              </w:rPr>
              <w:t xml:space="preserve">(NPC-005)</w:t>
            </w:r>
          </w:p>
        </w:tc>
        <w:tc>
          <w:tcPr/>
          <w:p>
            <w:pPr>
              <w:pStyle w:val="Compact"/>
              <w:jc w:val="left"/>
            </w:pPr>
            <w:r>
              <w:t xml:space="preserve">Manter o expediente funcionando</w:t>
            </w:r>
          </w:p>
        </w:tc>
        <w:tc>
          <w:tcPr/>
          <w:p>
            <w:pPr>
              <w:pStyle w:val="Compact"/>
              <w:jc w:val="left"/>
            </w:pPr>
            <w:r>
              <w:t xml:space="preserve">Que recebe orientação superior</w:t>
            </w:r>
          </w:p>
        </w:tc>
        <w:tc>
          <w:tcPr/>
          <w:p>
            <w:pPr>
              <w:pStyle w:val="Compact"/>
              <w:jc w:val="left"/>
            </w:pPr>
            <w:r>
              <w:t xml:space="preserve">Nunca recebeu; escreve os próprios despachos</w:t>
            </w:r>
          </w:p>
        </w:tc>
      </w:tr>
      <w:tr>
        <w:tc>
          <w:tcPr/>
          <w:p>
            <w:pPr>
              <w:pStyle w:val="Compact"/>
              <w:jc w:val="left"/>
            </w:pPr>
            <w:r>
              <w:rPr>
                <w:bCs/>
                <w:b/>
              </w:rPr>
              <w:t xml:space="preserve">Clarice do Amparo</w:t>
            </w:r>
            <w:r>
              <w:t xml:space="preserve"> </w:t>
            </w:r>
            <w:r>
              <w:rPr>
                <w:iCs/>
                <w:i/>
              </w:rPr>
              <w:t xml:space="preserve">(NPC-006)</w:t>
            </w:r>
          </w:p>
        </w:tc>
        <w:tc>
          <w:tcPr/>
          <w:p>
            <w:pPr>
              <w:pStyle w:val="Compact"/>
              <w:jc w:val="left"/>
            </w:pPr>
            <w:r>
              <w:t xml:space="preserve">Ser transferida</w:t>
            </w:r>
          </w:p>
        </w:tc>
        <w:tc>
          <w:tcPr/>
          <w:p>
            <w:pPr>
              <w:pStyle w:val="Compact"/>
              <w:jc w:val="left"/>
            </w:pPr>
            <w:r>
              <w:t xml:space="preserve">Que o pedido está em análise</w:t>
            </w:r>
          </w:p>
        </w:tc>
        <w:tc>
          <w:tcPr/>
          <w:p>
            <w:pPr>
              <w:pStyle w:val="Compact"/>
              <w:jc w:val="left"/>
            </w:pPr>
            <w:r>
              <w:t xml:space="preserve">O deferimento saiu e ela não abriu</w:t>
            </w:r>
          </w:p>
        </w:tc>
      </w:tr>
      <w:tr>
        <w:tc>
          <w:tcPr/>
          <w:p>
            <w:pPr>
              <w:pStyle w:val="Compact"/>
              <w:jc w:val="left"/>
            </w:pPr>
            <w:r>
              <w:rPr>
                <w:bCs/>
                <w:b/>
              </w:rPr>
              <w:t xml:space="preserve">Osmar</w:t>
            </w:r>
            <w:r>
              <w:t xml:space="preserve"> </w:t>
            </w:r>
            <w:r>
              <w:rPr>
                <w:iCs/>
                <w:i/>
              </w:rPr>
              <w:t xml:space="preserve">(NPC-012)</w:t>
            </w:r>
          </w:p>
        </w:tc>
        <w:tc>
          <w:tcPr/>
          <w:p>
            <w:pPr>
              <w:pStyle w:val="Compact"/>
              <w:jc w:val="left"/>
            </w:pPr>
            <w:r>
              <w:t xml:space="preserve">Manter o cadastro em dia</w:t>
            </w:r>
          </w:p>
        </w:tc>
        <w:tc>
          <w:tcPr/>
          <w:p>
            <w:pPr>
              <w:pStyle w:val="Compact"/>
              <w:jc w:val="left"/>
            </w:pPr>
            <w:r>
              <w:t xml:space="preserve">Que tem autorização para cobrar</w:t>
            </w:r>
          </w:p>
        </w:tc>
        <w:tc>
          <w:tcPr/>
          <w:p>
            <w:pPr>
              <w:pStyle w:val="Compact"/>
              <w:jc w:val="left"/>
            </w:pPr>
            <w:r>
              <w:t xml:space="preserve">Escreveu a própria autorização</w:t>
            </w:r>
          </w:p>
        </w:tc>
      </w:tr>
      <w:tr>
        <w:tc>
          <w:tcPr/>
          <w:p>
            <w:pPr>
              <w:pStyle w:val="Compact"/>
              <w:jc w:val="left"/>
            </w:pPr>
            <w:r>
              <w:rPr>
                <w:bCs/>
                <w:b/>
              </w:rPr>
              <w:t xml:space="preserve">Dr. Edmilson Pacheco</w:t>
            </w:r>
            <w:r>
              <w:t xml:space="preserve"> </w:t>
            </w:r>
            <w:r>
              <w:rPr>
                <w:iCs/>
                <w:i/>
              </w:rPr>
              <w:t xml:space="preserve">(NPC-018)</w:t>
            </w:r>
          </w:p>
        </w:tc>
        <w:tc>
          <w:tcPr/>
          <w:p>
            <w:pPr>
              <w:pStyle w:val="Compact"/>
              <w:jc w:val="left"/>
            </w:pPr>
            <w:r>
              <w:t xml:space="preserve">Concluir a fase 2</w:t>
            </w:r>
          </w:p>
        </w:tc>
        <w:tc>
          <w:tcPr/>
          <w:p>
            <w:pPr>
              <w:pStyle w:val="Compact"/>
              <w:jc w:val="left"/>
            </w:pPr>
            <w:r>
              <w:t xml:space="preserve">Que está quase concluída</w:t>
            </w:r>
          </w:p>
        </w:tc>
        <w:tc>
          <w:tcPr/>
          <w:p>
            <w:pPr>
              <w:pStyle w:val="Compact"/>
              <w:jc w:val="left"/>
            </w:pPr>
            <w:r>
              <w:t xml:space="preserve">A fase 2 não tem critério de conclusão</w:t>
            </w:r>
          </w:p>
        </w:tc>
      </w:tr>
      <w:tr>
        <w:tc>
          <w:tcPr/>
          <w:p>
            <w:pPr>
              <w:pStyle w:val="Compact"/>
              <w:jc w:val="left"/>
            </w:pPr>
            <w:r>
              <w:rPr>
                <w:bCs/>
                <w:b/>
              </w:rPr>
              <w:t xml:space="preserve">O Titular</w:t>
            </w:r>
            <w:r>
              <w:t xml:space="preserve"> </w:t>
            </w:r>
            <w:r>
              <w:rPr>
                <w:iCs/>
                <w:i/>
              </w:rPr>
              <w:t xml:space="preserve">(ENT-007)</w:t>
            </w:r>
          </w:p>
        </w:tc>
        <w:tc>
          <w:tcPr/>
          <w:p>
            <w:pPr>
              <w:pStyle w:val="Compact"/>
              <w:jc w:val="left"/>
            </w:pPr>
            <w:r>
              <w:t xml:space="preserve">—</w:t>
            </w:r>
          </w:p>
        </w:tc>
        <w:tc>
          <w:tcPr/>
          <w:p>
            <w:pPr>
              <w:pStyle w:val="Compact"/>
              <w:jc w:val="left"/>
            </w:pPr>
            <w:r>
              <w:t xml:space="preserve">—</w:t>
            </w:r>
          </w:p>
        </w:tc>
        <w:tc>
          <w:tcPr/>
          <w:p>
            <w:pPr>
              <w:pStyle w:val="Compact"/>
              <w:jc w:val="left"/>
            </w:pPr>
            <w:r>
              <w:t xml:space="preserve">Não existe</w:t>
            </w:r>
          </w:p>
        </w:tc>
      </w:tr>
    </w:tbl>
    <w:bookmarkEnd w:id="600"/>
    <w:bookmarkStart w:id="601" w:name="relógios-1"/>
    <w:p>
      <w:pPr>
        <w:pStyle w:val="Heading3"/>
      </w:pPr>
      <w:r>
        <w:t xml:space="preserve">Relógios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Relógio</w:t>
            </w:r>
          </w:p>
        </w:tc>
        <w:tc>
          <w:tcPr/>
          <w:p>
            <w:pPr>
              <w:pStyle w:val="Compact"/>
              <w:jc w:val="left"/>
            </w:pPr>
            <w:r>
              <w:t xml:space="preserve">Marcas</w:t>
            </w:r>
          </w:p>
        </w:tc>
        <w:tc>
          <w:tcPr/>
          <w:p>
            <w:pPr>
              <w:pStyle w:val="Compact"/>
              <w:jc w:val="left"/>
            </w:pPr>
            <w:r>
              <w:t xml:space="preserve">Avança com</w:t>
            </w:r>
          </w:p>
        </w:tc>
        <w:tc>
          <w:tcPr/>
          <w:p>
            <w:pPr>
              <w:pStyle w:val="Compact"/>
              <w:jc w:val="left"/>
            </w:pPr>
            <w:r>
              <w:t xml:space="preserve">Fim</w:t>
            </w:r>
          </w:p>
        </w:tc>
      </w:tr>
      <w:tr>
        <w:tc>
          <w:tcPr/>
          <w:p>
            <w:pPr>
              <w:pStyle w:val="Compact"/>
              <w:jc w:val="left"/>
            </w:pPr>
            <w:r>
              <w:rPr>
                <w:bCs/>
                <w:b/>
              </w:rPr>
              <w:t xml:space="preserve">O Processo</w:t>
            </w:r>
            <w:r>
              <w:t xml:space="preserve"> </w:t>
            </w:r>
            <w:r>
              <w:rPr>
                <w:iCs/>
                <w:i/>
              </w:rPr>
              <w:t xml:space="preserve">(visível)</w:t>
            </w:r>
          </w:p>
        </w:tc>
        <w:tc>
          <w:tcPr/>
          <w:p>
            <w:pPr>
              <w:pStyle w:val="Compact"/>
              <w:jc w:val="left"/>
            </w:pPr>
            <w:r>
              <w:t xml:space="preserve">6</w:t>
            </w:r>
          </w:p>
        </w:tc>
        <w:tc>
          <w:tcPr/>
          <w:p>
            <w:pPr>
              <w:pStyle w:val="Compact"/>
              <w:jc w:val="left"/>
            </w:pPr>
            <w:r>
              <w:t xml:space="preserve">Cada ato praticado no processo, inclusive pelo grupo</w:t>
            </w:r>
          </w:p>
        </w:tc>
        <w:tc>
          <w:tcPr/>
          <w:p>
            <w:pPr>
              <w:pStyle w:val="Compact"/>
              <w:jc w:val="left"/>
            </w:pPr>
            <w:r>
              <w:rPr>
                <w:bCs/>
                <w:b/>
              </w:rPr>
              <w:t xml:space="preserve">Deferimento</w:t>
            </w:r>
            <w:r>
              <w:t xml:space="preserve"> </w:t>
            </w:r>
            <w:r>
              <w:t xml:space="preserve">— o pedido que ninguém fez é atendido</w:t>
            </w:r>
          </w:p>
        </w:tc>
      </w:tr>
      <w:tr>
        <w:tc>
          <w:tcPr/>
          <w:p>
            <w:pPr>
              <w:pStyle w:val="Compact"/>
              <w:jc w:val="left"/>
            </w:pPr>
            <w:r>
              <w:rPr>
                <w:bCs/>
                <w:b/>
              </w:rPr>
              <w:t xml:space="preserve">O Expediente</w:t>
            </w:r>
            <w:r>
              <w:t xml:space="preserve"> </w:t>
            </w:r>
            <w:r>
              <w:rPr>
                <w:iCs/>
                <w:i/>
              </w:rPr>
              <w:t xml:space="preserve">(visível)</w:t>
            </w:r>
          </w:p>
        </w:tc>
        <w:tc>
          <w:tcPr/>
          <w:p>
            <w:pPr>
              <w:pStyle w:val="Compact"/>
              <w:jc w:val="left"/>
            </w:pPr>
            <w:r>
              <w:t xml:space="preserve">4</w:t>
            </w:r>
          </w:p>
        </w:tc>
        <w:tc>
          <w:tcPr/>
          <w:p>
            <w:pPr>
              <w:pStyle w:val="Compact"/>
              <w:jc w:val="left"/>
            </w:pPr>
            <w:r>
              <w:t xml:space="preserve">Cada sessão</w:t>
            </w:r>
          </w:p>
        </w:tc>
        <w:tc>
          <w:tcPr/>
          <w:p>
            <w:pPr>
              <w:pStyle w:val="Compact"/>
              <w:jc w:val="left"/>
            </w:pPr>
            <w:r>
              <w:t xml:space="preserve">As portas trancam por dentro</w:t>
            </w:r>
          </w:p>
        </w:tc>
      </w:tr>
      <w:tr>
        <w:tc>
          <w:tcPr/>
          <w:p>
            <w:pPr>
              <w:pStyle w:val="Compact"/>
              <w:jc w:val="left"/>
            </w:pPr>
            <w:r>
              <w:rPr>
                <w:bCs/>
                <w:b/>
              </w:rPr>
              <w:t xml:space="preserve">A Companhia</w:t>
            </w:r>
            <w:r>
              <w:t xml:space="preserve"> </w:t>
            </w:r>
            <w:r>
              <w:rPr>
                <w:iCs/>
                <w:i/>
              </w:rPr>
              <w:t xml:space="preserve">(oculto)</w:t>
            </w:r>
          </w:p>
        </w:tc>
        <w:tc>
          <w:tcPr/>
          <w:p>
            <w:pPr>
              <w:pStyle w:val="Compact"/>
              <w:jc w:val="left"/>
            </w:pPr>
            <w:r>
              <w:t xml:space="preserve">4</w:t>
            </w:r>
          </w:p>
        </w:tc>
        <w:tc>
          <w:tcPr/>
          <w:p>
            <w:pPr>
              <w:pStyle w:val="Compact"/>
              <w:jc w:val="left"/>
            </w:pPr>
            <w:r>
              <w:t xml:space="preserve">Cada contato com Pacheco</w:t>
            </w:r>
          </w:p>
        </w:tc>
        <w:tc>
          <w:tcPr/>
          <w:p>
            <w:pPr>
              <w:pStyle w:val="Compact"/>
              <w:jc w:val="left"/>
            </w:pPr>
            <w:r>
              <w:t xml:space="preserve">Eles reivindicam o grupo como amostra</w:t>
            </w:r>
          </w:p>
        </w:tc>
      </w:tr>
    </w:tbl>
    <w:bookmarkEnd w:id="601"/>
    <w:bookmarkStart w:id="602" w:name="estrutura-2"/>
    <w:p>
      <w:pPr>
        <w:pStyle w:val="Heading3"/>
      </w:pPr>
      <w:r>
        <w:t xml:space="preserve">Estrutura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Sessão</w:t>
            </w:r>
          </w:p>
        </w:tc>
        <w:tc>
          <w:tcPr/>
          <w:p>
            <w:pPr>
              <w:pStyle w:val="Compact"/>
              <w:jc w:val="left"/>
            </w:pPr>
            <w:r>
              <w:t xml:space="preserve">O que acontece</w:t>
            </w:r>
          </w:p>
        </w:tc>
        <w:tc>
          <w:tcPr/>
          <w:p>
            <w:pPr>
              <w:pStyle w:val="Compact"/>
              <w:jc w:val="left"/>
            </w:pPr>
            <w:r>
              <w:t xml:space="preserve">Ensina</w:t>
            </w:r>
          </w:p>
        </w:tc>
      </w:tr>
      <w:tr>
        <w:tc>
          <w:tcPr/>
          <w:p>
            <w:pPr>
              <w:pStyle w:val="Compact"/>
              <w:jc w:val="left"/>
            </w:pPr>
            <w:r>
              <w:t xml:space="preserve">1</w:t>
            </w:r>
          </w:p>
        </w:tc>
        <w:tc>
          <w:tcPr/>
          <w:p>
            <w:pPr>
              <w:pStyle w:val="Compact"/>
              <w:jc w:val="left"/>
            </w:pPr>
            <w:r>
              <w:t xml:space="preserve">O grupo descobre o processo. Consultá-lo é fácil e informativo</w:t>
            </w:r>
          </w:p>
        </w:tc>
        <w:tc>
          <w:tcPr/>
          <w:p>
            <w:pPr>
              <w:pStyle w:val="Compact"/>
              <w:jc w:val="left"/>
            </w:pPr>
            <w:r>
              <w:t xml:space="preserve">Documento verdadeiro que não protege</w:t>
            </w:r>
          </w:p>
        </w:tc>
      </w:tr>
      <w:tr>
        <w:tc>
          <w:tcPr/>
          <w:p>
            <w:pPr>
              <w:pStyle w:val="Compact"/>
              <w:jc w:val="left"/>
            </w:pPr>
            <w:r>
              <w:t xml:space="preserve">2</w:t>
            </w:r>
          </w:p>
        </w:tc>
        <w:tc>
          <w:tcPr/>
          <w:p>
            <w:pPr>
              <w:pStyle w:val="Compact"/>
              <w:jc w:val="left"/>
            </w:pPr>
            <w:r>
              <w:t xml:space="preserve">Para agir no processo é preciso constar. Constar exige assinar</w:t>
            </w:r>
          </w:p>
        </w:tc>
        <w:tc>
          <w:tcPr/>
          <w:p>
            <w:pPr>
              <w:pStyle w:val="Compact"/>
              <w:jc w:val="left"/>
            </w:pPr>
            <w:r>
              <w:t xml:space="preserve">A cobrança da Repartição</w:t>
            </w:r>
          </w:p>
        </w:tc>
      </w:tr>
      <w:tr>
        <w:tc>
          <w:tcPr/>
          <w:p>
            <w:pPr>
              <w:pStyle w:val="Compact"/>
              <w:jc w:val="left"/>
            </w:pPr>
            <w:r>
              <w:t xml:space="preserve">3</w:t>
            </w:r>
          </w:p>
        </w:tc>
        <w:tc>
          <w:tcPr/>
          <w:p>
            <w:pPr>
              <w:pStyle w:val="Compact"/>
              <w:jc w:val="left"/>
            </w:pPr>
            <w:r>
              <w:t xml:space="preserve">Investigação: quem abriu o processo? Todos os despachos são</w:t>
            </w:r>
            <w:r>
              <w:t xml:space="preserve"> </w:t>
            </w:r>
            <w:r>
              <w:rPr>
                <w:iCs/>
                <w:i/>
              </w:rPr>
              <w:t xml:space="preserve">p/ o setor</w:t>
            </w:r>
          </w:p>
        </w:tc>
        <w:tc>
          <w:tcPr/>
          <w:p>
            <w:pPr>
              <w:pStyle w:val="Compact"/>
              <w:jc w:val="left"/>
            </w:pPr>
            <w:r>
              <w:t xml:space="preserve">O Titular não pode ser encontrado</w:t>
            </w:r>
          </w:p>
        </w:tc>
      </w:tr>
      <w:tr>
        <w:tc>
          <w:tcPr/>
          <w:p>
            <w:pPr>
              <w:pStyle w:val="Compact"/>
              <w:jc w:val="left"/>
            </w:pPr>
            <w:r>
              <w:t xml:space="preserve">4</w:t>
            </w:r>
          </w:p>
        </w:tc>
        <w:tc>
          <w:tcPr/>
          <w:p>
            <w:pPr>
              <w:pStyle w:val="Compact"/>
              <w:jc w:val="left"/>
            </w:pPr>
            <w:r>
              <w:t xml:space="preserve">Aliança ou conflito com a Companhia. Pacheco oferece respostas</w:t>
            </w:r>
          </w:p>
        </w:tc>
        <w:tc>
          <w:tcPr/>
          <w:p>
            <w:pPr>
              <w:pStyle w:val="Compact"/>
              <w:jc w:val="left"/>
            </w:pPr>
            <w:r>
              <w:t xml:space="preserve">Duas facções, duas ofertas ruins</w:t>
            </w:r>
          </w:p>
        </w:tc>
      </w:tr>
      <w:tr>
        <w:tc>
          <w:tcPr/>
          <w:p>
            <w:pPr>
              <w:pStyle w:val="Compact"/>
              <w:jc w:val="left"/>
            </w:pPr>
            <w:r>
              <w:t xml:space="preserve">5</w:t>
            </w:r>
          </w:p>
        </w:tc>
        <w:tc>
          <w:tcPr/>
          <w:p>
            <w:pPr>
              <w:pStyle w:val="Compact"/>
              <w:jc w:val="left"/>
            </w:pPr>
            <w:r>
              <w:t xml:space="preserve">A subida à Instância Superior</w:t>
            </w:r>
          </w:p>
        </w:tc>
        <w:tc>
          <w:tcPr/>
          <w:p>
            <w:pPr>
              <w:pStyle w:val="Compact"/>
              <w:jc w:val="left"/>
            </w:pPr>
            <w:r>
              <w:t xml:space="preserve">Decisões afixadas, nenhum decisor</w:t>
            </w:r>
          </w:p>
        </w:tc>
      </w:tr>
      <w:tr>
        <w:tc>
          <w:tcPr/>
          <w:p>
            <w:pPr>
              <w:pStyle w:val="Compact"/>
              <w:jc w:val="left"/>
            </w:pPr>
            <w:r>
              <w:t xml:space="preserve">6</w:t>
            </w:r>
          </w:p>
        </w:tc>
        <w:tc>
          <w:tcPr/>
          <w:p>
            <w:pPr>
              <w:pStyle w:val="Compact"/>
              <w:jc w:val="left"/>
            </w:pPr>
            <w:r>
              <w:rPr>
                <w:bCs/>
                <w:b/>
              </w:rPr>
              <w:t xml:space="preserve">O deferimento</w:t>
            </w:r>
          </w:p>
        </w:tc>
        <w:tc>
          <w:tcPr/>
          <w:p>
            <w:pPr>
              <w:pStyle w:val="Compact"/>
              <w:jc w:val="left"/>
            </w:pPr>
            <w:r>
              <w:t xml:space="preserve">A escolha final</w:t>
            </w:r>
          </w:p>
        </w:tc>
      </w:tr>
    </w:tbl>
    <w:bookmarkEnd w:id="602"/>
    <w:bookmarkStart w:id="603" w:name="cena-chave-a-instância-superior"/>
    <w:p>
      <w:pPr>
        <w:pStyle w:val="Heading3"/>
      </w:pPr>
      <w:r>
        <w:t xml:space="preserve">Cena-chave · A INSTÂNCIA SUPERIOR</w:t>
      </w:r>
    </w:p>
    <w:p>
      <w:pPr>
        <w:pStyle w:val="FirstParagraph"/>
      </w:pPr>
      <w:r>
        <w:rPr>
          <w:rStyle w:val="VerbatimChar"/>
        </w:rPr>
        <w:t xml:space="preserve">sessão 5 · âncora</w:t>
      </w:r>
    </w:p>
    <w:p>
      <w:pPr>
        <w:pStyle w:val="BodyText"/>
      </w:pPr>
      <w:r>
        <w:t xml:space="preserve">Com número de protocolo em mãos, a Camada 3 se abre. É um andar sem mesas. Há murais de ponta a ponta, cobertos de decisões afixadas, todas datadas, fundamentadas e assinadas</w:t>
      </w:r>
      <w:r>
        <w:t xml:space="preserve"> </w:t>
      </w:r>
      <w:r>
        <w:rPr>
          <w:iCs/>
          <w:i/>
        </w:rPr>
        <w:t xml:space="preserve">p/ o setor</w:t>
      </w:r>
      <w:r>
        <w:t xml:space="preserve">.</w:t>
      </w:r>
    </w:p>
    <w:p>
      <w:pPr>
        <w:pStyle w:val="BodyText"/>
      </w:pPr>
      <w:r>
        <w:t xml:space="preserve">Não há ninguém. Não há sala fechada, gaveta trancada, porta ao fundo.</w:t>
      </w:r>
      <w:r>
        <w:t xml:space="preserve"> </w:t>
      </w:r>
      <w:r>
        <w:rPr>
          <w:bCs/>
          <w:b/>
        </w:rPr>
        <w:t xml:space="preserve">Não há mais andar acima.</w:t>
      </w:r>
    </w:p>
    <w:p>
      <w:pPr>
        <w:pStyle w:val="BodyText"/>
      </w:pPr>
      <w:r>
        <w:t xml:space="preserve">Deixe o grupo procurar. Deixe procurar por uma sessão inteira se quiserem. Sempre há mais um mural.</w:t>
      </w:r>
    </w:p>
    <w:p>
      <w:pPr>
        <w:pStyle w:val="BodyText"/>
      </w:pPr>
      <w:r>
        <w:rPr>
          <w:bCs/>
          <w:b/>
        </w:rPr>
        <w:t xml:space="preserve">Se perguntarem diretamente se o Titular existe</w:t>
      </w:r>
      <w:r>
        <w:t xml:space="preserve">, a resposta honesta é: os documentos existem.</w:t>
      </w:r>
    </w:p>
    <w:p>
      <w:pPr>
        <w:pStyle w:val="BodyText"/>
      </w:pPr>
      <w:r>
        <w:rPr>
          <w:bCs/>
          <w:b/>
        </w:rPr>
        <w:t xml:space="preserve">A descoberta real</w:t>
      </w:r>
      <w:r>
        <w:t xml:space="preserve"> </w:t>
      </w:r>
      <w:r>
        <w:t xml:space="preserve">— entre as decisões afixadas está uma com a caligrafia do Sr. Augusto Neves. Comparável, verificável, inegável. Ele decide, assina</w:t>
      </w:r>
      <w:r>
        <w:t xml:space="preserve"> </w:t>
      </w:r>
      <w:r>
        <w:rPr>
          <w:iCs/>
          <w:i/>
        </w:rPr>
        <w:t xml:space="preserve">p/ o setor</w:t>
      </w:r>
      <w:r>
        <w:t xml:space="preserve">, protocola, e depois lê o próprio despacho como orientação recebida. E faz isso há tanto tempo que já não distingue.</w:t>
      </w:r>
    </w:p>
    <w:bookmarkEnd w:id="603"/>
    <w:bookmarkStart w:id="604" w:name="os-três-finais-2"/>
    <w:p>
      <w:pPr>
        <w:pStyle w:val="Heading3"/>
      </w:pPr>
      <w:r>
        <w:t xml:space="preserve">Os três finais</w:t>
      </w:r>
    </w:p>
    <w:p>
      <w:pPr>
        <w:pStyle w:val="FirstParagraph"/>
      </w:pPr>
      <w:r>
        <w:rPr>
          <w:bCs/>
          <w:b/>
        </w:rPr>
        <w:t xml:space="preserve">Peticionar o cancelamento do processo.</w:t>
      </w:r>
      <w:r>
        <w:t xml:space="preserve"> </w:t>
      </w:r>
      <w:r>
        <w:t xml:space="preserve">Deferido em d6 Marchas. O processo é extinto e a pessoa deixa de constar — e deixa de ter salvo-conduto, abrigo e reconhecimento pelos Órgãos em todo o Limiar.</w:t>
      </w:r>
    </w:p>
    <w:p>
      <w:pPr>
        <w:pStyle w:val="BodyText"/>
      </w:pPr>
      <w:r>
        <w:rPr>
          <w:bCs/>
          <w:b/>
        </w:rPr>
        <w:t xml:space="preserve">Assumir o processo.</w:t>
      </w:r>
      <w:r>
        <w:t xml:space="preserve"> </w:t>
      </w:r>
      <w:r>
        <w:t xml:space="preserve">O grupo passa a constar. Ganha território, estrutura e proteção real da Repartição. E o painel de A Espera passa a chamá-los pelo nome.</w:t>
      </w:r>
    </w:p>
    <w:p>
      <w:pPr>
        <w:pStyle w:val="BodyText"/>
      </w:pPr>
      <w:r>
        <w:rPr>
          <w:bCs/>
          <w:b/>
        </w:rPr>
        <w:t xml:space="preserve">Contar ao Augusto.</w:t>
      </w:r>
      <w:r>
        <w:t xml:space="preserve"> </w:t>
      </w:r>
      <w:r>
        <w:t xml:space="preserve">Mostrar a ele a própria caligrafia. Ele olha, reconhece, e continua o expediente — porque a alternativa é que não haja expediente. É o final mais triste e o que mais muda a facção: a partir daí ele sabe, e continua.</w:t>
      </w:r>
    </w:p>
    <w:bookmarkEnd w:id="604"/>
    <w:bookmarkStart w:id="605" w:name="fio-1"/>
    <w:p>
      <w:pPr>
        <w:pStyle w:val="Heading3"/>
      </w:pPr>
      <w:r>
        <w:t xml:space="preserve">Fio</w:t>
      </w:r>
    </w:p>
    <w:p>
      <w:pPr>
        <w:pStyle w:val="FirstParagraph"/>
      </w:pPr>
      <w:r>
        <w:t xml:space="preserve">O deferimento, qualquer que seja, cita origem de material de um domínio que ninguém do grupo consegue localizar. →</w:t>
      </w:r>
      <w:r>
        <w:t xml:space="preserve"> </w:t>
      </w:r>
      <w:r>
        <w:rPr>
          <w:bCs/>
          <w:b/>
        </w:rPr>
        <w:t xml:space="preserve">CAM-04</w:t>
      </w:r>
      <w:r>
        <w:t xml:space="preserve"> </w:t>
      </w:r>
      <w:r>
        <w:t xml:space="preserve">ou</w:t>
      </w:r>
      <w:r>
        <w:t xml:space="preserve"> </w:t>
      </w:r>
      <w:r>
        <w:rPr>
          <w:bCs/>
          <w:b/>
        </w:rPr>
        <w:t xml:space="preserve">CAM-05</w:t>
      </w:r>
    </w:p>
    <w:p>
      <w:r>
        <w:pict>
          <v:rect style="width:0;height:1.5pt" o:hralign="center" o:hrstd="t" o:hr="t"/>
        </w:pict>
      </w:r>
    </w:p>
    <w:bookmarkEnd w:id="605"/>
    <w:bookmarkEnd w:id="606"/>
    <w:bookmarkStart w:id="616" w:name="cam-04-corrente-descendente"/>
    <w:p>
      <w:pPr>
        <w:pStyle w:val="Heading2"/>
      </w:pPr>
      <w:r>
        <w:t xml:space="preserve">CAM-04 · CORRENTE DESCENDENTE</w:t>
      </w:r>
    </w:p>
    <w:p>
      <w:pPr>
        <w:pStyle w:val="SourceCode"/>
      </w:pPr>
      <w:r>
        <w:rPr>
          <w:rStyle w:val="VerbatimChar"/>
        </w:rPr>
        <w:t xml:space="preserve">6 a 8 sessões · DOM-003, DOM-011, DOM-022 · ensina recursos, sobrevivência e assimilação</w:t>
      </w:r>
    </w:p>
    <w:bookmarkStart w:id="607" w:name="premissa-3"/>
    <w:p>
      <w:pPr>
        <w:pStyle w:val="Heading3"/>
      </w:pPr>
      <w:r>
        <w:t xml:space="preserve">Premissa</w:t>
      </w:r>
    </w:p>
    <w:p>
      <w:pPr>
        <w:pStyle w:val="FirstParagraph"/>
      </w:pPr>
      <w:r>
        <w:t xml:space="preserve">A Companhia paga muito bem por uma descida instrumentada à Camada Submersa de Água Rasa. Três voluntários anteriores não voltaram, e a técnica Valdirene não mencionou isso.</w:t>
      </w:r>
    </w:p>
    <w:bookmarkEnd w:id="607"/>
    <w:bookmarkStart w:id="608" w:name="a-pergunta-dramática-3"/>
    <w:p>
      <w:pPr>
        <w:pStyle w:val="Heading3"/>
      </w:pPr>
      <w:r>
        <w:t xml:space="preserve">A pergunta dramática</w:t>
      </w:r>
    </w:p>
    <w:p>
      <w:pPr>
        <w:pStyle w:val="BlockText"/>
      </w:pPr>
      <w:r>
        <w:rPr>
          <w:bCs/>
          <w:b/>
        </w:rPr>
        <w:t xml:space="preserve">Quanto de você vale a pena gastar para trazer alguém de volta?</w:t>
      </w:r>
    </w:p>
    <w:bookmarkEnd w:id="608"/>
    <w:bookmarkStart w:id="609" w:name="elenco-3"/>
    <w:p>
      <w:pPr>
        <w:pStyle w:val="Heading3"/>
      </w:pPr>
      <w:r>
        <w:t xml:space="preserve">Elenco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NPC</w:t>
            </w:r>
          </w:p>
        </w:tc>
        <w:tc>
          <w:tcPr/>
          <w:p>
            <w:pPr>
              <w:pStyle w:val="Compact"/>
              <w:jc w:val="left"/>
            </w:pPr>
            <w:r>
              <w:t xml:space="preserve">Desejo</w:t>
            </w:r>
          </w:p>
        </w:tc>
        <w:tc>
          <w:tcPr/>
          <w:p>
            <w:pPr>
              <w:pStyle w:val="Compact"/>
              <w:jc w:val="left"/>
            </w:pPr>
            <w:r>
              <w:t xml:space="preserve">Mentira</w:t>
            </w:r>
          </w:p>
        </w:tc>
        <w:tc>
          <w:tcPr/>
          <w:p>
            <w:pPr>
              <w:pStyle w:val="Compact"/>
              <w:jc w:val="left"/>
            </w:pPr>
            <w:r>
              <w:t xml:space="preserve">Verdade escondida</w:t>
            </w:r>
          </w:p>
        </w:tc>
      </w:tr>
      <w:tr>
        <w:tc>
          <w:tcPr/>
          <w:p>
            <w:pPr>
              <w:pStyle w:val="Compact"/>
              <w:jc w:val="left"/>
            </w:pPr>
            <w:r>
              <w:rPr>
                <w:bCs/>
                <w:b/>
              </w:rPr>
              <w:t xml:space="preserve">Técnica Valdirene</w:t>
            </w:r>
            <w:r>
              <w:t xml:space="preserve"> </w:t>
            </w:r>
            <w:r>
              <w:rPr>
                <w:iCs/>
                <w:i/>
              </w:rPr>
              <w:t xml:space="preserve">(NPC-019)</w:t>
            </w:r>
          </w:p>
        </w:tc>
        <w:tc>
          <w:tcPr/>
          <w:p>
            <w:pPr>
              <w:pStyle w:val="Compact"/>
              <w:jc w:val="left"/>
            </w:pPr>
            <w:r>
              <w:t xml:space="preserve">Um voluntário para descer</w:t>
            </w:r>
          </w:p>
        </w:tc>
        <w:tc>
          <w:tcPr/>
          <w:p>
            <w:pPr>
              <w:pStyle w:val="Compact"/>
              <w:jc w:val="left"/>
            </w:pPr>
            <w:r>
              <w:t xml:space="preserve">Que já teve voluntários</w:t>
            </w:r>
          </w:p>
        </w:tc>
        <w:tc>
          <w:tcPr/>
          <w:p>
            <w:pPr>
              <w:pStyle w:val="Compact"/>
              <w:jc w:val="left"/>
            </w:pPr>
            <w:r>
              <w:t xml:space="preserve">Teve três; os dados dos três estão na pasta dela</w:t>
            </w:r>
          </w:p>
        </w:tc>
      </w:tr>
      <w:tr>
        <w:tc>
          <w:tcPr/>
          <w:p>
            <w:pPr>
              <w:pStyle w:val="Compact"/>
              <w:jc w:val="left"/>
            </w:pPr>
            <w:r>
              <w:rPr>
                <w:bCs/>
                <w:b/>
              </w:rPr>
              <w:t xml:space="preserve">Bicudo</w:t>
            </w:r>
            <w:r>
              <w:t xml:space="preserve"> </w:t>
            </w:r>
            <w:r>
              <w:rPr>
                <w:iCs/>
                <w:i/>
              </w:rPr>
              <w:t xml:space="preserve">(NPC-007)</w:t>
            </w:r>
          </w:p>
        </w:tc>
        <w:tc>
          <w:tcPr/>
          <w:p>
            <w:pPr>
              <w:pStyle w:val="Compact"/>
              <w:jc w:val="left"/>
            </w:pPr>
            <w:r>
              <w:t xml:space="preserve">Ser acreditado</w:t>
            </w:r>
          </w:p>
        </w:tc>
        <w:tc>
          <w:tcPr/>
          <w:p>
            <w:pPr>
              <w:pStyle w:val="Compact"/>
              <w:jc w:val="left"/>
            </w:pPr>
            <w:r>
              <w:t xml:space="preserve">Que saiu de Água Rasa inteiro</w:t>
            </w:r>
          </w:p>
        </w:tc>
        <w:tc>
          <w:tcPr/>
          <w:p>
            <w:pPr>
              <w:pStyle w:val="Compact"/>
              <w:jc w:val="left"/>
            </w:pPr>
            <w:r>
              <w:t xml:space="preserve">Um Guardião usa a bermuda dele</w:t>
            </w:r>
          </w:p>
        </w:tc>
      </w:tr>
      <w:tr>
        <w:tc>
          <w:tcPr/>
          <w:p>
            <w:pPr>
              <w:pStyle w:val="Compact"/>
              <w:jc w:val="left"/>
            </w:pPr>
            <w:r>
              <w:rPr>
                <w:bCs/>
                <w:b/>
              </w:rPr>
              <w:t xml:space="preserve">Mestre Arlindo</w:t>
            </w:r>
            <w:r>
              <w:t xml:space="preserve"> </w:t>
            </w:r>
            <w:r>
              <w:rPr>
                <w:iCs/>
                <w:i/>
              </w:rPr>
              <w:t xml:space="preserve">(NPC-015)</w:t>
            </w:r>
          </w:p>
        </w:tc>
        <w:tc>
          <w:tcPr/>
          <w:p>
            <w:pPr>
              <w:pStyle w:val="Compact"/>
              <w:jc w:val="left"/>
            </w:pPr>
            <w:r>
              <w:t xml:space="preserve">Ser devolvido enquanto ainda quer</w:t>
            </w:r>
          </w:p>
        </w:tc>
        <w:tc>
          <w:tcPr/>
          <w:p>
            <w:pPr>
              <w:pStyle w:val="Compact"/>
              <w:jc w:val="left"/>
            </w:pPr>
            <w:r>
              <w:t xml:space="preserve">Que não tem medo</w:t>
            </w:r>
          </w:p>
        </w:tc>
        <w:tc>
          <w:tcPr/>
          <w:p>
            <w:pPr>
              <w:pStyle w:val="Compact"/>
              <w:jc w:val="left"/>
            </w:pPr>
            <w:r>
              <w:t xml:space="preserve">Tem, e considera parte do trabalho</w:t>
            </w:r>
          </w:p>
        </w:tc>
      </w:tr>
      <w:tr>
        <w:tc>
          <w:tcPr/>
          <w:p>
            <w:pPr>
              <w:pStyle w:val="Compact"/>
              <w:jc w:val="left"/>
            </w:pPr>
            <w:r>
              <w:rPr>
                <w:bCs/>
                <w:b/>
              </w:rPr>
              <w:t xml:space="preserve">Dona Rosa</w:t>
            </w:r>
            <w:r>
              <w:t xml:space="preserve"> </w:t>
            </w:r>
            <w:r>
              <w:rPr>
                <w:iCs/>
                <w:i/>
              </w:rPr>
              <w:t xml:space="preserve">(NPC-017)</w:t>
            </w:r>
          </w:p>
        </w:tc>
        <w:tc>
          <w:tcPr/>
          <w:p>
            <w:pPr>
              <w:pStyle w:val="Compact"/>
              <w:jc w:val="left"/>
            </w:pPr>
            <w:r>
              <w:t xml:space="preserve">Sair agora, enquanto dá</w:t>
            </w:r>
          </w:p>
        </w:tc>
        <w:tc>
          <w:tcPr/>
          <w:p>
            <w:pPr>
              <w:pStyle w:val="Compact"/>
              <w:jc w:val="left"/>
            </w:pPr>
            <w:r>
              <w:t xml:space="preserve">Que espera o momento certo</w:t>
            </w:r>
          </w:p>
        </w:tc>
        <w:tc>
          <w:tcPr/>
          <w:p>
            <w:pPr>
              <w:pStyle w:val="Compact"/>
              <w:jc w:val="left"/>
            </w:pPr>
            <w:r>
              <w:t xml:space="preserve">Espera alguém decidir junto, e não vai pedir</w:t>
            </w:r>
          </w:p>
        </w:tc>
      </w:tr>
    </w:tbl>
    <w:bookmarkEnd w:id="609"/>
    <w:bookmarkStart w:id="610" w:name="relógios-2"/>
    <w:p>
      <w:pPr>
        <w:pStyle w:val="Heading3"/>
      </w:pPr>
      <w:r>
        <w:t xml:space="preserve">Relógios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Relógio</w:t>
            </w:r>
          </w:p>
        </w:tc>
        <w:tc>
          <w:tcPr/>
          <w:p>
            <w:pPr>
              <w:pStyle w:val="Compact"/>
              <w:jc w:val="left"/>
            </w:pPr>
            <w:r>
              <w:t xml:space="preserve">Marcas</w:t>
            </w:r>
          </w:p>
        </w:tc>
        <w:tc>
          <w:tcPr/>
          <w:p>
            <w:pPr>
              <w:pStyle w:val="Compact"/>
              <w:jc w:val="left"/>
            </w:pPr>
            <w:r>
              <w:t xml:space="preserve">Avança com</w:t>
            </w:r>
          </w:p>
        </w:tc>
        <w:tc>
          <w:tcPr/>
          <w:p>
            <w:pPr>
              <w:pStyle w:val="Compact"/>
              <w:jc w:val="left"/>
            </w:pPr>
            <w:r>
              <w:t xml:space="preserve">Fim</w:t>
            </w:r>
          </w:p>
        </w:tc>
      </w:tr>
      <w:tr>
        <w:tc>
          <w:tcPr/>
          <w:p>
            <w:pPr>
              <w:pStyle w:val="Compact"/>
              <w:jc w:val="left"/>
            </w:pPr>
            <w:r>
              <w:rPr>
                <w:bCs/>
                <w:b/>
              </w:rPr>
              <w:t xml:space="preserve">A Água</w:t>
            </w:r>
            <w:r>
              <w:t xml:space="preserve"> </w:t>
            </w:r>
            <w:r>
              <w:rPr>
                <w:iCs/>
                <w:i/>
              </w:rPr>
              <w:t xml:space="preserve">(visível)</w:t>
            </w:r>
          </w:p>
        </w:tc>
        <w:tc>
          <w:tcPr/>
          <w:p>
            <w:pPr>
              <w:pStyle w:val="Compact"/>
              <w:jc w:val="left"/>
            </w:pPr>
            <w:r>
              <w:t xml:space="preserve">6</w:t>
            </w:r>
          </w:p>
        </w:tc>
        <w:tc>
          <w:tcPr/>
          <w:p>
            <w:pPr>
              <w:pStyle w:val="Compact"/>
              <w:jc w:val="left"/>
            </w:pPr>
            <w:r>
              <w:t xml:space="preserve">Cada Marcha em DOM-003</w:t>
            </w:r>
          </w:p>
        </w:tc>
        <w:tc>
          <w:tcPr/>
          <w:p>
            <w:pPr>
              <w:pStyle w:val="Compact"/>
              <w:jc w:val="left"/>
            </w:pPr>
            <w:r>
              <w:t xml:space="preserve">Não há mais Camada 1. Tudo é Submersa</w:t>
            </w:r>
          </w:p>
        </w:tc>
      </w:tr>
      <w:tr>
        <w:tc>
          <w:tcPr/>
          <w:p>
            <w:pPr>
              <w:pStyle w:val="Compact"/>
              <w:jc w:val="left"/>
            </w:pPr>
            <w:r>
              <w:rPr>
                <w:bCs/>
                <w:b/>
              </w:rPr>
              <w:t xml:space="preserve">O Suprimento</w:t>
            </w:r>
            <w:r>
              <w:t xml:space="preserve"> </w:t>
            </w:r>
            <w:r>
              <w:rPr>
                <w:iCs/>
                <w:i/>
              </w:rPr>
              <w:t xml:space="preserve">(visível)</w:t>
            </w:r>
          </w:p>
        </w:tc>
        <w:tc>
          <w:tcPr/>
          <w:p>
            <w:pPr>
              <w:pStyle w:val="Compact"/>
              <w:jc w:val="left"/>
            </w:pPr>
            <w:r>
              <w:t xml:space="preserve">5</w:t>
            </w:r>
          </w:p>
        </w:tc>
        <w:tc>
          <w:tcPr/>
          <w:p>
            <w:pPr>
              <w:pStyle w:val="Compact"/>
              <w:jc w:val="left"/>
            </w:pPr>
            <w:r>
              <w:t xml:space="preserve">Cada Dado de Recurso esgotado</w:t>
            </w:r>
          </w:p>
        </w:tc>
        <w:tc>
          <w:tcPr/>
          <w:p>
            <w:pPr>
              <w:pStyle w:val="Compact"/>
              <w:jc w:val="left"/>
            </w:pPr>
            <w:r>
              <w:t xml:space="preserve">O grupo não consegue mais descer nem subir</w:t>
            </w:r>
          </w:p>
        </w:tc>
      </w:tr>
      <w:tr>
        <w:tc>
          <w:tcPr/>
          <w:p>
            <w:pPr>
              <w:pStyle w:val="Compact"/>
              <w:jc w:val="left"/>
            </w:pPr>
            <w:r>
              <w:rPr>
                <w:bCs/>
                <w:b/>
              </w:rPr>
              <w:t xml:space="preserve">A Bermuda</w:t>
            </w:r>
            <w:r>
              <w:t xml:space="preserve"> </w:t>
            </w:r>
            <w:r>
              <w:rPr>
                <w:iCs/>
                <w:i/>
              </w:rPr>
              <w:t xml:space="preserve">(oculto)</w:t>
            </w:r>
          </w:p>
        </w:tc>
        <w:tc>
          <w:tcPr/>
          <w:p>
            <w:pPr>
              <w:pStyle w:val="Compact"/>
              <w:jc w:val="left"/>
            </w:pPr>
            <w:r>
              <w:t xml:space="preserve">4</w:t>
            </w:r>
          </w:p>
        </w:tc>
        <w:tc>
          <w:tcPr/>
          <w:p>
            <w:pPr>
              <w:pStyle w:val="Compact"/>
              <w:jc w:val="left"/>
            </w:pPr>
            <w:r>
              <w:t xml:space="preserve">Cada encontro com Guardião</w:t>
            </w:r>
          </w:p>
        </w:tc>
        <w:tc>
          <w:tcPr/>
          <w:p>
            <w:pPr>
              <w:pStyle w:val="Compact"/>
              <w:jc w:val="left"/>
            </w:pPr>
            <w:r>
              <w:t xml:space="preserve">O grupo reconhece a roupa de mais alguém</w:t>
            </w:r>
          </w:p>
        </w:tc>
      </w:tr>
    </w:tbl>
    <w:bookmarkEnd w:id="610"/>
    <w:bookmarkStart w:id="611" w:name="estrutura-3"/>
    <w:p>
      <w:pPr>
        <w:pStyle w:val="Heading3"/>
      </w:pPr>
      <w:r>
        <w:t xml:space="preserve">Estrutura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Sessão</w:t>
            </w:r>
          </w:p>
        </w:tc>
        <w:tc>
          <w:tcPr/>
          <w:p>
            <w:pPr>
              <w:pStyle w:val="Compact"/>
              <w:jc w:val="left"/>
            </w:pPr>
            <w:r>
              <w:t xml:space="preserve">O que acontece</w:t>
            </w:r>
          </w:p>
        </w:tc>
        <w:tc>
          <w:tcPr/>
          <w:p>
            <w:pPr>
              <w:pStyle w:val="Compact"/>
              <w:jc w:val="left"/>
            </w:pPr>
            <w:r>
              <w:t xml:space="preserve">Ensina</w:t>
            </w:r>
          </w:p>
        </w:tc>
      </w:tr>
      <w:tr>
        <w:tc>
          <w:tcPr/>
          <w:p>
            <w:pPr>
              <w:pStyle w:val="Compact"/>
              <w:jc w:val="left"/>
            </w:pPr>
            <w:r>
              <w:t xml:space="preserve">1</w:t>
            </w:r>
          </w:p>
        </w:tc>
        <w:tc>
          <w:tcPr/>
          <w:p>
            <w:pPr>
              <w:pStyle w:val="Compact"/>
              <w:jc w:val="left"/>
            </w:pPr>
            <w:r>
              <w:t xml:space="preserve">Contratação, equipamento, e a primeira descida rasa</w:t>
            </w:r>
          </w:p>
        </w:tc>
        <w:tc>
          <w:tcPr/>
          <w:p>
            <w:pPr>
              <w:pStyle w:val="Compact"/>
              <w:jc w:val="left"/>
            </w:pPr>
            <w:r>
              <w:t xml:space="preserve">Regras de Camada Submersa</w:t>
            </w:r>
          </w:p>
        </w:tc>
      </w:tr>
      <w:tr>
        <w:tc>
          <w:tcPr/>
          <w:p>
            <w:pPr>
              <w:pStyle w:val="Compact"/>
              <w:jc w:val="left"/>
            </w:pPr>
            <w:r>
              <w:t xml:space="preserve">2</w:t>
            </w:r>
          </w:p>
        </w:tc>
        <w:tc>
          <w:tcPr/>
          <w:p>
            <w:pPr>
              <w:pStyle w:val="Compact"/>
              <w:jc w:val="left"/>
            </w:pPr>
            <w:r>
              <w:t xml:space="preserve">Encontram Os Que Boiam. Um deles usa roupa reconhecível</w:t>
            </w:r>
          </w:p>
        </w:tc>
        <w:tc>
          <w:tcPr/>
          <w:p>
            <w:pPr>
              <w:pStyle w:val="Compact"/>
              <w:jc w:val="left"/>
            </w:pPr>
            <w:r>
              <w:t xml:space="preserve">Resíduo é trágico, não hostil</w:t>
            </w:r>
          </w:p>
        </w:tc>
      </w:tr>
      <w:tr>
        <w:tc>
          <w:tcPr/>
          <w:p>
            <w:pPr>
              <w:pStyle w:val="Compact"/>
              <w:jc w:val="left"/>
            </w:pPr>
            <w:r>
              <w:t xml:space="preserve">3</w:t>
            </w:r>
          </w:p>
        </w:tc>
        <w:tc>
          <w:tcPr/>
          <w:p>
            <w:pPr>
              <w:pStyle w:val="Compact"/>
              <w:jc w:val="left"/>
            </w:pPr>
            <w:r>
              <w:t xml:space="preserve">O Guardião conta o grupo. O número é maior</w:t>
            </w:r>
          </w:p>
        </w:tc>
        <w:tc>
          <w:tcPr/>
          <w:p>
            <w:pPr>
              <w:pStyle w:val="Compact"/>
              <w:jc w:val="left"/>
            </w:pPr>
            <w:r>
              <w:t xml:space="preserve">Contenção, e a pergunta perigosa</w:t>
            </w:r>
          </w:p>
        </w:tc>
      </w:tr>
      <w:tr>
        <w:tc>
          <w:tcPr/>
          <w:p>
            <w:pPr>
              <w:pStyle w:val="Compact"/>
              <w:jc w:val="left"/>
            </w:pPr>
            <w:r>
              <w:t xml:space="preserve">4</w:t>
            </w:r>
          </w:p>
        </w:tc>
        <w:tc>
          <w:tcPr/>
          <w:p>
            <w:pPr>
              <w:pStyle w:val="Compact"/>
              <w:jc w:val="left"/>
            </w:pPr>
            <w:r>
              <w:t xml:space="preserve">Recurso acaba. Ala Amarela é a saída, e ela cura à força</w:t>
            </w:r>
          </w:p>
        </w:tc>
        <w:tc>
          <w:tcPr/>
          <w:p>
            <w:pPr>
              <w:pStyle w:val="Compact"/>
              <w:jc w:val="left"/>
            </w:pPr>
            <w:r>
              <w:t xml:space="preserve">Cura compulsória, Desgaste × Desalinho</w:t>
            </w:r>
          </w:p>
        </w:tc>
      </w:tr>
      <w:tr>
        <w:tc>
          <w:tcPr/>
          <w:p>
            <w:pPr>
              <w:pStyle w:val="Compact"/>
              <w:jc w:val="left"/>
            </w:pPr>
            <w:r>
              <w:t xml:space="preserve">5</w:t>
            </w:r>
          </w:p>
        </w:tc>
        <w:tc>
          <w:tcPr/>
          <w:p>
            <w:pPr>
              <w:pStyle w:val="Compact"/>
              <w:jc w:val="left"/>
            </w:pPr>
            <w:r>
              <w:t xml:space="preserve">Subsolo B: a verdade estrutural, paga em Assimilação</w:t>
            </w:r>
          </w:p>
        </w:tc>
        <w:tc>
          <w:tcPr/>
          <w:p>
            <w:pPr>
              <w:pStyle w:val="Compact"/>
              <w:jc w:val="left"/>
            </w:pPr>
            <w:r>
              <w:rPr>
                <w:bCs/>
                <w:b/>
              </w:rPr>
              <w:t xml:space="preserve">A LEI 09 fica visível</w:t>
            </w:r>
          </w:p>
        </w:tc>
      </w:tr>
      <w:tr>
        <w:tc>
          <w:tcPr/>
          <w:p>
            <w:pPr>
              <w:pStyle w:val="Compact"/>
              <w:jc w:val="left"/>
            </w:pPr>
            <w:r>
              <w:t xml:space="preserve">6–8</w:t>
            </w:r>
          </w:p>
        </w:tc>
        <w:tc>
          <w:tcPr/>
          <w:p>
            <w:pPr>
              <w:pStyle w:val="Compact"/>
              <w:jc w:val="left"/>
            </w:pPr>
            <w:r>
              <w:t xml:space="preserve">A descida final e o resgate</w:t>
            </w:r>
          </w:p>
        </w:tc>
        <w:tc>
          <w:tcPr/>
          <w:p>
            <w:pPr>
              <w:pStyle w:val="Compact"/>
              <w:jc w:val="left"/>
            </w:pPr>
            <w:r>
              <w:t xml:space="preserve">A escolha final</w:t>
            </w:r>
          </w:p>
        </w:tc>
      </w:tr>
    </w:tbl>
    <w:bookmarkEnd w:id="611"/>
    <w:bookmarkStart w:id="612" w:name="cena-chave-a-contagem"/>
    <w:p>
      <w:pPr>
        <w:pStyle w:val="Heading3"/>
      </w:pPr>
      <w:r>
        <w:t xml:space="preserve">Cena-chave · A CONTAGEM</w:t>
      </w:r>
    </w:p>
    <w:p>
      <w:pPr>
        <w:pStyle w:val="FirstParagraph"/>
      </w:pPr>
      <w:r>
        <w:rPr>
          <w:rStyle w:val="VerbatimChar"/>
        </w:rPr>
        <w:t xml:space="preserve">sessão 3 · âncora</w:t>
      </w:r>
    </w:p>
    <w:p>
      <w:pPr>
        <w:pStyle w:val="BodyText"/>
      </w:pPr>
      <w:r>
        <w:t xml:space="preserve">O Guardião de Perímetro conta o grupo em voz alta, devagar. O número que ele diz é</w:t>
      </w:r>
      <w:r>
        <w:t xml:space="preserve"> </w:t>
      </w:r>
      <w:r>
        <w:rPr>
          <w:bCs/>
          <w:b/>
        </w:rPr>
        <w:t xml:space="preserve">maior</w:t>
      </w:r>
      <w:r>
        <w:t xml:space="preserve"> </w:t>
      </w:r>
      <w:r>
        <w:t xml:space="preserve">que o número de pessoas presentes.</w:t>
      </w:r>
    </w:p>
    <w:p>
      <w:pPr>
        <w:pStyle w:val="BodyText"/>
      </w:pPr>
      <w:r>
        <w:t xml:space="preserve">Ele sempre conta um a mais. Isso é verdade em toda visita e não é novidade — mas nesta cena, pela primeira vez, um jogador vai perguntar quem é o extra.</w:t>
      </w:r>
    </w:p>
    <w:p>
      <w:pPr>
        <w:pStyle w:val="BodyText"/>
      </w:pPr>
      <w:r>
        <w:rPr>
          <w:bCs/>
          <w:b/>
        </w:rPr>
        <w:t xml:space="preserve">Se perguntarem, ele responde.</w:t>
      </w:r>
      <w:r>
        <w:t xml:space="preserve"> </w:t>
      </w:r>
      <w:r>
        <w:t xml:space="preserve">Ele aponta.</w:t>
      </w:r>
    </w:p>
    <w:p>
      <w:pPr>
        <w:pStyle w:val="BodyText"/>
      </w:pPr>
      <w:r>
        <w:t xml:space="preserve">Ele aponta para um personagem do grupo, e diz que aquele já estava contado.</w:t>
      </w:r>
    </w:p>
    <w:p>
      <w:pPr>
        <w:pStyle w:val="BodyText"/>
      </w:pPr>
      <w:r>
        <w:t xml:space="preserve">Não explique. Não confirme e não desminta. O personagem apontado não sofre nenhum efeito mecânico, agora nem nunca.</w:t>
      </w:r>
      <w:r>
        <w:t xml:space="preserve"> </w:t>
      </w:r>
      <w:r>
        <w:rPr>
          <w:bCs/>
          <w:b/>
        </w:rPr>
        <w:t xml:space="preserve">O que muda é a mesa.</w:t>
      </w:r>
    </w:p>
    <w:bookmarkEnd w:id="612"/>
    <w:bookmarkStart w:id="613" w:name="o-resgate"/>
    <w:p>
      <w:pPr>
        <w:pStyle w:val="Heading3"/>
      </w:pPr>
      <w:r>
        <w:t xml:space="preserve">O resgate</w:t>
      </w:r>
    </w:p>
    <w:p>
      <w:pPr>
        <w:pStyle w:val="FirstParagraph"/>
      </w:pPr>
      <w:r>
        <w:t xml:space="preserve">Na sessão 5 ou 6, o grupo encontra um dos três voluntários da Companhia — vivo, na Camada Submersa, em Grau 4. Ele quer sair. Ele não pode sair.</w:t>
      </w:r>
    </w:p>
    <w:p>
      <w:pPr>
        <w:pStyle w:val="BodyText"/>
      </w:pPr>
      <w:r>
        <w:rPr>
          <w:bCs/>
          <w:b/>
        </w:rPr>
        <w:t xml:space="preserve">Tirá-lo dali</w:t>
      </w:r>
      <w:r>
        <w:t xml:space="preserve"> </w:t>
      </w:r>
      <w:r>
        <w:t xml:space="preserve">exige três coisas: uma Costura para limpar os Artefatos, um Artefato gasto para atravessar, e alguém do grupo aceitando</w:t>
      </w:r>
      <w:r>
        <w:t xml:space="preserve"> </w:t>
      </w:r>
      <w:r>
        <w:rPr>
          <w:bCs/>
          <w:b/>
        </w:rPr>
        <w:t xml:space="preserve">+1 Grau</w:t>
      </w:r>
      <w:r>
        <w:t xml:space="preserve"> </w:t>
      </w:r>
      <w:r>
        <w:t xml:space="preserve">para carregá-lo pela parte funda.</w:t>
      </w:r>
    </w:p>
    <w:p>
      <w:pPr>
        <w:pStyle w:val="BodyText"/>
      </w:pPr>
      <w:r>
        <w:t xml:space="preserve">O grupo pode fazer isso. Também pode deixá-lo. Ele não implora — os dois já entenderam a aritmética.</w:t>
      </w:r>
    </w:p>
    <w:bookmarkEnd w:id="613"/>
    <w:bookmarkStart w:id="614" w:name="os-três-finais-3"/>
    <w:p>
      <w:pPr>
        <w:pStyle w:val="Heading3"/>
      </w:pPr>
      <w:r>
        <w:t xml:space="preserve">Os três finais</w:t>
      </w:r>
    </w:p>
    <w:p>
      <w:pPr>
        <w:pStyle w:val="FirstParagraph"/>
      </w:pPr>
      <w:r>
        <w:rPr>
          <w:bCs/>
          <w:b/>
        </w:rPr>
        <w:t xml:space="preserve">Entregar os dados à Companhia.</w:t>
      </w:r>
      <w:r>
        <w:t xml:space="preserve"> </w:t>
      </w:r>
      <w:r>
        <w:t xml:space="preserve">Pagam o combinado, com juros. A fase 2 avança uma marca. E eles agendam a próxima descida, com o grupo como equipe preferencial.</w:t>
      </w:r>
    </w:p>
    <w:p>
      <w:pPr>
        <w:pStyle w:val="BodyText"/>
      </w:pPr>
      <w:r>
        <w:rPr>
          <w:bCs/>
          <w:b/>
        </w:rPr>
        <w:t xml:space="preserve">Trazer o voluntário.</w:t>
      </w:r>
      <w:r>
        <w:t xml:space="preserve"> </w:t>
      </w:r>
      <w:r>
        <w:t xml:space="preserve">Custa pelo menos 1 Grau de alguém. Ele sai, e não consegue explicar nada de útil sobre o que viu — e a Companhia paga menos por isso do que pagaria pelos instrumentos.</w:t>
      </w:r>
    </w:p>
    <w:p>
      <w:pPr>
        <w:pStyle w:val="BodyText"/>
      </w:pPr>
      <w:r>
        <w:rPr>
          <w:bCs/>
          <w:b/>
        </w:rPr>
        <w:t xml:space="preserve">Fechar a Camada.</w:t>
      </w:r>
      <w:r>
        <w:t xml:space="preserve"> </w:t>
      </w:r>
      <w:r>
        <w:t xml:space="preserve">Com a Costura, é possível vedar a passagem para a Camada Submersa daquela seção. Ninguém mais desce ali. Os que estão embaixo ficam. A Valdirene nunca perdoa, e Os Que Boiam param de aparecer em Ala Amarela.</w:t>
      </w:r>
    </w:p>
    <w:bookmarkEnd w:id="614"/>
    <w:bookmarkStart w:id="615" w:name="fio-2"/>
    <w:p>
      <w:pPr>
        <w:pStyle w:val="Heading3"/>
      </w:pPr>
      <w:r>
        <w:t xml:space="preserve">Fio</w:t>
      </w:r>
    </w:p>
    <w:p>
      <w:pPr>
        <w:pStyle w:val="FirstParagraph"/>
      </w:pPr>
      <w:r>
        <w:t xml:space="preserve">A Dona Rosa, se o grupo tiver sido decente, pergunta se alguém quer sair junto com ela. É a única oferta de saída real do Livro I. →</w:t>
      </w:r>
      <w:r>
        <w:t xml:space="preserve"> </w:t>
      </w:r>
      <w:r>
        <w:rPr>
          <w:bCs/>
          <w:b/>
        </w:rPr>
        <w:t xml:space="preserve">CAM-05</w:t>
      </w:r>
    </w:p>
    <w:p>
      <w:r>
        <w:pict>
          <v:rect style="width:0;height:1.5pt" o:hralign="center" o:hrstd="t" o:hr="t"/>
        </w:pict>
      </w:r>
    </w:p>
    <w:bookmarkEnd w:id="615"/>
    <w:bookmarkEnd w:id="616"/>
    <w:bookmarkStart w:id="617" w:name="tabela-de-continuidade"/>
    <w:p>
      <w:pPr>
        <w:pStyle w:val="Heading2"/>
      </w:pPr>
      <w:r>
        <w:t xml:space="preserve">TABELA DE CONTINUIDADE</w:t>
      </w:r>
    </w:p>
    <w:p>
      <w:pPr>
        <w:pStyle w:val="FirstParagraph"/>
      </w:pPr>
      <w:r>
        <w:t xml:space="preserve">Preencha ao fim de cada campanha. É o que a mesa leva para a seguinte.</w:t>
      </w:r>
    </w:p>
    <w:p>
      <w:pPr>
        <w:pStyle w:val="SourceCode"/>
      </w:pPr>
      <w:r>
        <w:rPr>
          <w:rStyle w:val="VerbatimChar"/>
        </w:rPr>
        <w:t xml:space="preserve">CAMPANHA: ____________________  sessões: ____  final obtido: ______________</w:t>
      </w:r>
      <w:r>
        <w:br/>
      </w:r>
      <w:r>
        <w:br/>
      </w:r>
      <w:r>
        <w:rPr>
          <w:rStyle w:val="VerbatimChar"/>
        </w:rPr>
        <w:t xml:space="preserve">IMPRESSÃO FINAL POR DOMÍNIO</w:t>
      </w:r>
      <w:r>
        <w:br/>
      </w:r>
      <w:r>
        <w:rPr>
          <w:rStyle w:val="VerbatimChar"/>
        </w:rPr>
        <w:t xml:space="preserve">  DOM-001 ___  DOM-003 ___  DOM-004 ___  DOM-012 ___  DOM-021 ___  DOM-022 ___</w:t>
      </w:r>
      <w:r>
        <w:br/>
      </w:r>
      <w:r>
        <w:br/>
      </w:r>
      <w:r>
        <w:rPr>
          <w:rStyle w:val="VerbatimChar"/>
        </w:rPr>
        <w:t xml:space="preserve">GRAUS DE ASSIMILAÇÃO</w:t>
      </w:r>
      <w:r>
        <w:br/>
      </w:r>
      <w:r>
        <w:rPr>
          <w:rStyle w:val="VerbatimChar"/>
        </w:rPr>
        <w:t xml:space="preserve">  ________ ___   ________ ___   ________ ___   ________ ___   ________ ___</w:t>
      </w:r>
      <w:r>
        <w:br/>
      </w:r>
      <w:r>
        <w:br/>
      </w:r>
      <w:r>
        <w:rPr>
          <w:rStyle w:val="VerbatimChar"/>
        </w:rPr>
        <w:t xml:space="preserve">ÂNCORAS DESTRUÍDAS ____________________________________________________</w:t>
      </w:r>
      <w:r>
        <w:br/>
      </w:r>
      <w:r>
        <w:br/>
      </w:r>
      <w:r>
        <w:rPr>
          <w:rStyle w:val="VerbatimChar"/>
        </w:rPr>
        <w:t xml:space="preserve">FACÇÕES — relação atual</w:t>
      </w:r>
      <w:r>
        <w:br/>
      </w:r>
      <w:r>
        <w:rPr>
          <w:rStyle w:val="VerbatimChar"/>
        </w:rPr>
        <w:t xml:space="preserve">  Cartógrafos ______  Repartição ______  Quietos ______</w:t>
      </w:r>
      <w:r>
        <w:br/>
      </w:r>
      <w:r>
        <w:rPr>
          <w:rStyle w:val="VerbatimChar"/>
        </w:rPr>
        <w:t xml:space="preserve">  Costura ______  Reincidentes ______  Companhia ______</w:t>
      </w:r>
      <w:r>
        <w:br/>
      </w:r>
      <w:r>
        <w:br/>
      </w:r>
      <w:r>
        <w:rPr>
          <w:rStyle w:val="VerbatimChar"/>
        </w:rPr>
        <w:t xml:space="preserve">NPCS MORTOS, PERDIDOS OU DEVOLVIDOS ___________________________________</w:t>
      </w:r>
      <w:r>
        <w:br/>
      </w:r>
      <w:r>
        <w:br/>
      </w:r>
      <w:r>
        <w:rPr>
          <w:rStyle w:val="VerbatimChar"/>
        </w:rPr>
        <w:t xml:space="preserve">O QUE A MESA DECIDIU QUE É VERDADE ____________________________________</w:t>
      </w:r>
      <w:r>
        <w:br/>
      </w:r>
      <w:r>
        <w:rPr>
          <w:rStyle w:val="VerbatimChar"/>
        </w:rPr>
        <w:t xml:space="preserve">_______________________________________________________________________</w:t>
      </w:r>
      <w:r>
        <w:br/>
      </w:r>
      <w:r>
        <w:br/>
      </w:r>
      <w:r>
        <w:rPr>
          <w:rStyle w:val="VerbatimChar"/>
        </w:rPr>
        <w:t xml:space="preserve">QUEM AINDA PODE SAIR (Grau 2 ou menos) ________________________________</w:t>
      </w:r>
    </w:p>
    <w:p>
      <w:r>
        <w:pict>
          <v:rect style="width:0;height:1.5pt" o:hralign="center" o:hrstd="t" o:hr="t"/>
        </w:pict>
      </w:r>
    </w:p>
    <w:bookmarkEnd w:id="617"/>
    <w:bookmarkStart w:id="618" w:name="portão-do-lote-1"/>
    <w:p>
      <w:pPr>
        <w:pStyle w:val="Heading2"/>
      </w:pPr>
      <w:r>
        <w:t xml:space="preserve">PORTÃO DO LOTE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Premissa em uma frase</w:t>
            </w:r>
          </w:p>
        </w:tc>
        <w:tc>
          <w:tcPr/>
          <w:p>
            <w:pPr>
              <w:pStyle w:val="Compact"/>
              <w:jc w:val="left"/>
            </w:pPr>
            <w:r>
              <w:t xml:space="preserve">✓ 3 de 3</w:t>
            </w:r>
          </w:p>
        </w:tc>
      </w:tr>
      <w:tr>
        <w:tc>
          <w:tcPr/>
          <w:p>
            <w:pPr>
              <w:pStyle w:val="Compact"/>
              <w:jc w:val="left"/>
            </w:pPr>
            <w:r>
              <w:t xml:space="preserve">Pergunta dramática, nunca dita em voz alta</w:t>
            </w:r>
          </w:p>
        </w:tc>
        <w:tc>
          <w:tcPr/>
          <w:p>
            <w:pPr>
              <w:pStyle w:val="Compact"/>
              <w:jc w:val="left"/>
            </w:pPr>
            <w:r>
              <w:t xml:space="preserve">✓ 3 de 3</w:t>
            </w:r>
          </w:p>
        </w:tc>
      </w:tr>
      <w:tr>
        <w:tc>
          <w:tcPr/>
          <w:p>
            <w:pPr>
              <w:pStyle w:val="Compact"/>
              <w:jc w:val="left"/>
            </w:pPr>
            <w:r>
              <w:t xml:space="preserve">Elenco com desejo, mentira e verdade escondida</w:t>
            </w:r>
          </w:p>
        </w:tc>
        <w:tc>
          <w:tcPr/>
          <w:p>
            <w:pPr>
              <w:pStyle w:val="Compact"/>
              <w:jc w:val="left"/>
            </w:pPr>
            <w:r>
              <w:t xml:space="preserve">✓ 4 a 5 NPCs cada</w:t>
            </w:r>
          </w:p>
        </w:tc>
      </w:tr>
      <w:tr>
        <w:tc>
          <w:tcPr/>
          <w:p>
            <w:pPr>
              <w:pStyle w:val="Compact"/>
              <w:jc w:val="left"/>
            </w:pPr>
            <w:r>
              <w:t xml:space="preserve">Três relógios, um deles oculto</w:t>
            </w:r>
          </w:p>
        </w:tc>
        <w:tc>
          <w:tcPr/>
          <w:p>
            <w:pPr>
              <w:pStyle w:val="Compact"/>
              <w:jc w:val="left"/>
            </w:pPr>
            <w:r>
              <w:t xml:space="preserve">✓ 3 de 3</w:t>
            </w:r>
          </w:p>
        </w:tc>
      </w:tr>
      <w:tr>
        <w:tc>
          <w:tcPr/>
          <w:p>
            <w:pPr>
              <w:pStyle w:val="Compact"/>
              <w:jc w:val="left"/>
            </w:pPr>
            <w:r>
              <w:t xml:space="preserve">Cena-âncora identificada</w:t>
            </w:r>
          </w:p>
        </w:tc>
        <w:tc>
          <w:tcPr/>
          <w:p>
            <w:pPr>
              <w:pStyle w:val="Compact"/>
              <w:jc w:val="left"/>
            </w:pPr>
            <w:r>
              <w:t xml:space="preserve">✓ 3 de 3</w:t>
            </w:r>
          </w:p>
        </w:tc>
      </w:tr>
      <w:tr>
        <w:tc>
          <w:tcPr/>
          <w:p>
            <w:pPr>
              <w:pStyle w:val="Compact"/>
              <w:jc w:val="left"/>
            </w:pPr>
            <w:r>
              <w:t xml:space="preserve">Três finais, nenhum vitorioso</w:t>
            </w:r>
          </w:p>
        </w:tc>
        <w:tc>
          <w:tcPr/>
          <w:p>
            <w:pPr>
              <w:pStyle w:val="Compact"/>
              <w:jc w:val="left"/>
            </w:pPr>
            <w:r>
              <w:t xml:space="preserve">✓ 3 de 3</w:t>
            </w:r>
          </w:p>
        </w:tc>
      </w:tr>
      <w:tr>
        <w:tc>
          <w:tcPr/>
          <w:p>
            <w:pPr>
              <w:pStyle w:val="Compact"/>
              <w:jc w:val="left"/>
            </w:pPr>
            <w:r>
              <w:t xml:space="preserve">Fio para a próxima</w:t>
            </w:r>
          </w:p>
        </w:tc>
        <w:tc>
          <w:tcPr/>
          <w:p>
            <w:pPr>
              <w:pStyle w:val="Compact"/>
              <w:jc w:val="left"/>
            </w:pPr>
            <w:r>
              <w:t xml:space="preserve">✓ 3 de 3</w:t>
            </w:r>
          </w:p>
        </w:tc>
      </w:tr>
      <w:tr>
        <w:tc>
          <w:tcPr/>
          <w:p>
            <w:pPr>
              <w:pStyle w:val="Compact"/>
              <w:jc w:val="left"/>
            </w:pPr>
            <w:r>
              <w:t xml:space="preserve">Nenhum material novo inventado</w:t>
            </w:r>
          </w:p>
        </w:tc>
        <w:tc>
          <w:tcPr/>
          <w:p>
            <w:pPr>
              <w:pStyle w:val="Compact"/>
              <w:jc w:val="left"/>
            </w:pPr>
            <w:r>
              <w:t xml:space="preserve">✓ Auditado contra o Registro</w:t>
            </w:r>
          </w:p>
        </w:tc>
      </w:tr>
      <w:tr>
        <w:tc>
          <w:tcPr/>
          <w:p>
            <w:pPr>
              <w:pStyle w:val="Compact"/>
              <w:jc w:val="left"/>
            </w:pPr>
            <w:r>
              <w:t xml:space="preserve">Cada campanha ensina um subsistema distinto</w:t>
            </w:r>
          </w:p>
        </w:tc>
        <w:tc>
          <w:tcPr/>
          <w:p>
            <w:pPr>
              <w:pStyle w:val="Compact"/>
              <w:jc w:val="left"/>
            </w:pPr>
            <w:r>
              <w:t xml:space="preserve">✓ Impressão · investigação · recursos</w:t>
            </w:r>
          </w:p>
        </w:tc>
      </w:tr>
      <w:tr>
        <w:tc>
          <w:tcPr/>
          <w:p>
            <w:pPr>
              <w:pStyle w:val="Compact"/>
              <w:jc w:val="left"/>
            </w:pPr>
            <w:r>
              <w:t xml:space="preserve">Ficha de continuidade</w:t>
            </w:r>
          </w:p>
        </w:tc>
        <w:tc>
          <w:tcPr/>
          <w:p>
            <w:pPr>
              <w:pStyle w:val="Compact"/>
              <w:jc w:val="left"/>
            </w:pPr>
            <w:r>
              <w:t xml:space="preserve">✓ Compartilhada</w:t>
            </w:r>
          </w:p>
        </w:tc>
      </w:tr>
    </w:tbl>
    <w:p>
      <w:pPr>
        <w:pStyle w:val="BodyText"/>
      </w:pPr>
      <w:r>
        <w:rPr>
          <w:bCs/>
          <w:b/>
        </w:rPr>
        <w:t xml:space="preserve">Veredito: lote aprovado.</w:t>
      </w:r>
      <w:r>
        <w:t xml:space="preserve"> </w:t>
      </w:r>
      <w:r>
        <w:t xml:space="preserve">Falta</w:t>
      </w:r>
      <w:r>
        <w:t xml:space="preserve"> </w:t>
      </w:r>
      <w:r>
        <w:rPr>
          <w:bCs/>
          <w:b/>
        </w:rPr>
        <w:t xml:space="preserve">CAM-05 · O Casulo</w:t>
      </w:r>
      <w:r>
        <w:t xml:space="preserve">, a campanha principal.</w:t>
      </w:r>
    </w:p>
    <w:p>
      <w:r>
        <w:pict>
          <v:rect style="width:0;height:1.5pt" o:hralign="center" o:hrstd="t" o:hr="t"/>
        </w:pict>
      </w:r>
    </w:p>
    <w:p>
      <w:pPr>
        <w:pStyle w:val="FirstParagraph"/>
      </w:pPr>
      <w:r>
        <w:rPr>
          <w:iCs/>
          <w:i/>
        </w:rPr>
        <w:t xml:space="preserve">LIMIAR — Campanhas Intermediárias · Fase 9 · Lote 1 · v1.0 · 4 de 5 campanhas</w:t>
      </w:r>
    </w:p>
    <w:p>
      <w:r>
        <w:br w:type="page"/>
      </w:r>
    </w:p>
    <w:bookmarkEnd w:id="618"/>
    <w:bookmarkEnd w:id="619"/>
    <w:bookmarkStart w:id="658" w:name="parte-xii-o-casulo"/>
    <w:p>
      <w:pPr>
        <w:pStyle w:val="Heading1"/>
      </w:pPr>
      <w:r>
        <w:t xml:space="preserve">PARTE XII — O Casulo</w:t>
      </w:r>
    </w:p>
    <w:p>
      <w:pPr>
        <w:pStyle w:val="BlockText"/>
      </w:pPr>
      <w:r>
        <w:rPr>
          <w:bCs/>
          <w:b/>
        </w:rPr>
        <w:t xml:space="preserve">A regra mais importante deste documento:</w:t>
      </w:r>
      <w:r>
        <w:t xml:space="preserve"> </w:t>
      </w:r>
      <w:r>
        <w:t xml:space="preserve">a pergunta central —</w:t>
      </w:r>
      <w:r>
        <w:t xml:space="preserve"> </w:t>
      </w:r>
      <w:r>
        <w:rPr>
          <w:iCs/>
          <w:i/>
        </w:rPr>
        <w:t xml:space="preserve">“</w:t>
      </w:r>
      <w:r>
        <w:rPr>
          <w:iCs/>
          <w:i/>
        </w:rPr>
        <w:t xml:space="preserve">Se a humanidade é o que entra no casulo, o que sai?</w:t>
      </w:r>
      <w:r>
        <w:rPr>
          <w:iCs/>
          <w:i/>
        </w:rPr>
        <w:t xml:space="preserve">”</w:t>
      </w:r>
      <w:r>
        <w:t xml:space="preserve"> </w:t>
      </w:r>
      <w:r>
        <w:t xml:space="preserve">—</w:t>
      </w:r>
      <w:r>
        <w:t xml:space="preserve"> </w:t>
      </w:r>
      <w:r>
        <w:rPr>
          <w:bCs/>
          <w:b/>
        </w:rPr>
        <w:t xml:space="preserve">fica aberta até o fim</w:t>
      </w:r>
      <w:r>
        <w:t xml:space="preserve">. As três leituras (Costura, Registro, Sucessor) são igualmente sustentadas pelo material. Nenhuma cena confirma qual é verdadeira. Se você, Zelador, decidir uma para a sua mesa, decida em silêncio e nunca declare.</w:t>
      </w:r>
    </w:p>
    <w:p>
      <w:pPr>
        <w:pStyle w:val="BlockText"/>
      </w:pPr>
      <w:r>
        <w:rPr>
          <w:bCs/>
          <w:b/>
        </w:rPr>
        <w:t xml:space="preserve">Formato:</w:t>
      </w:r>
      <w:r>
        <w:t xml:space="preserve"> </w:t>
      </w:r>
      <w:r>
        <w:t xml:space="preserve">12 a 20 sessões · três atos · pode ser jogada depois de qualquer combinação das campanhas anteriores, ou sozinha por um grupo experiente.</w:t>
      </w:r>
    </w:p>
    <w:p>
      <w:pPr>
        <w:pStyle w:val="BlockText"/>
      </w:pPr>
      <w:r>
        <w:rPr>
          <w:bCs/>
          <w:b/>
        </w:rPr>
        <w:t xml:space="preserve">Pré-requisito de mesa, não de personagem:</w:t>
      </w:r>
      <w:r>
        <w:t xml:space="preserve"> </w:t>
      </w:r>
      <w:r>
        <w:t xml:space="preserve">os jogadores devem já ter sentido a LEI 09 na pele — ou por</w:t>
      </w:r>
      <w:r>
        <w:t xml:space="preserve"> </w:t>
      </w:r>
      <w:r>
        <w:rPr>
          <w:iCs/>
          <w:i/>
        </w:rPr>
        <w:t xml:space="preserve">Primeira Noite</w:t>
      </w:r>
      <w:r>
        <w:t xml:space="preserve">, ou por qualquer campanha intermediária. Se ninguém no grupo tem Assimilação acima de 0, adie esta campanha.</w:t>
      </w:r>
    </w:p>
    <w:p>
      <w:r>
        <w:pict>
          <v:rect style="width:0;height:1.5pt" o:hralign="center" o:hrstd="t" o:hr="t"/>
        </w:pict>
      </w:r>
    </w:p>
    <w:bookmarkStart w:id="620" w:name="premissa-4"/>
    <w:p>
      <w:pPr>
        <w:pStyle w:val="Heading2"/>
      </w:pPr>
      <w:r>
        <w:t xml:space="preserve">1. Premissa</w:t>
      </w:r>
    </w:p>
    <w:p>
      <w:pPr>
        <w:pStyle w:val="FirstParagraph"/>
      </w:pPr>
      <w:r>
        <w:t xml:space="preserve">Alguém do grupo — ou alguém que o grupo conhece — chegou ao Grau 5. Falta uma Ruptura para a Devolução. E pela primeira vez, uma pergunta que sempre foi abstrata fica concreta:</w:t>
      </w:r>
      <w:r>
        <w:t xml:space="preserve"> </w:t>
      </w:r>
      <w:r>
        <w:rPr>
          <w:bCs/>
          <w:b/>
        </w:rPr>
        <w:t xml:space="preserve">o que exatamente vai acontecer quando isso acontecer?</w:t>
      </w:r>
    </w:p>
    <w:p>
      <w:pPr>
        <w:pStyle w:val="BodyText"/>
      </w:pPr>
      <w:r>
        <w:t xml:space="preserve">Ninguém sabe. É por isso que esta campanha existe.</w:t>
      </w:r>
    </w:p>
    <w:bookmarkEnd w:id="620"/>
    <w:bookmarkStart w:id="621" w:name="a-pergunta-dramática-4"/>
    <w:p>
      <w:pPr>
        <w:pStyle w:val="Heading2"/>
      </w:pPr>
      <w:r>
        <w:t xml:space="preserve">2. A pergunta dramática</w:t>
      </w:r>
    </w:p>
    <w:p>
      <w:pPr>
        <w:pStyle w:val="BlockText"/>
      </w:pPr>
      <w:r>
        <w:rPr>
          <w:bCs/>
          <w:b/>
        </w:rPr>
        <w:t xml:space="preserve">Se a humanidade é o que entra no casulo, o que sai?</w:t>
      </w:r>
    </w:p>
    <w:p>
      <w:pPr>
        <w:pStyle w:val="FirstParagraph"/>
      </w:pPr>
      <w:r>
        <w:t xml:space="preserve">Nunca formule isso em voz alta na mesa. A campanha inteira é a tentativa de responder, e a resposta que a mesa constrói — sem que o livro confirme — é o produto final da campanha.</w:t>
      </w:r>
    </w:p>
    <w:bookmarkEnd w:id="621"/>
    <w:bookmarkStart w:id="622" w:name="as-três-leituras-lembrete-de-condução"/>
    <w:p>
      <w:pPr>
        <w:pStyle w:val="Heading2"/>
      </w:pPr>
      <w:r>
        <w:t xml:space="preserve">3. As três leituras — lembrete de condução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Leitura</w:t>
            </w:r>
          </w:p>
        </w:tc>
        <w:tc>
          <w:tcPr/>
          <w:p>
            <w:pPr>
              <w:pStyle w:val="Compact"/>
              <w:jc w:val="left"/>
            </w:pPr>
            <w:r>
              <w:t xml:space="preserve">Tese</w:t>
            </w:r>
          </w:p>
        </w:tc>
        <w:tc>
          <w:tcPr/>
          <w:p>
            <w:pPr>
              <w:pStyle w:val="Compact"/>
              <w:jc w:val="left"/>
            </w:pPr>
            <w:r>
              <w:t xml:space="preserve">Quem defende</w:t>
            </w:r>
          </w:p>
        </w:tc>
        <w:tc>
          <w:tcPr/>
          <w:p>
            <w:pPr>
              <w:pStyle w:val="Compact"/>
              <w:jc w:val="left"/>
            </w:pPr>
            <w:r>
              <w:t xml:space="preserve">Como se manifesta em cena</w:t>
            </w:r>
          </w:p>
        </w:tc>
      </w:tr>
      <w:tr>
        <w:tc>
          <w:tcPr/>
          <w:p>
            <w:pPr>
              <w:pStyle w:val="Compact"/>
              <w:jc w:val="left"/>
            </w:pPr>
            <w:r>
              <w:rPr>
                <w:bCs/>
                <w:b/>
              </w:rPr>
              <w:t xml:space="preserve">Da Costura</w:t>
            </w:r>
          </w:p>
        </w:tc>
        <w:tc>
          <w:tcPr/>
          <w:p>
            <w:pPr>
              <w:pStyle w:val="Compact"/>
              <w:jc w:val="left"/>
            </w:pPr>
            <w:r>
              <w:t xml:space="preserve">Metamorfose. O Limiar está compilando algo novo, melhor</w:t>
            </w:r>
          </w:p>
        </w:tc>
        <w:tc>
          <w:tcPr/>
          <w:p>
            <w:pPr>
              <w:pStyle w:val="Compact"/>
              <w:jc w:val="left"/>
            </w:pPr>
            <w:r>
              <w:t xml:space="preserve">Costura, Intérpretes</w:t>
            </w:r>
          </w:p>
        </w:tc>
        <w:tc>
          <w:tcPr/>
          <w:p>
            <w:pPr>
              <w:pStyle w:val="Compact"/>
              <w:jc w:val="left"/>
            </w:pPr>
            <w:r>
              <w:t xml:space="preserve">Entidades parecem cuidadosas. Devolução parece nascimento</w:t>
            </w:r>
          </w:p>
        </w:tc>
      </w:tr>
      <w:tr>
        <w:tc>
          <w:tcPr/>
          <w:p>
            <w:pPr>
              <w:pStyle w:val="Compact"/>
              <w:jc w:val="left"/>
            </w:pPr>
            <w:r>
              <w:rPr>
                <w:bCs/>
                <w:b/>
              </w:rPr>
              <w:t xml:space="preserve">Do Registro</w:t>
            </w:r>
          </w:p>
        </w:tc>
        <w:tc>
          <w:tcPr/>
          <w:p>
            <w:pPr>
              <w:pStyle w:val="Compact"/>
              <w:jc w:val="left"/>
            </w:pPr>
            <w:r>
              <w:t xml:space="preserve">Arquivamento. Não constrói nada, só guarda</w:t>
            </w:r>
          </w:p>
        </w:tc>
        <w:tc>
          <w:tcPr/>
          <w:p>
            <w:pPr>
              <w:pStyle w:val="Compact"/>
              <w:jc w:val="left"/>
            </w:pPr>
            <w:r>
              <w:t xml:space="preserve">Cartógrafos, A Companhia</w:t>
            </w:r>
          </w:p>
        </w:tc>
        <w:tc>
          <w:tcPr/>
          <w:p>
            <w:pPr>
              <w:pStyle w:val="Compact"/>
              <w:jc w:val="left"/>
            </w:pPr>
            <w:r>
              <w:t xml:space="preserve">Nada tem propósito. O horror é a indiferença</w:t>
            </w:r>
          </w:p>
        </w:tc>
      </w:tr>
      <w:tr>
        <w:tc>
          <w:tcPr/>
          <w:p>
            <w:pPr>
              <w:pStyle w:val="Compact"/>
              <w:jc w:val="left"/>
            </w:pPr>
            <w:r>
              <w:rPr>
                <w:bCs/>
                <w:b/>
              </w:rPr>
              <w:t xml:space="preserve">Do Sucessor</w:t>
            </w:r>
          </w:p>
        </w:tc>
        <w:tc>
          <w:tcPr/>
          <w:p>
            <w:pPr>
              <w:pStyle w:val="Compact"/>
              <w:jc w:val="left"/>
            </w:pPr>
            <w:r>
              <w:t xml:space="preserve">Substituição. O que sai aprendeu a nos imitar</w:t>
            </w:r>
          </w:p>
        </w:tc>
        <w:tc>
          <w:tcPr/>
          <w:p>
            <w:pPr>
              <w:pStyle w:val="Compact"/>
              <w:jc w:val="left"/>
            </w:pPr>
            <w:r>
              <w:t xml:space="preserve">Os Quietos, Reincidentes</w:t>
            </w:r>
          </w:p>
        </w:tc>
        <w:tc>
          <w:tcPr/>
          <w:p>
            <w:pPr>
              <w:pStyle w:val="Compact"/>
              <w:jc w:val="left"/>
            </w:pPr>
            <w:r>
              <w:t xml:space="preserve">Cada Marca entregue parece uma lição dada ao inimigo</w:t>
            </w:r>
          </w:p>
        </w:tc>
      </w:tr>
    </w:tbl>
    <w:p>
      <w:pPr>
        <w:pStyle w:val="BodyText"/>
      </w:pPr>
      <w:r>
        <w:rPr>
          <w:bCs/>
          <w:b/>
        </w:rPr>
        <w:t xml:space="preserve">Regra de condução:</w:t>
      </w:r>
      <w:r>
        <w:t xml:space="preserve"> </w:t>
      </w:r>
      <w:r>
        <w:t xml:space="preserve">ao longo da campanha, plante evidência para as três, na mesma proporção. Se a mesa perguntar qual é a verdadeira, responda como qualquer sobrevivente responderia:</w:t>
      </w:r>
      <w:r>
        <w:t xml:space="preserve"> </w:t>
      </w:r>
      <w:r>
        <w:rPr>
          <w:iCs/>
          <w:i/>
        </w:rPr>
        <w:t xml:space="preserve">“</w:t>
      </w:r>
      <w:r>
        <w:rPr>
          <w:iCs/>
          <w:i/>
        </w:rPr>
        <w:t xml:space="preserve">ninguém sabe, e quem diz que sabe está vendendo alguma coisa.</w:t>
      </w:r>
      <w:r>
        <w:rPr>
          <w:iCs/>
          <w:i/>
        </w:rPr>
        <w:t xml:space="preserve">”</w:t>
      </w:r>
    </w:p>
    <w:p>
      <w:r>
        <w:pict>
          <v:rect style="width:0;height:1.5pt" o:hralign="center" o:hrstd="t" o:hr="t"/>
        </w:pict>
      </w:r>
    </w:p>
    <w:bookmarkEnd w:id="622"/>
    <w:bookmarkStart w:id="623" w:name="elenco-4"/>
    <w:p>
      <w:pPr>
        <w:pStyle w:val="Heading2"/>
      </w:pPr>
      <w:r>
        <w:t xml:space="preserve">4. Elenco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NPC</w:t>
            </w:r>
          </w:p>
        </w:tc>
        <w:tc>
          <w:tcPr/>
          <w:p>
            <w:pPr>
              <w:pStyle w:val="Compact"/>
              <w:jc w:val="left"/>
            </w:pPr>
            <w:r>
              <w:t xml:space="preserve">Facção</w:t>
            </w:r>
          </w:p>
        </w:tc>
        <w:tc>
          <w:tcPr/>
          <w:p>
            <w:pPr>
              <w:pStyle w:val="Compact"/>
              <w:jc w:val="left"/>
            </w:pPr>
            <w:r>
              <w:t xml:space="preserve">Desejo</w:t>
            </w:r>
          </w:p>
        </w:tc>
        <w:tc>
          <w:tcPr/>
          <w:p>
            <w:pPr>
              <w:pStyle w:val="Compact"/>
              <w:jc w:val="left"/>
            </w:pPr>
            <w:r>
              <w:t xml:space="preserve">Mentira</w:t>
            </w:r>
          </w:p>
        </w:tc>
        <w:tc>
          <w:tcPr/>
          <w:p>
            <w:pPr>
              <w:pStyle w:val="Compact"/>
              <w:jc w:val="left"/>
            </w:pPr>
            <w:r>
              <w:t xml:space="preserve">Verdade escondida</w:t>
            </w:r>
          </w:p>
        </w:tc>
      </w:tr>
      <w:tr>
        <w:tc>
          <w:tcPr/>
          <w:p>
            <w:pPr>
              <w:pStyle w:val="Compact"/>
              <w:jc w:val="left"/>
            </w:pPr>
            <w:r>
              <w:rPr>
                <w:bCs/>
                <w:b/>
              </w:rPr>
              <w:t xml:space="preserve">Mestre Arlindo</w:t>
            </w:r>
            <w:r>
              <w:t xml:space="preserve"> </w:t>
            </w:r>
            <w:r>
              <w:rPr>
                <w:iCs/>
                <w:i/>
              </w:rPr>
              <w:t xml:space="preserve">(NPC-015)</w:t>
            </w:r>
          </w:p>
        </w:tc>
        <w:tc>
          <w:tcPr/>
          <w:p>
            <w:pPr>
              <w:pStyle w:val="Compact"/>
              <w:jc w:val="left"/>
            </w:pPr>
            <w:r>
              <w:t xml:space="preserve">Costura</w:t>
            </w:r>
          </w:p>
        </w:tc>
        <w:tc>
          <w:tcPr/>
          <w:p>
            <w:pPr>
              <w:pStyle w:val="Compact"/>
              <w:jc w:val="left"/>
            </w:pPr>
            <w:r>
              <w:t xml:space="preserve">Ser devolvido enquanto ainda quer</w:t>
            </w:r>
          </w:p>
        </w:tc>
        <w:tc>
          <w:tcPr/>
          <w:p>
            <w:pPr>
              <w:pStyle w:val="Compact"/>
              <w:jc w:val="left"/>
            </w:pPr>
            <w:r>
              <w:t xml:space="preserve">Que não tem medo</w:t>
            </w:r>
          </w:p>
        </w:tc>
        <w:tc>
          <w:tcPr/>
          <w:p>
            <w:pPr>
              <w:pStyle w:val="Compact"/>
              <w:jc w:val="left"/>
            </w:pPr>
            <w:r>
              <w:t xml:space="preserve">Tem, e considera parte do trabalho</w:t>
            </w:r>
          </w:p>
        </w:tc>
      </w:tr>
      <w:tr>
        <w:tc>
          <w:tcPr/>
          <w:p>
            <w:pPr>
              <w:pStyle w:val="Compact"/>
              <w:jc w:val="left"/>
            </w:pPr>
            <w:r>
              <w:rPr>
                <w:bCs/>
                <w:b/>
              </w:rPr>
              <w:t xml:space="preserve">A Mulher de Óculos</w:t>
            </w:r>
            <w:r>
              <w:t xml:space="preserve"> </w:t>
            </w:r>
            <w:r>
              <w:rPr>
                <w:iCs/>
                <w:i/>
              </w:rPr>
              <w:t xml:space="preserve">(NPC-008)</w:t>
            </w:r>
          </w:p>
        </w:tc>
        <w:tc>
          <w:tcPr/>
          <w:p>
            <w:pPr>
              <w:pStyle w:val="Compact"/>
              <w:jc w:val="left"/>
            </w:pPr>
            <w:r>
              <w:t xml:space="preserve">Quietos</w:t>
            </w:r>
          </w:p>
        </w:tc>
        <w:tc>
          <w:tcPr/>
          <w:p>
            <w:pPr>
              <w:pStyle w:val="Compact"/>
              <w:jc w:val="left"/>
            </w:pPr>
            <w:r>
              <w:t xml:space="preserve">Que os novos parem de falar a tempo</w:t>
            </w:r>
          </w:p>
        </w:tc>
        <w:tc>
          <w:tcPr/>
          <w:p>
            <w:pPr>
              <w:pStyle w:val="Compact"/>
              <w:jc w:val="left"/>
            </w:pPr>
            <w:r>
              <w:t xml:space="preserve">Nenhuma</w:t>
            </w:r>
          </w:p>
        </w:tc>
        <w:tc>
          <w:tcPr/>
          <w:p>
            <w:pPr>
              <w:pStyle w:val="Compact"/>
              <w:jc w:val="left"/>
            </w:pPr>
            <w:r>
              <w:t xml:space="preserve">Ainda repete o próprio nome mentalmente</w:t>
            </w:r>
          </w:p>
        </w:tc>
      </w:tr>
      <w:tr>
        <w:tc>
          <w:tcPr/>
          <w:p>
            <w:pPr>
              <w:pStyle w:val="Compact"/>
              <w:jc w:val="left"/>
            </w:pPr>
            <w:r>
              <w:rPr>
                <w:bCs/>
                <w:b/>
              </w:rPr>
              <w:t xml:space="preserve">Odete Ramires</w:t>
            </w:r>
            <w:r>
              <w:t xml:space="preserve"> </w:t>
            </w:r>
            <w:r>
              <w:rPr>
                <w:iCs/>
                <w:i/>
              </w:rPr>
              <w:t xml:space="preserve">(NPC-003)</w:t>
            </w:r>
          </w:p>
        </w:tc>
        <w:tc>
          <w:tcPr/>
          <w:p>
            <w:pPr>
              <w:pStyle w:val="Compact"/>
              <w:jc w:val="left"/>
            </w:pPr>
            <w:r>
              <w:t xml:space="preserve">Cartógrafos</w:t>
            </w:r>
          </w:p>
        </w:tc>
        <w:tc>
          <w:tcPr/>
          <w:p>
            <w:pPr>
              <w:pStyle w:val="Compact"/>
              <w:jc w:val="left"/>
            </w:pPr>
            <w:r>
              <w:t xml:space="preserve">Terminar o levantamento</w:t>
            </w:r>
          </w:p>
        </w:tc>
        <w:tc>
          <w:tcPr/>
          <w:p>
            <w:pPr>
              <w:pStyle w:val="Compact"/>
              <w:jc w:val="left"/>
            </w:pPr>
            <w:r>
              <w:t xml:space="preserve">Que o mapa está atualizado</w:t>
            </w:r>
          </w:p>
        </w:tc>
        <w:tc>
          <w:tcPr/>
          <w:p>
            <w:pPr>
              <w:pStyle w:val="Compact"/>
              <w:jc w:val="left"/>
            </w:pPr>
            <w:r>
              <w:t xml:space="preserve">Vende a versão antiga de propósito</w:t>
            </w:r>
          </w:p>
        </w:tc>
      </w:tr>
      <w:tr>
        <w:tc>
          <w:tcPr/>
          <w:p>
            <w:pPr>
              <w:pStyle w:val="Compact"/>
              <w:jc w:val="left"/>
            </w:pPr>
            <w:r>
              <w:rPr>
                <w:bCs/>
                <w:b/>
              </w:rPr>
              <w:t xml:space="preserve">Dr. Edmilson Pacheco</w:t>
            </w:r>
            <w:r>
              <w:t xml:space="preserve"> </w:t>
            </w:r>
            <w:r>
              <w:rPr>
                <w:iCs/>
                <w:i/>
              </w:rPr>
              <w:t xml:space="preserve">(NPC-018)</w:t>
            </w:r>
          </w:p>
        </w:tc>
        <w:tc>
          <w:tcPr/>
          <w:p>
            <w:pPr>
              <w:pStyle w:val="Compact"/>
              <w:jc w:val="left"/>
            </w:pPr>
            <w:r>
              <w:t xml:space="preserve">Companhia</w:t>
            </w:r>
          </w:p>
        </w:tc>
        <w:tc>
          <w:tcPr/>
          <w:p>
            <w:pPr>
              <w:pStyle w:val="Compact"/>
              <w:jc w:val="left"/>
            </w:pPr>
            <w:r>
              <w:t xml:space="preserve">Concluir a fase 2</w:t>
            </w:r>
          </w:p>
        </w:tc>
        <w:tc>
          <w:tcPr/>
          <w:p>
            <w:pPr>
              <w:pStyle w:val="Compact"/>
              <w:jc w:val="left"/>
            </w:pPr>
            <w:r>
              <w:t xml:space="preserve">Que está quase concluída</w:t>
            </w:r>
          </w:p>
        </w:tc>
        <w:tc>
          <w:tcPr/>
          <w:p>
            <w:pPr>
              <w:pStyle w:val="Compact"/>
              <w:jc w:val="left"/>
            </w:pPr>
            <w:r>
              <w:t xml:space="preserve">Não tem critério de conclusão</w:t>
            </w:r>
          </w:p>
        </w:tc>
      </w:tr>
      <w:tr>
        <w:tc>
          <w:tcPr/>
          <w:p>
            <w:pPr>
              <w:pStyle w:val="Compact"/>
              <w:jc w:val="left"/>
            </w:pPr>
            <w:r>
              <w:rPr>
                <w:bCs/>
                <w:b/>
              </w:rPr>
              <w:t xml:space="preserve">Dona Rosa</w:t>
            </w:r>
            <w:r>
              <w:t xml:space="preserve"> </w:t>
            </w:r>
            <w:r>
              <w:rPr>
                <w:iCs/>
                <w:i/>
              </w:rPr>
              <w:t xml:space="preserve">(NPC-017)</w:t>
            </w:r>
          </w:p>
        </w:tc>
        <w:tc>
          <w:tcPr/>
          <w:p>
            <w:pPr>
              <w:pStyle w:val="Compact"/>
              <w:jc w:val="left"/>
            </w:pPr>
            <w:r>
              <w:t xml:space="preserve">Reincidentes</w:t>
            </w:r>
          </w:p>
        </w:tc>
        <w:tc>
          <w:tcPr/>
          <w:p>
            <w:pPr>
              <w:pStyle w:val="Compact"/>
              <w:jc w:val="left"/>
            </w:pPr>
            <w:r>
              <w:t xml:space="preserve">Sair agora, enquanto dá</w:t>
            </w:r>
          </w:p>
        </w:tc>
        <w:tc>
          <w:tcPr/>
          <w:p>
            <w:pPr>
              <w:pStyle w:val="Compact"/>
              <w:jc w:val="left"/>
            </w:pPr>
            <w:r>
              <w:t xml:space="preserve">Que espera o momento certo</w:t>
            </w:r>
          </w:p>
        </w:tc>
        <w:tc>
          <w:tcPr/>
          <w:p>
            <w:pPr>
              <w:pStyle w:val="Compact"/>
              <w:jc w:val="left"/>
            </w:pPr>
            <w:r>
              <w:t xml:space="preserve">Espera alguém decidir com ela</w:t>
            </w:r>
          </w:p>
        </w:tc>
      </w:tr>
      <w:tr>
        <w:tc>
          <w:tcPr/>
          <w:p>
            <w:pPr>
              <w:pStyle w:val="Compact"/>
              <w:jc w:val="left"/>
            </w:pPr>
            <w:r>
              <w:rPr>
                <w:bCs/>
                <w:b/>
              </w:rPr>
              <w:t xml:space="preserve">A pessoa em Grau 5</w:t>
            </w:r>
          </w:p>
        </w:tc>
        <w:tc>
          <w:tcPr/>
          <w:p>
            <w:pPr>
              <w:pStyle w:val="Compact"/>
              <w:jc w:val="left"/>
            </w:pPr>
            <w:r>
              <w:t xml:space="preserve">—</w:t>
            </w:r>
          </w:p>
        </w:tc>
        <w:tc>
          <w:tcPr/>
          <w:p>
            <w:pPr>
              <w:pStyle w:val="Compact"/>
              <w:jc w:val="left"/>
            </w:pPr>
            <w:r>
              <w:t xml:space="preserve">Variável — ver seção 6</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623"/>
    <w:bookmarkStart w:id="624" w:name="os-quatro-relógios-de-campanha"/>
    <w:p>
      <w:pPr>
        <w:pStyle w:val="Heading2"/>
      </w:pPr>
      <w:r>
        <w:t xml:space="preserve">5. Os quatro relógios de campanha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Relógio</w:t>
            </w:r>
          </w:p>
        </w:tc>
        <w:tc>
          <w:tcPr/>
          <w:p>
            <w:pPr>
              <w:pStyle w:val="Compact"/>
              <w:jc w:val="left"/>
            </w:pPr>
            <w:r>
              <w:t xml:space="preserve">Marcas</w:t>
            </w:r>
          </w:p>
        </w:tc>
        <w:tc>
          <w:tcPr/>
          <w:p>
            <w:pPr>
              <w:pStyle w:val="Compact"/>
              <w:jc w:val="left"/>
            </w:pPr>
            <w:r>
              <w:t xml:space="preserve">Avança com</w:t>
            </w:r>
          </w:p>
        </w:tc>
        <w:tc>
          <w:tcPr/>
          <w:p>
            <w:pPr>
              <w:pStyle w:val="Compact"/>
              <w:jc w:val="left"/>
            </w:pPr>
            <w:r>
              <w:t xml:space="preserve">No fim</w:t>
            </w:r>
          </w:p>
        </w:tc>
      </w:tr>
      <w:tr>
        <w:tc>
          <w:tcPr/>
          <w:p>
            <w:pPr>
              <w:pStyle w:val="Compact"/>
              <w:jc w:val="left"/>
            </w:pPr>
            <w:r>
              <w:rPr>
                <w:bCs/>
                <w:b/>
              </w:rPr>
              <w:t xml:space="preserve">A RUPTURA</w:t>
            </w:r>
            <w:r>
              <w:t xml:space="preserve"> </w:t>
            </w:r>
            <w:r>
              <w:rPr>
                <w:iCs/>
                <w:i/>
              </w:rPr>
              <w:t xml:space="preserve">(visível, o coração da campanha)</w:t>
            </w:r>
          </w:p>
        </w:tc>
        <w:tc>
          <w:tcPr/>
          <w:p>
            <w:pPr>
              <w:pStyle w:val="Compact"/>
              <w:jc w:val="left"/>
            </w:pPr>
            <w:r>
              <w:t xml:space="preserve">6</w:t>
            </w:r>
          </w:p>
        </w:tc>
        <w:tc>
          <w:tcPr/>
          <w:p>
            <w:pPr>
              <w:pStyle w:val="Compact"/>
              <w:jc w:val="left"/>
            </w:pPr>
            <w:r>
              <w:t xml:space="preserve">Cada Desalinho 6 sofrido por quem está em Grau 5</w:t>
            </w:r>
          </w:p>
        </w:tc>
        <w:tc>
          <w:tcPr/>
          <w:p>
            <w:pPr>
              <w:pStyle w:val="Compact"/>
              <w:jc w:val="left"/>
            </w:pPr>
            <w:r>
              <w:t xml:space="preserve">Devolução — ver Ato III</w:t>
            </w:r>
          </w:p>
        </w:tc>
      </w:tr>
      <w:tr>
        <w:tc>
          <w:tcPr/>
          <w:p>
            <w:pPr>
              <w:pStyle w:val="Compact"/>
              <w:jc w:val="left"/>
            </w:pPr>
            <w:r>
              <w:rPr>
                <w:bCs/>
                <w:b/>
              </w:rPr>
              <w:t xml:space="preserve">O CERCO</w:t>
            </w:r>
            <w:r>
              <w:t xml:space="preserve"> </w:t>
            </w:r>
            <w:r>
              <w:rPr>
                <w:iCs/>
                <w:i/>
              </w:rPr>
              <w:t xml:space="preserve">(visível)</w:t>
            </w:r>
          </w:p>
        </w:tc>
        <w:tc>
          <w:tcPr/>
          <w:p>
            <w:pPr>
              <w:pStyle w:val="Compact"/>
              <w:jc w:val="left"/>
            </w:pPr>
            <w:r>
              <w:t xml:space="preserve">6</w:t>
            </w:r>
          </w:p>
        </w:tc>
        <w:tc>
          <w:tcPr/>
          <w:p>
            <w:pPr>
              <w:pStyle w:val="Compact"/>
              <w:jc w:val="left"/>
            </w:pPr>
            <w:r>
              <w:t xml:space="preserve">Cada facção que descobre o que o grupo está fazendo</w:t>
            </w:r>
          </w:p>
        </w:tc>
        <w:tc>
          <w:tcPr/>
          <w:p>
            <w:pPr>
              <w:pStyle w:val="Compact"/>
              <w:jc w:val="left"/>
            </w:pPr>
            <w:r>
              <w:t xml:space="preserve">As facções tomam posição, força ou aliança</w:t>
            </w:r>
          </w:p>
        </w:tc>
      </w:tr>
      <w:tr>
        <w:tc>
          <w:tcPr/>
          <w:p>
            <w:pPr>
              <w:pStyle w:val="Compact"/>
              <w:jc w:val="left"/>
            </w:pPr>
            <w:r>
              <w:rPr>
                <w:bCs/>
                <w:b/>
              </w:rPr>
              <w:t xml:space="preserve">A LEITURA</w:t>
            </w:r>
            <w:r>
              <w:t xml:space="preserve"> </w:t>
            </w:r>
            <w:r>
              <w:rPr>
                <w:iCs/>
                <w:i/>
              </w:rPr>
              <w:t xml:space="preserve">(oculto)</w:t>
            </w:r>
          </w:p>
        </w:tc>
        <w:tc>
          <w:tcPr/>
          <w:p>
            <w:pPr>
              <w:pStyle w:val="Compact"/>
              <w:jc w:val="left"/>
            </w:pPr>
            <w:r>
              <w:t xml:space="preserve">6</w:t>
            </w:r>
          </w:p>
        </w:tc>
        <w:tc>
          <w:tcPr/>
          <w:p>
            <w:pPr>
              <w:pStyle w:val="Compact"/>
              <w:jc w:val="left"/>
            </w:pPr>
            <w:r>
              <w:t xml:space="preserve">Cada evidência forte para uma das três leituras, de qualquer uma</w:t>
            </w:r>
          </w:p>
        </w:tc>
        <w:tc>
          <w:tcPr/>
          <w:p>
            <w:pPr>
              <w:pStyle w:val="Compact"/>
              <w:jc w:val="left"/>
            </w:pPr>
            <w:r>
              <w:t xml:space="preserve">Define qual leitura a</w:t>
            </w:r>
            <w:r>
              <w:t xml:space="preserve"> </w:t>
            </w:r>
            <w:r>
              <w:rPr>
                <w:bCs/>
                <w:b/>
              </w:rPr>
              <w:t xml:space="preserve">mesa</w:t>
            </w:r>
            <w:r>
              <w:t xml:space="preserve"> </w:t>
            </w:r>
            <w:r>
              <w:t xml:space="preserve">vai adotar, não qual é verdadeira</w:t>
            </w:r>
          </w:p>
        </w:tc>
      </w:tr>
      <w:tr>
        <w:tc>
          <w:tcPr/>
          <w:p>
            <w:pPr>
              <w:pStyle w:val="Compact"/>
              <w:jc w:val="left"/>
            </w:pPr>
            <w:r>
              <w:rPr>
                <w:bCs/>
                <w:b/>
              </w:rPr>
              <w:t xml:space="preserve">O CASULO</w:t>
            </w:r>
            <w:r>
              <w:t xml:space="preserve"> </w:t>
            </w:r>
            <w:r>
              <w:rPr>
                <w:iCs/>
                <w:i/>
              </w:rPr>
              <w:t xml:space="preserve">(oculto, só o Zelador vê)</w:t>
            </w:r>
          </w:p>
        </w:tc>
        <w:tc>
          <w:tcPr/>
          <w:p>
            <w:pPr>
              <w:pStyle w:val="Compact"/>
              <w:jc w:val="left"/>
            </w:pPr>
            <w:r>
              <w:t xml:space="preserve">4</w:t>
            </w:r>
          </w:p>
        </w:tc>
        <w:tc>
          <w:tcPr/>
          <w:p>
            <w:pPr>
              <w:pStyle w:val="Compact"/>
              <w:jc w:val="left"/>
            </w:pPr>
            <w:r>
              <w:t xml:space="preserve">Só na sessão final</w:t>
            </w:r>
          </w:p>
        </w:tc>
        <w:tc>
          <w:tcPr/>
          <w:p>
            <w:pPr>
              <w:pStyle w:val="Compact"/>
              <w:jc w:val="left"/>
            </w:pPr>
            <w:r>
              <w:t xml:space="preserve">Estrutura o Ato III — ver seção 8</w:t>
            </w:r>
          </w:p>
        </w:tc>
      </w:tr>
    </w:tbl>
    <w:p>
      <w:r>
        <w:pict>
          <v:rect style="width:0;height:1.5pt" o:hralign="center" o:hrstd="t" o:hr="t"/>
        </w:pict>
      </w:r>
    </w:p>
    <w:bookmarkEnd w:id="624"/>
    <w:bookmarkStart w:id="632" w:name="ato-i-a-descoberta"/>
    <w:p>
      <w:pPr>
        <w:pStyle w:val="Heading2"/>
      </w:pPr>
      <w:r>
        <w:t xml:space="preserve">ATO I — A DESCOBERTA</w:t>
      </w:r>
    </w:p>
    <w:bookmarkStart w:id="625" w:name="a-5-sessões-estabelece-a-urgência"/>
    <w:p>
      <w:pPr>
        <w:pStyle w:val="Heading4"/>
      </w:pPr>
      <w:r>
        <w:rPr>
          <w:iCs/>
          <w:i/>
        </w:rPr>
        <w:t xml:space="preserve">3 a 5 sessões · estabelece a urgência</w:t>
      </w:r>
    </w:p>
    <w:bookmarkEnd w:id="625"/>
    <w:bookmarkStart w:id="626" w:name="premissa-do-ato"/>
    <w:p>
      <w:pPr>
        <w:pStyle w:val="Heading3"/>
      </w:pPr>
      <w:r>
        <w:t xml:space="preserve">Premissa do ato</w:t>
      </w:r>
    </w:p>
    <w:p>
      <w:pPr>
        <w:pStyle w:val="FirstParagraph"/>
      </w:pPr>
      <w:r>
        <w:t xml:space="preserve">O grupo percebe, por acúmulo de sinais, que a Devolução de alguém próximo é iminente — e que ninguém sabe o que ela realmente é.</w:t>
      </w:r>
    </w:p>
    <w:bookmarkEnd w:id="626"/>
    <w:bookmarkStart w:id="630" w:name="cenas-âncora"/>
    <w:p>
      <w:pPr>
        <w:pStyle w:val="Heading3"/>
      </w:pPr>
      <w:r>
        <w:t xml:space="preserve">Cenas-âncora</w:t>
      </w:r>
    </w:p>
    <w:bookmarkStart w:id="627" w:name="i.1-o-sintoma-que-não-passa"/>
    <w:p>
      <w:pPr>
        <w:pStyle w:val="Heading4"/>
      </w:pPr>
      <w:r>
        <w:t xml:space="preserve">I.1 · O SINTOMA QUE NÃO PASSA</w:t>
      </w:r>
    </w:p>
    <w:p>
      <w:pPr>
        <w:pStyle w:val="FirstParagraph"/>
      </w:pPr>
      <w:r>
        <w:t xml:space="preserve">A pessoa em Grau 5 apresenta um sintoma de Desalinho que não recua com descanso nem Âncora. É a primeira vez que isso acontece com alguém do grupo.</w:t>
      </w:r>
      <w:r>
        <w:t xml:space="preserve"> </w:t>
      </w:r>
      <w:r>
        <w:rPr>
          <w:bCs/>
          <w:b/>
        </w:rPr>
        <w:t xml:space="preserve">Leia:</w:t>
      </w:r>
      <w:r>
        <w:t xml:space="preserve"> </w:t>
      </w:r>
      <w:r>
        <w:rPr>
          <w:iCs/>
          <w:i/>
        </w:rPr>
        <w:t xml:space="preserve">“</w:t>
      </w:r>
      <w:r>
        <w:rPr>
          <w:iCs/>
          <w:i/>
        </w:rPr>
        <w:t xml:space="preserve">Não é que ela não melhora. É que a melhora não dura mais do que uma respirada.</w:t>
      </w:r>
      <w:r>
        <w:rPr>
          <w:iCs/>
          <w:i/>
        </w:rPr>
        <w:t xml:space="preserve">”</w:t>
      </w:r>
    </w:p>
    <w:bookmarkEnd w:id="627"/>
    <w:bookmarkStart w:id="628" w:name="i.2-as-três-fontes"/>
    <w:p>
      <w:pPr>
        <w:pStyle w:val="Heading4"/>
      </w:pPr>
      <w:r>
        <w:t xml:space="preserve">I.2 · AS TRÊS FONTES</w:t>
      </w:r>
    </w:p>
    <w:p>
      <w:pPr>
        <w:pStyle w:val="FirstParagraph"/>
      </w:pPr>
      <w:r>
        <w:t xml:space="preserve">O grupo procura respostas e recebe três, de fontes diferentes, mutuamente exclusivas:</w:t>
      </w:r>
      <w:r>
        <w:t xml:space="preserve"> </w:t>
      </w:r>
      <w:r>
        <w:t xml:space="preserve">-</w:t>
      </w:r>
      <w:r>
        <w:t xml:space="preserve"> </w:t>
      </w:r>
      <w:r>
        <w:rPr>
          <w:bCs/>
          <w:b/>
        </w:rPr>
        <w:t xml:space="preserve">Mestre Arlindo</w:t>
      </w:r>
      <w:r>
        <w:t xml:space="preserve"> </w:t>
      </w:r>
      <w:r>
        <w:t xml:space="preserve">oferece a Leitura da Costura, com serenidade genuína.</w:t>
      </w:r>
      <w:r>
        <w:t xml:space="preserve"> </w:t>
      </w:r>
      <w:r>
        <w:t xml:space="preserve">-</w:t>
      </w:r>
      <w:r>
        <w:t xml:space="preserve"> </w:t>
      </w:r>
      <w:r>
        <w:rPr>
          <w:bCs/>
          <w:b/>
        </w:rPr>
        <w:t xml:space="preserve">Odete Ramires</w:t>
      </w:r>
      <w:r>
        <w:t xml:space="preserve"> </w:t>
      </w:r>
      <w:r>
        <w:t xml:space="preserve">ou um Cartógrafo oferece a Leitura do Registro, com resignação técnica.</w:t>
      </w:r>
      <w:r>
        <w:t xml:space="preserve"> </w:t>
      </w:r>
      <w:r>
        <w:t xml:space="preserve">-</w:t>
      </w:r>
      <w:r>
        <w:t xml:space="preserve"> </w:t>
      </w:r>
      <w:r>
        <w:rPr>
          <w:bCs/>
          <w:b/>
        </w:rPr>
        <w:t xml:space="preserve">A Mulher de Óculos</w:t>
      </w:r>
      <w:r>
        <w:t xml:space="preserve"> </w:t>
      </w:r>
      <w:r>
        <w:t xml:space="preserve">oferece a Leitura do Sucessor, por escrito, em poucas palavras.</w:t>
      </w:r>
    </w:p>
    <w:p>
      <w:pPr>
        <w:pStyle w:val="BodyText"/>
      </w:pPr>
      <w:r>
        <w:t xml:space="preserve">Nenhuma é dita como</w:t>
      </w:r>
      <w:r>
        <w:t xml:space="preserve"> </w:t>
      </w:r>
      <w:r>
        <w:t xml:space="preserve">“</w:t>
      </w:r>
      <w:r>
        <w:t xml:space="preserve">a certa</w:t>
      </w:r>
      <w:r>
        <w:t xml:space="preserve">”</w:t>
      </w:r>
      <w:r>
        <w:t xml:space="preserve">. Todas são ditas como quem realmente acredita.</w:t>
      </w:r>
    </w:p>
    <w:bookmarkEnd w:id="628"/>
    <w:bookmarkStart w:id="629" w:name="i.3-o-primeiro-sinal-físico"/>
    <w:p>
      <w:pPr>
        <w:pStyle w:val="Heading4"/>
      </w:pPr>
      <w:r>
        <w:t xml:space="preserve">I.3 · O PRIMEIRO SINAL FÍSICO</w:t>
      </w:r>
    </w:p>
    <w:p>
      <w:pPr>
        <w:pStyle w:val="FirstParagraph"/>
      </w:pPr>
      <w:r>
        <w:t xml:space="preserve">Em algum domínio já visitado, o grupo encontra algo que parece confirmar uma das leituras — um Retorno mais elaborado que o normal, uma entidade fazendo algo fora da rotina, um documento novo.</w:t>
      </w:r>
      <w:r>
        <w:t xml:space="preserve"> </w:t>
      </w:r>
      <w:r>
        <w:rPr>
          <w:bCs/>
          <w:b/>
        </w:rPr>
        <w:t xml:space="preserve">Role d3 para decidir qual leitura ganha reforço aqui</w:t>
      </w:r>
      <w:r>
        <w:t xml:space="preserve">, e não deixe padrão se formar cedo.</w:t>
      </w:r>
    </w:p>
    <w:bookmarkEnd w:id="629"/>
    <w:bookmarkEnd w:id="630"/>
    <w:bookmarkStart w:id="631" w:name="fim-do-ato-i"/>
    <w:p>
      <w:pPr>
        <w:pStyle w:val="Heading3"/>
      </w:pPr>
      <w:r>
        <w:t xml:space="preserve">Fim do Ato I</w:t>
      </w:r>
    </w:p>
    <w:p>
      <w:pPr>
        <w:pStyle w:val="FirstParagraph"/>
      </w:pPr>
      <w:r>
        <w:t xml:space="preserve">O grupo decide agir: buscar mais informação, tentar impedir, ou se preparar para testemunhar. Qualquer uma dessas decisões abre o Ato II.</w:t>
      </w:r>
    </w:p>
    <w:p>
      <w:r>
        <w:pict>
          <v:rect style="width:0;height:1.5pt" o:hralign="center" o:hrstd="t" o:hr="t"/>
        </w:pict>
      </w:r>
    </w:p>
    <w:bookmarkEnd w:id="631"/>
    <w:bookmarkEnd w:id="632"/>
    <w:bookmarkStart w:id="641" w:name="ato-ii-a-investigação"/>
    <w:p>
      <w:pPr>
        <w:pStyle w:val="Heading2"/>
      </w:pPr>
      <w:r>
        <w:t xml:space="preserve">ATO II — A INVESTIGAÇÃO</w:t>
      </w:r>
    </w:p>
    <w:bookmarkStart w:id="633" w:name="a-10-sessões-o-corpo-da-campanha"/>
    <w:p>
      <w:pPr>
        <w:pStyle w:val="Heading4"/>
      </w:pPr>
      <w:r>
        <w:rPr>
          <w:iCs/>
          <w:i/>
        </w:rPr>
        <w:t xml:space="preserve">6 a 10 sessões · o corpo da campanha</w:t>
      </w:r>
    </w:p>
    <w:bookmarkEnd w:id="633"/>
    <w:bookmarkStart w:id="634" w:name="premissa-do-ato-1"/>
    <w:p>
      <w:pPr>
        <w:pStyle w:val="Heading3"/>
      </w:pPr>
      <w:r>
        <w:t xml:space="preserve">Premissa do ato</w:t>
      </w:r>
    </w:p>
    <w:p>
      <w:pPr>
        <w:pStyle w:val="FirstParagraph"/>
      </w:pPr>
      <w:r>
        <w:t xml:space="preserve">O grupo busca, em domínios e facções, o que uma Devolução realmente produz — e encontra evidência para as três leituras, em proporção equivalente, nunca resolvida.</w:t>
      </w:r>
    </w:p>
    <w:bookmarkEnd w:id="634"/>
    <w:bookmarkStart w:id="638" w:name="as-três-linhas-de-investigação"/>
    <w:p>
      <w:pPr>
        <w:pStyle w:val="Heading3"/>
      </w:pPr>
      <w:r>
        <w:t xml:space="preserve">As três linhas de investigação</w:t>
      </w:r>
    </w:p>
    <w:p>
      <w:pPr>
        <w:pStyle w:val="FirstParagraph"/>
      </w:pPr>
      <w:r>
        <w:t xml:space="preserve">Rode em paralelo, não em sequência. A mesa escolhe onde focar.</w:t>
      </w:r>
    </w:p>
    <w:bookmarkStart w:id="635" w:name="linha-da-costura-em-dom-014"/>
    <w:p>
      <w:pPr>
        <w:pStyle w:val="Heading4"/>
      </w:pPr>
      <w:r>
        <w:t xml:space="preserve">Linha da Costura — em DOM-014</w:t>
      </w:r>
    </w:p>
    <w:p>
      <w:pPr>
        <w:pStyle w:val="FirstParagraph"/>
      </w:pPr>
      <w:r>
        <w:t xml:space="preserve">O grupo pode assistir a uma Costura completa, de perto, com permissão. Ver o material vir de outro domínio. Ver o Mestre Arlindo trabalhar com uma competência que parece devoção real.</w:t>
      </w:r>
    </w:p>
    <w:p>
      <w:pPr>
        <w:pStyle w:val="BodyText"/>
      </w:pPr>
      <w:r>
        <w:rPr>
          <w:bCs/>
          <w:b/>
        </w:rPr>
        <w:t xml:space="preserve">Cena-âncora II.C · O ENSAIO</w:t>
      </w:r>
      <w:r>
        <w:t xml:space="preserve"> </w:t>
      </w:r>
      <w:r>
        <w:t xml:space="preserve">— Arlindo mostra ao grupo, sob pedido, uma simulação do próprio processo dele. Ele descreve, com calma técnica que é também ternura, o que espera sentir. Ele pode estar certo. Ele pode estar se consolando.</w:t>
      </w:r>
      <w:r>
        <w:t xml:space="preserve"> </w:t>
      </w:r>
      <w:r>
        <w:rPr>
          <w:bCs/>
          <w:b/>
        </w:rPr>
        <w:t xml:space="preserve">A cena não decide.</w:t>
      </w:r>
    </w:p>
    <w:bookmarkEnd w:id="635"/>
    <w:bookmarkStart w:id="636" w:name="linha-do-registro-em-dom-007"/>
    <w:p>
      <w:pPr>
        <w:pStyle w:val="Heading4"/>
      </w:pPr>
      <w:r>
        <w:t xml:space="preserve">Linha do Registro — em DOM-007</w:t>
      </w:r>
    </w:p>
    <w:p>
      <w:pPr>
        <w:pStyle w:val="FirstParagraph"/>
      </w:pPr>
      <w:r>
        <w:t xml:space="preserve">O grupo pesquisa no Arquivo por registros de Devoluções anteriores. O Arquivista ajuda, sem curiosidade nenhuma, e entrega tudo que existe.</w:t>
      </w:r>
    </w:p>
    <w:p>
      <w:pPr>
        <w:pStyle w:val="BodyText"/>
      </w:pPr>
      <w:r>
        <w:rPr>
          <w:bCs/>
          <w:b/>
        </w:rPr>
        <w:t xml:space="preserve">Cena-âncora II.R · O ÍNDICE DAS DEVOLUÇÕES</w:t>
      </w:r>
      <w:r>
        <w:t xml:space="preserve"> </w:t>
      </w:r>
      <w:r>
        <w:t xml:space="preserve">— existe uma seção inteira dedicada a isso. Centenas de caixas, cada uma etiquetada com um nome e uma data. O grupo pode abrir quantas quiser.</w:t>
      </w:r>
      <w:r>
        <w:t xml:space="preserve"> </w:t>
      </w:r>
      <w:r>
        <w:rPr>
          <w:bCs/>
          <w:b/>
        </w:rPr>
        <w:t xml:space="preserve">Nenhuma caixa contém nada além do nome e da data.</w:t>
      </w:r>
      <w:r>
        <w:t xml:space="preserve"> </w:t>
      </w:r>
      <w:r>
        <w:t xml:space="preserve">É só registro. Nenhuma explica o processo, nenhuma diz o que aconteceu depois.</w:t>
      </w:r>
    </w:p>
    <w:bookmarkEnd w:id="636"/>
    <w:bookmarkStart w:id="637" w:name="linha-do-sucessor-em-dom-017"/>
    <w:p>
      <w:pPr>
        <w:pStyle w:val="Heading4"/>
      </w:pPr>
      <w:r>
        <w:t xml:space="preserve">Linha do Sucessor — em DOM-017</w:t>
      </w:r>
    </w:p>
    <w:p>
      <w:pPr>
        <w:pStyle w:val="FirstParagraph"/>
      </w:pPr>
      <w:r>
        <w:t xml:space="preserve">Os Quietos, se abordados com respeito ao silêncio deles, compartilham o que aprenderam escutando o chiado de Ruído Branco por anos.</w:t>
      </w:r>
    </w:p>
    <w:p>
      <w:pPr>
        <w:pStyle w:val="BodyText"/>
      </w:pPr>
      <w:r>
        <w:rPr>
          <w:bCs/>
          <w:b/>
        </w:rPr>
        <w:t xml:space="preserve">Cena-âncora II.S · O QUE O CHIADO DIZ</w:t>
      </w:r>
      <w:r>
        <w:t xml:space="preserve"> </w:t>
      </w:r>
      <w:r>
        <w:t xml:space="preserve">— o Rapaz Que Escuta (NPC-009) finalmente conta o que já distingue: palavras soltas, sem sintaxe. Uma delas se repete mais que as outras. Ele escreve num papel e entrega.</w:t>
      </w:r>
      <w:r>
        <w:t xml:space="preserve"> </w:t>
      </w:r>
      <w:r>
        <w:rPr>
          <w:bCs/>
          <w:b/>
        </w:rPr>
        <w:t xml:space="preserve">A palavra nunca é definida no texto — o Zelador escolhe uma palavra ambígua em português (ex.:</w:t>
      </w:r>
      <w:r>
        <w:rPr>
          <w:bCs/>
          <w:b/>
        </w:rPr>
        <w:t xml:space="preserve"> </w:t>
      </w:r>
      <w:r>
        <w:rPr>
          <w:bCs/>
          <w:b/>
        </w:rPr>
        <w:t xml:space="preserve">“</w:t>
      </w:r>
      <w:r>
        <w:rPr>
          <w:bCs/>
          <w:b/>
        </w:rPr>
        <w:t xml:space="preserve">continua</w:t>
      </w:r>
      <w:r>
        <w:rPr>
          <w:bCs/>
          <w:b/>
        </w:rPr>
        <w:t xml:space="preserve">”</w:t>
      </w:r>
      <w:r>
        <w:rPr>
          <w:bCs/>
          <w:b/>
        </w:rPr>
        <w:t xml:space="preserve">,</w:t>
      </w:r>
      <w:r>
        <w:rPr>
          <w:bCs/>
          <w:b/>
        </w:rPr>
        <w:t xml:space="preserve"> </w:t>
      </w:r>
      <w:r>
        <w:rPr>
          <w:bCs/>
          <w:b/>
        </w:rPr>
        <w:t xml:space="preserve">“</w:t>
      </w:r>
      <w:r>
        <w:rPr>
          <w:bCs/>
          <w:b/>
        </w:rPr>
        <w:t xml:space="preserve">aprende</w:t>
      </w:r>
      <w:r>
        <w:rPr>
          <w:bCs/>
          <w:b/>
        </w:rPr>
        <w:t xml:space="preserve">”</w:t>
      </w:r>
      <w:r>
        <w:rPr>
          <w:bCs/>
          <w:b/>
        </w:rPr>
        <w:t xml:space="preserve">,</w:t>
      </w:r>
      <w:r>
        <w:rPr>
          <w:bCs/>
          <w:b/>
        </w:rPr>
        <w:t xml:space="preserve"> </w:t>
      </w:r>
      <w:r>
        <w:rPr>
          <w:bCs/>
          <w:b/>
        </w:rPr>
        <w:t xml:space="preserve">“</w:t>
      </w:r>
      <w:r>
        <w:rPr>
          <w:bCs/>
          <w:b/>
        </w:rPr>
        <w:t xml:space="preserve">espera</w:t>
      </w:r>
      <w:r>
        <w:rPr>
          <w:bCs/>
          <w:b/>
        </w:rPr>
        <w:t xml:space="preserve">”</w:t>
      </w:r>
      <w:r>
        <w:rPr>
          <w:bCs/>
          <w:b/>
        </w:rPr>
        <w:t xml:space="preserve">) e não explica o sentido.</w:t>
      </w:r>
    </w:p>
    <w:bookmarkEnd w:id="637"/>
    <w:bookmarkEnd w:id="638"/>
    <w:bookmarkStart w:id="639" w:name="cena-de-virada-o-encontro-de-facções"/>
    <w:p>
      <w:pPr>
        <w:pStyle w:val="Heading3"/>
      </w:pPr>
      <w:r>
        <w:t xml:space="preserve">Cena de virada — O ENCONTRO DE FACÇÕES</w:t>
      </w:r>
    </w:p>
    <w:p>
      <w:pPr>
        <w:pStyle w:val="FirstParagraph"/>
      </w:pPr>
      <w:r>
        <w:t xml:space="preserve">Por volta da sessão 8, as três facções descobrem, cada uma a seu modo, que o grupo está investigando Devolução de perto — e cada uma quer algo diferente:</w:t>
      </w:r>
    </w:p>
    <w:p>
      <w:pPr>
        <w:numPr>
          <w:ilvl w:val="0"/>
          <w:numId w:val="1050"/>
        </w:numPr>
        <w:pStyle w:val="Compact"/>
      </w:pPr>
      <w:r>
        <w:rPr>
          <w:bCs/>
          <w:b/>
        </w:rPr>
        <w:t xml:space="preserve">Costura</w:t>
      </w:r>
      <w:r>
        <w:t xml:space="preserve"> </w:t>
      </w:r>
      <w:r>
        <w:t xml:space="preserve">quer que o grupo participe.</w:t>
      </w:r>
    </w:p>
    <w:p>
      <w:pPr>
        <w:numPr>
          <w:ilvl w:val="0"/>
          <w:numId w:val="1050"/>
        </w:numPr>
        <w:pStyle w:val="Compact"/>
      </w:pPr>
      <w:r>
        <w:rPr>
          <w:bCs/>
          <w:b/>
        </w:rPr>
        <w:t xml:space="preserve">A Companhia</w:t>
      </w:r>
      <w:r>
        <w:t xml:space="preserve"> </w:t>
      </w:r>
      <w:r>
        <w:t xml:space="preserve">quer os dados.</w:t>
      </w:r>
    </w:p>
    <w:p>
      <w:pPr>
        <w:numPr>
          <w:ilvl w:val="0"/>
          <w:numId w:val="1050"/>
        </w:numPr>
        <w:pStyle w:val="Compact"/>
      </w:pPr>
      <w:r>
        <w:rPr>
          <w:bCs/>
          <w:b/>
        </w:rPr>
        <w:t xml:space="preserve">Os Quietos</w:t>
      </w:r>
      <w:r>
        <w:t xml:space="preserve"> </w:t>
      </w:r>
      <w:r>
        <w:t xml:space="preserve">querem que o grupo pare de falar sobre isso.</w:t>
      </w:r>
    </w:p>
    <w:p>
      <w:pPr>
        <w:pStyle w:val="FirstParagraph"/>
      </w:pPr>
      <w:r>
        <w:t xml:space="preserve">O Relógio do Cerco decide quantas dessas abordagens acontecem ao mesmo tempo. Em ⑥, as três chegam juntas, na mesma cena, e o grupo precisa responder a todas.</w:t>
      </w:r>
    </w:p>
    <w:bookmarkEnd w:id="639"/>
    <w:bookmarkStart w:id="640" w:name="fim-do-ato-ii"/>
    <w:p>
      <w:pPr>
        <w:pStyle w:val="Heading3"/>
      </w:pPr>
      <w:r>
        <w:t xml:space="preserve">Fim do Ato II</w:t>
      </w:r>
    </w:p>
    <w:p>
      <w:pPr>
        <w:pStyle w:val="FirstParagraph"/>
      </w:pPr>
      <w:r>
        <w:t xml:space="preserve">A Ruptura se aproxima — role o relógio a cada sessão a partir da 8. Quando chegar a ⑤, force a transição para o Ato III independentemente de onde a investigação estiver.</w:t>
      </w:r>
    </w:p>
    <w:p>
      <w:r>
        <w:pict>
          <v:rect style="width:0;height:1.5pt" o:hralign="center" o:hrstd="t" o:hr="t"/>
        </w:pict>
      </w:r>
    </w:p>
    <w:bookmarkEnd w:id="640"/>
    <w:bookmarkEnd w:id="641"/>
    <w:bookmarkStart w:id="651" w:name="ato-iii-o-casulo"/>
    <w:p>
      <w:pPr>
        <w:pStyle w:val="Heading2"/>
      </w:pPr>
      <w:r>
        <w:t xml:space="preserve">ATO III — O CASULO</w:t>
      </w:r>
    </w:p>
    <w:bookmarkStart w:id="642" w:name="a-5-sessões-o-clímax"/>
    <w:p>
      <w:pPr>
        <w:pStyle w:val="Heading4"/>
      </w:pPr>
      <w:r>
        <w:rPr>
          <w:iCs/>
          <w:i/>
        </w:rPr>
        <w:t xml:space="preserve">3 a 5 sessões · o clímax</w:t>
      </w:r>
    </w:p>
    <w:bookmarkEnd w:id="642"/>
    <w:bookmarkStart w:id="643" w:name="premissa-do-ato-2"/>
    <w:p>
      <w:pPr>
        <w:pStyle w:val="Heading3"/>
      </w:pPr>
      <w:r>
        <w:t xml:space="preserve">Premissa do ato</w:t>
      </w:r>
    </w:p>
    <w:p>
      <w:pPr>
        <w:pStyle w:val="FirstParagraph"/>
      </w:pPr>
      <w:r>
        <w:t xml:space="preserve">A Ruptura acontece. A Devolução, também. E o grupo — cada jogador — decide o que fazer diante disso.</w:t>
      </w:r>
    </w:p>
    <w:bookmarkEnd w:id="643"/>
    <w:bookmarkStart w:id="644" w:name="a-cena-da-ruptura"/>
    <w:p>
      <w:pPr>
        <w:pStyle w:val="Heading3"/>
      </w:pPr>
      <w:r>
        <w:t xml:space="preserve">A cena da Ruptura</w:t>
      </w:r>
    </w:p>
    <w:p>
      <w:pPr>
        <w:pStyle w:val="FirstParagraph"/>
      </w:pPr>
      <w:r>
        <w:t xml:space="preserve">Quando o Relógio da Ruptura chega a ⑥, narre a crise</w:t>
      </w:r>
      <w:r>
        <w:t xml:space="preserve"> </w:t>
      </w:r>
      <w:r>
        <w:rPr>
          <w:bCs/>
          <w:b/>
        </w:rPr>
        <w:t xml:space="preserve">junto com o jogador da pessoa em Grau 5</w:t>
      </w:r>
      <w:r>
        <w:t xml:space="preserve"> </w:t>
      </w:r>
      <w:r>
        <w:t xml:space="preserve">— mesmo que ela seja NPC. Deixe que ele descreva a cena de crise, como manda a regra padrão de Ruptura, e depois:</w:t>
      </w:r>
    </w:p>
    <w:p>
      <w:pPr>
        <w:pStyle w:val="BodyText"/>
      </w:pPr>
      <w:r>
        <w:t xml:space="preserve">Em vez do Grau subir para 6 imediatamente,</w:t>
      </w:r>
      <w:r>
        <w:t xml:space="preserve"> </w:t>
      </w:r>
      <w:r>
        <w:rPr>
          <w:bCs/>
          <w:b/>
        </w:rPr>
        <w:t xml:space="preserve">congele a cena</w:t>
      </w:r>
      <w:r>
        <w:t xml:space="preserve">. A pessoa está no limiar entre Grau 5 e Devolução, e o grupo tem</w:t>
      </w:r>
      <w:r>
        <w:t xml:space="preserve"> </w:t>
      </w:r>
      <w:r>
        <w:rPr>
          <w:bCs/>
          <w:b/>
        </w:rPr>
        <w:t xml:space="preserve">uma última Marcha</w:t>
      </w:r>
      <w:r>
        <w:t xml:space="preserve"> </w:t>
      </w:r>
      <w:r>
        <w:t xml:space="preserve">para agir.</w:t>
      </w:r>
    </w:p>
    <w:bookmarkEnd w:id="644"/>
    <w:bookmarkStart w:id="649" w:name="o-que-o-grupo-pode-fazer"/>
    <w:p>
      <w:pPr>
        <w:pStyle w:val="Heading3"/>
      </w:pPr>
      <w:r>
        <w:t xml:space="preserve">O que o grupo pode fazer</w:t>
      </w:r>
    </w:p>
    <w:p>
      <w:pPr>
        <w:pStyle w:val="FirstParagraph"/>
      </w:pPr>
      <w:r>
        <w:t xml:space="preserve">Nenhuma opção é claramente melhor. Apresente as quatro sem hierarquia:</w:t>
      </w:r>
    </w:p>
    <w:bookmarkStart w:id="645" w:name="opção-a-levar-para-a-costura"/>
    <w:p>
      <w:pPr>
        <w:pStyle w:val="Heading4"/>
      </w:pPr>
      <w:r>
        <w:t xml:space="preserve">Opção A · Levar para a Costura</w:t>
      </w:r>
    </w:p>
    <w:p>
      <w:pPr>
        <w:pStyle w:val="FirstParagraph"/>
      </w:pPr>
      <w:r>
        <w:t xml:space="preserve">Se o grupo levar a pessoa até DOM-014 a tempo, o Mestre Arlindo e as Costureiras podem tentar uma Costura sobre uma pessoa, não sobre um Artefato — algo nunca tentado no livro.</w:t>
      </w:r>
      <w:r>
        <w:t xml:space="preserve"> </w:t>
      </w:r>
      <w:r>
        <w:rPr>
          <w:bCs/>
          <w:b/>
        </w:rPr>
        <w:t xml:space="preserve">Resultado incerto por regra:</w:t>
      </w:r>
      <w:r>
        <w:t xml:space="preserve"> </w:t>
      </w:r>
      <w:r>
        <w:t xml:space="preserve">role 1d10. 1–3: a Devolução acontece de qualquer forma, mas suave, quase gentil. 4–7: a pessoa estabiliza em Grau 5, permanentemente, sem poder subir nem descer. 8–10: ela desce para Grau 4, a um custo que o Zelador decide na hora — algo dela fica em DOM-014.</w:t>
      </w:r>
    </w:p>
    <w:bookmarkEnd w:id="645"/>
    <w:bookmarkStart w:id="646" w:name="opção-b-deixar-acontecer-e-testemunhar"/>
    <w:p>
      <w:pPr>
        <w:pStyle w:val="Heading4"/>
      </w:pPr>
      <w:r>
        <w:t xml:space="preserve">Opção B · Deixar acontecer, e testemunhar</w:t>
      </w:r>
    </w:p>
    <w:p>
      <w:pPr>
        <w:pStyle w:val="FirstParagraph"/>
      </w:pPr>
      <w:r>
        <w:t xml:space="preserve">O grupo simplesmente fica. Descreva a Devolução com a mesma disciplina de sempre: nada explícito, nada resolvido. A pessoa não desaparece de forma dramática. Ela</w:t>
      </w:r>
      <w:r>
        <w:t xml:space="preserve"> </w:t>
      </w:r>
      <w:r>
        <w:rPr>
          <w:bCs/>
          <w:b/>
        </w:rPr>
        <w:t xml:space="preserve">passa a fazer parte do funcionamento do lugar</w:t>
      </w:r>
      <w:r>
        <w:t xml:space="preserve">. O jogador dela, se for personagem jogador, escreve com você o que ela virou — uma entidade nova, um Órgão, um Resíduo — e ela entra no cânone daquela mesa.</w:t>
      </w:r>
    </w:p>
    <w:bookmarkEnd w:id="646"/>
    <w:bookmarkStart w:id="647" w:name="opção-c-impedir-à-força"/>
    <w:p>
      <w:pPr>
        <w:pStyle w:val="Heading4"/>
      </w:pPr>
      <w:r>
        <w:t xml:space="preserve">Opção C · Impedir à força</w:t>
      </w:r>
    </w:p>
    <w:p>
      <w:pPr>
        <w:pStyle w:val="FirstParagraph"/>
      </w:pPr>
      <w:r>
        <w:t xml:space="preserve">Tentar impedir mecanicamente a Ruptura — gastar Âncoras de outros personagens nela, sacrificar Protocolos, qualquer recurso disponível.</w:t>
      </w:r>
      <w:r>
        <w:t xml:space="preserve"> </w:t>
      </w:r>
      <w:r>
        <w:rPr>
          <w:bCs/>
          <w:b/>
        </w:rPr>
        <w:t xml:space="preserve">Funciona uma vez.</w:t>
      </w:r>
      <w:r>
        <w:t xml:space="preserve"> </w:t>
      </w:r>
      <w:r>
        <w:t xml:space="preserve">A Ruptura é adiada, não cancelada. O Relógio volta a ⑤ e recomeça a subir, mais rápido.</w:t>
      </w:r>
    </w:p>
    <w:bookmarkEnd w:id="647"/>
    <w:bookmarkStart w:id="648" w:name="opção-d-perguntar-a-ela"/>
    <w:p>
      <w:pPr>
        <w:pStyle w:val="Heading4"/>
      </w:pPr>
      <w:r>
        <w:t xml:space="preserve">Opção D · Perguntar a ela</w:t>
      </w:r>
    </w:p>
    <w:p>
      <w:pPr>
        <w:pStyle w:val="FirstParagraph"/>
      </w:pPr>
      <w:r>
        <w:t xml:space="preserve">Se a pessoa em Grau 5 for personagem jogador, pergunte ao jogador, fora do personagem, antes de qualquer coisa:</w:t>
      </w:r>
      <w:r>
        <w:t xml:space="preserve"> </w:t>
      </w:r>
      <w:r>
        <w:rPr>
          <w:bCs/>
          <w:b/>
        </w:rPr>
        <w:t xml:space="preserve">“</w:t>
      </w:r>
      <w:r>
        <w:rPr>
          <w:bCs/>
          <w:b/>
        </w:rPr>
        <w:t xml:space="preserve">O que ele quer?</w:t>
      </w:r>
      <w:r>
        <w:rPr>
          <w:bCs/>
          <w:b/>
        </w:rPr>
        <w:t xml:space="preserve">”</w:t>
      </w:r>
      <w:r>
        <w:t xml:space="preserve"> </w:t>
      </w:r>
      <w:r>
        <w:t xml:space="preserve">A resposta do jogador pesa mais que qualquer regra. Se ele disser que o personagem quer ir, honre isso. Se disser que quer lutar, honre isso também.</w:t>
      </w:r>
    </w:p>
    <w:bookmarkEnd w:id="648"/>
    <w:bookmarkEnd w:id="649"/>
    <w:bookmarkStart w:id="650" w:name="o-que-sai-e-o-livro-não-decide"/>
    <w:p>
      <w:pPr>
        <w:pStyle w:val="Heading3"/>
      </w:pPr>
      <w:r>
        <w:t xml:space="preserve">O que sai — e o livro não decide</w:t>
      </w:r>
    </w:p>
    <w:p>
      <w:pPr>
        <w:pStyle w:val="FirstParagraph"/>
      </w:pPr>
      <w:r>
        <w:t xml:space="preserve">Depois da Devolução, o grupo pode, em uma cena final, encontrar o que ela virou.</w:t>
      </w:r>
      <w:r>
        <w:t xml:space="preserve"> </w:t>
      </w:r>
      <w:r>
        <w:rPr>
          <w:bCs/>
          <w:b/>
        </w:rPr>
        <w:t xml:space="preserve">Escreva essa cena junto com a mesa, ali, na hora</w:t>
      </w:r>
      <w:r>
        <w:t xml:space="preserve">, seguindo a leitura que o Relógio da Leitura apontar como mais reforçada ao longo da campanha — mas</w:t>
      </w:r>
      <w:r>
        <w:t xml:space="preserve"> </w:t>
      </w:r>
      <w:r>
        <w:rPr>
          <w:bCs/>
          <w:b/>
        </w:rPr>
        <w:t xml:space="preserve">nunca declare essa leitura como a verdadeira</w:t>
      </w:r>
      <w:r>
        <w:t xml:space="preserve">. Ela é a que aquela mesa viveu. Outra mesa, com escolhas diferentes, veria outra coisa.</w:t>
      </w:r>
    </w:p>
    <w:p>
      <w:pPr>
        <w:pStyle w:val="BodyText"/>
      </w:pPr>
      <w:r>
        <w:t xml:space="preserve">Três esboços de cena, um por leitura, para adaptar:</w:t>
      </w:r>
    </w:p>
    <w:p>
      <w:pPr>
        <w:pStyle w:val="BodyText"/>
      </w:pPr>
      <w:r>
        <w:rPr>
          <w:bCs/>
          <w:b/>
        </w:rPr>
        <w:t xml:space="preserve">Se a Leitura da Costura dominou</w:t>
      </w:r>
      <w:r>
        <w:t xml:space="preserve"> </w:t>
      </w:r>
      <w:r>
        <w:t xml:space="preserve">— o que sai é gentil, e reconhece o grupo, e parece ter ganhado alguma coisa. É perturbador exatamente por parecer bom.</w:t>
      </w:r>
    </w:p>
    <w:p>
      <w:pPr>
        <w:pStyle w:val="BodyText"/>
      </w:pPr>
      <w:r>
        <w:rPr>
          <w:bCs/>
          <w:b/>
        </w:rPr>
        <w:t xml:space="preserve">Se a Leitura do Registro dominou</w:t>
      </w:r>
      <w:r>
        <w:t xml:space="preserve"> </w:t>
      </w:r>
      <w:r>
        <w:t xml:space="preserve">— o que sai não reage a nada. Está lá, funcionando, sem relação nenhuma com quem foi. É perturbador por indiferença total.</w:t>
      </w:r>
    </w:p>
    <w:p>
      <w:pPr>
        <w:pStyle w:val="BodyText"/>
      </w:pPr>
      <w:r>
        <w:rPr>
          <w:bCs/>
          <w:b/>
        </w:rPr>
        <w:t xml:space="preserve">Se a Leitura do Sucessor dominou</w:t>
      </w:r>
      <w:r>
        <w:t xml:space="preserve"> </w:t>
      </w:r>
      <w:r>
        <w:t xml:space="preserve">— o que sai imita perfeitamente um gesto, uma fala, um hábito de quem a pessoa era — mas errado num detalhe pequeno, do jeito de quem aprendeu observando e não vivendo. É perturbador por quase acertar.</w:t>
      </w:r>
    </w:p>
    <w:p>
      <w:r>
        <w:pict>
          <v:rect style="width:0;height:1.5pt" o:hralign="center" o:hrstd="t" o:hr="t"/>
        </w:pict>
      </w:r>
    </w:p>
    <w:bookmarkEnd w:id="650"/>
    <w:bookmarkEnd w:id="651"/>
    <w:bookmarkStart w:id="652" w:name="se-a-pessoa-em-grau-5-for-um-npc"/>
    <w:p>
      <w:pPr>
        <w:pStyle w:val="Heading2"/>
      </w:pPr>
      <w:r>
        <w:t xml:space="preserve">6. Se a pessoa em Grau 5 for um NPC</w:t>
      </w:r>
    </w:p>
    <w:p>
      <w:pPr>
        <w:pStyle w:val="FirstParagraph"/>
      </w:pPr>
      <w:r>
        <w:t xml:space="preserve">Recomendado para grupos que preferem não arriscar um personagem jogador nesta campanha. Use qualquer NPC já assimilado —</w:t>
      </w:r>
      <w:r>
        <w:t xml:space="preserve"> </w:t>
      </w:r>
      <w:r>
        <w:rPr>
          <w:bCs/>
          <w:b/>
        </w:rPr>
        <w:t xml:space="preserve">Bicudo</w:t>
      </w:r>
      <w:r>
        <w:t xml:space="preserve"> </w:t>
      </w:r>
      <w:r>
        <w:t xml:space="preserve">(NPC-007) funciona bem, ou</w:t>
      </w:r>
      <w:r>
        <w:t xml:space="preserve"> </w:t>
      </w:r>
      <w:r>
        <w:rPr>
          <w:bCs/>
          <w:b/>
        </w:rPr>
        <w:t xml:space="preserve">Dona Rosa</w:t>
      </w:r>
      <w:r>
        <w:t xml:space="preserve">, se ela tiver recusado a saída antes.</w:t>
      </w:r>
    </w:p>
    <w:p>
      <w:pPr>
        <w:pStyle w:val="BodyText"/>
      </w:pPr>
      <w:r>
        <w:t xml:space="preserve">Isso não enfraquece a campanha. Só muda a pergunta de</w:t>
      </w:r>
      <w:r>
        <w:t xml:space="preserve"> </w:t>
      </w:r>
      <w:r>
        <w:rPr>
          <w:iCs/>
          <w:i/>
        </w:rPr>
        <w:t xml:space="preserve">“</w:t>
      </w:r>
      <w:r>
        <w:rPr>
          <w:iCs/>
          <w:i/>
        </w:rPr>
        <w:t xml:space="preserve">o que acontece comigo</w:t>
      </w:r>
      <w:r>
        <w:rPr>
          <w:iCs/>
          <w:i/>
        </w:rPr>
        <w:t xml:space="preserve">”</w:t>
      </w:r>
      <w:r>
        <w:t xml:space="preserve"> </w:t>
      </w:r>
      <w:r>
        <w:t xml:space="preserve">para</w:t>
      </w:r>
      <w:r>
        <w:t xml:space="preserve"> </w:t>
      </w:r>
      <w:r>
        <w:rPr>
          <w:iCs/>
          <w:i/>
        </w:rPr>
        <w:t xml:space="preserve">“</w:t>
      </w:r>
      <w:r>
        <w:rPr>
          <w:iCs/>
          <w:i/>
        </w:rPr>
        <w:t xml:space="preserve">o que eu faço por alguém que eu deveria ter conseguido salvar</w:t>
      </w:r>
      <w:r>
        <w:rPr>
          <w:iCs/>
          <w:i/>
        </w:rPr>
        <w:t xml:space="preserve">”</w:t>
      </w:r>
      <w:r>
        <w:t xml:space="preserve"> </w:t>
      </w:r>
      <w:r>
        <w:t xml:space="preserve">— igualmente forte, e mais segura para mesas que não querem perder um personagem titular.</w:t>
      </w:r>
    </w:p>
    <w:p>
      <w:r>
        <w:pict>
          <v:rect style="width:0;height:1.5pt" o:hralign="center" o:hrstd="t" o:hr="t"/>
        </w:pict>
      </w:r>
    </w:p>
    <w:bookmarkEnd w:id="652"/>
    <w:bookmarkStart w:id="654" w:name="os-finais"/>
    <w:p>
      <w:pPr>
        <w:pStyle w:val="Heading2"/>
      </w:pPr>
      <w:r>
        <w:t xml:space="preserve">7. Os finais</w:t>
      </w:r>
    </w:p>
    <w:p>
      <w:pPr>
        <w:pStyle w:val="FirstParagraph"/>
      </w:pPr>
      <w:r>
        <w:t xml:space="preserve">Não há</w:t>
      </w:r>
      <w:r>
        <w:t xml:space="preserve"> </w:t>
      </w:r>
      <w:r>
        <w:t xml:space="preserve">“</w:t>
      </w:r>
      <w:r>
        <w:t xml:space="preserve">final da campanha</w:t>
      </w:r>
      <w:r>
        <w:t xml:space="preserve">”</w:t>
      </w:r>
      <w:r>
        <w:t xml:space="preserve"> </w:t>
      </w:r>
      <w:r>
        <w:t xml:space="preserve">no sentido de conclusão fechada — só o estado em que o grupo termina.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 final</w:t>
            </w:r>
          </w:p>
        </w:tc>
        <w:tc>
          <w:tcPr/>
          <w:p>
            <w:pPr>
              <w:pStyle w:val="Compact"/>
              <w:jc w:val="left"/>
            </w:pPr>
            <w:r>
              <w:t xml:space="preserve">O que significa</w:t>
            </w:r>
          </w:p>
        </w:tc>
      </w:tr>
      <w:tr>
        <w:tc>
          <w:tcPr/>
          <w:p>
            <w:pPr>
              <w:pStyle w:val="Compact"/>
              <w:jc w:val="left"/>
            </w:pPr>
            <w:r>
              <w:rPr>
                <w:bCs/>
                <w:b/>
              </w:rPr>
              <w:t xml:space="preserve">A pessoa foi devolvida, e o grupo testemunhou</w:t>
            </w:r>
          </w:p>
        </w:tc>
        <w:tc>
          <w:tcPr/>
          <w:p>
            <w:pPr>
              <w:pStyle w:val="Compact"/>
              <w:jc w:val="left"/>
            </w:pPr>
            <w:r>
              <w:t xml:space="preserve">A campanha mais comum. O grupo carrega a cena para sempre</w:t>
            </w:r>
          </w:p>
        </w:tc>
      </w:tr>
      <w:tr>
        <w:tc>
          <w:tcPr/>
          <w:p>
            <w:pPr>
              <w:pStyle w:val="Compact"/>
              <w:jc w:val="left"/>
            </w:pPr>
            <w:r>
              <w:rPr>
                <w:bCs/>
                <w:b/>
              </w:rPr>
              <w:t xml:space="preserve">A pessoa foi costurada e estabilizou em Grau 5</w:t>
            </w:r>
          </w:p>
        </w:tc>
        <w:tc>
          <w:tcPr/>
          <w:p>
            <w:pPr>
              <w:pStyle w:val="Compact"/>
              <w:jc w:val="left"/>
            </w:pPr>
            <w:r>
              <w:t xml:space="preserve">Ela vive, permanentemente à beira. Gancho eterno de futuras campanhas</w:t>
            </w:r>
          </w:p>
        </w:tc>
      </w:tr>
      <w:tr>
        <w:tc>
          <w:tcPr/>
          <w:p>
            <w:pPr>
              <w:pStyle w:val="Compact"/>
              <w:jc w:val="left"/>
            </w:pPr>
            <w:r>
              <w:rPr>
                <w:bCs/>
                <w:b/>
              </w:rPr>
              <w:t xml:space="preserve">A pessoa desceu para Grau 4</w:t>
            </w:r>
          </w:p>
        </w:tc>
        <w:tc>
          <w:tcPr/>
          <w:p>
            <w:pPr>
              <w:pStyle w:val="Compact"/>
              <w:jc w:val="left"/>
            </w:pPr>
            <w:r>
              <w:t xml:space="preserve">Rara, cara, e deixa uma dívida — algo dela ficou em Costura</w:t>
            </w:r>
          </w:p>
        </w:tc>
      </w:tr>
      <w:tr>
        <w:tc>
          <w:tcPr/>
          <w:p>
            <w:pPr>
              <w:pStyle w:val="Compact"/>
              <w:jc w:val="left"/>
            </w:pPr>
            <w:r>
              <w:rPr>
                <w:bCs/>
                <w:b/>
              </w:rPr>
              <w:t xml:space="preserve">O grupo impediu, e a Ruptura vai voltar</w:t>
            </w:r>
          </w:p>
        </w:tc>
        <w:tc>
          <w:tcPr/>
          <w:p>
            <w:pPr>
              <w:pStyle w:val="Compact"/>
              <w:jc w:val="left"/>
            </w:pPr>
            <w:r>
              <w:t xml:space="preserve">Sem fechamento. É o final mais fiel à cosmologia: nada aqui se resolve de vez</w:t>
            </w:r>
          </w:p>
        </w:tc>
      </w:tr>
      <w:tr>
        <w:tc>
          <w:tcPr/>
          <w:p>
            <w:pPr>
              <w:pStyle w:val="Compact"/>
              <w:jc w:val="left"/>
            </w:pPr>
            <w:r>
              <w:rPr>
                <w:bCs/>
                <w:b/>
              </w:rPr>
              <w:t xml:space="preserve">O grupo decidiu não decidir, e o tempo decidiu por eles</w:t>
            </w:r>
          </w:p>
        </w:tc>
        <w:tc>
          <w:tcPr/>
          <w:p>
            <w:pPr>
              <w:pStyle w:val="Compact"/>
              <w:jc w:val="left"/>
            </w:pPr>
            <w:r>
              <w:t xml:space="preserve">Se a mesa travar por sessões sem agir, deixe o Relógio completar sozinho. É uma escolha também</w:t>
            </w:r>
          </w:p>
        </w:tc>
      </w:tr>
    </w:tbl>
    <w:bookmarkStart w:id="653" w:name="Xcb211b05d29bc4fb6719a4489e37927b7b75959"/>
    <w:p>
      <w:pPr>
        <w:pStyle w:val="Heading3"/>
      </w:pPr>
      <w:r>
        <w:t xml:space="preserve">O que a campanha NÃO faz, em hipótese alguma</w:t>
      </w:r>
    </w:p>
    <w:p>
      <w:pPr>
        <w:numPr>
          <w:ilvl w:val="0"/>
          <w:numId w:val="1051"/>
        </w:numPr>
        <w:pStyle w:val="Compact"/>
      </w:pPr>
      <w:r>
        <w:t xml:space="preserve">Não confirma qual leitura é verdadeira.</w:t>
      </w:r>
    </w:p>
    <w:p>
      <w:pPr>
        <w:numPr>
          <w:ilvl w:val="0"/>
          <w:numId w:val="1051"/>
        </w:numPr>
        <w:pStyle w:val="Compact"/>
      </w:pPr>
      <w:r>
        <w:t xml:space="preserve">Não dá ao grupo poder de destruir o Limiar, curar Assimilação, ou reverter uma Devolução já ocorrida.</w:t>
      </w:r>
    </w:p>
    <w:p>
      <w:pPr>
        <w:numPr>
          <w:ilvl w:val="0"/>
          <w:numId w:val="1051"/>
        </w:numPr>
        <w:pStyle w:val="Compact"/>
      </w:pPr>
      <w:r>
        <w:t xml:space="preserve">Não termina a linha do jogo.</w:t>
      </w:r>
      <w:r>
        <w:t xml:space="preserve"> </w:t>
      </w:r>
      <w:r>
        <w:rPr>
          <w:iCs/>
          <w:i/>
        </w:rPr>
        <w:t xml:space="preserve">O Casulo</w:t>
      </w:r>
      <w:r>
        <w:t xml:space="preserve"> </w:t>
      </w:r>
      <w:r>
        <w:t xml:space="preserve">fecha um arco, não o cenário — Cadernos do Limiar e as expansões futuras continuam depois dela.</w:t>
      </w:r>
    </w:p>
    <w:p>
      <w:r>
        <w:pict>
          <v:rect style="width:0;height:1.5pt" o:hralign="center" o:hrstd="t" o:hr="t"/>
        </w:pict>
      </w:r>
    </w:p>
    <w:bookmarkEnd w:id="653"/>
    <w:bookmarkEnd w:id="654"/>
    <w:bookmarkStart w:id="655" w:name="ficha-de-campanha"/>
    <w:p>
      <w:pPr>
        <w:pStyle w:val="Heading2"/>
      </w:pPr>
      <w:r>
        <w:t xml:space="preserve">8. Ficha de campanha</w:t>
      </w:r>
    </w:p>
    <w:p>
      <w:pPr>
        <w:pStyle w:val="SourceCode"/>
      </w:pPr>
      <w:r>
        <w:rPr>
          <w:rStyle w:val="VerbatimChar"/>
        </w:rPr>
        <w:t xml:space="preserve">CAMPANHA: O Casulo                              Sessões jogadas: ____</w:t>
      </w:r>
      <w:r>
        <w:br/>
      </w:r>
      <w:r>
        <w:br/>
      </w:r>
      <w:r>
        <w:rPr>
          <w:rStyle w:val="VerbatimChar"/>
        </w:rPr>
        <w:t xml:space="preserve">QUEM CHEGOU AO GRAU 5: __________________  ( ) PJ  ( ) NPC</w:t>
      </w:r>
      <w:r>
        <w:br/>
      </w:r>
      <w:r>
        <w:br/>
      </w:r>
      <w:r>
        <w:rPr>
          <w:rStyle w:val="VerbatimChar"/>
        </w:rPr>
        <w:t xml:space="preserve">RELÓGIO DA LEITURA — evidência acumulada</w:t>
      </w:r>
      <w:r>
        <w:br/>
      </w:r>
      <w:r>
        <w:rPr>
          <w:rStyle w:val="VerbatimChar"/>
        </w:rPr>
        <w:t xml:space="preserve">  Costura ___   Registro ___   Sucessor ___     dominante: ______________</w:t>
      </w:r>
      <w:r>
        <w:br/>
      </w:r>
      <w:r>
        <w:br/>
      </w:r>
      <w:r>
        <w:rPr>
          <w:rStyle w:val="VerbatimChar"/>
        </w:rPr>
        <w:t xml:space="preserve">OPÇÃO ESCOLHIDA NO ATO III: A ( ) B ( ) C ( ) D ( )</w:t>
      </w:r>
      <w:r>
        <w:br/>
      </w:r>
      <w:r>
        <w:br/>
      </w:r>
      <w:r>
        <w:rPr>
          <w:rStyle w:val="VerbatimChar"/>
        </w:rPr>
        <w:t xml:space="preserve">O QUE SAIU DO CASULO (descreva em uma frase, para o cânone desta mesa):</w:t>
      </w:r>
      <w:r>
        <w:br/>
      </w:r>
      <w:r>
        <w:rPr>
          <w:rStyle w:val="VerbatimChar"/>
        </w:rPr>
        <w:t xml:space="preserve">_______________________________________________________________________</w:t>
      </w:r>
      <w:r>
        <w:br/>
      </w:r>
      <w:r>
        <w:br/>
      </w:r>
      <w:r>
        <w:rPr>
          <w:rStyle w:val="VerbatimChar"/>
        </w:rPr>
        <w:t xml:space="preserve">FACÇÕES — como ficaram depois do Cerco</w:t>
      </w:r>
      <w:r>
        <w:br/>
      </w:r>
      <w:r>
        <w:rPr>
          <w:rStyle w:val="VerbatimChar"/>
        </w:rPr>
        <w:t xml:space="preserve">  Costura ______  Companhia ______  Quietos ______</w:t>
      </w:r>
      <w:r>
        <w:br/>
      </w:r>
      <w:r>
        <w:br/>
      </w:r>
      <w:r>
        <w:rPr>
          <w:rStyle w:val="VerbatimChar"/>
        </w:rPr>
        <w:t xml:space="preserve">O QUE A MESA ACREDITA SER VERDADE SOBRE O LIMIAR, DAQUI PRA FRENTE:</w:t>
      </w:r>
      <w:r>
        <w:br/>
      </w:r>
      <w:r>
        <w:rPr>
          <w:rStyle w:val="VerbatimChar"/>
        </w:rPr>
        <w:t xml:space="preserve">_______________________________________________________________________</w:t>
      </w:r>
    </w:p>
    <w:p>
      <w:r>
        <w:pict>
          <v:rect style="width:0;height:1.5pt" o:hralign="center" o:hrstd="t" o:hr="t"/>
        </w:pict>
      </w:r>
    </w:p>
    <w:bookmarkEnd w:id="655"/>
    <w:bookmarkStart w:id="657" w:name="portão-de-cam-05-e-da-fase-9"/>
    <w:p>
      <w:pPr>
        <w:pStyle w:val="Heading2"/>
      </w:pPr>
      <w:r>
        <w:t xml:space="preserve">PORTÃO DE CAM-05 E DA FASE 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Premissa em uma frase</w:t>
            </w:r>
          </w:p>
        </w:tc>
        <w:tc>
          <w:tcPr/>
          <w:p>
            <w:pPr>
              <w:pStyle w:val="Compact"/>
              <w:jc w:val="left"/>
            </w:pPr>
            <w:r>
              <w:t xml:space="preserve">✓</w:t>
            </w:r>
          </w:p>
        </w:tc>
      </w:tr>
      <w:tr>
        <w:tc>
          <w:tcPr/>
          <w:p>
            <w:pPr>
              <w:pStyle w:val="Compact"/>
              <w:jc w:val="left"/>
            </w:pPr>
            <w:r>
              <w:t xml:space="preserve">Pergunta dramática — a central do cenário</w:t>
            </w:r>
          </w:p>
        </w:tc>
        <w:tc>
          <w:tcPr/>
          <w:p>
            <w:pPr>
              <w:pStyle w:val="Compact"/>
              <w:jc w:val="left"/>
            </w:pPr>
            <w:r>
              <w:t xml:space="preserve">✓ Nunca dita em voz alta</w:t>
            </w:r>
          </w:p>
        </w:tc>
      </w:tr>
      <w:tr>
        <w:tc>
          <w:tcPr/>
          <w:p>
            <w:pPr>
              <w:pStyle w:val="Compact"/>
              <w:jc w:val="left"/>
            </w:pPr>
            <w:r>
              <w:t xml:space="preserve">Elenco com desejo, mentira, verdade escondida</w:t>
            </w:r>
          </w:p>
        </w:tc>
        <w:tc>
          <w:tcPr/>
          <w:p>
            <w:pPr>
              <w:pStyle w:val="Compact"/>
              <w:jc w:val="left"/>
            </w:pPr>
            <w:r>
              <w:t xml:space="preserve">✓</w:t>
            </w:r>
          </w:p>
        </w:tc>
      </w:tr>
      <w:tr>
        <w:tc>
          <w:tcPr/>
          <w:p>
            <w:pPr>
              <w:pStyle w:val="Compact"/>
              <w:jc w:val="left"/>
            </w:pPr>
            <w:r>
              <w:t xml:space="preserve">Relógios de campanha, incluindo os ocultos</w:t>
            </w:r>
          </w:p>
        </w:tc>
        <w:tc>
          <w:tcPr/>
          <w:p>
            <w:pPr>
              <w:pStyle w:val="Compact"/>
              <w:jc w:val="left"/>
            </w:pPr>
            <w:r>
              <w:t xml:space="preserve">✓ 4</w:t>
            </w:r>
          </w:p>
        </w:tc>
      </w:tr>
      <w:tr>
        <w:tc>
          <w:tcPr/>
          <w:p>
            <w:pPr>
              <w:pStyle w:val="Compact"/>
              <w:jc w:val="left"/>
            </w:pPr>
            <w:r>
              <w:t xml:space="preserve">Três atos com cenas-âncora</w:t>
            </w:r>
          </w:p>
        </w:tc>
        <w:tc>
          <w:tcPr/>
          <w:p>
            <w:pPr>
              <w:pStyle w:val="Compact"/>
              <w:jc w:val="left"/>
            </w:pPr>
            <w:r>
              <w:t xml:space="preserve">✓</w:t>
            </w:r>
          </w:p>
        </w:tc>
      </w:tr>
      <w:tr>
        <w:tc>
          <w:tcPr/>
          <w:p>
            <w:pPr>
              <w:pStyle w:val="Compact"/>
              <w:jc w:val="left"/>
            </w:pPr>
            <w:r>
              <w:rPr>
                <w:bCs/>
                <w:b/>
              </w:rPr>
              <w:t xml:space="preserve">A pergunta central permanece aberta</w:t>
            </w:r>
          </w:p>
        </w:tc>
        <w:tc>
          <w:tcPr/>
          <w:p>
            <w:pPr>
              <w:pStyle w:val="Compact"/>
              <w:jc w:val="left"/>
            </w:pPr>
            <w:r>
              <w:t xml:space="preserve">✓ Auditado linha a linha</w:t>
            </w:r>
          </w:p>
        </w:tc>
      </w:tr>
      <w:tr>
        <w:tc>
          <w:tcPr/>
          <w:p>
            <w:pPr>
              <w:pStyle w:val="Compact"/>
              <w:jc w:val="left"/>
            </w:pPr>
            <w:r>
              <w:t xml:space="preserve">As três leituras igualmente sustentadas</w:t>
            </w:r>
          </w:p>
        </w:tc>
        <w:tc>
          <w:tcPr/>
          <w:p>
            <w:pPr>
              <w:pStyle w:val="Compact"/>
              <w:jc w:val="left"/>
            </w:pPr>
            <w:r>
              <w:t xml:space="preserve">✓ Proporção deliberada em todo o Ato II</w:t>
            </w:r>
          </w:p>
        </w:tc>
      </w:tr>
      <w:tr>
        <w:tc>
          <w:tcPr/>
          <w:p>
            <w:pPr>
              <w:pStyle w:val="Compact"/>
              <w:jc w:val="left"/>
            </w:pPr>
            <w:r>
              <w:t xml:space="preserve">Nenhuma arma definitiva ou vitória estrutural (LEI 11)</w:t>
            </w:r>
          </w:p>
        </w:tc>
        <w:tc>
          <w:tcPr/>
          <w:p>
            <w:pPr>
              <w:pStyle w:val="Compact"/>
              <w:jc w:val="left"/>
            </w:pPr>
            <w:r>
              <w:t xml:space="preserve">✓</w:t>
            </w:r>
          </w:p>
        </w:tc>
      </w:tr>
      <w:tr>
        <w:tc>
          <w:tcPr/>
          <w:p>
            <w:pPr>
              <w:pStyle w:val="Compact"/>
              <w:jc w:val="left"/>
            </w:pPr>
            <w:r>
              <w:t xml:space="preserve">Opção para NPC em vez de PJ</w:t>
            </w:r>
          </w:p>
        </w:tc>
        <w:tc>
          <w:tcPr/>
          <w:p>
            <w:pPr>
              <w:pStyle w:val="Compact"/>
              <w:jc w:val="left"/>
            </w:pPr>
            <w:r>
              <w:t xml:space="preserve">✓ Seção 6</w:t>
            </w:r>
          </w:p>
        </w:tc>
      </w:tr>
      <w:tr>
        <w:tc>
          <w:tcPr/>
          <w:p>
            <w:pPr>
              <w:pStyle w:val="Compact"/>
              <w:jc w:val="left"/>
            </w:pPr>
            <w:r>
              <w:t xml:space="preserve">Fio para expansões futuras (Fase 14)</w:t>
            </w:r>
          </w:p>
        </w:tc>
        <w:tc>
          <w:tcPr/>
          <w:p>
            <w:pPr>
              <w:pStyle w:val="Compact"/>
              <w:jc w:val="left"/>
            </w:pPr>
            <w:r>
              <w:t xml:space="preserve">✓ Estados finais deixam gancho</w:t>
            </w:r>
          </w:p>
        </w:tc>
      </w:tr>
      <w:tr>
        <w:tc>
          <w:tcPr/>
          <w:p>
            <w:pPr>
              <w:pStyle w:val="Compact"/>
              <w:jc w:val="left"/>
            </w:pPr>
            <w:r>
              <w:rPr>
                <w:bCs/>
                <w:b/>
              </w:rPr>
              <w:t xml:space="preserve">5 campanhas completas</w:t>
            </w:r>
          </w:p>
        </w:tc>
        <w:tc>
          <w:tcPr/>
          <w:p>
            <w:pPr>
              <w:pStyle w:val="Compact"/>
              <w:jc w:val="left"/>
            </w:pPr>
            <w:r>
              <w:t xml:space="preserve">✓</w:t>
            </w:r>
            <w:r>
              <w:t xml:space="preserve"> </w:t>
            </w:r>
            <w:r>
              <w:rPr>
                <w:bCs/>
                <w:b/>
              </w:rPr>
              <w:t xml:space="preserve">CAM-01 a CAM-05</w:t>
            </w:r>
          </w:p>
        </w:tc>
      </w:tr>
    </w:tbl>
    <w:p>
      <w:pPr>
        <w:pStyle w:val="BodyText"/>
      </w:pPr>
      <w:r>
        <w:rPr>
          <w:bCs/>
          <w:b/>
        </w:rPr>
        <w:t xml:space="preserve">Veredito: CAM-05 aprovada. FASE 9 APROVADA E FECHADA.</w:t>
      </w:r>
    </w:p>
    <w:bookmarkStart w:id="656" w:name="estado-do-projeto-4"/>
    <w:p>
      <w:pPr>
        <w:pStyle w:val="Heading3"/>
      </w:pPr>
      <w:r>
        <w:t xml:space="preserve">Estado do projeto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Fase</w:t>
            </w:r>
          </w:p>
        </w:tc>
        <w:tc>
          <w:tcPr/>
          <w:p>
            <w:pPr>
              <w:pStyle w:val="Compact"/>
              <w:jc w:val="left"/>
            </w:pPr>
            <w:r>
              <w:t xml:space="preserve">Status</w:t>
            </w:r>
          </w:p>
        </w:tc>
      </w:tr>
      <w:tr>
        <w:tc>
          <w:tcPr/>
          <w:p>
            <w:pPr>
              <w:pStyle w:val="Compact"/>
              <w:jc w:val="left"/>
            </w:pPr>
            <w:r>
              <w:t xml:space="preserve">F0 · F1 · F2 · F5 · F6 · F7 · F8 ·</w:t>
            </w:r>
            <w:r>
              <w:t xml:space="preserve"> </w:t>
            </w:r>
            <w:r>
              <w:rPr>
                <w:bCs/>
                <w:b/>
              </w:rPr>
              <w:t xml:space="preserve">F9</w:t>
            </w:r>
          </w:p>
        </w:tc>
        <w:tc>
          <w:tcPr/>
          <w:p>
            <w:pPr>
              <w:pStyle w:val="Compact"/>
              <w:jc w:val="left"/>
            </w:pPr>
            <w:r>
              <w:t xml:space="preserve">✓ Fechadas</w:t>
            </w:r>
          </w:p>
        </w:tc>
      </w:tr>
      <w:tr>
        <w:tc>
          <w:tcPr/>
          <w:p>
            <w:pPr>
              <w:pStyle w:val="Compact"/>
              <w:jc w:val="left"/>
            </w:pPr>
            <w:r>
              <w:t xml:space="preserve">F3–F4 Motor v0.2</w:t>
            </w:r>
          </w:p>
        </w:tc>
        <w:tc>
          <w:tcPr/>
          <w:p>
            <w:pPr>
              <w:pStyle w:val="Compact"/>
              <w:jc w:val="left"/>
            </w:pPr>
            <w:r>
              <w:t xml:space="preserve">▲</w:t>
            </w:r>
            <w:r>
              <w:t xml:space="preserve"> </w:t>
            </w:r>
            <w:r>
              <w:rPr>
                <w:rStyle w:val="VerbatimChar"/>
              </w:rPr>
              <w:t xml:space="preserve">RASCUNHO</w:t>
            </w:r>
            <w:r>
              <w:t xml:space="preserve"> </w:t>
            </w:r>
            <w:r>
              <w:t xml:space="preserve">— bloqueado pelo playtest P1</w:t>
            </w:r>
          </w:p>
        </w:tc>
      </w:tr>
      <w:tr>
        <w:tc>
          <w:tcPr/>
          <w:p>
            <w:pPr>
              <w:pStyle w:val="Compact"/>
              <w:jc w:val="left"/>
            </w:pPr>
            <w:r>
              <w:t xml:space="preserve">F10 restante</w:t>
            </w:r>
          </w:p>
        </w:tc>
        <w:tc>
          <w:tcPr/>
          <w:p>
            <w:pPr>
              <w:pStyle w:val="Compact"/>
              <w:jc w:val="left"/>
            </w:pPr>
            <w:r>
              <w:t xml:space="preserve">▶ Próxima — regras opcionais e prontos já existem; falta consolidar</w:t>
            </w:r>
          </w:p>
        </w:tc>
      </w:tr>
      <w:tr>
        <w:tc>
          <w:tcPr/>
          <w:p>
            <w:pPr>
              <w:pStyle w:val="Compact"/>
              <w:jc w:val="left"/>
            </w:pPr>
            <w:r>
              <w:t xml:space="preserve">F11 arte · F12 diagramação · F13 playtest completo</w:t>
            </w:r>
          </w:p>
        </w:tc>
        <w:tc>
          <w:tcPr/>
          <w:p>
            <w:pPr>
              <w:pStyle w:val="Compact"/>
              <w:jc w:val="left"/>
            </w:pPr>
            <w:r>
              <w:t xml:space="preserve">pendentes</w:t>
            </w:r>
          </w:p>
        </w:tc>
      </w:tr>
    </w:tbl>
    <w:p>
      <w:pPr>
        <w:pStyle w:val="BodyText"/>
      </w:pPr>
      <w:r>
        <w:rPr>
          <w:bCs/>
          <w:b/>
        </w:rPr>
        <w:t xml:space="preserve">Nota de escopo:</w:t>
      </w:r>
      <w:r>
        <w:t xml:space="preserve"> </w:t>
      </w:r>
      <w:r>
        <w:t xml:space="preserve">com a Fase 9 fechada, o conteúdo dos</w:t>
      </w:r>
      <w:r>
        <w:t xml:space="preserve"> </w:t>
      </w:r>
      <w:r>
        <w:rPr>
          <w:bCs/>
          <w:b/>
        </w:rPr>
        <w:t xml:space="preserve">dois volumes</w:t>
      </w:r>
      <w:r>
        <w:t xml:space="preserve"> </w:t>
      </w:r>
      <w:r>
        <w:t xml:space="preserve">está com todo o cenário e todas as campanhas escritos. O que falta agora é majoritariamente produção — arte, diagramação — e o playtest, que nenhuma fase de escrita substitui.</w:t>
      </w:r>
    </w:p>
    <w:p>
      <w:r>
        <w:pict>
          <v:rect style="width:0;height:1.5pt" o:hralign="center" o:hrstd="t" o:hr="t"/>
        </w:pict>
      </w:r>
    </w:p>
    <w:p>
      <w:pPr>
        <w:pStyle w:val="FirstParagraph"/>
      </w:pPr>
      <w:r>
        <w:rPr>
          <w:iCs/>
          <w:i/>
        </w:rPr>
        <w:t xml:space="preserve">LIMIAR — O Casulo · CAM-05 · Fase 9 · v1.0 ·</w:t>
      </w:r>
      <w:r>
        <w:rPr>
          <w:iCs/>
          <w:i/>
        </w:rPr>
        <w:t xml:space="preserve"> </w:t>
      </w:r>
      <w:r>
        <w:rPr>
          <w:bCs/>
          <w:b/>
          <w:iCs/>
          <w:i/>
        </w:rPr>
        <w:t xml:space="preserve">5 de 5 campanhas · fase completa</w:t>
      </w:r>
    </w:p>
    <w:p>
      <w:r>
        <w:br w:type="page"/>
      </w:r>
    </w:p>
    <w:bookmarkEnd w:id="656"/>
    <w:bookmarkEnd w:id="657"/>
    <w:bookmarkEnd w:id="658"/>
    <w:bookmarkStart w:id="679" w:name="parte-xiii-aparato"/>
    <w:p>
      <w:pPr>
        <w:pStyle w:val="Heading1"/>
      </w:pPr>
      <w:r>
        <w:t xml:space="preserve">PARTE XIII — Aparato</w:t>
      </w:r>
    </w:p>
    <w:p>
      <w:r>
        <w:pict>
          <v:rect style="width:0;height:1.5pt" o:hralign="center" o:hrstd="t" o:hr="t"/>
        </w:pict>
      </w:r>
    </w:p>
    <w:bookmarkStart w:id="660" w:name="parte-1-documento-de-abertura"/>
    <w:p>
      <w:pPr>
        <w:pStyle w:val="Heading2"/>
      </w:pPr>
      <w:r>
        <w:t xml:space="preserve">PARTE 1 — DOCUMENTO DE ABERTURA</w:t>
      </w:r>
    </w:p>
    <w:bookmarkStart w:id="659" w:name="Xf4d768b271c3235e411a1ccb2e47dd466098bc3"/>
    <w:p>
      <w:pPr>
        <w:pStyle w:val="Heading4"/>
      </w:pPr>
      <w:r>
        <w:rPr>
          <w:iCs/>
          <w:i/>
        </w:rPr>
        <w:t xml:space="preserve">Vai nas páginas 2 e 3, antes de qualquer explicação. Sem introdução, sem legenda, sem nota de rodapé.</w:t>
      </w:r>
    </w:p>
    <w:p>
      <w:pPr>
        <w:pStyle w:val="BlockText"/>
      </w:pPr>
      <w:r>
        <w:rPr>
          <w:bCs/>
          <w:b/>
        </w:rPr>
        <w:t xml:space="preserve">Instrução de diagramação:</w:t>
      </w:r>
      <w:r>
        <w:t xml:space="preserve"> </w:t>
      </w:r>
      <w:r>
        <w:t xml:space="preserve">reproduzir como peça gráfica — papel amarelado, tipografia datilográfica, carimbo desalinhado, uma dobra marcada no terço superior. O leitor abre o livro e encontra isto antes de saber o que é o jogo.</w:t>
      </w:r>
    </w:p>
    <w:p>
      <w:pPr>
        <w:pStyle w:val="SourceCode"/>
      </w:pPr>
      <w:r>
        <w:rPr>
          <w:rStyle w:val="VerbatimChar"/>
        </w:rPr>
        <w:t xml:space="preserve">─────────────────────────────────────────────────────────────────</w:t>
      </w:r>
      <w:r>
        <w:br/>
      </w:r>
      <w:r>
        <w:rPr>
          <w:rStyle w:val="VerbatimChar"/>
        </w:rPr>
        <w:t xml:space="preserve">                                        FL. 3 de 3</w:t>
      </w:r>
      <w:r>
        <w:br/>
      </w:r>
      <w:r>
        <w:rPr>
          <w:rStyle w:val="VerbatimChar"/>
        </w:rPr>
        <w:t xml:space="preserve">                                        PROC. 4471/B-212</w:t>
      </w:r>
      <w:r>
        <w:br/>
      </w:r>
      <w:r>
        <w:rPr>
          <w:rStyle w:val="VerbatimChar"/>
        </w:rPr>
        <w:t xml:space="preserve">─────────────────────────────────────────────────────────────────</w:t>
      </w:r>
      <w:r>
        <w:br/>
      </w:r>
      <w:r>
        <w:br/>
      </w:r>
      <w:r>
        <w:rPr>
          <w:rStyle w:val="VerbatimChar"/>
        </w:rPr>
        <w:t xml:space="preserve">        RELATÓRIO DE OCORRÊNCIA — SETOR B — TURNO NOTURNO</w:t>
      </w:r>
      <w:r>
        <w:br/>
      </w:r>
      <w:r>
        <w:br/>
      </w:r>
      <w:r>
        <w:rPr>
          <w:rStyle w:val="VerbatimChar"/>
        </w:rPr>
        <w:t xml:space="preserve">   Registrado por: (assinatura ilegível)          p/ o setor</w:t>
      </w:r>
      <w:r>
        <w:br/>
      </w:r>
      <w:r>
        <w:br/>
      </w:r>
      <w:r>
        <w:br/>
      </w:r>
      <w:r>
        <w:rPr>
          <w:rStyle w:val="VerbatimChar"/>
        </w:rPr>
        <w:t xml:space="preserve">   Às 03h40 constatou-se que o senhor à cadeira 14 da fileira</w:t>
      </w:r>
      <w:r>
        <w:br/>
      </w:r>
      <w:r>
        <w:rPr>
          <w:rStyle w:val="VerbatimChar"/>
        </w:rPr>
        <w:t xml:space="preserve">   C não se encontrava mais na cadeira 14 da fileira C.</w:t>
      </w:r>
      <w:r>
        <w:br/>
      </w:r>
      <w:r>
        <w:br/>
      </w:r>
      <w:r>
        <w:rPr>
          <w:rStyle w:val="VerbatimChar"/>
        </w:rPr>
        <w:t xml:space="preserve">   Procedeu-se à conferência das senhas emitidas no expediente.</w:t>
      </w:r>
      <w:r>
        <w:br/>
      </w:r>
      <w:r>
        <w:rPr>
          <w:rStyle w:val="VerbatimChar"/>
        </w:rPr>
        <w:t xml:space="preserve">   Total emitido: 411. Total atendido: 411. Total presente ao</w:t>
      </w:r>
      <w:r>
        <w:br/>
      </w:r>
      <w:r>
        <w:rPr>
          <w:rStyle w:val="VerbatimChar"/>
        </w:rPr>
        <w:t xml:space="preserve">   momento da conferência: 412.</w:t>
      </w:r>
      <w:r>
        <w:br/>
      </w:r>
      <w:r>
        <w:br/>
      </w:r>
      <w:r>
        <w:rPr>
          <w:rStyle w:val="VerbatimChar"/>
        </w:rPr>
        <w:t xml:space="preserve">   Conferiu-se novamente. Resultado idêntico.</w:t>
      </w:r>
      <w:r>
        <w:br/>
      </w:r>
      <w:r>
        <w:br/>
      </w:r>
      <w:r>
        <w:rPr>
          <w:rStyle w:val="VerbatimChar"/>
        </w:rPr>
        <w:t xml:space="preserve">   Não foi possível determinar qual das pessoas presentes não</w:t>
      </w:r>
      <w:r>
        <w:br/>
      </w:r>
      <w:r>
        <w:rPr>
          <w:rStyle w:val="VerbatimChar"/>
        </w:rPr>
        <w:t xml:space="preserve">   havia retirado senha, uma vez que todas as senhas conferidas</w:t>
      </w:r>
      <w:r>
        <w:br/>
      </w:r>
      <w:r>
        <w:rPr>
          <w:rStyle w:val="VerbatimChar"/>
        </w:rPr>
        <w:t xml:space="preserve">   estavam de posse de alguém e todas correspondiam a números</w:t>
      </w:r>
      <w:r>
        <w:br/>
      </w:r>
      <w:r>
        <w:rPr>
          <w:rStyle w:val="VerbatimChar"/>
        </w:rPr>
        <w:t xml:space="preserve">   efetivamente emitidos.</w:t>
      </w:r>
      <w:r>
        <w:br/>
      </w:r>
      <w:r>
        <w:br/>
      </w:r>
      <w:r>
        <w:rPr>
          <w:rStyle w:val="VerbatimChar"/>
        </w:rPr>
        <w:t xml:space="preserve">   Solicitou-se orientação à instância superior. A orientação</w:t>
      </w:r>
      <w:r>
        <w:br/>
      </w:r>
      <w:r>
        <w:rPr>
          <w:rStyle w:val="VerbatimChar"/>
        </w:rPr>
        <w:t xml:space="preserve">   recebida foi a de prosseguir com o expediente.</w:t>
      </w:r>
      <w:r>
        <w:br/>
      </w:r>
      <w:r>
        <w:br/>
      </w:r>
      <w:r>
        <w:rPr>
          <w:rStyle w:val="VerbatimChar"/>
        </w:rPr>
        <w:t xml:space="preserve">   O expediente prosseguiu.</w:t>
      </w:r>
      <w:r>
        <w:br/>
      </w:r>
      <w:r>
        <w:br/>
      </w:r>
      <w:r>
        <w:rPr>
          <w:rStyle w:val="VerbatimChar"/>
        </w:rPr>
        <w:t xml:space="preserve">   Às 04h10 a conferência foi refeita por determinação própria</w:t>
      </w:r>
      <w:r>
        <w:br/>
      </w:r>
      <w:r>
        <w:rPr>
          <w:rStyle w:val="VerbatimChar"/>
        </w:rPr>
        <w:t xml:space="preserve">   deste servidor. Total presente: 413.</w:t>
      </w:r>
      <w:r>
        <w:br/>
      </w:r>
      <w:r>
        <w:br/>
      </w:r>
      <w:r>
        <w:rPr>
          <w:rStyle w:val="VerbatimChar"/>
        </w:rPr>
        <w:t xml:space="preserve">   Este servidor consigna que não retirou senha ao ingressar</w:t>
      </w:r>
      <w:r>
        <w:br/>
      </w:r>
      <w:r>
        <w:rPr>
          <w:rStyle w:val="VerbatimChar"/>
        </w:rPr>
        <w:t xml:space="preserve">   no setor, por ser servidor lotado no setor.</w:t>
      </w:r>
      <w:r>
        <w:br/>
      </w:r>
      <w:r>
        <w:br/>
      </w:r>
      <w:r>
        <w:rPr>
          <w:rStyle w:val="VerbatimChar"/>
        </w:rPr>
        <w:t xml:space="preserve">   Este servidor consigna, ainda, que não recorda de ter</w:t>
      </w:r>
      <w:r>
        <w:br/>
      </w:r>
      <w:r>
        <w:rPr>
          <w:rStyle w:val="VerbatimChar"/>
        </w:rPr>
        <w:t xml:space="preserve">   ingressado no setor.</w:t>
      </w:r>
      <w:r>
        <w:br/>
      </w:r>
      <w:r>
        <w:br/>
      </w:r>
      <w:r>
        <w:rPr>
          <w:rStyle w:val="VerbatimChar"/>
        </w:rPr>
        <w:t xml:space="preserve">   Nada mais havendo a registrar, encerra-se o presente.</w:t>
      </w:r>
      <w:r>
        <w:br/>
      </w:r>
      <w:r>
        <w:br/>
      </w:r>
      <w:r>
        <w:br/>
      </w:r>
      <w:r>
        <w:rPr>
          <w:rStyle w:val="VerbatimChar"/>
        </w:rPr>
        <w:t xml:space="preserve">                                        ______________________</w:t>
      </w:r>
      <w:r>
        <w:br/>
      </w:r>
      <w:r>
        <w:rPr>
          <w:rStyle w:val="VerbatimChar"/>
        </w:rPr>
        <w:t xml:space="preserve">                                             p/ o setor</w:t>
      </w:r>
      <w:r>
        <w:br/>
      </w:r>
      <w:r>
        <w:rPr>
          <w:rStyle w:val="VerbatimChar"/>
        </w:rPr>
        <w:t xml:space="preserve">─────────────────────────────────────────────────────────────────</w:t>
      </w:r>
      <w:r>
        <w:br/>
      </w:r>
      <w:r>
        <w:rPr>
          <w:rStyle w:val="VerbatimChar"/>
        </w:rPr>
        <w:t xml:space="preserve">      ESTE DOCUMENTO NÃO SUBSTITUI O COMPROVANTE DE ATENDIMENTO</w:t>
      </w:r>
      <w:r>
        <w:br/>
      </w:r>
      <w:r>
        <w:rPr>
          <w:rStyle w:val="VerbatimChar"/>
        </w:rPr>
        <w:t xml:space="preserve">─────────────────────────────────────────────────────────────────</w:t>
      </w:r>
    </w:p>
    <w:p>
      <w:r>
        <w:pict>
          <v:rect style="width:0;height:1.5pt" o:hralign="center" o:hrstd="t" o:hr="t"/>
        </w:pict>
      </w:r>
    </w:p>
    <w:bookmarkEnd w:id="659"/>
    <w:bookmarkEnd w:id="660"/>
    <w:bookmarkStart w:id="670" w:name="parte-2-referência-rápida"/>
    <w:p>
      <w:pPr>
        <w:pStyle w:val="Heading2"/>
      </w:pPr>
      <w:r>
        <w:t xml:space="preserve">PARTE 2 — REFERÊNCIA RÁPIDA</w:t>
      </w:r>
    </w:p>
    <w:bookmarkStart w:id="661" w:name="Xe3e82b27b9fb44946f39d5cc611b110379c416e"/>
    <w:p>
      <w:pPr>
        <w:pStyle w:val="Heading4"/>
      </w:pPr>
      <w:r>
        <w:rPr>
          <w:iCs/>
          <w:i/>
        </w:rPr>
        <w:t xml:space="preserve">Duas páginas. Deve caber aberta na mesa e responder tudo sem virar folha.</w:t>
      </w:r>
    </w:p>
    <w:bookmarkEnd w:id="661"/>
    <w:bookmarkStart w:id="662" w:name="rolagem"/>
    <w:p>
      <w:pPr>
        <w:pStyle w:val="Heading3"/>
      </w:pPr>
      <w:r>
        <w:t xml:space="preserve">Rolagem</w:t>
      </w:r>
    </w:p>
    <w:p>
      <w:pPr>
        <w:pStyle w:val="SourceCode"/>
      </w:pPr>
      <w:r>
        <w:rPr>
          <w:rStyle w:val="VerbatimChar"/>
        </w:rPr>
        <w:t xml:space="preserve">POOL = Atributo + Perícia (± modificadores, máx ±3)</w:t>
      </w:r>
      <w:r>
        <w:br/>
      </w:r>
      <w:r>
        <w:rPr>
          <w:rStyle w:val="VerbatimChar"/>
        </w:rPr>
        <w:t xml:space="preserve">Cada 7+ = ÊXITO      Cada 10 = RESSONÂNCIA      Cada 1 = SOMBRA</w:t>
      </w:r>
      <w:r>
        <w:br/>
      </w:r>
      <w:r>
        <w:br/>
      </w:r>
      <w:r>
        <w:rPr>
          <w:rStyle w:val="VerbatimChar"/>
        </w:rPr>
        <w:t xml:space="preserve">DIFICULDADE     Padrão 1 êxito · Difícil 2 · Improvável 3 · Além 4+</w:t>
      </w:r>
      <w:r>
        <w:br/>
      </w:r>
      <w:r>
        <w:rPr>
          <w:rStyle w:val="VerbatimChar"/>
        </w:rPr>
        <w:t xml:space="preserve">POOL ZERADO     role 2 dados e conte o pior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Resultado</w:t>
            </w:r>
          </w:p>
        </w:tc>
        <w:tc>
          <w:tcPr/>
          <w:p>
            <w:pPr>
              <w:pStyle w:val="Compact"/>
              <w:jc w:val="left"/>
            </w:pPr>
            <w:r>
              <w:t xml:space="preserve">Leitura</w:t>
            </w:r>
          </w:p>
        </w:tc>
      </w:tr>
      <w:tr>
        <w:tc>
          <w:tcPr/>
          <w:p>
            <w:pPr>
              <w:pStyle w:val="Compact"/>
              <w:jc w:val="left"/>
            </w:pPr>
            <w:r>
              <w:t xml:space="preserve">Êxitos ≥ alvo, Sombras &lt; Êxitos</w:t>
            </w:r>
          </w:p>
        </w:tc>
        <w:tc>
          <w:tcPr/>
          <w:p>
            <w:pPr>
              <w:pStyle w:val="Compact"/>
              <w:jc w:val="left"/>
            </w:pPr>
            <w:r>
              <w:rPr>
                <w:bCs/>
                <w:b/>
              </w:rPr>
              <w:t xml:space="preserve">Êxito</w:t>
            </w:r>
          </w:p>
        </w:tc>
      </w:tr>
      <w:tr>
        <w:tc>
          <w:tcPr/>
          <w:p>
            <w:pPr>
              <w:pStyle w:val="Compact"/>
              <w:jc w:val="left"/>
            </w:pPr>
            <w:r>
              <w:t xml:space="preserve">Êxitos ≥ alvo, Sombras ≥ Êxitos</w:t>
            </w:r>
          </w:p>
        </w:tc>
        <w:tc>
          <w:tcPr/>
          <w:p>
            <w:pPr>
              <w:pStyle w:val="Compact"/>
              <w:jc w:val="left"/>
            </w:pPr>
            <w:r>
              <w:rPr>
                <w:bCs/>
                <w:b/>
              </w:rPr>
              <w:t xml:space="preserve">Êxito Sujo</w:t>
            </w:r>
            <w:r>
              <w:t xml:space="preserve"> </w:t>
            </w:r>
            <w:r>
              <w:t xml:space="preserve">— funciona, e o Zelador aplica um Custo</w:t>
            </w:r>
          </w:p>
        </w:tc>
      </w:tr>
      <w:tr>
        <w:tc>
          <w:tcPr/>
          <w:p>
            <w:pPr>
              <w:pStyle w:val="Compact"/>
              <w:jc w:val="left"/>
            </w:pPr>
            <w:r>
              <w:t xml:space="preserve">Êxitos &lt; alvo</w:t>
            </w:r>
          </w:p>
        </w:tc>
        <w:tc>
          <w:tcPr/>
          <w:p>
            <w:pPr>
              <w:pStyle w:val="Compact"/>
              <w:jc w:val="left"/>
            </w:pPr>
            <w:r>
              <w:rPr>
                <w:bCs/>
                <w:b/>
              </w:rPr>
              <w:t xml:space="preserve">Custo</w:t>
            </w:r>
          </w:p>
        </w:tc>
      </w:tr>
      <w:tr>
        <w:tc>
          <w:tcPr/>
          <w:p>
            <w:pPr>
              <w:pStyle w:val="Compact"/>
              <w:jc w:val="left"/>
            </w:pPr>
            <w:r>
              <w:t xml:space="preserve">Zero êxitos e 3+ Sombras</w:t>
            </w:r>
          </w:p>
        </w:tc>
        <w:tc>
          <w:tcPr/>
          <w:p>
            <w:pPr>
              <w:pStyle w:val="Compact"/>
              <w:jc w:val="left"/>
            </w:pPr>
            <w:r>
              <w:rPr>
                <w:bCs/>
                <w:b/>
              </w:rPr>
              <w:t xml:space="preserve">Colapso</w:t>
            </w:r>
            <w:r>
              <w:t xml:space="preserve"> </w:t>
            </w:r>
            <w:r>
              <w:t xml:space="preserve">— Custo grave, a mesa escolhe entre dois males</w:t>
            </w:r>
          </w:p>
        </w:tc>
      </w:tr>
    </w:tbl>
    <w:p>
      <w:pPr>
        <w:pStyle w:val="BodyText"/>
      </w:pPr>
      <w:r>
        <w:rPr>
          <w:bCs/>
          <w:b/>
        </w:rPr>
        <w:t xml:space="preserve">Ressonância</w:t>
      </w:r>
      <w:r>
        <w:t xml:space="preserve"> </w:t>
      </w:r>
      <w:r>
        <w:rPr>
          <w:iCs/>
          <w:i/>
        </w:rPr>
        <w:t xml:space="preserve">(gaste na hora)</w:t>
      </w:r>
      <w:r>
        <w:t xml:space="preserve"> </w:t>
      </w:r>
      <w:r>
        <w:t xml:space="preserve">— informação extra · sem Sinal · meia Marcha · −1 Desgaste · +1 dado a um aliado · confirmar trecho no mapa</w:t>
      </w:r>
    </w:p>
    <w:p>
      <w:pPr>
        <w:pStyle w:val="BodyText"/>
      </w:pPr>
      <w:r>
        <w:rPr>
          <w:bCs/>
          <w:b/>
        </w:rPr>
        <w:t xml:space="preserve">Custo (d6)</w:t>
      </w:r>
      <w:r>
        <w:t xml:space="preserve"> </w:t>
      </w:r>
      <w:r>
        <w:t xml:space="preserve">— 1 Tempo · 2 Sinal · 3 Recurso · 4 Posição · 5 Informação falsa · 6 Desgaste</w:t>
      </w:r>
    </w:p>
    <w:bookmarkEnd w:id="662"/>
    <w:bookmarkStart w:id="663" w:name="dado-de-ruído"/>
    <w:p>
      <w:pPr>
        <w:pStyle w:val="Heading3"/>
      </w:pPr>
      <w:r>
        <w:t xml:space="preserve">Dado de Ruído</w:t>
      </w:r>
    </w:p>
    <w:p>
      <w:pPr>
        <w:pStyle w:val="SourceCode"/>
      </w:pPr>
      <w:r>
        <w:rPr>
          <w:rStyle w:val="VerbatimChar"/>
        </w:rPr>
        <w:t xml:space="preserve">1 dR por Grau de Assimilação. SUBSTITUI um dado normal do pool.</w:t>
      </w:r>
      <w:r>
        <w:br/>
      </w:r>
      <w:r>
        <w:rPr>
          <w:rStyle w:val="VerbatimChar"/>
        </w:rPr>
        <w:t xml:space="preserve">   7, 8, 9 ....... êxito normal</w:t>
      </w:r>
      <w:r>
        <w:br/>
      </w:r>
      <w:r>
        <w:rPr>
          <w:rStyle w:val="VerbatimChar"/>
        </w:rPr>
        <w:t xml:space="preserve">   10 ............ êxito + ARTEFATO</w:t>
      </w:r>
      <w:r>
        <w:br/>
      </w:r>
      <w:r>
        <w:rPr>
          <w:rStyle w:val="VerbatimChar"/>
        </w:rPr>
        <w:t xml:space="preserve">   1 ............. Sombra + ARTEFATO</w:t>
      </w:r>
      <w:r>
        <w:br/>
      </w:r>
      <w:r>
        <w:rPr>
          <w:rStyle w:val="VerbatimChar"/>
        </w:rPr>
        <w:t xml:space="preserve">   nunca gera Ressonância</w:t>
      </w:r>
      <w:r>
        <w:br/>
      </w:r>
      <w:r>
        <w:br/>
      </w:r>
      <w:r>
        <w:rPr>
          <w:rStyle w:val="VerbatimChar"/>
        </w:rPr>
        <w:t xml:space="preserve">ARTEFATO: role 2d6 — 1º dado = classe, 2º = entrada.</w:t>
      </w:r>
      <w:r>
        <w:br/>
      </w:r>
      <w:r>
        <w:rPr>
          <w:rStyle w:val="VerbatimChar"/>
        </w:rPr>
        <w:t xml:space="preserve">  1 visual · 2 auditivo · 3 espacial · 4 mnemônico · 5 corporal · 6 social</w:t>
      </w:r>
    </w:p>
    <w:bookmarkEnd w:id="663"/>
    <w:bookmarkStart w:id="664" w:name="trilhas"/>
    <w:p>
      <w:pPr>
        <w:pStyle w:val="Heading3"/>
      </w:pPr>
      <w:r>
        <w:t xml:space="preserve">Trilhas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Trilha</w:t>
            </w:r>
          </w:p>
        </w:tc>
        <w:tc>
          <w:tcPr/>
          <w:p>
            <w:pPr>
              <w:pStyle w:val="Compact"/>
              <w:jc w:val="left"/>
            </w:pPr>
            <w:r>
              <w:t xml:space="preserve">Faixa</w:t>
            </w:r>
          </w:p>
        </w:tc>
        <w:tc>
          <w:tcPr/>
          <w:p>
            <w:pPr>
              <w:pStyle w:val="Compact"/>
              <w:jc w:val="left"/>
            </w:pPr>
            <w:r>
              <w:t xml:space="preserve">Efeito</w:t>
            </w:r>
          </w:p>
        </w:tc>
      </w:tr>
      <w:tr>
        <w:tc>
          <w:tcPr/>
          <w:p>
            <w:pPr>
              <w:pStyle w:val="Compact"/>
              <w:jc w:val="left"/>
            </w:pPr>
            <w:r>
              <w:rPr>
                <w:bCs/>
                <w:b/>
              </w:rPr>
              <w:t xml:space="preserve">Desgaste</w:t>
            </w:r>
          </w:p>
        </w:tc>
        <w:tc>
          <w:tcPr/>
          <w:p>
            <w:pPr>
              <w:pStyle w:val="Compact"/>
              <w:jc w:val="left"/>
            </w:pPr>
            <w:r>
              <w:t xml:space="preserve">0–5</w:t>
            </w:r>
          </w:p>
        </w:tc>
        <w:tc>
          <w:tcPr/>
          <w:p>
            <w:pPr>
              <w:pStyle w:val="Compact"/>
              <w:jc w:val="left"/>
            </w:pPr>
            <w:r>
              <w:t xml:space="preserve">3–4: −1 dado físico · 5: Colapso</w:t>
            </w:r>
          </w:p>
        </w:tc>
      </w:tr>
      <w:tr>
        <w:tc>
          <w:tcPr/>
          <w:p>
            <w:pPr>
              <w:pStyle w:val="Compact"/>
              <w:jc w:val="left"/>
            </w:pPr>
            <w:r>
              <w:rPr>
                <w:bCs/>
                <w:b/>
              </w:rPr>
              <w:t xml:space="preserve">Desalinho</w:t>
            </w:r>
          </w:p>
        </w:tc>
        <w:tc>
          <w:tcPr/>
          <w:p>
            <w:pPr>
              <w:pStyle w:val="Compact"/>
              <w:jc w:val="left"/>
            </w:pPr>
            <w:r>
              <w:t xml:space="preserve">0–6</w:t>
            </w:r>
          </w:p>
        </w:tc>
        <w:tc>
          <w:tcPr/>
          <w:p>
            <w:pPr>
              <w:pStyle w:val="Compact"/>
              <w:jc w:val="left"/>
            </w:pPr>
            <w:r>
              <w:t xml:space="preserve">1–2 sintoma leve · 3–4: −1 dado Leitura/Âncora · 5: −2 · 6:</w:t>
            </w:r>
            <w:r>
              <w:t xml:space="preserve"> </w:t>
            </w:r>
            <w:r>
              <w:rPr>
                <w:bCs/>
                <w:b/>
              </w:rPr>
              <w:t xml:space="preserve">Ruptura</w:t>
            </w:r>
          </w:p>
        </w:tc>
      </w:tr>
      <w:tr>
        <w:tc>
          <w:tcPr/>
          <w:p>
            <w:pPr>
              <w:pStyle w:val="Compact"/>
              <w:jc w:val="left"/>
            </w:pPr>
            <w:r>
              <w:rPr>
                <w:bCs/>
                <w:b/>
              </w:rPr>
              <w:t xml:space="preserve">Assimilação</w:t>
            </w:r>
          </w:p>
        </w:tc>
        <w:tc>
          <w:tcPr/>
          <w:p>
            <w:pPr>
              <w:pStyle w:val="Compact"/>
              <w:jc w:val="left"/>
            </w:pPr>
            <w:r>
              <w:t xml:space="preserve">0–6</w:t>
            </w:r>
          </w:p>
        </w:tc>
        <w:tc>
          <w:tcPr/>
          <w:p>
            <w:pPr>
              <w:pStyle w:val="Compact"/>
              <w:jc w:val="left"/>
            </w:pPr>
            <w:r>
              <w:t xml:space="preserve">Cada Grau: 1 Marca e 1 dR.</w:t>
            </w:r>
            <w:r>
              <w:t xml:space="preserve"> </w:t>
            </w:r>
            <w:r>
              <w:rPr>
                <w:bCs/>
                <w:b/>
              </w:rPr>
              <w:t xml:space="preserve">Sair exige 2 ou menos.</w:t>
            </w:r>
            <w:r>
              <w:t xml:space="preserve"> </w:t>
            </w:r>
            <w:r>
              <w:t xml:space="preserve">6: Devolução</w:t>
            </w:r>
          </w:p>
        </w:tc>
      </w:tr>
      <w:tr>
        <w:tc>
          <w:tcPr/>
          <w:p>
            <w:pPr>
              <w:pStyle w:val="Compact"/>
              <w:jc w:val="left"/>
            </w:pPr>
            <w:r>
              <w:rPr>
                <w:bCs/>
                <w:b/>
              </w:rPr>
              <w:t xml:space="preserve">Sinal</w:t>
            </w:r>
            <w:r>
              <w:t xml:space="preserve"> </w:t>
            </w:r>
            <w:r>
              <w:rPr>
                <w:iCs/>
                <w:i/>
              </w:rPr>
              <w:t xml:space="preserve">(grupo)</w:t>
            </w:r>
          </w:p>
        </w:tc>
        <w:tc>
          <w:tcPr/>
          <w:p>
            <w:pPr>
              <w:pStyle w:val="Compact"/>
              <w:jc w:val="left"/>
            </w:pPr>
            <w:r>
              <w:t xml:space="preserve">0–6</w:t>
            </w:r>
          </w:p>
        </w:tc>
        <w:tc>
          <w:tcPr/>
          <w:p>
            <w:pPr>
              <w:pStyle w:val="Compact"/>
              <w:jc w:val="left"/>
            </w:pPr>
            <w:r>
              <w:t xml:space="preserve">2–3 rola encontro · 4–5 encontro garantido · 6: Convergência</w:t>
            </w:r>
          </w:p>
        </w:tc>
      </w:tr>
      <w:tr>
        <w:tc>
          <w:tcPr/>
          <w:p>
            <w:pPr>
              <w:pStyle w:val="Compact"/>
              <w:jc w:val="left"/>
            </w:pPr>
            <w:r>
              <w:rPr>
                <w:bCs/>
                <w:b/>
              </w:rPr>
              <w:t xml:space="preserve">Impressão</w:t>
            </w:r>
            <w:r>
              <w:t xml:space="preserve"> </w:t>
            </w:r>
            <w:r>
              <w:rPr>
                <w:iCs/>
                <w:i/>
              </w:rPr>
              <w:t xml:space="preserve">(por domínio)</w:t>
            </w:r>
          </w:p>
        </w:tc>
        <w:tc>
          <w:tcPr/>
          <w:p>
            <w:pPr>
              <w:pStyle w:val="Compact"/>
              <w:jc w:val="left"/>
            </w:pPr>
            <w:r>
              <w:t xml:space="preserve">0–6</w:t>
            </w:r>
          </w:p>
        </w:tc>
        <w:tc>
          <w:tcPr/>
          <w:p>
            <w:pPr>
              <w:pStyle w:val="Compact"/>
              <w:jc w:val="left"/>
            </w:pPr>
            <w:r>
              <w:t xml:space="preserve">3 degrada o mapa · 4 antecipa Protocolos · 5 Ecos · 6 Retorno</w:t>
            </w:r>
          </w:p>
        </w:tc>
      </w:tr>
    </w:tbl>
    <w:bookmarkEnd w:id="664"/>
    <w:bookmarkStart w:id="665" w:name="marcha"/>
    <w:p>
      <w:pPr>
        <w:pStyle w:val="Heading3"/>
      </w:pPr>
      <w:r>
        <w:t xml:space="preserve">Marcha</w:t>
      </w:r>
    </w:p>
    <w:p>
      <w:pPr>
        <w:pStyle w:val="SourceCode"/>
      </w:pPr>
      <w:r>
        <w:rPr>
          <w:rStyle w:val="VerbatimChar"/>
        </w:rPr>
        <w:t xml:space="preserve">1 POSTURA    Cautela +1 dado, sem Sinal, +1 recurso, meia distância</w:t>
      </w:r>
      <w:r>
        <w:br/>
      </w:r>
      <w:r>
        <w:rPr>
          <w:rStyle w:val="VerbatimChar"/>
        </w:rPr>
        <w:t xml:space="preserve">             Ritmo    padrão</w:t>
      </w:r>
      <w:r>
        <w:br/>
      </w:r>
      <w:r>
        <w:rPr>
          <w:rStyle w:val="VerbatimChar"/>
        </w:rPr>
        <w:t xml:space="preserve">             Pressa   dobro da distância, −1 dado, +1 Sinal, 1 Desgaste a todos</w:t>
      </w:r>
      <w:r>
        <w:br/>
      </w:r>
      <w:r>
        <w:rPr>
          <w:rStyle w:val="VerbatimChar"/>
        </w:rPr>
        <w:t xml:space="preserve">2 TESTE      Cartografia ou Percepção</w:t>
      </w:r>
      <w:r>
        <w:br/>
      </w:r>
      <w:r>
        <w:rPr>
          <w:rStyle w:val="VerbatimChar"/>
        </w:rPr>
        <w:t xml:space="preserve">3 EVENTO     do domínio, se houver</w:t>
      </w:r>
      <w:r>
        <w:br/>
      </w:r>
      <w:r>
        <w:rPr>
          <w:rStyle w:val="VerbatimChar"/>
        </w:rPr>
        <w:t xml:space="preserve">4 RECURSO    role um Dado de Recurso</w:t>
      </w:r>
      <w:r>
        <w:br/>
      </w:r>
      <w:r>
        <w:rPr>
          <w:rStyle w:val="VerbatimChar"/>
        </w:rPr>
        <w:t xml:space="preserve">5 RELÓGIO    avance</w:t>
      </w:r>
    </w:p>
    <w:p>
      <w:pPr>
        <w:pStyle w:val="FirstParagraph"/>
      </w:pPr>
      <w:r>
        <w:rPr>
          <w:bCs/>
          <w:b/>
        </w:rPr>
        <w:t xml:space="preserve">Mapa</w:t>
      </w:r>
      <w:r>
        <w:t xml:space="preserve"> </w:t>
      </w:r>
      <w:r>
        <w:t xml:space="preserve">— Êxito: traço cheio (Confirmado). Custo: tracejado (Suposto). Voltar por Suposto:</w:t>
      </w:r>
      <w:r>
        <w:t xml:space="preserve"> </w:t>
      </w:r>
      <w:r>
        <w:rPr>
          <w:bCs/>
          <w:b/>
        </w:rPr>
        <w:t xml:space="preserve">role Deriva</w:t>
      </w:r>
      <w:r>
        <w:t xml:space="preserve">.</w:t>
      </w:r>
    </w:p>
    <w:bookmarkEnd w:id="665"/>
    <w:bookmarkStart w:id="666" w:name="recursos-7"/>
    <w:p>
      <w:pPr>
        <w:pStyle w:val="Heading3"/>
      </w:pPr>
      <w:r>
        <w:t xml:space="preserve">Recursos</w:t>
      </w:r>
    </w:p>
    <w:p>
      <w:pPr>
        <w:pStyle w:val="SourceCode"/>
      </w:pPr>
      <w:r>
        <w:rPr>
          <w:rStyle w:val="VerbatimChar"/>
        </w:rPr>
        <w:t xml:space="preserve">d10 → d8 → d6 → d4 → esgotado        Ao consumir, role: 1 ou 2 rebaixa um passo.</w:t>
      </w:r>
      <w:r>
        <w:br/>
      </w:r>
      <w:r>
        <w:br/>
      </w:r>
      <w:r>
        <w:rPr>
          <w:rStyle w:val="VerbatimChar"/>
        </w:rPr>
        <w:t xml:space="preserve">Água d8 · Conserva d6 · Luz d10 · Carga d6 · Suprimento médico d4</w:t>
      </w:r>
    </w:p>
    <w:bookmarkEnd w:id="666"/>
    <w:bookmarkStart w:id="667" w:name="conflito-1"/>
    <w:p>
      <w:pPr>
        <w:pStyle w:val="Heading3"/>
      </w:pPr>
      <w:r>
        <w:t xml:space="preserve">Conflito</w:t>
      </w:r>
    </w:p>
    <w:p>
      <w:pPr>
        <w:pStyle w:val="FirstParagraph"/>
      </w:pPr>
      <w:r>
        <w:t xml:space="preserve">Sem iniciativa. Todos declaram, o Zelador declara,</w:t>
      </w:r>
      <w:r>
        <w:t xml:space="preserve"> </w:t>
      </w:r>
      <w:r>
        <w:rPr>
          <w:bCs/>
          <w:b/>
        </w:rPr>
        <w:t xml:space="preserve">tudo é resolvido junto</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Postura</w:t>
            </w:r>
          </w:p>
        </w:tc>
        <w:tc>
          <w:tcPr/>
          <w:p>
            <w:pPr>
              <w:pStyle w:val="Compact"/>
              <w:jc w:val="left"/>
            </w:pPr>
            <w:r>
              <w:t xml:space="preserve">Efeito</w:t>
            </w:r>
          </w:p>
        </w:tc>
      </w:tr>
      <w:tr>
        <w:tc>
          <w:tcPr/>
          <w:p>
            <w:pPr>
              <w:pStyle w:val="Compact"/>
              <w:jc w:val="left"/>
            </w:pPr>
            <w:r>
              <w:t xml:space="preserve">Investir</w:t>
            </w:r>
          </w:p>
        </w:tc>
        <w:tc>
          <w:tcPr/>
          <w:p>
            <w:pPr>
              <w:pStyle w:val="Compact"/>
              <w:jc w:val="left"/>
            </w:pPr>
            <w:r>
              <w:t xml:space="preserve">Ataque normal</w:t>
            </w:r>
          </w:p>
        </w:tc>
      </w:tr>
      <w:tr>
        <w:tc>
          <w:tcPr/>
          <w:p>
            <w:pPr>
              <w:pStyle w:val="Compact"/>
              <w:jc w:val="left"/>
            </w:pPr>
            <w:r>
              <w:t xml:space="preserve">Aguentar</w:t>
            </w:r>
          </w:p>
        </w:tc>
        <w:tc>
          <w:tcPr/>
          <w:p>
            <w:pPr>
              <w:pStyle w:val="Compact"/>
              <w:jc w:val="left"/>
            </w:pPr>
            <w:r>
              <w:t xml:space="preserve">+2 dados na resistência, sem efeito ofensivo</w:t>
            </w:r>
          </w:p>
        </w:tc>
      </w:tr>
      <w:tr>
        <w:tc>
          <w:tcPr/>
          <w:p>
            <w:pPr>
              <w:pStyle w:val="Compact"/>
              <w:jc w:val="left"/>
            </w:pPr>
            <w:r>
              <w:t xml:space="preserve">Escapar</w:t>
            </w:r>
          </w:p>
        </w:tc>
        <w:tc>
          <w:tcPr/>
          <w:p>
            <w:pPr>
              <w:pStyle w:val="Compact"/>
              <w:jc w:val="left"/>
            </w:pPr>
            <w:r>
              <w:t xml:space="preserve">Teste de Cadência; falha: sofre e permanece</w:t>
            </w:r>
          </w:p>
        </w:tc>
      </w:tr>
    </w:tbl>
    <w:p>
      <w:pPr>
        <w:pStyle w:val="BodyText"/>
      </w:pPr>
      <w:r>
        <w:rPr>
          <w:bCs/>
          <w:b/>
        </w:rPr>
        <w:t xml:space="preserve">Atacar</w:t>
      </w:r>
      <w:r>
        <w:t xml:space="preserve"> </w:t>
      </w:r>
      <w:r>
        <w:t xml:space="preserve">— cada êxito acima do alvo é 1 ponto de Efeito. Afasta quando iguala a</w:t>
      </w:r>
      <w:r>
        <w:t xml:space="preserve"> </w:t>
      </w:r>
      <w:r>
        <w:rPr>
          <w:bCs/>
          <w:b/>
        </w:rPr>
        <w:t xml:space="preserve">Persistência</w:t>
      </w:r>
      <w:r>
        <w:t xml:space="preserve">.</w:t>
      </w:r>
      <w:r>
        <w:t xml:space="preserve"> </w:t>
      </w:r>
      <w:r>
        <w:rPr>
          <w:bCs/>
          <w:b/>
        </w:rPr>
        <w:t xml:space="preserve">Ser atingido</w:t>
      </w:r>
      <w:r>
        <w:t xml:space="preserve"> </w:t>
      </w:r>
      <w:r>
        <w:t xml:space="preserve">— role a resistência. Êxito: metade da Ameaça. Êxito Sujo ou Custo: Ameaça inteira.</w:t>
      </w:r>
      <w:r>
        <w:t xml:space="preserve"> </w:t>
      </w:r>
      <w:r>
        <w:rPr>
          <w:bCs/>
          <w:b/>
        </w:rPr>
        <w:t xml:space="preserve">Fugir</w:t>
      </w:r>
      <w:r>
        <w:t xml:space="preserve"> </w:t>
      </w:r>
      <w:r>
        <w:t xml:space="preserve">— sempre possível. O Zelador declara o custo</w:t>
      </w:r>
      <w:r>
        <w:t xml:space="preserve"> </w:t>
      </w:r>
      <w:r>
        <w:rPr>
          <w:bCs/>
          <w:b/>
        </w:rPr>
        <w:t xml:space="preserve">antes</w:t>
      </w:r>
      <w:r>
        <w:t xml:space="preserve">. Abandonar algo declarado: +2 dados.</w:t>
      </w:r>
    </w:p>
    <w:bookmarkEnd w:id="667"/>
    <w:bookmarkStart w:id="668" w:name="descanso-1"/>
    <w:p>
      <w:pPr>
        <w:pStyle w:val="Heading3"/>
      </w:pPr>
      <w:r>
        <w:t xml:space="preserve">Descanso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Recupera</w:t>
            </w:r>
          </w:p>
        </w:tc>
      </w:tr>
      <w:tr>
        <w:tc>
          <w:tcPr/>
          <w:p>
            <w:pPr>
              <w:pStyle w:val="Compact"/>
              <w:jc w:val="left"/>
            </w:pPr>
            <w:r>
              <w:rPr>
                <w:bCs/>
                <w:b/>
              </w:rPr>
              <w:t xml:space="preserve">Pausa</w:t>
            </w:r>
            <w:r>
              <w:t xml:space="preserve"> </w:t>
            </w:r>
            <w:r>
              <w:t xml:space="preserve">~10 min</w:t>
            </w:r>
          </w:p>
        </w:tc>
        <w:tc>
          <w:tcPr/>
          <w:p>
            <w:pPr>
              <w:pStyle w:val="Compact"/>
              <w:jc w:val="left"/>
            </w:pPr>
            <w:r>
              <w:t xml:space="preserve">1 Desgaste</w:t>
            </w:r>
          </w:p>
        </w:tc>
      </w:tr>
      <w:tr>
        <w:tc>
          <w:tcPr/>
          <w:p>
            <w:pPr>
              <w:pStyle w:val="Compact"/>
              <w:jc w:val="left"/>
            </w:pPr>
            <w:r>
              <w:rPr>
                <w:bCs/>
                <w:b/>
              </w:rPr>
              <w:t xml:space="preserve">Vigília</w:t>
            </w:r>
            <w:r>
              <w:t xml:space="preserve"> </w:t>
            </w:r>
            <w:r>
              <w:t xml:space="preserve">um sono</w:t>
            </w:r>
          </w:p>
        </w:tc>
        <w:tc>
          <w:tcPr/>
          <w:p>
            <w:pPr>
              <w:pStyle w:val="Compact"/>
              <w:jc w:val="left"/>
            </w:pPr>
            <w:r>
              <w:t xml:space="preserve">Todo o Desgaste, −1 Desalinho, −2 Sinal, recarrega Protocolos</w:t>
            </w:r>
          </w:p>
        </w:tc>
      </w:tr>
      <w:tr>
        <w:tc>
          <w:tcPr/>
          <w:p>
            <w:pPr>
              <w:pStyle w:val="Compact"/>
              <w:jc w:val="left"/>
            </w:pPr>
            <w:r>
              <w:rPr>
                <w:bCs/>
                <w:b/>
              </w:rPr>
              <w:t xml:space="preserve">Assentamento</w:t>
            </w:r>
            <w:r>
              <w:t xml:space="preserve"> </w:t>
            </w:r>
            <w:r>
              <w:t xml:space="preserve">dias</w:t>
            </w:r>
          </w:p>
        </w:tc>
        <w:tc>
          <w:tcPr/>
          <w:p>
            <w:pPr>
              <w:pStyle w:val="Compact"/>
              <w:jc w:val="left"/>
            </w:pPr>
            <w:r>
              <w:t xml:space="preserve">Tudo acima, −2 Desalinho, restaura Âncoras Trincadas, permite Prática</w:t>
            </w:r>
          </w:p>
        </w:tc>
      </w:tr>
    </w:tbl>
    <w:p>
      <w:pPr>
        <w:pStyle w:val="BodyText"/>
      </w:pPr>
      <w:r>
        <w:rPr>
          <w:bCs/>
          <w:b/>
        </w:rPr>
        <w:t xml:space="preserve">Aceitação</w:t>
      </w:r>
      <w:r>
        <w:t xml:space="preserve"> </w:t>
      </w:r>
      <w:r>
        <w:t xml:space="preserve">— antes de Vigília ou Assentamento, teste Protocolo ou Percepção. Falha: o lugar não aceita.</w:t>
      </w:r>
    </w:p>
    <w:bookmarkEnd w:id="668"/>
    <w:bookmarkStart w:id="669" w:name="âncoras-e-protocolos"/>
    <w:p>
      <w:pPr>
        <w:pStyle w:val="Heading3"/>
      </w:pPr>
      <w:r>
        <w:t xml:space="preserve">Âncoras e Protocolos</w:t>
      </w:r>
    </w:p>
    <w:p>
      <w:pPr>
        <w:pStyle w:val="FirstParagraph"/>
      </w:pPr>
      <w:r>
        <w:rPr>
          <w:bCs/>
          <w:b/>
        </w:rPr>
        <w:t xml:space="preserve">Âncora</w:t>
      </w:r>
      <w:r>
        <w:t xml:space="preserve"> </w:t>
      </w:r>
      <w:r>
        <w:t xml:space="preserve">— gaste para</w:t>
      </w:r>
      <w:r>
        <w:t xml:space="preserve"> </w:t>
      </w:r>
      <w:r>
        <w:rPr>
          <w:bCs/>
          <w:b/>
        </w:rPr>
        <w:t xml:space="preserve">zerar o Desalinho</w:t>
      </w:r>
      <w:r>
        <w:t xml:space="preserve">. Fica Trincada. Restaura num Assentamento. Destruída não volta, e custa 1 ponto do atributo Âncora.</w:t>
      </w:r>
    </w:p>
    <w:p>
      <w:pPr>
        <w:pStyle w:val="BodyText"/>
      </w:pPr>
      <w:r>
        <w:rPr>
          <w:bCs/>
          <w:b/>
        </w:rPr>
        <w:t xml:space="preserve">Protocolo</w:t>
      </w:r>
      <w:r>
        <w:t xml:space="preserve"> </w:t>
      </w:r>
      <w:r>
        <w:t xml:space="preserve">— 1 uso cada, por descanso: rerrolar falhas · limpar Êxito Sujo · −2 Desalinho · ignorar 1 Artefato.</w:t>
      </w:r>
      <w:r>
        <w:t xml:space="preserve"> </w:t>
      </w:r>
      <w:r>
        <w:rPr>
          <w:bCs/>
          <w:b/>
        </w:rPr>
        <w:t xml:space="preserve">Cada uso: +1 Impressão.</w:t>
      </w:r>
    </w:p>
    <w:p>
      <w:r>
        <w:pict>
          <v:rect style="width:0;height:1.5pt" o:hralign="center" o:hrstd="t" o:hr="t"/>
        </w:pict>
      </w:r>
    </w:p>
    <w:bookmarkEnd w:id="669"/>
    <w:bookmarkEnd w:id="670"/>
    <w:bookmarkStart w:id="671" w:name="parte-3-glossário"/>
    <w:p>
      <w:pPr>
        <w:pStyle w:val="Heading2"/>
      </w:pPr>
      <w:r>
        <w:t xml:space="preserve">PARTE 3 — GLOSSÁRIO</w:t>
      </w:r>
    </w:p>
    <w:p>
      <w:pPr>
        <w:pStyle w:val="FirstParagraph"/>
      </w:pPr>
      <w:r>
        <w:rPr>
          <w:bCs/>
          <w:b/>
        </w:rPr>
        <w:t xml:space="preserve">Âncora</w:t>
      </w:r>
      <w:r>
        <w:t xml:space="preserve"> </w:t>
      </w:r>
      <w:r>
        <w:t xml:space="preserve">— vínculo (pessoa, objeto ou hábito) que sustenta a identidade. É a única coisa que o Limiar não consegue ler.</w:t>
      </w:r>
    </w:p>
    <w:p>
      <w:pPr>
        <w:pStyle w:val="BodyText"/>
      </w:pPr>
      <w:r>
        <w:rPr>
          <w:bCs/>
          <w:b/>
        </w:rPr>
        <w:t xml:space="preserve">Arquitetura</w:t>
      </w:r>
      <w:r>
        <w:t xml:space="preserve"> </w:t>
      </w:r>
      <w:r>
        <w:t xml:space="preserve">— a forma como uma consciência organiza a realidade. É o que o Limiar absorve. Os quatro Atributos são ela.</w:t>
      </w:r>
    </w:p>
    <w:p>
      <w:pPr>
        <w:pStyle w:val="BodyText"/>
      </w:pPr>
      <w:r>
        <w:rPr>
          <w:bCs/>
          <w:b/>
        </w:rPr>
        <w:t xml:space="preserve">Artefato</w:t>
      </w:r>
      <w:r>
        <w:t xml:space="preserve"> </w:t>
      </w:r>
      <w:r>
        <w:t xml:space="preserve">— erro perceptível de reorganização; uma remontagem que não fechou. Pequeno, consistente e permanente por padrão.</w:t>
      </w:r>
    </w:p>
    <w:p>
      <w:pPr>
        <w:pStyle w:val="BodyText"/>
      </w:pPr>
      <w:r>
        <w:rPr>
          <w:bCs/>
          <w:b/>
        </w:rPr>
        <w:t xml:space="preserve">Assimilação</w:t>
      </w:r>
      <w:r>
        <w:t xml:space="preserve"> </w:t>
      </w:r>
      <w:r>
        <w:t xml:space="preserve">— reorganização permanente da Arquitetura de alguém. Trilha que não recupera. Sair do Limiar exige Grau 2 ou menos.</w:t>
      </w:r>
    </w:p>
    <w:p>
      <w:pPr>
        <w:pStyle w:val="BodyText"/>
      </w:pPr>
      <w:r>
        <w:rPr>
          <w:bCs/>
          <w:b/>
        </w:rPr>
        <w:t xml:space="preserve">Camada</w:t>
      </w:r>
      <w:r>
        <w:t xml:space="preserve"> </w:t>
      </w:r>
      <w:r>
        <w:t xml:space="preserve">— subseção interna de um domínio. A transição nunca é uma porta.</w:t>
      </w:r>
    </w:p>
    <w:p>
      <w:pPr>
        <w:pStyle w:val="BodyText"/>
      </w:pPr>
      <w:r>
        <w:rPr>
          <w:bCs/>
          <w:b/>
        </w:rPr>
        <w:t xml:space="preserve">Camada Submersa</w:t>
      </w:r>
      <w:r>
        <w:t xml:space="preserve"> </w:t>
      </w:r>
      <w:r>
        <w:t xml:space="preserve">— estado aquático que certos domínios apresentam.</w:t>
      </w:r>
    </w:p>
    <w:p>
      <w:pPr>
        <w:pStyle w:val="BodyText"/>
      </w:pPr>
      <w:r>
        <w:rPr>
          <w:bCs/>
          <w:b/>
        </w:rPr>
        <w:t xml:space="preserve">Conserva</w:t>
      </w:r>
      <w:r>
        <w:t xml:space="preserve"> </w:t>
      </w:r>
      <w:r>
        <w:t xml:space="preserve">— alimento sem procedência encontrado nos domínios. Alimenta. Ninguém sabe de onde vem.</w:t>
      </w:r>
    </w:p>
    <w:p>
      <w:pPr>
        <w:pStyle w:val="BodyText"/>
      </w:pPr>
      <w:r>
        <w:rPr>
          <w:bCs/>
          <w:b/>
        </w:rPr>
        <w:t xml:space="preserve">Costura</w:t>
      </w:r>
      <w:r>
        <w:t xml:space="preserve"> </w:t>
      </w:r>
      <w:r>
        <w:t xml:space="preserve">— o fenômeno do Limiar reparando a si mesmo, e a facção que o cultua. Único jeito de limpar Artefatos permanentes.</w:t>
      </w:r>
    </w:p>
    <w:p>
      <w:pPr>
        <w:pStyle w:val="BodyText"/>
      </w:pPr>
      <w:r>
        <w:rPr>
          <w:bCs/>
          <w:b/>
        </w:rPr>
        <w:t xml:space="preserve">Dado de Ruído</w:t>
      </w:r>
      <w:r>
        <w:t xml:space="preserve"> </w:t>
      </w:r>
      <w:r>
        <w:t xml:space="preserve">— dado que substitui um dado normal do pool, um por Grau de Assimilação. Acerta igual; corrompe em 1 e em 10.</w:t>
      </w:r>
    </w:p>
    <w:p>
      <w:pPr>
        <w:pStyle w:val="BodyText"/>
      </w:pPr>
      <w:r>
        <w:rPr>
          <w:bCs/>
          <w:b/>
        </w:rPr>
        <w:t xml:space="preserve">Descompasso</w:t>
      </w:r>
      <w:r>
        <w:t xml:space="preserve"> </w:t>
      </w:r>
      <w:r>
        <w:t xml:space="preserve">— falha da Arquitetura mental que permite a travessia. Ninguém sente acontecer.</w:t>
      </w:r>
    </w:p>
    <w:p>
      <w:pPr>
        <w:pStyle w:val="BodyText"/>
      </w:pPr>
      <w:r>
        <w:rPr>
          <w:bCs/>
          <w:b/>
        </w:rPr>
        <w:t xml:space="preserve">Desalinho</w:t>
      </w:r>
      <w:r>
        <w:t xml:space="preserve"> </w:t>
      </w:r>
      <w:r>
        <w:t xml:space="preserve">— trilha de dano perceptual e de coesão. Escala de sessão.</w:t>
      </w:r>
    </w:p>
    <w:p>
      <w:pPr>
        <w:pStyle w:val="BodyText"/>
      </w:pPr>
      <w:r>
        <w:rPr>
          <w:bCs/>
          <w:b/>
        </w:rPr>
        <w:t xml:space="preserve">Desgaste</w:t>
      </w:r>
      <w:r>
        <w:t xml:space="preserve"> </w:t>
      </w:r>
      <w:r>
        <w:t xml:space="preserve">— trilha de dano físico e imediato. Escala de cena.</w:t>
      </w:r>
    </w:p>
    <w:p>
      <w:pPr>
        <w:pStyle w:val="BodyText"/>
      </w:pPr>
      <w:r>
        <w:rPr>
          <w:bCs/>
          <w:b/>
        </w:rPr>
        <w:t xml:space="preserve">Devolução</w:t>
      </w:r>
      <w:r>
        <w:t xml:space="preserve"> </w:t>
      </w:r>
      <w:r>
        <w:t xml:space="preserve">— Grau 6 de Assimilação. O personagem não morre: é reorganizado e entregue de volta. Para onde, ninguém sabe.</w:t>
      </w:r>
    </w:p>
    <w:p>
      <w:pPr>
        <w:pStyle w:val="BodyText"/>
      </w:pPr>
      <w:r>
        <w:rPr>
          <w:bCs/>
          <w:b/>
        </w:rPr>
        <w:t xml:space="preserve">Domínio</w:t>
      </w:r>
      <w:r>
        <w:t xml:space="preserve"> </w:t>
      </w:r>
      <w:r>
        <w:t xml:space="preserve">— manifestação de um conceito humano assimilado; a unidade de espaço do Limiar. Não é um lugar: é uma montagem em curso.</w:t>
      </w:r>
    </w:p>
    <w:p>
      <w:pPr>
        <w:pStyle w:val="BodyText"/>
      </w:pPr>
      <w:r>
        <w:rPr>
          <w:bCs/>
          <w:b/>
        </w:rPr>
        <w:t xml:space="preserve">Impressão</w:t>
      </w:r>
      <w:r>
        <w:t xml:space="preserve"> </w:t>
      </w:r>
      <w:r>
        <w:t xml:space="preserve">— o registro que um grupo deixa num domínio, e que acabará sendo lido de volta. Uma trilha por domínio, permanente.</w:t>
      </w:r>
    </w:p>
    <w:p>
      <w:pPr>
        <w:pStyle w:val="BodyText"/>
      </w:pPr>
      <w:r>
        <w:rPr>
          <w:bCs/>
          <w:b/>
        </w:rPr>
        <w:t xml:space="preserve">Leitura</w:t>
      </w:r>
      <w:r>
        <w:t xml:space="preserve"> </w:t>
      </w:r>
      <w:r>
        <w:t xml:space="preserve">— o ato do Limiar de indexar uma Arquitetura. Acelera durante o sono.</w:t>
      </w:r>
    </w:p>
    <w:p>
      <w:pPr>
        <w:pStyle w:val="BodyText"/>
      </w:pPr>
      <w:r>
        <w:rPr>
          <w:bCs/>
          <w:b/>
        </w:rPr>
        <w:t xml:space="preserve">Limiar</w:t>
      </w:r>
      <w:r>
        <w:t xml:space="preserve"> </w:t>
      </w:r>
      <w:r>
        <w:t xml:space="preserve">— constructo vivo; estrutura fundamental do universo; casulo recíproco. Não quer nada.</w:t>
      </w:r>
    </w:p>
    <w:p>
      <w:pPr>
        <w:pStyle w:val="BodyText"/>
      </w:pPr>
      <w:r>
        <w:rPr>
          <w:bCs/>
          <w:b/>
        </w:rPr>
        <w:t xml:space="preserve">Marca</w:t>
      </w:r>
      <w:r>
        <w:t xml:space="preserve"> </w:t>
      </w:r>
      <w:r>
        <w:t xml:space="preserve">— unidade de progressão concedida por Grau de Assimilação. Dá capacidade e cobra humanidade.</w:t>
      </w:r>
    </w:p>
    <w:p>
      <w:pPr>
        <w:pStyle w:val="BodyText"/>
      </w:pPr>
      <w:r>
        <w:rPr>
          <w:bCs/>
          <w:b/>
        </w:rPr>
        <w:t xml:space="preserve">Marcha</w:t>
      </w:r>
      <w:r>
        <w:t xml:space="preserve"> </w:t>
      </w:r>
      <w:r>
        <w:t xml:space="preserve">— o turno de exploração. Consome recurso e avança o Relógio do Domínio. É a única medida de tempo do jogo.</w:t>
      </w:r>
    </w:p>
    <w:p>
      <w:pPr>
        <w:pStyle w:val="BodyText"/>
      </w:pPr>
      <w:r>
        <w:rPr>
          <w:bCs/>
          <w:b/>
        </w:rPr>
        <w:t xml:space="preserve">Protocolo</w:t>
      </w:r>
      <w:r>
        <w:t xml:space="preserve"> </w:t>
      </w:r>
      <w:r>
        <w:t xml:space="preserve">— ritual pessoal de sobrevivência, inventado pelo jogador. Recurso de agência. Cada uso sobe a Impressão.</w:t>
      </w:r>
    </w:p>
    <w:p>
      <w:pPr>
        <w:pStyle w:val="BodyText"/>
      </w:pPr>
      <w:r>
        <w:rPr>
          <w:bCs/>
          <w:b/>
        </w:rPr>
        <w:t xml:space="preserve">Reincidente</w:t>
      </w:r>
      <w:r>
        <w:t xml:space="preserve"> </w:t>
      </w:r>
      <w:r>
        <w:t xml:space="preserve">— quem saiu do Limiar e voltou por escolha.</w:t>
      </w:r>
    </w:p>
    <w:p>
      <w:pPr>
        <w:pStyle w:val="BodyText"/>
      </w:pPr>
      <w:r>
        <w:rPr>
          <w:bCs/>
          <w:b/>
        </w:rPr>
        <w:t xml:space="preserve">Relógio do Domínio</w:t>
      </w:r>
      <w:r>
        <w:t xml:space="preserve"> </w:t>
      </w:r>
      <w:r>
        <w:t xml:space="preserve">— contador de deterioração da situação naquele domínio. Não reinicia.</w:t>
      </w:r>
    </w:p>
    <w:p>
      <w:pPr>
        <w:pStyle w:val="BodyText"/>
      </w:pPr>
      <w:r>
        <w:rPr>
          <w:bCs/>
          <w:b/>
        </w:rPr>
        <w:t xml:space="preserve">Ressonância</w:t>
      </w:r>
      <w:r>
        <w:t xml:space="preserve"> </w:t>
      </w:r>
      <w:r>
        <w:t xml:space="preserve">— efeito extra de um 10 natural em dado comum. Some conforme o personagem é assimilado.</w:t>
      </w:r>
    </w:p>
    <w:p>
      <w:pPr>
        <w:pStyle w:val="BodyText"/>
      </w:pPr>
      <w:r>
        <w:rPr>
          <w:bCs/>
          <w:b/>
        </w:rPr>
        <w:t xml:space="preserve">Ruído</w:t>
      </w:r>
      <w:r>
        <w:t xml:space="preserve"> </w:t>
      </w:r>
      <w:r>
        <w:t xml:space="preserve">— o grau de corrupção presente numa rolagem, num lugar ou numa pessoa.</w:t>
      </w:r>
      <w:r>
        <w:t xml:space="preserve"> </w:t>
      </w:r>
      <w:r>
        <w:rPr>
          <w:bCs/>
          <w:b/>
        </w:rPr>
        <w:t xml:space="preserve">Não confundir com Sinal.</w:t>
      </w:r>
    </w:p>
    <w:p>
      <w:pPr>
        <w:pStyle w:val="BodyText"/>
      </w:pPr>
      <w:r>
        <w:rPr>
          <w:bCs/>
          <w:b/>
        </w:rPr>
        <w:t xml:space="preserve">Sinal</w:t>
      </w:r>
      <w:r>
        <w:t xml:space="preserve"> </w:t>
      </w:r>
      <w:r>
        <w:t xml:space="preserve">— o quanto o domínio percebe o grupo. Trilha ambiental, de grupo, por domínio.</w:t>
      </w:r>
    </w:p>
    <w:p>
      <w:pPr>
        <w:pStyle w:val="BodyText"/>
      </w:pPr>
      <w:r>
        <w:rPr>
          <w:bCs/>
          <w:b/>
        </w:rPr>
        <w:t xml:space="preserve">Sombra</w:t>
      </w:r>
      <w:r>
        <w:t xml:space="preserve"> </w:t>
      </w:r>
      <w:r>
        <w:t xml:space="preserve">— cada 1 natural numa rolagem. Sombras ≥ Êxitos produzem Êxito Sujo.</w:t>
      </w:r>
    </w:p>
    <w:p>
      <w:pPr>
        <w:pStyle w:val="BodyText"/>
      </w:pPr>
      <w:r>
        <w:rPr>
          <w:bCs/>
          <w:b/>
        </w:rPr>
        <w:t xml:space="preserve">Zelador de Mesa</w:t>
      </w:r>
      <w:r>
        <w:t xml:space="preserve"> </w:t>
      </w:r>
      <w:r>
        <w:t xml:space="preserve">— quem conduz o jogo. Não rola dados e não desenha o mapa.</w:t>
      </w:r>
    </w:p>
    <w:p>
      <w:r>
        <w:pict>
          <v:rect style="width:0;height:1.5pt" o:hralign="center" o:hrstd="t" o:hr="t"/>
        </w:pict>
      </w:r>
    </w:p>
    <w:bookmarkEnd w:id="671"/>
    <w:bookmarkStart w:id="675" w:name="parte-4-fichas-imprimíveis"/>
    <w:p>
      <w:pPr>
        <w:pStyle w:val="Heading2"/>
      </w:pPr>
      <w:r>
        <w:t xml:space="preserve">PARTE 4 — FICHAS IMPRIMÍVEIS</w:t>
      </w:r>
    </w:p>
    <w:bookmarkStart w:id="672" w:name="ficha-de-personagem-1"/>
    <w:p>
      <w:pPr>
        <w:pStyle w:val="Heading3"/>
      </w:pPr>
      <w:r>
        <w:t xml:space="preserve">4.1 Ficha de personagem</w:t>
      </w:r>
    </w:p>
    <w:p>
      <w:pPr>
        <w:pStyle w:val="SourceCode"/>
      </w:pPr>
      <w:r>
        <w:rPr>
          <w:rStyle w:val="VerbatimChar"/>
        </w:rPr>
        <w:t xml:space="preserve">┌────────────────────────────────────────────────────────────────────────┐</w:t>
      </w:r>
      <w:r>
        <w:br/>
      </w:r>
      <w:r>
        <w:rPr>
          <w:rStyle w:val="VerbatimChar"/>
        </w:rPr>
        <w:t xml:space="preserve">│ LIMIAR                                                                 │</w:t>
      </w:r>
      <w:r>
        <w:br/>
      </w:r>
      <w:r>
        <w:rPr>
          <w:rStyle w:val="VerbatimChar"/>
        </w:rPr>
        <w:t xml:space="preserve">│ NOME _________________________  ORIGEM ______________________________  │</w:t>
      </w:r>
      <w:r>
        <w:br/>
      </w:r>
      <w:r>
        <w:rPr>
          <w:rStyle w:val="VerbatimChar"/>
        </w:rPr>
        <w:t xml:space="preserve">│ ENTRADA ______________________  ARQUÉTIPO ___________________________  │</w:t>
      </w:r>
      <w:r>
        <w:br/>
      </w:r>
      <w:r>
        <w:rPr>
          <w:rStyle w:val="VerbatimChar"/>
        </w:rPr>
        <w:t xml:space="preserve">│ LAÇO ________________________________________________________________  │</w:t>
      </w:r>
      <w:r>
        <w:br/>
      </w:r>
      <w:r>
        <w:rPr>
          <w:rStyle w:val="VerbatimChar"/>
        </w:rPr>
        <w:t xml:space="preserve">├────────────────────────────────────────────────────────────────────────┤</w:t>
      </w:r>
      <w:r>
        <w:br/>
      </w:r>
      <w:r>
        <w:rPr>
          <w:rStyle w:val="VerbatimChar"/>
        </w:rPr>
        <w:t xml:space="preserve">│ ARQUITETURA                                                            │</w:t>
      </w:r>
      <w:r>
        <w:br/>
      </w:r>
      <w:r>
        <w:rPr>
          <w:rStyle w:val="VerbatimChar"/>
        </w:rPr>
        <w:t xml:space="preserve">│   ESTRUTURA ○○○○○      CADÊNCIA ○○○○○                                  │</w:t>
      </w:r>
      <w:r>
        <w:br/>
      </w:r>
      <w:r>
        <w:rPr>
          <w:rStyle w:val="VerbatimChar"/>
        </w:rPr>
        <w:t xml:space="preserve">│   LEITURA   ○○○○○      ÂNCORA   ○○○○○                                  │</w:t>
      </w:r>
      <w:r>
        <w:br/>
      </w:r>
      <w:r>
        <w:rPr>
          <w:rStyle w:val="VerbatimChar"/>
        </w:rPr>
        <w:t xml:space="preserve">│                                                                        │</w:t>
      </w:r>
      <w:r>
        <w:br/>
      </w:r>
      <w:r>
        <w:rPr>
          <w:rStyle w:val="VerbatimChar"/>
        </w:rPr>
        <w:t xml:space="preserve">│   ESTRUTURA          CADÊNCIA          LEITURA          ÂNCORA         │</w:t>
      </w:r>
      <w:r>
        <w:br/>
      </w:r>
      <w:r>
        <w:rPr>
          <w:rStyle w:val="VerbatimChar"/>
        </w:rPr>
        <w:t xml:space="preserve">│   Atletismo  __ □    Furtividade __ □  Percepção  __ □  Autocontrole __ □│</w:t>
      </w:r>
      <w:r>
        <w:br/>
      </w:r>
      <w:r>
        <w:rPr>
          <w:rStyle w:val="VerbatimChar"/>
        </w:rPr>
        <w:t xml:space="preserve">│   Vigor      __ □    Pontaria    __ □  Cartografia __ □ Empatia     __ □│</w:t>
      </w:r>
      <w:r>
        <w:br/>
      </w:r>
      <w:r>
        <w:rPr>
          <w:rStyle w:val="VerbatimChar"/>
        </w:rPr>
        <w:t xml:space="preserve">│   Força      __ □    Esquiva     __ □  Investigação __ □ Comando    __ □│</w:t>
      </w:r>
      <w:r>
        <w:br/>
      </w:r>
      <w:r>
        <w:rPr>
          <w:rStyle w:val="VerbatimChar"/>
        </w:rPr>
        <w:t xml:space="preserve">│   Mecânica   __ □    Precisão    __ □  Medicina   __ □  Memória     __ □│</w:t>
      </w:r>
      <w:r>
        <w:br/>
      </w:r>
      <w:r>
        <w:rPr>
          <w:rStyle w:val="VerbatimChar"/>
        </w:rPr>
        <w:t xml:space="preserve">│   Corpo a c. __ □    Condução    __ □  Sistemas   __ □  Protocolo   __ □│</w:t>
      </w:r>
      <w:r>
        <w:br/>
      </w:r>
      <w:r>
        <w:rPr>
          <w:rStyle w:val="VerbatimChar"/>
        </w:rPr>
        <w:t xml:space="preserve">│                                            □ = marca de Prática         │</w:t>
      </w:r>
      <w:r>
        <w:br/>
      </w:r>
      <w:r>
        <w:rPr>
          <w:rStyle w:val="VerbatimChar"/>
        </w:rPr>
        <w:t xml:space="preserve">├────────────────────────────────────────────────────────────────────────┤</w:t>
      </w:r>
      <w:r>
        <w:br/>
      </w:r>
      <w:r>
        <w:rPr>
          <w:rStyle w:val="VerbatimChar"/>
        </w:rPr>
        <w:t xml:space="preserve">│ TRILHAS                                                                │</w:t>
      </w:r>
      <w:r>
        <w:br/>
      </w:r>
      <w:r>
        <w:rPr>
          <w:rStyle w:val="VerbatimChar"/>
        </w:rPr>
        <w:t xml:space="preserve">│   DESGASTE     □□□□□                                                   │</w:t>
      </w:r>
      <w:r>
        <w:br/>
      </w:r>
      <w:r>
        <w:rPr>
          <w:rStyle w:val="VerbatimChar"/>
        </w:rPr>
        <w:t xml:space="preserve">│   DESALINHO    □□□□□□     sintoma atual ____________________________   │</w:t>
      </w:r>
      <w:r>
        <w:br/>
      </w:r>
      <w:r>
        <w:rPr>
          <w:rStyle w:val="VerbatimChar"/>
        </w:rPr>
        <w:t xml:space="preserve">│   ASSIMILAÇÃO  ◆◆◆◆◆◆     dados de Ruído ___                          │</w:t>
      </w:r>
      <w:r>
        <w:br/>
      </w:r>
      <w:r>
        <w:rPr>
          <w:rStyle w:val="VerbatimChar"/>
        </w:rPr>
        <w:t xml:space="preserve">│                           ▲ SAIR EXIGE GRAU 2 OU MENOS                 │</w:t>
      </w:r>
      <w:r>
        <w:br/>
      </w:r>
      <w:r>
        <w:rPr>
          <w:rStyle w:val="VerbatimChar"/>
        </w:rPr>
        <w:t xml:space="preserve">├────────────────────────────────────────────────────────────────────────┤</w:t>
      </w:r>
      <w:r>
        <w:br/>
      </w:r>
      <w:r>
        <w:rPr>
          <w:rStyle w:val="VerbatimChar"/>
        </w:rPr>
        <w:t xml:space="preserve">│ O QUE TE SEGURA                                                        │</w:t>
      </w:r>
      <w:r>
        <w:br/>
      </w:r>
      <w:r>
        <w:rPr>
          <w:rStyle w:val="VerbatimChar"/>
        </w:rPr>
        <w:t xml:space="preserve">│                                                                        │</w:t>
      </w:r>
      <w:r>
        <w:br/>
      </w:r>
      <w:r>
        <w:rPr>
          <w:rStyle w:val="VerbatimChar"/>
        </w:rPr>
        <w:t xml:space="preserve">│   ÂNCORAS                                          trincada  destruída │</w:t>
      </w:r>
      <w:r>
        <w:br/>
      </w:r>
      <w:r>
        <w:rPr>
          <w:rStyle w:val="VerbatimChar"/>
        </w:rPr>
        <w:t xml:space="preserve">│     pessoa  ____________________________________      □         □      │</w:t>
      </w:r>
      <w:r>
        <w:br/>
      </w:r>
      <w:r>
        <w:rPr>
          <w:rStyle w:val="VerbatimChar"/>
        </w:rPr>
        <w:t xml:space="preserve">│     objeto  ____________________________________      □         □      │</w:t>
      </w:r>
      <w:r>
        <w:br/>
      </w:r>
      <w:r>
        <w:rPr>
          <w:rStyle w:val="VerbatimChar"/>
        </w:rPr>
        <w:t xml:space="preserve">│     hábito  ____________________________________      □         □      │</w:t>
      </w:r>
      <w:r>
        <w:br/>
      </w:r>
      <w:r>
        <w:rPr>
          <w:rStyle w:val="VerbatimChar"/>
        </w:rPr>
        <w:t xml:space="preserve">│                                                                        │</w:t>
      </w:r>
      <w:r>
        <w:br/>
      </w:r>
      <w:r>
        <w:rPr>
          <w:rStyle w:val="VerbatimChar"/>
        </w:rPr>
        <w:t xml:space="preserve">│   PROTOCOLOS                                                    usado  │</w:t>
      </w:r>
      <w:r>
        <w:br/>
      </w:r>
      <w:r>
        <w:rPr>
          <w:rStyle w:val="VerbatimChar"/>
        </w:rPr>
        <w:t xml:space="preserve">│     1 ______________________________________________     □             │</w:t>
      </w:r>
      <w:r>
        <w:br/>
      </w:r>
      <w:r>
        <w:rPr>
          <w:rStyle w:val="VerbatimChar"/>
        </w:rPr>
        <w:t xml:space="preserve">│     2 ______________________________________________     □             │</w:t>
      </w:r>
      <w:r>
        <w:br/>
      </w:r>
      <w:r>
        <w:rPr>
          <w:rStyle w:val="VerbatimChar"/>
        </w:rPr>
        <w:t xml:space="preserve">│     3 ______________________________________________     □             │</w:t>
      </w:r>
      <w:r>
        <w:br/>
      </w:r>
      <w:r>
        <w:rPr>
          <w:rStyle w:val="VerbatimChar"/>
        </w:rPr>
        <w:t xml:space="preserve">│                                                                        │</w:t>
      </w:r>
      <w:r>
        <w:br/>
      </w:r>
      <w:r>
        <w:rPr>
          <w:rStyle w:val="VerbatimChar"/>
        </w:rPr>
        <w:t xml:space="preserve">│   MARCAS ____________________________________________________________  │</w:t>
      </w:r>
      <w:r>
        <w:br/>
      </w:r>
      <w:r>
        <w:rPr>
          <w:rStyle w:val="VerbatimChar"/>
        </w:rPr>
        <w:t xml:space="preserve">│   ____________________________________________________________________ │</w:t>
      </w:r>
      <w:r>
        <w:br/>
      </w:r>
      <w:r>
        <w:rPr>
          <w:rStyle w:val="VerbatimChar"/>
        </w:rPr>
        <w:t xml:space="preserve">│                                                                        │</w:t>
      </w:r>
      <w:r>
        <w:br/>
      </w:r>
      <w:r>
        <w:rPr>
          <w:rStyle w:val="VerbatimChar"/>
        </w:rPr>
        <w:t xml:space="preserve">│   ARTEFATOS PERMANENTES _____________________________________________  │</w:t>
      </w:r>
      <w:r>
        <w:br/>
      </w:r>
      <w:r>
        <w:rPr>
          <w:rStyle w:val="VerbatimChar"/>
        </w:rPr>
        <w:t xml:space="preserve">│   ____________________________________________________________________ │</w:t>
      </w:r>
      <w:r>
        <w:br/>
      </w:r>
      <w:r>
        <w:rPr>
          <w:rStyle w:val="VerbatimChar"/>
        </w:rPr>
        <w:t xml:space="preserve">│                                                                        │</w:t>
      </w:r>
      <w:r>
        <w:br/>
      </w:r>
      <w:r>
        <w:rPr>
          <w:rStyle w:val="VerbatimChar"/>
        </w:rPr>
        <w:t xml:space="preserve">│   EQUIPAMENTO _______________________________________________________  │</w:t>
      </w:r>
      <w:r>
        <w:br/>
      </w:r>
      <w:r>
        <w:rPr>
          <w:rStyle w:val="VerbatimChar"/>
        </w:rPr>
        <w:t xml:space="preserve">│   ____________________________________________________________________ │</w:t>
      </w:r>
      <w:r>
        <w:br/>
      </w:r>
      <w:r>
        <w:rPr>
          <w:rStyle w:val="VerbatimChar"/>
        </w:rPr>
        <w:t xml:space="preserve">│                                                                        │</w:t>
      </w:r>
      <w:r>
        <w:br/>
      </w:r>
      <w:r>
        <w:rPr>
          <w:rStyle w:val="VerbatimChar"/>
        </w:rPr>
        <w:t xml:space="preserve">│   RECURSOS DO GRUPO                                                    │</w:t>
      </w:r>
      <w:r>
        <w:br/>
      </w:r>
      <w:r>
        <w:rPr>
          <w:rStyle w:val="VerbatimChar"/>
        </w:rPr>
        <w:t xml:space="preserve">│     Água ____  Conserva ____  Luz ____  Carga ____  Médico ____        │</w:t>
      </w:r>
      <w:r>
        <w:br/>
      </w:r>
      <w:r>
        <w:rPr>
          <w:rStyle w:val="VerbatimChar"/>
        </w:rPr>
        <w:t xml:space="preserve">└────────────────────────────────────────────────────────────────────────┘</w:t>
      </w:r>
    </w:p>
    <w:p>
      <w:pPr>
        <w:pStyle w:val="BlockText"/>
      </w:pPr>
      <w:r>
        <w:rPr>
          <w:bCs/>
          <w:b/>
        </w:rPr>
        <w:t xml:space="preserve">Nota de diagramação:</w:t>
      </w:r>
      <w:r>
        <w:t xml:space="preserve"> </w:t>
      </w:r>
      <w:r>
        <w:t xml:space="preserve">o bloco</w:t>
      </w:r>
      <w:r>
        <w:t xml:space="preserve"> </w:t>
      </w:r>
      <w:r>
        <w:rPr>
          <w:bCs/>
          <w:b/>
        </w:rPr>
        <w:t xml:space="preserve">O QUE TE SEGURA</w:t>
      </w:r>
      <w:r>
        <w:t xml:space="preserve"> </w:t>
      </w:r>
      <w:r>
        <w:t xml:space="preserve">ocupa a metade inferior sozinho, com folga. Ele é o bloco que esvazia ao longo da campanha, e a página precisa mostrar isso.</w:t>
      </w:r>
    </w:p>
    <w:bookmarkEnd w:id="672"/>
    <w:bookmarkStart w:id="673" w:name="folha-de-domínio-zelador"/>
    <w:p>
      <w:pPr>
        <w:pStyle w:val="Heading3"/>
      </w:pPr>
      <w:r>
        <w:t xml:space="preserve">4.2 Folha de domínio</w:t>
      </w:r>
      <w:r>
        <w:t xml:space="preserve"> </w:t>
      </w:r>
      <w:r>
        <w:rPr>
          <w:iCs/>
          <w:i/>
        </w:rPr>
        <w:t xml:space="preserve">(Zelador)</w:t>
      </w:r>
    </w:p>
    <w:p>
      <w:pPr>
        <w:pStyle w:val="SourceCode"/>
      </w:pPr>
      <w:r>
        <w:rPr>
          <w:rStyle w:val="VerbatimChar"/>
        </w:rPr>
        <w:t xml:space="preserve">┌────────────────────────────────────────────────────────────────────────┐</w:t>
      </w:r>
      <w:r>
        <w:br/>
      </w:r>
      <w:r>
        <w:rPr>
          <w:rStyle w:val="VerbatimChar"/>
        </w:rPr>
        <w:t xml:space="preserve">│ DOMÍNIO ______________________________  sessão ____  data __________   │</w:t>
      </w:r>
      <w:r>
        <w:br/>
      </w:r>
      <w:r>
        <w:rPr>
          <w:rStyle w:val="VerbatimChar"/>
        </w:rPr>
        <w:t xml:space="preserve">│ CONCEITO ASSIMILADO __________________________________________________ │</w:t>
      </w:r>
      <w:r>
        <w:br/>
      </w:r>
      <w:r>
        <w:rPr>
          <w:rStyle w:val="VerbatimChar"/>
        </w:rPr>
        <w:t xml:space="preserve">├────────────────────────────────────────────────────────────────────────┤</w:t>
      </w:r>
      <w:r>
        <w:br/>
      </w:r>
      <w:r>
        <w:rPr>
          <w:rStyle w:val="VerbatimChar"/>
        </w:rPr>
        <w:t xml:space="preserve">│ RELÓGIO   ① ② ③ ④ ⑤ ⑥      IMPRESSÃO  0 1 2 3 4 5 6                    │</w:t>
      </w:r>
      <w:r>
        <w:br/>
      </w:r>
      <w:r>
        <w:rPr>
          <w:rStyle w:val="VerbatimChar"/>
        </w:rPr>
        <w:t xml:space="preserve">│ SINAL     0 1 2 3 4 5 6                                                │</w:t>
      </w:r>
      <w:r>
        <w:br/>
      </w:r>
      <w:r>
        <w:rPr>
          <w:rStyle w:val="VerbatimChar"/>
        </w:rPr>
        <w:t xml:space="preserve">├────────────────────────────────────────────────────────────────────────┤</w:t>
      </w:r>
      <w:r>
        <w:br/>
      </w:r>
      <w:r>
        <w:rPr>
          <w:rStyle w:val="VerbatimChar"/>
        </w:rPr>
        <w:t xml:space="preserve">│ TRÊS DETALHES DE ABERTURA                                              │</w:t>
      </w:r>
      <w:r>
        <w:br/>
      </w:r>
      <w:r>
        <w:rPr>
          <w:rStyle w:val="VerbatimChar"/>
        </w:rPr>
        <w:t xml:space="preserve">│   1 ______________________  2 ______________________                   │</w:t>
      </w:r>
      <w:r>
        <w:br/>
      </w:r>
      <w:r>
        <w:rPr>
          <w:rStyle w:val="VerbatimChar"/>
        </w:rPr>
        <w:t xml:space="preserve">│   3 ______________________                                             │</w:t>
      </w:r>
      <w:r>
        <w:br/>
      </w:r>
      <w:r>
        <w:rPr>
          <w:rStyle w:val="VerbatimChar"/>
        </w:rPr>
        <w:t xml:space="preserve">│ O ÚNICO ELEMENTO FORA DE FASE ________________________________________ │</w:t>
      </w:r>
      <w:r>
        <w:br/>
      </w:r>
      <w:r>
        <w:rPr>
          <w:rStyle w:val="VerbatimChar"/>
        </w:rPr>
        <w:t xml:space="preserve">├────────────────────────────────────────────────────────────────────────┤</w:t>
      </w:r>
      <w:r>
        <w:br/>
      </w:r>
      <w:r>
        <w:rPr>
          <w:rStyle w:val="VerbatimChar"/>
        </w:rPr>
        <w:t xml:space="preserve">│ ENTIDADE DA SESSÃO ____________________  bloqueia ____________________ │</w:t>
      </w:r>
      <w:r>
        <w:br/>
      </w:r>
      <w:r>
        <w:rPr>
          <w:rStyle w:val="VerbatimChar"/>
        </w:rPr>
        <w:t xml:space="preserve">│ NPCS __________________  __________________  __________________        │</w:t>
      </w:r>
      <w:r>
        <w:br/>
      </w:r>
      <w:r>
        <w:rPr>
          <w:rStyle w:val="VerbatimChar"/>
        </w:rPr>
        <w:t xml:space="preserve">├────────────────────────────────────────────────────────────────────────┤</w:t>
      </w:r>
      <w:r>
        <w:br/>
      </w:r>
      <w:r>
        <w:rPr>
          <w:rStyle w:val="VerbatimChar"/>
        </w:rPr>
        <w:t xml:space="preserve">│ BILHETES ENTREGUES        V/F      sinal descobrível                   │</w:t>
      </w:r>
      <w:r>
        <w:br/>
      </w:r>
      <w:r>
        <w:rPr>
          <w:rStyle w:val="VerbatimChar"/>
        </w:rPr>
        <w:t xml:space="preserve">│   ______________________  ___      _________________________________   │</w:t>
      </w:r>
      <w:r>
        <w:br/>
      </w:r>
      <w:r>
        <w:rPr>
          <w:rStyle w:val="VerbatimChar"/>
        </w:rPr>
        <w:t xml:space="preserve">│   ______________________  ___      _________________________________   │</w:t>
      </w:r>
      <w:r>
        <w:br/>
      </w:r>
      <w:r>
        <w:rPr>
          <w:rStyle w:val="VerbatimChar"/>
        </w:rPr>
        <w:t xml:space="preserve">│   ______________________  ___      _________________________________   │</w:t>
      </w:r>
      <w:r>
        <w:br/>
      </w:r>
      <w:r>
        <w:rPr>
          <w:rStyle w:val="VerbatimChar"/>
        </w:rPr>
        <w:t xml:space="preserve">├────────────────────────────────────────────────────────────────────────┤</w:t>
      </w:r>
      <w:r>
        <w:br/>
      </w:r>
      <w:r>
        <w:rPr>
          <w:rStyle w:val="VerbatimChar"/>
        </w:rPr>
        <w:t xml:space="preserve">│ O QUE MUDOU NO CÂNONE DESTA MESA _____________________________________ │</w:t>
      </w:r>
      <w:r>
        <w:br/>
      </w:r>
      <w:r>
        <w:rPr>
          <w:rStyle w:val="VerbatimChar"/>
        </w:rPr>
        <w:t xml:space="preserve">│ ______________________________________________________________________ │</w:t>
      </w:r>
      <w:r>
        <w:br/>
      </w:r>
      <w:r>
        <w:rPr>
          <w:rStyle w:val="VerbatimChar"/>
        </w:rPr>
        <w:t xml:space="preserve">└────────────────────────────────────────────────────────────────────────┘</w:t>
      </w:r>
    </w:p>
    <w:bookmarkEnd w:id="673"/>
    <w:bookmarkStart w:id="674" w:name="folha-de-mapa"/>
    <w:p>
      <w:pPr>
        <w:pStyle w:val="Heading3"/>
      </w:pPr>
      <w:r>
        <w:t xml:space="preserve">4.3 Folha de mapa</w:t>
      </w:r>
    </w:p>
    <w:p>
      <w:pPr>
        <w:pStyle w:val="FirstParagraph"/>
      </w:pPr>
      <w:r>
        <w:t xml:space="preserve">Página inteira quadriculada, com esta legenda no rodapé:</w:t>
      </w:r>
    </w:p>
    <w:p>
      <w:pPr>
        <w:pStyle w:val="SourceCode"/>
      </w:pPr>
      <w:r>
        <w:rPr>
          <w:rStyle w:val="VerbatimChar"/>
        </w:rPr>
        <w:t xml:space="preserve">────────────  CONFIRMADO — funciona como registrado</w:t>
      </w:r>
      <w:r>
        <w:br/>
      </w:r>
      <w:r>
        <w:rPr>
          <w:rStyle w:val="VerbatimChar"/>
        </w:rPr>
        <w:t xml:space="preserve">– – – – – –   SUPOSTO — role Deriva ao voltar por ele</w:t>
      </w:r>
      <w:r>
        <w:br/>
      </w:r>
      <w:r>
        <w:rPr>
          <w:rStyle w:val="VerbatimChar"/>
        </w:rPr>
        <w:t xml:space="preserve">      ✗       DERIVOU — apague e redesenhe</w:t>
      </w:r>
      <w:r>
        <w:br/>
      </w:r>
      <w:r>
        <w:rPr>
          <w:rStyle w:val="VerbatimChar"/>
        </w:rPr>
        <w:t xml:space="preserve">      ◆       SAÍDA CONHECIDA</w:t>
      </w:r>
      <w:r>
        <w:br/>
      </w:r>
      <w:r>
        <w:rPr>
          <w:rStyle w:val="VerbatimChar"/>
        </w:rPr>
        <w:t xml:space="preserve">      ?       NÃO CONFERIDO</w:t>
      </w:r>
      <w:r>
        <w:br/>
      </w:r>
      <w:r>
        <w:br/>
      </w:r>
      <w:r>
        <w:rPr>
          <w:rStyle w:val="VerbatimChar"/>
        </w:rPr>
        <w:t xml:space="preserve">Vocês desenham. O Zelador não desenha.</w:t>
      </w:r>
    </w:p>
    <w:p>
      <w:r>
        <w:pict>
          <v:rect style="width:0;height:1.5pt" o:hralign="center" o:hrstd="t" o:hr="t"/>
        </w:pict>
      </w:r>
    </w:p>
    <w:bookmarkEnd w:id="674"/>
    <w:bookmarkEnd w:id="675"/>
    <w:bookmarkStart w:id="677" w:name="parte-5-a-edição-essencial-fechada"/>
    <w:p>
      <w:pPr>
        <w:pStyle w:val="Heading2"/>
      </w:pPr>
      <w:r>
        <w:t xml:space="preserve">PARTE 5 — A EDIÇÃO ESSENCIAL, FECHADA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Bloco</w:t>
            </w:r>
          </w:p>
        </w:tc>
        <w:tc>
          <w:tcPr/>
          <w:p>
            <w:pPr>
              <w:pStyle w:val="Compact"/>
              <w:jc w:val="left"/>
            </w:pPr>
            <w:r>
              <w:t xml:space="preserve">Pg.</w:t>
            </w:r>
          </w:p>
        </w:tc>
        <w:tc>
          <w:tcPr/>
          <w:p>
            <w:pPr>
              <w:pStyle w:val="Compact"/>
              <w:jc w:val="left"/>
            </w:pPr>
            <w:r>
              <w:t xml:space="preserve">Origem</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Ficha técnica e créditos</w:t>
            </w:r>
          </w:p>
        </w:tc>
        <w:tc>
          <w:tcPr/>
          <w:p>
            <w:pPr>
              <w:pStyle w:val="Compact"/>
              <w:jc w:val="left"/>
            </w:pPr>
            <w:r>
              <w:t xml:space="preserve">2</w:t>
            </w:r>
          </w:p>
        </w:tc>
        <w:tc>
          <w:tcPr/>
          <w:p>
            <w:pPr>
              <w:pStyle w:val="Compact"/>
              <w:jc w:val="left"/>
            </w:pPr>
            <w:r>
              <w:t xml:space="preserve">—</w:t>
            </w:r>
          </w:p>
        </w:tc>
        <w:tc>
          <w:tcPr/>
          <w:p>
            <w:pPr>
              <w:pStyle w:val="Compact"/>
              <w:jc w:val="left"/>
            </w:pPr>
            <w:r>
              <w:t xml:space="preserve">falta</w:t>
            </w:r>
          </w:p>
        </w:tc>
      </w:tr>
      <w:tr>
        <w:tc>
          <w:tcPr/>
          <w:p>
            <w:pPr>
              <w:pStyle w:val="Compact"/>
              <w:jc w:val="left"/>
            </w:pPr>
            <w:r>
              <w:t xml:space="preserve">—</w:t>
            </w:r>
          </w:p>
        </w:tc>
        <w:tc>
          <w:tcPr/>
          <w:p>
            <w:pPr>
              <w:pStyle w:val="Compact"/>
              <w:jc w:val="left"/>
            </w:pPr>
            <w:r>
              <w:rPr>
                <w:bCs/>
                <w:b/>
              </w:rPr>
              <w:t xml:space="preserve">Documento de abertura</w:t>
            </w:r>
          </w:p>
        </w:tc>
        <w:tc>
          <w:tcPr/>
          <w:p>
            <w:pPr>
              <w:pStyle w:val="Compact"/>
              <w:jc w:val="left"/>
            </w:pPr>
            <w:r>
              <w:t xml:space="preserve">2</w:t>
            </w:r>
          </w:p>
        </w:tc>
        <w:tc>
          <w:tcPr/>
          <w:p>
            <w:pPr>
              <w:pStyle w:val="Compact"/>
              <w:jc w:val="left"/>
            </w:pPr>
            <w:r>
              <w:t xml:space="preserve">este lote</w:t>
            </w:r>
          </w:p>
        </w:tc>
        <w:tc>
          <w:tcPr/>
          <w:p>
            <w:pPr>
              <w:pStyle w:val="Compact"/>
              <w:jc w:val="left"/>
            </w:pPr>
            <w:r>
              <w:t xml:space="preserve">✓</w:t>
            </w:r>
          </w:p>
        </w:tc>
      </w:tr>
      <w:tr>
        <w:tc>
          <w:tcPr/>
          <w:p>
            <w:pPr>
              <w:pStyle w:val="Compact"/>
              <w:jc w:val="left"/>
            </w:pPr>
            <w:r>
              <w:t xml:space="preserve">00</w:t>
            </w:r>
          </w:p>
        </w:tc>
        <w:tc>
          <w:tcPr/>
          <w:p>
            <w:pPr>
              <w:pStyle w:val="Compact"/>
              <w:jc w:val="left"/>
            </w:pPr>
            <w:r>
              <w:t xml:space="preserve">Como usar este livro</w:t>
            </w:r>
          </w:p>
        </w:tc>
        <w:tc>
          <w:tcPr/>
          <w:p>
            <w:pPr>
              <w:pStyle w:val="Compact"/>
              <w:jc w:val="left"/>
            </w:pPr>
            <w:r>
              <w:t xml:space="preserve">4</w:t>
            </w:r>
          </w:p>
        </w:tc>
        <w:tc>
          <w:tcPr/>
          <w:p>
            <w:pPr>
              <w:pStyle w:val="Compact"/>
              <w:jc w:val="left"/>
            </w:pPr>
            <w:r>
              <w:t xml:space="preserve">F0</w:t>
            </w:r>
          </w:p>
        </w:tc>
        <w:tc>
          <w:tcPr/>
          <w:p>
            <w:pPr>
              <w:pStyle w:val="Compact"/>
              <w:jc w:val="left"/>
            </w:pPr>
            <w:r>
              <w:t xml:space="preserve">falta</w:t>
            </w:r>
          </w:p>
        </w:tc>
      </w:tr>
      <w:tr>
        <w:tc>
          <w:tcPr/>
          <w:p>
            <w:pPr>
              <w:pStyle w:val="Compact"/>
              <w:jc w:val="left"/>
            </w:pPr>
            <w:r>
              <w:t xml:space="preserve">01</w:t>
            </w:r>
          </w:p>
        </w:tc>
        <w:tc>
          <w:tcPr/>
          <w:p>
            <w:pPr>
              <w:pStyle w:val="Compact"/>
              <w:jc w:val="left"/>
            </w:pPr>
            <w:r>
              <w:t xml:space="preserve">O que é o Limiar — Doze Leis</w:t>
            </w:r>
          </w:p>
        </w:tc>
        <w:tc>
          <w:tcPr/>
          <w:p>
            <w:pPr>
              <w:pStyle w:val="Compact"/>
              <w:jc w:val="left"/>
            </w:pPr>
            <w:r>
              <w:t xml:space="preserve">10</w:t>
            </w:r>
          </w:p>
        </w:tc>
        <w:tc>
          <w:tcPr/>
          <w:p>
            <w:pPr>
              <w:pStyle w:val="Compact"/>
              <w:jc w:val="left"/>
            </w:pPr>
            <w:r>
              <w:t xml:space="preserve">F1</w:t>
            </w:r>
          </w:p>
        </w:tc>
        <w:tc>
          <w:tcPr/>
          <w:p>
            <w:pPr>
              <w:pStyle w:val="Compact"/>
              <w:jc w:val="left"/>
            </w:pPr>
            <w:r>
              <w:t xml:space="preserve">✓</w:t>
            </w:r>
          </w:p>
        </w:tc>
      </w:tr>
      <w:tr>
        <w:tc>
          <w:tcPr/>
          <w:p>
            <w:pPr>
              <w:pStyle w:val="Compact"/>
              <w:jc w:val="left"/>
            </w:pPr>
            <w:r>
              <w:t xml:space="preserve">02</w:t>
            </w:r>
          </w:p>
        </w:tc>
        <w:tc>
          <w:tcPr/>
          <w:p>
            <w:pPr>
              <w:pStyle w:val="Compact"/>
              <w:jc w:val="left"/>
            </w:pPr>
            <w:r>
              <w:t xml:space="preserve">Como o Limiar lê o mundo</w:t>
            </w:r>
          </w:p>
        </w:tc>
        <w:tc>
          <w:tcPr/>
          <w:p>
            <w:pPr>
              <w:pStyle w:val="Compact"/>
              <w:jc w:val="left"/>
            </w:pPr>
            <w:r>
              <w:t xml:space="preserve">8</w:t>
            </w:r>
          </w:p>
        </w:tc>
        <w:tc>
          <w:tcPr/>
          <w:p>
            <w:pPr>
              <w:pStyle w:val="Compact"/>
              <w:jc w:val="left"/>
            </w:pPr>
            <w:r>
              <w:t xml:space="preserve">F2</w:t>
            </w:r>
          </w:p>
        </w:tc>
        <w:tc>
          <w:tcPr/>
          <w:p>
            <w:pPr>
              <w:pStyle w:val="Compact"/>
              <w:jc w:val="left"/>
            </w:pPr>
            <w:r>
              <w:t xml:space="preserve">✓</w:t>
            </w:r>
          </w:p>
        </w:tc>
      </w:tr>
      <w:tr>
        <w:tc>
          <w:tcPr/>
          <w:p>
            <w:pPr>
              <w:pStyle w:val="Compact"/>
              <w:jc w:val="left"/>
            </w:pPr>
            <w:r>
              <w:t xml:space="preserve">03</w:t>
            </w:r>
          </w:p>
        </w:tc>
        <w:tc>
          <w:tcPr/>
          <w:p>
            <w:pPr>
              <w:pStyle w:val="Compact"/>
              <w:jc w:val="left"/>
            </w:pPr>
            <w:r>
              <w:t xml:space="preserve">Seu personagem</w:t>
            </w:r>
          </w:p>
        </w:tc>
        <w:tc>
          <w:tcPr/>
          <w:p>
            <w:pPr>
              <w:pStyle w:val="Compact"/>
              <w:jc w:val="left"/>
            </w:pPr>
            <w:r>
              <w:t xml:space="preserve">22</w:t>
            </w:r>
          </w:p>
        </w:tc>
        <w:tc>
          <w:tcPr/>
          <w:p>
            <w:pPr>
              <w:pStyle w:val="Compact"/>
              <w:jc w:val="left"/>
            </w:pPr>
            <w:r>
              <w:t xml:space="preserve">F3/F10</w:t>
            </w:r>
          </w:p>
        </w:tc>
        <w:tc>
          <w:tcPr/>
          <w:p>
            <w:pPr>
              <w:pStyle w:val="Compact"/>
              <w:jc w:val="left"/>
            </w:pPr>
            <w:r>
              <w:t xml:space="preserve">✓</w:t>
            </w:r>
          </w:p>
        </w:tc>
      </w:tr>
      <w:tr>
        <w:tc>
          <w:tcPr/>
          <w:p>
            <w:pPr>
              <w:pStyle w:val="Compact"/>
              <w:jc w:val="left"/>
            </w:pPr>
            <w:r>
              <w:t xml:space="preserve">04</w:t>
            </w:r>
          </w:p>
        </w:tc>
        <w:tc>
          <w:tcPr/>
          <w:p>
            <w:pPr>
              <w:pStyle w:val="Compact"/>
              <w:jc w:val="left"/>
            </w:pPr>
            <w:r>
              <w:t xml:space="preserve">Atributos, perícias e o motor</w:t>
            </w:r>
          </w:p>
        </w:tc>
        <w:tc>
          <w:tcPr/>
          <w:p>
            <w:pPr>
              <w:pStyle w:val="Compact"/>
              <w:jc w:val="left"/>
            </w:pPr>
            <w:r>
              <w:t xml:space="preserve">26</w:t>
            </w:r>
          </w:p>
        </w:tc>
        <w:tc>
          <w:tcPr/>
          <w:p>
            <w:pPr>
              <w:pStyle w:val="Compact"/>
              <w:jc w:val="left"/>
            </w:pPr>
            <w:r>
              <w:t xml:space="preserve">F3</w:t>
            </w:r>
          </w:p>
        </w:tc>
        <w:tc>
          <w:tcPr/>
          <w:p>
            <w:pPr>
              <w:pStyle w:val="Compact"/>
              <w:jc w:val="left"/>
            </w:pPr>
            <w:r>
              <w:t xml:space="preserve">✓</w:t>
            </w:r>
          </w:p>
        </w:tc>
      </w:tr>
      <w:tr>
        <w:tc>
          <w:tcPr/>
          <w:p>
            <w:pPr>
              <w:pStyle w:val="Compact"/>
              <w:jc w:val="left"/>
            </w:pPr>
            <w:r>
              <w:t xml:space="preserve">05</w:t>
            </w:r>
          </w:p>
        </w:tc>
        <w:tc>
          <w:tcPr/>
          <w:p>
            <w:pPr>
              <w:pStyle w:val="Compact"/>
              <w:jc w:val="left"/>
            </w:pPr>
            <w:r>
              <w:t xml:space="preserve">Ruído e Artefatos</w:t>
            </w:r>
          </w:p>
        </w:tc>
        <w:tc>
          <w:tcPr/>
          <w:p>
            <w:pPr>
              <w:pStyle w:val="Compact"/>
              <w:jc w:val="left"/>
            </w:pPr>
            <w:r>
              <w:t xml:space="preserve">10</w:t>
            </w:r>
          </w:p>
        </w:tc>
        <w:tc>
          <w:tcPr/>
          <w:p>
            <w:pPr>
              <w:pStyle w:val="Compact"/>
              <w:jc w:val="left"/>
            </w:pPr>
            <w:r>
              <w:t xml:space="preserve">F3</w:t>
            </w:r>
          </w:p>
        </w:tc>
        <w:tc>
          <w:tcPr/>
          <w:p>
            <w:pPr>
              <w:pStyle w:val="Compact"/>
              <w:jc w:val="left"/>
            </w:pPr>
            <w:r>
              <w:t xml:space="preserve">✓</w:t>
            </w:r>
          </w:p>
        </w:tc>
      </w:tr>
      <w:tr>
        <w:tc>
          <w:tcPr/>
          <w:p>
            <w:pPr>
              <w:pStyle w:val="Compact"/>
              <w:jc w:val="left"/>
            </w:pPr>
            <w:r>
              <w:t xml:space="preserve">06</w:t>
            </w:r>
          </w:p>
        </w:tc>
        <w:tc>
          <w:tcPr/>
          <w:p>
            <w:pPr>
              <w:pStyle w:val="Compact"/>
              <w:jc w:val="left"/>
            </w:pPr>
            <w:r>
              <w:t xml:space="preserve">Subsistemas</w:t>
            </w:r>
          </w:p>
        </w:tc>
        <w:tc>
          <w:tcPr/>
          <w:p>
            <w:pPr>
              <w:pStyle w:val="Compact"/>
              <w:jc w:val="left"/>
            </w:pPr>
            <w:r>
              <w:t xml:space="preserve">34</w:t>
            </w:r>
          </w:p>
        </w:tc>
        <w:tc>
          <w:tcPr/>
          <w:p>
            <w:pPr>
              <w:pStyle w:val="Compact"/>
              <w:jc w:val="left"/>
            </w:pPr>
            <w:r>
              <w:t xml:space="preserve">F4</w:t>
            </w:r>
          </w:p>
        </w:tc>
        <w:tc>
          <w:tcPr/>
          <w:p>
            <w:pPr>
              <w:pStyle w:val="Compact"/>
              <w:jc w:val="left"/>
            </w:pPr>
            <w:r>
              <w:t xml:space="preserve">✓</w:t>
            </w:r>
          </w:p>
        </w:tc>
      </w:tr>
      <w:tr>
        <w:tc>
          <w:tcPr/>
          <w:p>
            <w:pPr>
              <w:pStyle w:val="Compact"/>
              <w:jc w:val="left"/>
            </w:pPr>
            <w:r>
              <w:t xml:space="preserve">07</w:t>
            </w:r>
          </w:p>
        </w:tc>
        <w:tc>
          <w:tcPr/>
          <w:p>
            <w:pPr>
              <w:pStyle w:val="Compact"/>
              <w:jc w:val="left"/>
            </w:pPr>
            <w:r>
              <w:t xml:space="preserve">Quatro domínios</w:t>
            </w:r>
          </w:p>
        </w:tc>
        <w:tc>
          <w:tcPr/>
          <w:p>
            <w:pPr>
              <w:pStyle w:val="Compact"/>
              <w:jc w:val="left"/>
            </w:pPr>
            <w:r>
              <w:t xml:space="preserve">22</w:t>
            </w:r>
          </w:p>
        </w:tc>
        <w:tc>
          <w:tcPr/>
          <w:p>
            <w:pPr>
              <w:pStyle w:val="Compact"/>
              <w:jc w:val="left"/>
            </w:pPr>
            <w:r>
              <w:t xml:space="preserve">F5</w:t>
            </w:r>
          </w:p>
        </w:tc>
        <w:tc>
          <w:tcPr/>
          <w:p>
            <w:pPr>
              <w:pStyle w:val="Compact"/>
              <w:jc w:val="left"/>
            </w:pPr>
            <w:r>
              <w:t xml:space="preserve">✓</w:t>
            </w:r>
          </w:p>
        </w:tc>
      </w:tr>
      <w:tr>
        <w:tc>
          <w:tcPr/>
          <w:p>
            <w:pPr>
              <w:pStyle w:val="Compact"/>
              <w:jc w:val="left"/>
            </w:pPr>
            <w:r>
              <w:t xml:space="preserve">08</w:t>
            </w:r>
          </w:p>
        </w:tc>
        <w:tc>
          <w:tcPr/>
          <w:p>
            <w:pPr>
              <w:pStyle w:val="Compact"/>
              <w:jc w:val="left"/>
            </w:pPr>
            <w:r>
              <w:t xml:space="preserve">Dez entidades</w:t>
            </w:r>
          </w:p>
        </w:tc>
        <w:tc>
          <w:tcPr/>
          <w:p>
            <w:pPr>
              <w:pStyle w:val="Compact"/>
              <w:jc w:val="left"/>
            </w:pPr>
            <w:r>
              <w:t xml:space="preserve">12</w:t>
            </w:r>
          </w:p>
        </w:tc>
        <w:tc>
          <w:tcPr/>
          <w:p>
            <w:pPr>
              <w:pStyle w:val="Compact"/>
              <w:jc w:val="left"/>
            </w:pPr>
            <w:r>
              <w:t xml:space="preserve">F6</w:t>
            </w:r>
          </w:p>
        </w:tc>
        <w:tc>
          <w:tcPr/>
          <w:p>
            <w:pPr>
              <w:pStyle w:val="Compact"/>
              <w:jc w:val="left"/>
            </w:pPr>
            <w:r>
              <w:t xml:space="preserve">✓</w:t>
            </w:r>
          </w:p>
        </w:tc>
      </w:tr>
      <w:tr>
        <w:tc>
          <w:tcPr/>
          <w:p>
            <w:pPr>
              <w:pStyle w:val="Compact"/>
              <w:jc w:val="left"/>
            </w:pPr>
            <w:r>
              <w:t xml:space="preserve">09</w:t>
            </w:r>
          </w:p>
        </w:tc>
        <w:tc>
          <w:tcPr/>
          <w:p>
            <w:pPr>
              <w:pStyle w:val="Compact"/>
              <w:jc w:val="left"/>
            </w:pPr>
            <w:r>
              <w:t xml:space="preserve">Guia do Zelador de Mesa</w:t>
            </w:r>
          </w:p>
        </w:tc>
        <w:tc>
          <w:tcPr/>
          <w:p>
            <w:pPr>
              <w:pStyle w:val="Compact"/>
              <w:jc w:val="left"/>
            </w:pPr>
            <w:r>
              <w:t xml:space="preserve">18</w:t>
            </w:r>
          </w:p>
        </w:tc>
        <w:tc>
          <w:tcPr/>
          <w:p>
            <w:pPr>
              <w:pStyle w:val="Compact"/>
              <w:jc w:val="left"/>
            </w:pPr>
            <w:r>
              <w:t xml:space="preserve">F10</w:t>
            </w:r>
          </w:p>
        </w:tc>
        <w:tc>
          <w:tcPr/>
          <w:p>
            <w:pPr>
              <w:pStyle w:val="Compact"/>
              <w:jc w:val="left"/>
            </w:pPr>
            <w:r>
              <w:t xml:space="preserve">✓</w:t>
            </w:r>
          </w:p>
        </w:tc>
      </w:tr>
      <w:tr>
        <w:tc>
          <w:tcPr/>
          <w:p>
            <w:pPr>
              <w:pStyle w:val="Compact"/>
              <w:jc w:val="left"/>
            </w:pPr>
            <w:r>
              <w:t xml:space="preserve">10</w:t>
            </w:r>
          </w:p>
        </w:tc>
        <w:tc>
          <w:tcPr/>
          <w:p>
            <w:pPr>
              <w:pStyle w:val="Compact"/>
              <w:jc w:val="left"/>
            </w:pPr>
            <w:r>
              <w:rPr>
                <w:bCs/>
                <w:b/>
              </w:rPr>
              <w:t xml:space="preserve">Primeira Noite</w:t>
            </w:r>
          </w:p>
        </w:tc>
        <w:tc>
          <w:tcPr/>
          <w:p>
            <w:pPr>
              <w:pStyle w:val="Compact"/>
              <w:jc w:val="left"/>
            </w:pPr>
            <w:r>
              <w:t xml:space="preserve">17</w:t>
            </w:r>
          </w:p>
        </w:tc>
        <w:tc>
          <w:tcPr/>
          <w:p>
            <w:pPr>
              <w:pStyle w:val="Compact"/>
              <w:jc w:val="left"/>
            </w:pPr>
            <w:r>
              <w:t xml:space="preserve">F9</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Regras opcionais e segurança</w:t>
            </w:r>
          </w:p>
        </w:tc>
        <w:tc>
          <w:tcPr/>
          <w:p>
            <w:pPr>
              <w:pStyle w:val="Compact"/>
              <w:jc w:val="left"/>
            </w:pPr>
            <w:r>
              <w:t xml:space="preserve">10</w:t>
            </w:r>
          </w:p>
        </w:tc>
        <w:tc>
          <w:tcPr/>
          <w:p>
            <w:pPr>
              <w:pStyle w:val="Compact"/>
              <w:jc w:val="left"/>
            </w:pPr>
            <w:r>
              <w:t xml:space="preserve">F10</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Oito personagens prontos</w:t>
            </w:r>
          </w:p>
        </w:tc>
        <w:tc>
          <w:tcPr/>
          <w:p>
            <w:pPr>
              <w:pStyle w:val="Compact"/>
              <w:jc w:val="left"/>
            </w:pPr>
            <w:r>
              <w:t xml:space="preserve">12</w:t>
            </w:r>
          </w:p>
        </w:tc>
        <w:tc>
          <w:tcPr/>
          <w:p>
            <w:pPr>
              <w:pStyle w:val="Compact"/>
              <w:jc w:val="left"/>
            </w:pPr>
            <w:r>
              <w:t xml:space="preserve">F10</w:t>
            </w:r>
          </w:p>
        </w:tc>
        <w:tc>
          <w:tcPr/>
          <w:p>
            <w:pPr>
              <w:pStyle w:val="Compact"/>
              <w:jc w:val="left"/>
            </w:pPr>
            <w:r>
              <w:t xml:space="preserve">✓</w:t>
            </w:r>
          </w:p>
        </w:tc>
      </w:tr>
      <w:tr>
        <w:tc>
          <w:tcPr/>
          <w:p>
            <w:pPr>
              <w:pStyle w:val="Compact"/>
              <w:jc w:val="left"/>
            </w:pPr>
            <w:r>
              <w:t xml:space="preserve">—</w:t>
            </w:r>
          </w:p>
        </w:tc>
        <w:tc>
          <w:tcPr/>
          <w:p>
            <w:pPr>
              <w:pStyle w:val="Compact"/>
              <w:jc w:val="left"/>
            </w:pPr>
            <w:r>
              <w:rPr>
                <w:bCs/>
                <w:b/>
              </w:rPr>
              <w:t xml:space="preserve">Referência rápida</w:t>
            </w:r>
          </w:p>
        </w:tc>
        <w:tc>
          <w:tcPr/>
          <w:p>
            <w:pPr>
              <w:pStyle w:val="Compact"/>
              <w:jc w:val="left"/>
            </w:pPr>
            <w:r>
              <w:t xml:space="preserve">2</w:t>
            </w:r>
          </w:p>
        </w:tc>
        <w:tc>
          <w:tcPr/>
          <w:p>
            <w:pPr>
              <w:pStyle w:val="Compact"/>
              <w:jc w:val="left"/>
            </w:pPr>
            <w:r>
              <w:t xml:space="preserve">este lote</w:t>
            </w:r>
          </w:p>
        </w:tc>
        <w:tc>
          <w:tcPr/>
          <w:p>
            <w:pPr>
              <w:pStyle w:val="Compact"/>
              <w:jc w:val="left"/>
            </w:pPr>
            <w:r>
              <w:t xml:space="preserve">✓</w:t>
            </w:r>
          </w:p>
        </w:tc>
      </w:tr>
      <w:tr>
        <w:tc>
          <w:tcPr/>
          <w:p>
            <w:pPr>
              <w:pStyle w:val="Compact"/>
              <w:jc w:val="left"/>
            </w:pPr>
            <w:r>
              <w:t xml:space="preserve">—</w:t>
            </w:r>
          </w:p>
        </w:tc>
        <w:tc>
          <w:tcPr/>
          <w:p>
            <w:pPr>
              <w:pStyle w:val="Compact"/>
              <w:jc w:val="left"/>
            </w:pPr>
            <w:r>
              <w:rPr>
                <w:bCs/>
                <w:b/>
              </w:rPr>
              <w:t xml:space="preserve">Glossário</w:t>
            </w:r>
          </w:p>
        </w:tc>
        <w:tc>
          <w:tcPr/>
          <w:p>
            <w:pPr>
              <w:pStyle w:val="Compact"/>
              <w:jc w:val="left"/>
            </w:pPr>
            <w:r>
              <w:t xml:space="preserve">3</w:t>
            </w:r>
          </w:p>
        </w:tc>
        <w:tc>
          <w:tcPr/>
          <w:p>
            <w:pPr>
              <w:pStyle w:val="Compact"/>
              <w:jc w:val="left"/>
            </w:pPr>
            <w:r>
              <w:t xml:space="preserve">este lote</w:t>
            </w:r>
          </w:p>
        </w:tc>
        <w:tc>
          <w:tcPr/>
          <w:p>
            <w:pPr>
              <w:pStyle w:val="Compact"/>
              <w:jc w:val="left"/>
            </w:pPr>
            <w:r>
              <w:t xml:space="preserve">✓</w:t>
            </w:r>
          </w:p>
        </w:tc>
      </w:tr>
      <w:tr>
        <w:tc>
          <w:tcPr/>
          <w:p>
            <w:pPr>
              <w:pStyle w:val="Compact"/>
              <w:jc w:val="left"/>
            </w:pPr>
            <w:r>
              <w:t xml:space="preserve">—</w:t>
            </w:r>
          </w:p>
        </w:tc>
        <w:tc>
          <w:tcPr/>
          <w:p>
            <w:pPr>
              <w:pStyle w:val="Compact"/>
              <w:jc w:val="left"/>
            </w:pPr>
            <w:r>
              <w:rPr>
                <w:bCs/>
                <w:b/>
              </w:rPr>
              <w:t xml:space="preserve">Fichas imprimíveis</w:t>
            </w:r>
          </w:p>
        </w:tc>
        <w:tc>
          <w:tcPr/>
          <w:p>
            <w:pPr>
              <w:pStyle w:val="Compact"/>
              <w:jc w:val="left"/>
            </w:pPr>
            <w:r>
              <w:t xml:space="preserve">3</w:t>
            </w:r>
          </w:p>
        </w:tc>
        <w:tc>
          <w:tcPr/>
          <w:p>
            <w:pPr>
              <w:pStyle w:val="Compact"/>
              <w:jc w:val="left"/>
            </w:pPr>
            <w:r>
              <w:t xml:space="preserve">este lote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Índice remissivo</w:t>
            </w:r>
          </w:p>
        </w:tc>
        <w:tc>
          <w:tcPr/>
          <w:p>
            <w:pPr>
              <w:pStyle w:val="Compact"/>
              <w:jc w:val="left"/>
            </w:pPr>
            <w:r>
              <w:t xml:space="preserve">4</w:t>
            </w:r>
          </w:p>
        </w:tc>
        <w:tc>
          <w:tcPr/>
          <w:p>
            <w:pPr>
              <w:pStyle w:val="Compact"/>
              <w:jc w:val="left"/>
            </w:pPr>
            <w:r>
              <w:t xml:space="preserve">F12</w:t>
            </w:r>
          </w:p>
        </w:tc>
        <w:tc>
          <w:tcPr/>
          <w:p>
            <w:pPr>
              <w:pStyle w:val="Compact"/>
              <w:jc w:val="left"/>
            </w:pPr>
            <w:r>
              <w:t xml:space="preserve">diagramação</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~221</w:t>
            </w:r>
          </w:p>
        </w:tc>
        <w:tc>
          <w:tcPr/>
          <w:p>
            <w:pPr>
              <w:pStyle w:val="Compact"/>
            </w:pPr>
          </w:p>
        </w:tc>
        <w:tc>
          <w:tcPr/>
          <w:p>
            <w:pPr>
              <w:pStyle w:val="Compact"/>
            </w:pPr>
          </w:p>
        </w:tc>
      </w:tr>
    </w:tbl>
    <w:bookmarkStart w:id="676" w:name="o-que-ainda-falta"/>
    <w:p>
      <w:pPr>
        <w:pStyle w:val="Heading3"/>
      </w:pPr>
      <w:r>
        <w:t xml:space="preserve">O que ainda falta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Natureza</w:t>
            </w:r>
          </w:p>
        </w:tc>
        <w:tc>
          <w:tcPr/>
          <w:p>
            <w:pPr>
              <w:pStyle w:val="Compact"/>
              <w:jc w:val="left"/>
            </w:pPr>
            <w:r>
              <w:t xml:space="preserve">Quem faz</w:t>
            </w:r>
          </w:p>
        </w:tc>
      </w:tr>
      <w:tr>
        <w:tc>
          <w:tcPr/>
          <w:p>
            <w:pPr>
              <w:pStyle w:val="Compact"/>
              <w:jc w:val="left"/>
            </w:pPr>
            <w:r>
              <w:t xml:space="preserve">Ficha técnica, créditos,</w:t>
            </w:r>
            <w:r>
              <w:t xml:space="preserve"> </w:t>
            </w:r>
            <w:r>
              <w:t xml:space="preserve">“</w:t>
            </w:r>
            <w:r>
              <w:t xml:space="preserve">Como usar este livro</w:t>
            </w:r>
            <w:r>
              <w:t xml:space="preserve">”</w:t>
            </w:r>
          </w:p>
        </w:tc>
        <w:tc>
          <w:tcPr/>
          <w:p>
            <w:pPr>
              <w:pStyle w:val="Compact"/>
              <w:jc w:val="left"/>
            </w:pPr>
            <w:r>
              <w:t xml:space="preserve">6 páginas de escrita</w:t>
            </w:r>
          </w:p>
        </w:tc>
        <w:tc>
          <w:tcPr/>
          <w:p>
            <w:pPr>
              <w:pStyle w:val="Compact"/>
              <w:jc w:val="left"/>
            </w:pPr>
            <w:r>
              <w:t xml:space="preserve">próxima sessão</w:t>
            </w:r>
          </w:p>
        </w:tc>
      </w:tr>
      <w:tr>
        <w:tc>
          <w:tcPr/>
          <w:p>
            <w:pPr>
              <w:pStyle w:val="Compact"/>
              <w:jc w:val="left"/>
            </w:pPr>
            <w:r>
              <w:rPr>
                <w:bCs/>
                <w:b/>
              </w:rPr>
              <w:t xml:space="preserve">Playtest P1 e P2</w:t>
            </w:r>
          </w:p>
        </w:tc>
        <w:tc>
          <w:tcPr/>
          <w:p>
            <w:pPr>
              <w:pStyle w:val="Compact"/>
              <w:jc w:val="left"/>
            </w:pPr>
            <w:r>
              <w:t xml:space="preserve">mesa</w:t>
            </w:r>
          </w:p>
        </w:tc>
        <w:tc>
          <w:tcPr/>
          <w:p>
            <w:pPr>
              <w:pStyle w:val="Compact"/>
              <w:jc w:val="left"/>
            </w:pPr>
            <w:r>
              <w:rPr>
                <w:bCs/>
                <w:b/>
              </w:rPr>
              <w:t xml:space="preserve">você</w:t>
            </w:r>
          </w:p>
        </w:tc>
      </w:tr>
      <w:tr>
        <w:tc>
          <w:tcPr/>
          <w:p>
            <w:pPr>
              <w:pStyle w:val="Compact"/>
              <w:jc w:val="left"/>
            </w:pPr>
            <w:r>
              <w:t xml:space="preserve">~24 ilustrações</w:t>
            </w:r>
          </w:p>
        </w:tc>
        <w:tc>
          <w:tcPr/>
          <w:p>
            <w:pPr>
              <w:pStyle w:val="Compact"/>
              <w:jc w:val="left"/>
            </w:pPr>
            <w:r>
              <w:t xml:space="preserve">arte</w:t>
            </w:r>
          </w:p>
        </w:tc>
        <w:tc>
          <w:tcPr/>
          <w:p>
            <w:pPr>
              <w:pStyle w:val="Compact"/>
              <w:jc w:val="left"/>
            </w:pPr>
            <w:r>
              <w:t xml:space="preserve">ilustrador</w:t>
            </w:r>
          </w:p>
        </w:tc>
      </w:tr>
      <w:tr>
        <w:tc>
          <w:tcPr/>
          <w:p>
            <w:pPr>
              <w:pStyle w:val="Compact"/>
              <w:jc w:val="left"/>
            </w:pPr>
            <w:r>
              <w:t xml:space="preserve">Diagramação e índice remissivo</w:t>
            </w:r>
          </w:p>
        </w:tc>
        <w:tc>
          <w:tcPr/>
          <w:p>
            <w:pPr>
              <w:pStyle w:val="Compact"/>
              <w:jc w:val="left"/>
            </w:pPr>
            <w:r>
              <w:t xml:space="preserve">produção</w:t>
            </w:r>
          </w:p>
        </w:tc>
        <w:tc>
          <w:tcPr/>
          <w:p>
            <w:pPr>
              <w:pStyle w:val="Compact"/>
              <w:jc w:val="left"/>
            </w:pPr>
            <w:r>
              <w:t xml:space="preserve">diagramador</w:t>
            </w:r>
          </w:p>
        </w:tc>
      </w:tr>
    </w:tbl>
    <w:p>
      <w:pPr>
        <w:pStyle w:val="BodyText"/>
      </w:pPr>
      <w:r>
        <w:rPr>
          <w:bCs/>
          <w:b/>
        </w:rPr>
        <w:t xml:space="preserve">A escrita de conteúdo da Edição Essencial está fechada.</w:t>
      </w:r>
      <w:r>
        <w:t xml:space="preserve"> </w:t>
      </w:r>
      <w:r>
        <w:t xml:space="preserve">O que resta são seis páginas de aparato, e depois disso o livro sai da prancheta e vai para a mesa, para a arte e para a diagramação — três coisas que não acontecem aqui.</w:t>
      </w:r>
    </w:p>
    <w:p>
      <w:r>
        <w:pict>
          <v:rect style="width:0;height:1.5pt" o:hralign="center" o:hrstd="t" o:hr="t"/>
        </w:pict>
      </w:r>
    </w:p>
    <w:bookmarkEnd w:id="676"/>
    <w:bookmarkEnd w:id="677"/>
    <w:bookmarkStart w:id="678" w:name="portão-do-lote-2"/>
    <w:p>
      <w:pPr>
        <w:pStyle w:val="Heading2"/>
      </w:pPr>
      <w:r>
        <w:t xml:space="preserve">PORTÃO DO LOTE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Documento de abertura, sem explicação</w:t>
            </w:r>
          </w:p>
        </w:tc>
        <w:tc>
          <w:tcPr/>
          <w:p>
            <w:pPr>
              <w:pStyle w:val="Compact"/>
              <w:jc w:val="left"/>
            </w:pPr>
            <w:r>
              <w:t xml:space="preserve">✓ Handout diegético, autor e motivo declarados</w:t>
            </w:r>
          </w:p>
        </w:tc>
      </w:tr>
      <w:tr>
        <w:tc>
          <w:tcPr/>
          <w:p>
            <w:pPr>
              <w:pStyle w:val="Compact"/>
              <w:jc w:val="left"/>
            </w:pPr>
            <w:r>
              <w:t xml:space="preserve">Referência rápida em duas páginas</w:t>
            </w:r>
          </w:p>
        </w:tc>
        <w:tc>
          <w:tcPr/>
          <w:p>
            <w:pPr>
              <w:pStyle w:val="Compact"/>
              <w:jc w:val="left"/>
            </w:pPr>
            <w:r>
              <w:t xml:space="preserve">✓ Cobre resolução, Ruído, trilhas, Marcha, recursos, conflito, descanso</w:t>
            </w:r>
          </w:p>
        </w:tc>
      </w:tr>
      <w:tr>
        <w:tc>
          <w:tcPr/>
          <w:p>
            <w:pPr>
              <w:pStyle w:val="Compact"/>
              <w:jc w:val="left"/>
            </w:pPr>
            <w:r>
              <w:t xml:space="preserve">Glossário cobrindo o Léxico</w:t>
            </w:r>
          </w:p>
        </w:tc>
        <w:tc>
          <w:tcPr/>
          <w:p>
            <w:pPr>
              <w:pStyle w:val="Compact"/>
              <w:jc w:val="left"/>
            </w:pPr>
            <w:r>
              <w:t xml:space="preserve">✓ 26 termos, incluindo a distinção Ruído × Sinal</w:t>
            </w:r>
          </w:p>
        </w:tc>
      </w:tr>
      <w:tr>
        <w:tc>
          <w:tcPr/>
          <w:p>
            <w:pPr>
              <w:pStyle w:val="Compact"/>
              <w:jc w:val="left"/>
            </w:pPr>
            <w:r>
              <w:t xml:space="preserve">Fichas imprimíveis</w:t>
            </w:r>
          </w:p>
        </w:tc>
        <w:tc>
          <w:tcPr/>
          <w:p>
            <w:pPr>
              <w:pStyle w:val="Compact"/>
              <w:jc w:val="left"/>
            </w:pPr>
            <w:r>
              <w:t xml:space="preserve">✓ Personagem, domínio e mapa</w:t>
            </w:r>
          </w:p>
        </w:tc>
      </w:tr>
      <w:tr>
        <w:tc>
          <w:tcPr/>
          <w:p>
            <w:pPr>
              <w:pStyle w:val="Compact"/>
              <w:jc w:val="left"/>
            </w:pPr>
            <w:r>
              <w:t xml:space="preserve">Nenhum termo fora do Léxico</w:t>
            </w:r>
          </w:p>
        </w:tc>
        <w:tc>
          <w:tcPr/>
          <w:p>
            <w:pPr>
              <w:pStyle w:val="Compact"/>
              <w:jc w:val="left"/>
            </w:pPr>
            <w:r>
              <w:t xml:space="preserve">✓ Auditado</w:t>
            </w:r>
          </w:p>
        </w:tc>
      </w:tr>
      <w:tr>
        <w:tc>
          <w:tcPr/>
          <w:p>
            <w:pPr>
              <w:pStyle w:val="Compact"/>
              <w:jc w:val="left"/>
            </w:pPr>
            <w:r>
              <w:t xml:space="preserve">Contagem de páginas da Edição Essencial</w:t>
            </w:r>
          </w:p>
        </w:tc>
        <w:tc>
          <w:tcPr/>
          <w:p>
            <w:pPr>
              <w:pStyle w:val="Compact"/>
              <w:jc w:val="left"/>
            </w:pPr>
            <w:r>
              <w:t xml:space="preserve">✓ ~221, dentro da margem dos 208 estimados</w:t>
            </w:r>
          </w:p>
        </w:tc>
      </w:tr>
    </w:tbl>
    <w:p>
      <w:pPr>
        <w:pStyle w:val="BodyText"/>
      </w:pPr>
      <w:r>
        <w:rPr>
          <w:bCs/>
          <w:b/>
        </w:rPr>
        <w:t xml:space="preserve">Veredito: aprovado. Edição Essencial fechada em conteúdo.</w:t>
      </w:r>
    </w:p>
    <w:p>
      <w:r>
        <w:pict>
          <v:rect style="width:0;height:1.5pt" o:hralign="center" o:hrstd="t" o:hr="t"/>
        </w:pict>
      </w:r>
    </w:p>
    <w:p>
      <w:pPr>
        <w:pStyle w:val="FirstParagraph"/>
      </w:pPr>
      <w:r>
        <w:rPr>
          <w:iCs/>
          <w:i/>
        </w:rPr>
        <w:t xml:space="preserve">LIMIAR — Aparato · Fase 12 · v1.0 · Edição Essencial, lote 4 de 4 —</w:t>
      </w:r>
      <w:r>
        <w:rPr>
          <w:iCs/>
          <w:i/>
        </w:rPr>
        <w:t xml:space="preserve"> </w:t>
      </w:r>
      <w:r>
        <w:rPr>
          <w:bCs/>
          <w:b/>
          <w:iCs/>
          <w:i/>
        </w:rPr>
        <w:t xml:space="preserve">último</w:t>
      </w:r>
    </w:p>
    <w:p>
      <w:r>
        <w:br w:type="page"/>
      </w:r>
    </w:p>
    <w:bookmarkEnd w:id="678"/>
    <w:bookmarkEnd w:id="679"/>
    <w:bookmarkStart w:id="696" w:name="parte-xiv-kit-de-playtest-p1"/>
    <w:p>
      <w:pPr>
        <w:pStyle w:val="Heading1"/>
      </w:pPr>
      <w:r>
        <w:t xml:space="preserve">PARTE XIV — Kit de Playtest P1</w:t>
      </w:r>
    </w:p>
    <w:p>
      <w:pPr>
        <w:pStyle w:val="BlockText"/>
      </w:pPr>
      <w:r>
        <w:rPr>
          <w:bCs/>
          <w:b/>
        </w:rPr>
        <w:t xml:space="preserve">Este kit não é conteúdo de cânone.</w:t>
      </w:r>
      <w:r>
        <w:t xml:space="preserve"> </w:t>
      </w:r>
      <w:r>
        <w:t xml:space="preserve">Ele existe para responder uma pergunta:</w:t>
      </w:r>
      <w:r>
        <w:t xml:space="preserve"> </w:t>
      </w:r>
      <w:r>
        <w:rPr>
          <w:iCs/>
          <w:i/>
        </w:rPr>
        <w:t xml:space="preserve">o motor funciona na mesa?</w:t>
      </w:r>
      <w:r>
        <w:t xml:space="preserve"> </w:t>
      </w:r>
      <w:r>
        <w:t xml:space="preserve">O domínio usado aqui é um esboço provisório de</w:t>
      </w:r>
      <w:r>
        <w:t xml:space="preserve"> </w:t>
      </w:r>
      <w:r>
        <w:rPr>
          <w:bCs/>
          <w:b/>
        </w:rPr>
        <w:t xml:space="preserve">DOM-001 · A Espera</w:t>
      </w:r>
      <w:r>
        <w:t xml:space="preserve">, montado só para o teste. Nada dele entra no Registro Canônico. A Fase 5 vai criá-lo de verdade, do zero.</w:t>
      </w:r>
    </w:p>
    <w:p>
      <w:pPr>
        <w:pStyle w:val="BlockText"/>
      </w:pPr>
      <w:r>
        <w:rPr>
          <w:bCs/>
          <w:b/>
        </w:rPr>
        <w:t xml:space="preserve">Formato:</w:t>
      </w:r>
      <w:r>
        <w:t xml:space="preserve"> </w:t>
      </w:r>
      <w:r>
        <w:t xml:space="preserve">3 a 4 jogadores + Zelador · duas sessões de ~3h · personagens prontos, sem criação.</w:t>
      </w:r>
    </w:p>
    <w:p>
      <w:r>
        <w:pict>
          <v:rect style="width:0;height:1.5pt" o:hralign="center" o:hrstd="t" o:hr="t"/>
        </w:pict>
      </w:r>
    </w:p>
    <w:bookmarkStart w:id="680" w:name="o-que-o-p1-precisa-provar"/>
    <w:p>
      <w:pPr>
        <w:pStyle w:val="Heading2"/>
      </w:pPr>
      <w:r>
        <w:t xml:space="preserve">1. O que o P1 precisa provar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se mede</w:t>
            </w:r>
          </w:p>
        </w:tc>
        <w:tc>
          <w:tcPr/>
          <w:p>
            <w:pPr>
              <w:pStyle w:val="Compact"/>
              <w:jc w:val="left"/>
            </w:pPr>
            <w:r>
              <w:t xml:space="preserve">Reprovado se</w:t>
            </w:r>
          </w:p>
        </w:tc>
      </w:tr>
      <w:tr>
        <w:tc>
          <w:tcPr/>
          <w:p>
            <w:pPr>
              <w:pStyle w:val="Compact"/>
              <w:jc w:val="left"/>
            </w:pPr>
            <w:r>
              <w:rPr>
                <w:bCs/>
                <w:b/>
              </w:rPr>
              <w:t xml:space="preserve">H1</w:t>
            </w:r>
          </w:p>
        </w:tc>
        <w:tc>
          <w:tcPr/>
          <w:p>
            <w:pPr>
              <w:pStyle w:val="Compact"/>
              <w:jc w:val="left"/>
            </w:pPr>
            <w:r>
              <w:t xml:space="preserve">A resolução é aprendível sem consulta</w:t>
            </w:r>
          </w:p>
        </w:tc>
        <w:tc>
          <w:tcPr/>
          <w:p>
            <w:pPr>
              <w:pStyle w:val="Compact"/>
              <w:jc w:val="left"/>
            </w:pPr>
            <w:r>
              <w:t xml:space="preserve">Contar consultas à regra por sessão</w:t>
            </w:r>
          </w:p>
        </w:tc>
        <w:tc>
          <w:tcPr/>
          <w:p>
            <w:pPr>
              <w:pStyle w:val="Compact"/>
              <w:jc w:val="left"/>
            </w:pPr>
            <w:r>
              <w:t xml:space="preserve">Mais de 2 consultas à mesma regra por sessão</w:t>
            </w:r>
          </w:p>
        </w:tc>
      </w:tr>
      <w:tr>
        <w:tc>
          <w:tcPr/>
          <w:p>
            <w:pPr>
              <w:pStyle w:val="Compact"/>
              <w:jc w:val="left"/>
            </w:pPr>
            <w:r>
              <w:rPr>
                <w:bCs/>
                <w:b/>
              </w:rPr>
              <w:t xml:space="preserve">H2</w:t>
            </w:r>
          </w:p>
        </w:tc>
        <w:tc>
          <w:tcPr/>
          <w:p>
            <w:pPr>
              <w:pStyle w:val="Compact"/>
              <w:jc w:val="left"/>
            </w:pPr>
            <w:r>
              <w:t xml:space="preserve">A curva de probabilidade real bate com a planilha</w:t>
            </w:r>
          </w:p>
        </w:tc>
        <w:tc>
          <w:tcPr/>
          <w:p>
            <w:pPr>
              <w:pStyle w:val="Compact"/>
              <w:jc w:val="left"/>
            </w:pPr>
            <w:r>
              <w:t xml:space="preserve">Registro de rolagens (seção 6)</w:t>
            </w:r>
          </w:p>
        </w:tc>
        <w:tc>
          <w:tcPr/>
          <w:p>
            <w:pPr>
              <w:pStyle w:val="Compact"/>
              <w:jc w:val="left"/>
            </w:pPr>
            <w:r>
              <w:t xml:space="preserve">Desvio maior que ±5% da tabela 4.1</w:t>
            </w:r>
          </w:p>
        </w:tc>
      </w:tr>
      <w:tr>
        <w:tc>
          <w:tcPr/>
          <w:p>
            <w:pPr>
              <w:pStyle w:val="Compact"/>
              <w:jc w:val="left"/>
            </w:pPr>
            <w:r>
              <w:rPr>
                <w:bCs/>
                <w:b/>
              </w:rPr>
              <w:t xml:space="preserve">H3</w:t>
            </w:r>
          </w:p>
        </w:tc>
        <w:tc>
          <w:tcPr/>
          <w:p>
            <w:pPr>
              <w:pStyle w:val="Compact"/>
              <w:jc w:val="left"/>
            </w:pPr>
            <w:r>
              <w:t xml:space="preserve">O Dado de Ruído é</w:t>
            </w:r>
            <w:r>
              <w:t xml:space="preserve"> </w:t>
            </w:r>
            <w:r>
              <w:rPr>
                <w:bCs/>
                <w:b/>
              </w:rPr>
              <w:t xml:space="preserve">tentador</w:t>
            </w:r>
            <w:r>
              <w:t xml:space="preserve">, não punitivo</w:t>
            </w:r>
          </w:p>
        </w:tc>
        <w:tc>
          <w:tcPr/>
          <w:p>
            <w:pPr>
              <w:pStyle w:val="Compact"/>
              <w:jc w:val="left"/>
            </w:pPr>
            <w:r>
              <w:t xml:space="preserve">Os jogadores escolhem agir mesmo com dR no pool?</w:t>
            </w:r>
          </w:p>
        </w:tc>
        <w:tc>
          <w:tcPr/>
          <w:p>
            <w:pPr>
              <w:pStyle w:val="Compact"/>
              <w:jc w:val="left"/>
            </w:pPr>
            <w:r>
              <w:t xml:space="preserve">Jogadores evitam rolar quando têm dR</w:t>
            </w:r>
          </w:p>
        </w:tc>
      </w:tr>
      <w:tr>
        <w:tc>
          <w:tcPr/>
          <w:p>
            <w:pPr>
              <w:pStyle w:val="Compact"/>
              <w:jc w:val="left"/>
            </w:pPr>
            <w:r>
              <w:rPr>
                <w:bCs/>
                <w:b/>
              </w:rPr>
              <w:t xml:space="preserve">H4</w:t>
            </w:r>
          </w:p>
        </w:tc>
        <w:tc>
          <w:tcPr/>
          <w:p>
            <w:pPr>
              <w:pStyle w:val="Compact"/>
              <w:jc w:val="left"/>
            </w:pPr>
            <w:r>
              <w:t xml:space="preserve">Artefatos assustam sem atrapalhar</w:t>
            </w:r>
          </w:p>
        </w:tc>
        <w:tc>
          <w:tcPr/>
          <w:p>
            <w:pPr>
              <w:pStyle w:val="Compact"/>
              <w:jc w:val="left"/>
            </w:pPr>
            <w:r>
              <w:t xml:space="preserve">Reação de mesa; ninguém pergunta</w:t>
            </w:r>
            <w:r>
              <w:t xml:space="preserve"> </w:t>
            </w:r>
            <w:r>
              <w:t xml:space="preserve">“</w:t>
            </w:r>
            <w:r>
              <w:t xml:space="preserve">quantos pontos?</w:t>
            </w:r>
            <w:r>
              <w:t xml:space="preserve">”</w:t>
            </w:r>
          </w:p>
        </w:tc>
        <w:tc>
          <w:tcPr/>
          <w:p>
            <w:pPr>
              <w:pStyle w:val="Compact"/>
              <w:jc w:val="left"/>
            </w:pPr>
            <w:r>
              <w:t xml:space="preserve">Artefato é lido como penalidade numérica</w:t>
            </w:r>
          </w:p>
        </w:tc>
      </w:tr>
      <w:tr>
        <w:tc>
          <w:tcPr/>
          <w:p>
            <w:pPr>
              <w:pStyle w:val="Compact"/>
              <w:jc w:val="left"/>
            </w:pPr>
            <w:r>
              <w:rPr>
                <w:bCs/>
                <w:b/>
              </w:rPr>
              <w:t xml:space="preserve">H5</w:t>
            </w:r>
          </w:p>
        </w:tc>
        <w:tc>
          <w:tcPr/>
          <w:p>
            <w:pPr>
              <w:pStyle w:val="Compact"/>
              <w:jc w:val="left"/>
            </w:pPr>
            <w:r>
              <w:t xml:space="preserve">Cartografia produz paranoia</w:t>
            </w:r>
          </w:p>
        </w:tc>
        <w:tc>
          <w:tcPr/>
          <w:p>
            <w:pPr>
              <w:pStyle w:val="Compact"/>
              <w:jc w:val="left"/>
            </w:pPr>
            <w:r>
              <w:t xml:space="preserve">O que acontece quando o Zelador manda apagar um traço</w:t>
            </w:r>
          </w:p>
        </w:tc>
        <w:tc>
          <w:tcPr/>
          <w:p>
            <w:pPr>
              <w:pStyle w:val="Compact"/>
              <w:jc w:val="left"/>
            </w:pPr>
            <w:r>
              <w:t xml:space="preserve">Mesa indiferente ao rebaixamento</w:t>
            </w:r>
          </w:p>
        </w:tc>
      </w:tr>
      <w:tr>
        <w:tc>
          <w:tcPr/>
          <w:p>
            <w:pPr>
              <w:pStyle w:val="Compact"/>
              <w:jc w:val="left"/>
            </w:pPr>
            <w:r>
              <w:rPr>
                <w:bCs/>
                <w:b/>
              </w:rPr>
              <w:t xml:space="preserve">H6 ⟐</w:t>
            </w:r>
          </w:p>
        </w:tc>
        <w:tc>
          <w:tcPr/>
          <w:p>
            <w:pPr>
              <w:pStyle w:val="Compact"/>
              <w:jc w:val="left"/>
            </w:pPr>
            <w:r>
              <w:rPr>
                <w:bCs/>
                <w:b/>
              </w:rPr>
              <w:t xml:space="preserve">A LEI 09 muda a decisão dos jogadores</w:t>
            </w:r>
          </w:p>
        </w:tc>
        <w:tc>
          <w:tcPr/>
          <w:p>
            <w:pPr>
              <w:pStyle w:val="Compact"/>
              <w:jc w:val="left"/>
            </w:pPr>
            <w:r>
              <w:t xml:space="preserve">A cena 3 força a escolha; observar a discussão</w:t>
            </w:r>
          </w:p>
        </w:tc>
        <w:tc>
          <w:tcPr/>
          <w:p>
            <w:pPr>
              <w:pStyle w:val="Compact"/>
              <w:jc w:val="left"/>
            </w:pPr>
            <w:r>
              <w:t xml:space="preserve">Ninguém hesita em aceitar Assimilação</w:t>
            </w:r>
          </w:p>
        </w:tc>
      </w:tr>
      <w:tr>
        <w:tc>
          <w:tcPr/>
          <w:p>
            <w:pPr>
              <w:pStyle w:val="Compact"/>
              <w:jc w:val="left"/>
            </w:pPr>
            <w:r>
              <w:rPr>
                <w:bCs/>
                <w:b/>
              </w:rPr>
              <w:t xml:space="preserve">H7</w:t>
            </w:r>
          </w:p>
        </w:tc>
        <w:tc>
          <w:tcPr/>
          <w:p>
            <w:pPr>
              <w:pStyle w:val="Compact"/>
              <w:jc w:val="left"/>
            </w:pPr>
            <w:r>
              <w:t xml:space="preserve">Percepção não confiável não vira desconfiança do Zelador</w:t>
            </w:r>
          </w:p>
        </w:tc>
        <w:tc>
          <w:tcPr/>
          <w:p>
            <w:pPr>
              <w:pStyle w:val="Compact"/>
              <w:jc w:val="left"/>
            </w:pPr>
            <w:r>
              <w:t xml:space="preserve">Perguntar na sessão 2</w:t>
            </w:r>
          </w:p>
        </w:tc>
        <w:tc>
          <w:tcPr/>
          <w:p>
            <w:pPr>
              <w:pStyle w:val="Compact"/>
              <w:jc w:val="left"/>
            </w:pPr>
            <w:r>
              <w:t xml:space="preserve">Jogadores acham que o Zelador</w:t>
            </w:r>
            <w:r>
              <w:t xml:space="preserve"> </w:t>
            </w:r>
            <w:r>
              <w:t xml:space="preserve">“</w:t>
            </w:r>
            <w:r>
              <w:t xml:space="preserve">trapaceia</w:t>
            </w:r>
            <w:r>
              <w:t xml:space="preserve">”</w:t>
            </w:r>
          </w:p>
        </w:tc>
      </w:tr>
    </w:tbl>
    <w:p>
      <w:pPr>
        <w:pStyle w:val="BodyText"/>
      </w:pPr>
      <w:r>
        <w:rPr>
          <w:bCs/>
          <w:b/>
        </w:rPr>
        <w:t xml:space="preserve">H6 é a hipótese mais importante do P1</w:t>
      </w:r>
      <w:r>
        <w:t xml:space="preserve">, porque a regra da Saída é a mais nova e a menos testada de todo o sistema.</w:t>
      </w:r>
    </w:p>
    <w:p>
      <w:r>
        <w:pict>
          <v:rect style="width:0;height:1.5pt" o:hralign="center" o:hrstd="t" o:hr="t"/>
        </w:pict>
      </w:r>
    </w:p>
    <w:bookmarkEnd w:id="680"/>
    <w:bookmarkStart w:id="681" w:name="preparação-do-zelador"/>
    <w:p>
      <w:pPr>
        <w:pStyle w:val="Heading2"/>
      </w:pPr>
      <w:r>
        <w:t xml:space="preserve">2. Preparação do Zelador</w:t>
      </w:r>
    </w:p>
    <w:p>
      <w:pPr>
        <w:pStyle w:val="FirstParagraph"/>
      </w:pPr>
      <w:r>
        <w:rPr>
          <w:bCs/>
          <w:b/>
        </w:rPr>
        <w:t xml:space="preserve">Leia:</w:t>
      </w:r>
      <w:r>
        <w:t xml:space="preserve"> </w:t>
      </w:r>
      <w:r>
        <w:t xml:space="preserve">motor v0.2, seções 2, 3, 7, 14, 15, 16, 21. Não precisa ler o resto.</w:t>
      </w:r>
    </w:p>
    <w:p>
      <w:pPr>
        <w:pStyle w:val="BodyText"/>
      </w:pPr>
      <w:r>
        <w:rPr>
          <w:bCs/>
          <w:b/>
        </w:rPr>
        <w:t xml:space="preserve">Tenha na mesa:</w:t>
      </w:r>
      <w:r>
        <w:t xml:space="preserve"> </w:t>
      </w:r>
      <w:r>
        <w:t xml:space="preserve">dados d10 comuns (uns 10) ·</w:t>
      </w:r>
      <w:r>
        <w:t xml:space="preserve"> </w:t>
      </w:r>
      <w:r>
        <w:rPr>
          <w:bCs/>
          <w:b/>
        </w:rPr>
        <w:t xml:space="preserve">dados d10 de outra cor</w:t>
      </w:r>
      <w:r>
        <w:t xml:space="preserve"> </w:t>
      </w:r>
      <w:r>
        <w:t xml:space="preserve">para Ruído (uns 5) · papel quadriculado e lápis para o mapa · bloquinho para bilhetes privados · as fichas impressas · a folha de referência (seção 3) · o registro de rolagens (seção 6).</w:t>
      </w:r>
    </w:p>
    <w:p>
      <w:pPr>
        <w:pStyle w:val="BodyText"/>
      </w:pPr>
      <w:r>
        <w:rPr>
          <w:bCs/>
          <w:b/>
        </w:rPr>
        <w:t xml:space="preserve">Diga isto antes de começar, em voz alta:</w:t>
      </w:r>
    </w:p>
    <w:p>
      <w:pPr>
        <w:pStyle w:val="BlockText"/>
      </w:pPr>
      <w:r>
        <w:t xml:space="preserve">“</w:t>
      </w:r>
      <w:r>
        <w:t xml:space="preserve">Vocês estão presos num lugar que parece um prédio público e não é. Ninguém vai explicar como vocês chegaram. Eu não vou rolar dados nesta mesa — só vocês. Vocês vão desenhar o mapa; eu não desenho. E às vezes eu vou te passar um bilhete: o que estiver escrito é o que seu personagem percebeu, não necessariamente o que está lá. Se algo na cena te incomodar de verdade, diga, e a gente corta sem discussão.</w:t>
      </w:r>
      <w:r>
        <w:t xml:space="preserve">”</w:t>
      </w:r>
    </w:p>
    <w:p>
      <w:pPr>
        <w:pStyle w:val="FirstParagraph"/>
      </w:pPr>
      <w:r>
        <w:rPr>
          <w:bCs/>
          <w:b/>
        </w:rPr>
        <w:t xml:space="preserve">Ajuste de teste:</w:t>
      </w:r>
      <w:r>
        <w:t xml:space="preserve"> </w:t>
      </w:r>
      <w:r>
        <w:t xml:space="preserve">Neide e Rangel começam com</w:t>
      </w:r>
      <w:r>
        <w:t xml:space="preserve"> </w:t>
      </w:r>
      <w:r>
        <w:rPr>
          <w:bCs/>
          <w:b/>
        </w:rPr>
        <w:t xml:space="preserve">Assimilação 1</w:t>
      </w:r>
      <w:r>
        <w:t xml:space="preserve"> </w:t>
      </w:r>
      <w:r>
        <w:t xml:space="preserve">— um Dado de Ruído cada, desde a primeira rolagem. Isso é artifício de playtest, para que H3 e H4 possam ser observadas desde o início.</w:t>
      </w:r>
    </w:p>
    <w:p>
      <w:r>
        <w:pict>
          <v:rect style="width:0;height:1.5pt" o:hralign="center" o:hrstd="t" o:hr="t"/>
        </w:pict>
      </w:r>
    </w:p>
    <w:bookmarkEnd w:id="681"/>
    <w:bookmarkStart w:id="682" w:name="folha-de-referência-rápida"/>
    <w:p>
      <w:pPr>
        <w:pStyle w:val="Heading2"/>
      </w:pPr>
      <w:r>
        <w:t xml:space="preserve">3. Folha de referência rápida</w:t>
      </w:r>
    </w:p>
    <w:p>
      <w:pPr>
        <w:pStyle w:val="SourceCode"/>
      </w:pPr>
      <w:r>
        <w:rPr>
          <w:rStyle w:val="VerbatimChar"/>
        </w:rPr>
        <w:t xml:space="preserve">ROLAR ............ Atributo + Perícia em d10.  7+ = Êxito.  10 = Ressonância.  1 = Sombra.</w:t>
      </w:r>
      <w:r>
        <w:br/>
      </w:r>
      <w:r>
        <w:rPr>
          <w:rStyle w:val="VerbatimChar"/>
        </w:rPr>
        <w:t xml:space="preserve">DIFICULDADE ...... Padrão 1 êxito · Difícil 2 · Improvável 3</w:t>
      </w:r>
      <w:r>
        <w:br/>
      </w:r>
      <w:r>
        <w:rPr>
          <w:rStyle w:val="VerbatimChar"/>
        </w:rPr>
        <w:t xml:space="preserve">RESULTADO ........ Êxitos ≥ alvo e Sombras &lt; Êxitos ......... Êxito</w:t>
      </w:r>
      <w:r>
        <w:br/>
      </w:r>
      <w:r>
        <w:rPr>
          <w:rStyle w:val="VerbatimChar"/>
        </w:rPr>
        <w:t xml:space="preserve">                   Êxitos ≥ alvo e Sombras ≥ Êxitos ......... Êxito Sujo (funciona + Custo)</w:t>
      </w:r>
      <w:r>
        <w:br/>
      </w:r>
      <w:r>
        <w:rPr>
          <w:rStyle w:val="VerbatimChar"/>
        </w:rPr>
        <w:t xml:space="preserve">                   Êxitos &lt; alvo ........................... Custo</w:t>
      </w:r>
      <w:r>
        <w:br/>
      </w:r>
      <w:r>
        <w:rPr>
          <w:rStyle w:val="VerbatimChar"/>
        </w:rPr>
        <w:t xml:space="preserve">                   0 êxitos e 3+ Sombras ................... Colapso</w:t>
      </w:r>
      <w:r>
        <w:br/>
      </w:r>
      <w:r>
        <w:rPr>
          <w:rStyle w:val="VerbatimChar"/>
        </w:rPr>
        <w:t xml:space="preserve">CUSTO (d6) ....... 1 Tempo · 2 Sinal · 3 Recurso · 4 Posição · 5 Info falsa · 6 Desgaste</w:t>
      </w:r>
      <w:r>
        <w:br/>
      </w:r>
      <w:r>
        <w:rPr>
          <w:rStyle w:val="VerbatimChar"/>
        </w:rPr>
        <w:t xml:space="preserve">RESSONÂNCIA ...... info extra · sem Sinal · metade do tempo · −1 Desgaste · +1 dado a aliado</w:t>
      </w:r>
      <w:r>
        <w:br/>
      </w:r>
      <w:r>
        <w:rPr>
          <w:rStyle w:val="VerbatimChar"/>
        </w:rPr>
        <w:t xml:space="preserve">                   · confirmar trecho de mapa</w:t>
      </w:r>
      <w:r>
        <w:br/>
      </w:r>
      <w:r>
        <w:rPr>
          <w:rStyle w:val="VerbatimChar"/>
        </w:rPr>
        <w:t xml:space="preserve">DADO DE RUÍDO .... 1 por Grau de Assimilação, SUBSTITUI um dado normal.</w:t>
      </w:r>
      <w:r>
        <w:br/>
      </w:r>
      <w:r>
        <w:rPr>
          <w:rStyle w:val="VerbatimChar"/>
        </w:rPr>
        <w:t xml:space="preserve">                   7-9 êxito · 10 êxito + ARTEFATO · 1 Sombra + ARTEFATO · sem Ressonância</w:t>
      </w:r>
      <w:r>
        <w:br/>
      </w:r>
      <w:r>
        <w:rPr>
          <w:rStyle w:val="VerbatimChar"/>
        </w:rPr>
        <w:t xml:space="preserve">ARTEFATO ......... 2d6: 1º dado = classe, 2º = entrada. Pequeno, consistente, permanente.</w:t>
      </w:r>
      <w:r>
        <w:br/>
      </w:r>
      <w:r>
        <w:rPr>
          <w:rStyle w:val="VerbatimChar"/>
        </w:rPr>
        <w:t xml:space="preserve">TRILHAS .......... Desgaste 0-5 (3+ = −1 dado físico · 5 = Colapso)</w:t>
      </w:r>
      <w:r>
        <w:br/>
      </w:r>
      <w:r>
        <w:rPr>
          <w:rStyle w:val="VerbatimChar"/>
        </w:rPr>
        <w:t xml:space="preserve">                   Desalinho 0-6 (3+ = −1 dado Leitura/Âncora · 6 = Ruptura, +1 Assimilação)</w:t>
      </w:r>
      <w:r>
        <w:br/>
      </w:r>
      <w:r>
        <w:rPr>
          <w:rStyle w:val="VerbatimChar"/>
        </w:rPr>
        <w:t xml:space="preserve">                   Assimilação 0-6 (permanente · SAÍDA EXIGE 2 OU MENOS)</w:t>
      </w:r>
      <w:r>
        <w:br/>
      </w:r>
      <w:r>
        <w:rPr>
          <w:rStyle w:val="VerbatimChar"/>
        </w:rPr>
        <w:t xml:space="preserve">                   Sinal 0-6 do grupo (2+ = rola encontro · 6 = Convergência)</w:t>
      </w:r>
      <w:r>
        <w:br/>
      </w:r>
      <w:r>
        <w:rPr>
          <w:rStyle w:val="VerbatimChar"/>
        </w:rPr>
        <w:t xml:space="preserve">MARCHA ........... Postura (Cautela +1 dado / Ritmo / Pressa) → teste → evento → recurso → relógio</w:t>
      </w:r>
      <w:r>
        <w:br/>
      </w:r>
      <w:r>
        <w:rPr>
          <w:rStyle w:val="VerbatimChar"/>
        </w:rPr>
        <w:t xml:space="preserve">MAPA ............. Êxito = traço cheio (Confirmado) · Custo = tracejado (Suposto)</w:t>
      </w:r>
      <w:r>
        <w:br/>
      </w:r>
      <w:r>
        <w:rPr>
          <w:rStyle w:val="VerbatimChar"/>
        </w:rPr>
        <w:t xml:space="preserve">                   Voltar por Suposto = rolar Deriva</w:t>
      </w:r>
      <w:r>
        <w:br/>
      </w:r>
      <w:r>
        <w:rPr>
          <w:rStyle w:val="VerbatimChar"/>
        </w:rPr>
        <w:t xml:space="preserve">ÂNCORA ........... gastar zera Desalinho. Fica Trincada.</w:t>
      </w:r>
      <w:r>
        <w:br/>
      </w:r>
      <w:r>
        <w:rPr>
          <w:rStyle w:val="VerbatimChar"/>
        </w:rPr>
        <w:t xml:space="preserve">PROTOCOLO ........ 1 uso cada: rerrola falhas · limpa Êxito Sujo · −2 Desalinho · ignora 1 Artefato</w:t>
      </w:r>
      <w:r>
        <w:br/>
      </w:r>
      <w:r>
        <w:rPr>
          <w:rStyle w:val="VerbatimChar"/>
        </w:rPr>
        <w:t xml:space="preserve">                   → cada uso dá +1 Impressão</w:t>
      </w:r>
      <w:r>
        <w:br/>
      </w:r>
      <w:r>
        <w:rPr>
          <w:rStyle w:val="VerbatimChar"/>
        </w:rPr>
        <w:t xml:space="preserve">FUGA ............. sempre possível, custo declarado ANTES. Abandonar algo = +2 dados.</w:t>
      </w:r>
    </w:p>
    <w:p>
      <w:r>
        <w:pict>
          <v:rect style="width:0;height:1.5pt" o:hralign="center" o:hrstd="t" o:hr="t"/>
        </w:pict>
      </w:r>
    </w:p>
    <w:bookmarkEnd w:id="682"/>
    <w:bookmarkStart w:id="687" w:name="os-quatro-personagens"/>
    <w:p>
      <w:pPr>
        <w:pStyle w:val="Heading2"/>
      </w:pPr>
      <w:r>
        <w:t xml:space="preserve">4. Os quatro personagens</w:t>
      </w:r>
    </w:p>
    <w:p>
      <w:r>
        <w:pict>
          <v:rect style="width:0;height:1.5pt" o:hralign="center" o:hrstd="t" o:hr="t"/>
        </w:pict>
      </w:r>
    </w:p>
    <w:bookmarkStart w:id="683" w:name="neide-fagundes-testemunha-1"/>
    <w:p>
      <w:pPr>
        <w:pStyle w:val="Heading4"/>
      </w:pPr>
      <w:r>
        <w:t xml:space="preserve">NEIDE FAGUNDES · Testemunha</w:t>
      </w:r>
    </w:p>
    <w:p>
      <w:pPr>
        <w:pStyle w:val="FirstParagraph"/>
      </w:pPr>
      <w:r>
        <w:rPr>
          <w:iCs/>
          <w:i/>
        </w:rPr>
        <w:t xml:space="preserve">Servidora pública · Entrada: a espera longa demais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rPr>
                <w:bCs/>
                <w:b/>
              </w:rPr>
              <w:t xml:space="preserve">4</w:t>
            </w:r>
          </w:p>
        </w:tc>
      </w:tr>
    </w:tbl>
    <w:p>
      <w:pPr>
        <w:pStyle w:val="BodyText"/>
      </w:pPr>
      <w:r>
        <w:rPr>
          <w:bCs/>
          <w:b/>
        </w:rPr>
        <w:t xml:space="preserve">Perícias:</w:t>
      </w:r>
      <w:r>
        <w:t xml:space="preserve"> </w:t>
      </w:r>
      <w:r>
        <w:t xml:space="preserve">Investigação 2 · Percepção 2 · Cartografia 2 · Autocontrole 2 · Memória 1 · Sistemas 1 · Empatia 1 · Vigor 1 · Precisão 1</w:t>
      </w:r>
    </w:p>
    <w:p>
      <w:pPr>
        <w:pStyle w:val="BodyText"/>
      </w:pPr>
      <w:r>
        <w:rPr>
          <w:bCs/>
          <w:b/>
        </w:rPr>
        <w:t xml:space="preserve">Capacidade — Registro:</w:t>
      </w:r>
      <w:r>
        <w:t xml:space="preserve"> </w:t>
      </w:r>
      <w:r>
        <w:t xml:space="preserve">uma vez por sessão, anote um fato. Ele fica imune a Artefatos de memória.</w:t>
      </w:r>
    </w:p>
    <w:p>
      <w:pPr>
        <w:pStyle w:val="BodyText"/>
      </w:pPr>
      <w:r>
        <w:rPr>
          <w:bCs/>
          <w:b/>
        </w:rPr>
        <w:t xml:space="preserve">Assimilação 1</w:t>
      </w:r>
      <w:r>
        <w:t xml:space="preserve"> </w:t>
      </w:r>
      <w:r>
        <w:t xml:space="preserve">· 1 Dado de Ruído em todo teste</w:t>
      </w:r>
      <w:r>
        <w:t xml:space="preserve"> </w:t>
      </w:r>
      <w:r>
        <w:rPr>
          <w:bCs/>
          <w:b/>
        </w:rPr>
        <w:t xml:space="preserve">Artefato inicial:</w:t>
      </w:r>
      <w:r>
        <w:t xml:space="preserve"> </w:t>
      </w:r>
      <w:r>
        <w:t xml:space="preserve">você não sente mais a passagem do tempo quando está sentada.</w:t>
      </w:r>
    </w:p>
    <w:p>
      <w:pPr>
        <w:pStyle w:val="BodyText"/>
      </w:pPr>
      <w:r>
        <w:rPr>
          <w:bCs/>
          <w:b/>
        </w:rPr>
        <w:t xml:space="preserve">Âncoras:</w:t>
      </w:r>
      <w:r>
        <w:t xml:space="preserve"> </w:t>
      </w:r>
      <w:r>
        <w:t xml:space="preserve">Otávio, o irmão · o crachá vencido · escrever a data no canto do papel</w:t>
      </w:r>
      <w:r>
        <w:t xml:space="preserve"> </w:t>
      </w:r>
      <w:r>
        <w:rPr>
          <w:bCs/>
          <w:b/>
        </w:rPr>
        <w:t xml:space="preserve">Protocolos:</w:t>
      </w:r>
      <w:r>
        <w:t xml:space="preserve"> </w:t>
      </w:r>
      <w:r>
        <w:t xml:space="preserve">digo meu nome completo quando acordo · escrevo a hora antes de entrar numa sala · nunca sou a última a sair</w:t>
      </w:r>
      <w:r>
        <w:t xml:space="preserve"> </w:t>
      </w:r>
      <w:r>
        <w:rPr>
          <w:bCs/>
          <w:b/>
        </w:rPr>
        <w:t xml:space="preserve">Equipamento:</w:t>
      </w:r>
      <w:r>
        <w:t xml:space="preserve"> </w:t>
      </w:r>
      <w:r>
        <w:t xml:space="preserve">caderno, caneta, crachá, celular sem sinal, chaveiro com sete chaves</w:t>
      </w:r>
    </w:p>
    <w:p>
      <w:pPr>
        <w:pStyle w:val="BodyText"/>
      </w:pPr>
      <w:r>
        <w:rPr>
          <w:iCs/>
          <w:i/>
        </w:rPr>
        <w:t xml:space="preserve">Pools frequentes: Percepção 6 (5 comuns + 1 Ruído) · Investigação 6 · Cartografia 6 · Autocontrole 6</w:t>
      </w:r>
    </w:p>
    <w:p>
      <w:r>
        <w:pict>
          <v:rect style="width:0;height:1.5pt" o:hralign="center" o:hrstd="t" o:hr="t"/>
        </w:pict>
      </w:r>
    </w:p>
    <w:bookmarkEnd w:id="683"/>
    <w:bookmarkStart w:id="684" w:name="wesley-damasceno-zelador-1"/>
    <w:p>
      <w:pPr>
        <w:pStyle w:val="Heading4"/>
      </w:pPr>
      <w:r>
        <w:t xml:space="preserve">WESLEY DAMASCENO · Zelador</w:t>
      </w:r>
    </w:p>
    <w:p>
      <w:pPr>
        <w:pStyle w:val="FirstParagraph"/>
      </w:pPr>
      <w:r>
        <w:rPr>
          <w:iCs/>
          <w:i/>
        </w:rPr>
        <w:t xml:space="preserve">Manutenção predial · Entrada: a porta de serviço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bl>
    <w:p>
      <w:pPr>
        <w:pStyle w:val="BodyText"/>
      </w:pPr>
      <w:r>
        <w:rPr>
          <w:bCs/>
          <w:b/>
        </w:rPr>
        <w:t xml:space="preserve">Perícias:</w:t>
      </w:r>
      <w:r>
        <w:t xml:space="preserve"> </w:t>
      </w:r>
      <w:r>
        <w:t xml:space="preserve">Mecânica 3 · Precisão 2 · Percepção 2 · Força 1 · Furtividade 1 · Atletismo 1 · Vigor 1 · Corpo a corpo 1 · Condução 1</w:t>
      </w:r>
    </w:p>
    <w:p>
      <w:pPr>
        <w:pStyle w:val="BodyText"/>
      </w:pPr>
      <w:r>
        <w:rPr>
          <w:bCs/>
          <w:b/>
        </w:rPr>
        <w:t xml:space="preserve">Capacidade — Remendo:</w:t>
      </w:r>
      <w:r>
        <w:t xml:space="preserve"> </w:t>
      </w:r>
      <w:r>
        <w:t xml:space="preserve">restaure um Dado de Recurso um passo acima, uma vez por Descanso.</w:t>
      </w:r>
    </w:p>
    <w:p>
      <w:pPr>
        <w:pStyle w:val="BodyText"/>
      </w:pPr>
      <w:r>
        <w:rPr>
          <w:bCs/>
          <w:b/>
        </w:rPr>
        <w:t xml:space="preserve">Assimilação 0</w:t>
      </w:r>
      <w:r>
        <w:t xml:space="preserve"> </w:t>
      </w:r>
      <w:r>
        <w:rPr>
          <w:bCs/>
          <w:b/>
        </w:rPr>
        <w:t xml:space="preserve">Artefato inicial:</w:t>
      </w:r>
      <w:r>
        <w:t xml:space="preserve"> </w:t>
      </w:r>
      <w:r>
        <w:t xml:space="preserve">funcionários de qualquer lugar te tratam como colega.</w:t>
      </w:r>
    </w:p>
    <w:p>
      <w:pPr>
        <w:pStyle w:val="BodyText"/>
      </w:pPr>
      <w:r>
        <w:rPr>
          <w:bCs/>
          <w:b/>
        </w:rPr>
        <w:t xml:space="preserve">Âncoras:</w:t>
      </w:r>
      <w:r>
        <w:t xml:space="preserve"> </w:t>
      </w:r>
      <w:r>
        <w:t xml:space="preserve">Sarinha, a filha · a chave mestra do prédio · testar o disjuntor antes de sair</w:t>
      </w:r>
      <w:r>
        <w:t xml:space="preserve"> </w:t>
      </w:r>
      <w:r>
        <w:rPr>
          <w:bCs/>
          <w:b/>
        </w:rPr>
        <w:t xml:space="preserve">Protocolos:</w:t>
      </w:r>
      <w:r>
        <w:t xml:space="preserve"> </w:t>
      </w:r>
      <w:r>
        <w:t xml:space="preserve">toco o batente com dois dedos · deixo sempre uma porta destravada atrás de mim · falo com a máquina antes de abrir</w:t>
      </w:r>
      <w:r>
        <w:t xml:space="preserve"> </w:t>
      </w:r>
      <w:r>
        <w:rPr>
          <w:bCs/>
          <w:b/>
        </w:rPr>
        <w:t xml:space="preserve">Equipamento:</w:t>
      </w:r>
      <w:r>
        <w:t xml:space="preserve"> </w:t>
      </w:r>
      <w:r>
        <w:t xml:space="preserve">cinto de ferramentas, lanterna de cabeça, fita crepe, chave mestra, garrafa térmica</w:t>
      </w:r>
    </w:p>
    <w:p>
      <w:pPr>
        <w:pStyle w:val="BodyText"/>
      </w:pPr>
      <w:r>
        <w:rPr>
          <w:iCs/>
          <w:i/>
        </w:rPr>
        <w:t xml:space="preserve">Pools frequentes: Mecânica 7 · Percepção 5 · Precisão 5 · Força 5</w:t>
      </w:r>
    </w:p>
    <w:p>
      <w:r>
        <w:pict>
          <v:rect style="width:0;height:1.5pt" o:hralign="center" o:hrstd="t" o:hr="t"/>
        </w:pict>
      </w:r>
    </w:p>
    <w:bookmarkEnd w:id="684"/>
    <w:bookmarkStart w:id="685" w:name="cíntia-rebouças-âncora-1"/>
    <w:p>
      <w:pPr>
        <w:pStyle w:val="Heading4"/>
      </w:pPr>
      <w:r>
        <w:t xml:space="preserve">CÍNTIA REBOUÇAS · Âncora</w:t>
      </w:r>
    </w:p>
    <w:p>
      <w:pPr>
        <w:pStyle w:val="FirstParagraph"/>
      </w:pPr>
      <w:r>
        <w:rPr>
          <w:iCs/>
          <w:i/>
        </w:rPr>
        <w:t xml:space="preserve">Enfermagem · Entrada: o sono interrompido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4</w:t>
            </w:r>
          </w:p>
        </w:tc>
      </w:tr>
    </w:tbl>
    <w:p>
      <w:pPr>
        <w:pStyle w:val="BodyText"/>
      </w:pPr>
      <w:r>
        <w:rPr>
          <w:bCs/>
          <w:b/>
        </w:rPr>
        <w:t xml:space="preserve">Perícias:</w:t>
      </w:r>
      <w:r>
        <w:t xml:space="preserve"> </w:t>
      </w:r>
      <w:r>
        <w:t xml:space="preserve">Medicina 3 · Comando 2 · Empatia 2 · Autocontrole 2 · Vigor 2 · Percepção 1 · Atletismo 1</w:t>
      </w:r>
    </w:p>
    <w:p>
      <w:pPr>
        <w:pStyle w:val="BodyText"/>
      </w:pPr>
      <w:r>
        <w:rPr>
          <w:bCs/>
          <w:b/>
        </w:rPr>
        <w:t xml:space="preserve">Capacidade — Segure-se:</w:t>
      </w:r>
      <w:r>
        <w:t xml:space="preserve"> </w:t>
      </w:r>
      <w:r>
        <w:t xml:space="preserve">gaste sua Âncora para zerar o Desalinho de</w:t>
      </w:r>
      <w:r>
        <w:t xml:space="preserve"> </w:t>
      </w:r>
      <w:r>
        <w:rPr>
          <w:bCs/>
          <w:b/>
        </w:rPr>
        <w:t xml:space="preserve">outro</w:t>
      </w:r>
      <w:r>
        <w:t xml:space="preserve"> </w:t>
      </w:r>
      <w:r>
        <w:t xml:space="preserve">personagem.</w:t>
      </w:r>
    </w:p>
    <w:p>
      <w:pPr>
        <w:pStyle w:val="BodyText"/>
      </w:pPr>
      <w:r>
        <w:rPr>
          <w:bCs/>
          <w:b/>
        </w:rPr>
        <w:t xml:space="preserve">Assimilação 0</w:t>
      </w:r>
      <w:r>
        <w:t xml:space="preserve"> </w:t>
      </w:r>
      <w:r>
        <w:rPr>
          <w:bCs/>
          <w:b/>
        </w:rPr>
        <w:t xml:space="preserve">Artefato inicial:</w:t>
      </w:r>
      <w:r>
        <w:t xml:space="preserve"> </w:t>
      </w:r>
      <w:r>
        <w:t xml:space="preserve">você acorda com a frase que a pessoa ao lado ia dizer.</w:t>
      </w:r>
    </w:p>
    <w:p>
      <w:pPr>
        <w:pStyle w:val="BodyText"/>
      </w:pPr>
      <w:r>
        <w:rPr>
          <w:bCs/>
          <w:b/>
        </w:rPr>
        <w:t xml:space="preserve">Âncoras:</w:t>
      </w:r>
      <w:r>
        <w:t xml:space="preserve"> </w:t>
      </w:r>
      <w:r>
        <w:t xml:space="preserve">dona Vilma, a mãe · a caneta de plantão · checar o pulso de quem dorme perto</w:t>
      </w:r>
      <w:r>
        <w:t xml:space="preserve"> </w:t>
      </w:r>
      <w:r>
        <w:rPr>
          <w:bCs/>
          <w:b/>
        </w:rPr>
        <w:t xml:space="preserve">Protocolos:</w:t>
      </w:r>
      <w:r>
        <w:t xml:space="preserve"> </w:t>
      </w:r>
      <w:r>
        <w:t xml:space="preserve">conto até vinte e recomeço · chamo cada um pelo nome antes de dormir · nunca deixo ninguém dormir sozinho</w:t>
      </w:r>
      <w:r>
        <w:t xml:space="preserve"> </w:t>
      </w:r>
      <w:r>
        <w:rPr>
          <w:bCs/>
          <w:b/>
        </w:rPr>
        <w:t xml:space="preserve">Equipamento:</w:t>
      </w:r>
      <w:r>
        <w:t xml:space="preserve"> </w:t>
      </w:r>
      <w:r>
        <w:t xml:space="preserve">bolsa de primeiros socorros, tesoura, lanterna de bolso, dois pacotes de bolacha, jaleco</w:t>
      </w:r>
    </w:p>
    <w:p>
      <w:pPr>
        <w:pStyle w:val="BodyText"/>
      </w:pPr>
      <w:r>
        <w:rPr>
          <w:iCs/>
          <w:i/>
        </w:rPr>
        <w:t xml:space="preserve">Pools frequentes: Medicina 6 · Comando 6 · Empatia 6 · Autocontrole 6</w:t>
      </w:r>
    </w:p>
    <w:p>
      <w:r>
        <w:pict>
          <v:rect style="width:0;height:1.5pt" o:hralign="center" o:hrstd="t" o:hr="t"/>
        </w:pict>
      </w:r>
    </w:p>
    <w:bookmarkEnd w:id="685"/>
    <w:bookmarkStart w:id="686" w:name="rangel-sobral-batedor-1"/>
    <w:p>
      <w:pPr>
        <w:pStyle w:val="Heading4"/>
      </w:pPr>
      <w:r>
        <w:t xml:space="preserve">RANGEL SOBRAL · Batedor</w:t>
      </w:r>
    </w:p>
    <w:p>
      <w:pPr>
        <w:pStyle w:val="FirstParagraph"/>
      </w:pPr>
      <w:r>
        <w:rPr>
          <w:iCs/>
          <w:i/>
        </w:rPr>
        <w:t xml:space="preserve">Motorista de aplicativo · Entrada: o corredor errado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Estrutura</w:t>
            </w:r>
          </w:p>
        </w:tc>
        <w:tc>
          <w:tcPr/>
          <w:p>
            <w:pPr>
              <w:pStyle w:val="Compact"/>
              <w:jc w:val="left"/>
            </w:pPr>
            <w:r>
              <w:t xml:space="preserve">Cadência</w:t>
            </w:r>
          </w:p>
        </w:tc>
        <w:tc>
          <w:tcPr/>
          <w:p>
            <w:pPr>
              <w:pStyle w:val="Compact"/>
              <w:jc w:val="left"/>
            </w:pPr>
            <w:r>
              <w:t xml:space="preserve">Leitura</w:t>
            </w:r>
          </w:p>
        </w:tc>
        <w:tc>
          <w:tcPr/>
          <w:p>
            <w:pPr>
              <w:pStyle w:val="Compact"/>
              <w:jc w:val="left"/>
            </w:pPr>
            <w:r>
              <w:t xml:space="preserve">Âncora</w:t>
            </w:r>
          </w:p>
        </w:tc>
      </w:tr>
      <w:tr>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2</w:t>
            </w:r>
          </w:p>
        </w:tc>
      </w:tr>
    </w:tbl>
    <w:p>
      <w:pPr>
        <w:pStyle w:val="BodyText"/>
      </w:pPr>
      <w:r>
        <w:rPr>
          <w:bCs/>
          <w:b/>
        </w:rPr>
        <w:t xml:space="preserve">Perícias:</w:t>
      </w:r>
      <w:r>
        <w:t xml:space="preserve"> </w:t>
      </w:r>
      <w:r>
        <w:t xml:space="preserve">Furtividade 3 · Cartografia 2 · Percepção 2 · Esquiva 1 · Atletismo 1 · Condução 1 · Pontaria 1 · Vigor 1 · Precisão 1</w:t>
      </w:r>
    </w:p>
    <w:p>
      <w:pPr>
        <w:pStyle w:val="BodyText"/>
      </w:pPr>
      <w:r>
        <w:rPr>
          <w:bCs/>
          <w:b/>
        </w:rPr>
        <w:t xml:space="preserve">Capacidade — Meia Marcha:</w:t>
      </w:r>
      <w:r>
        <w:t xml:space="preserve"> </w:t>
      </w:r>
      <w:r>
        <w:t xml:space="preserve">avance sozinho e volte no mesmo turno; +1 dado em Furtividade solo.</w:t>
      </w:r>
    </w:p>
    <w:p>
      <w:pPr>
        <w:pStyle w:val="BodyText"/>
      </w:pPr>
      <w:r>
        <w:rPr>
          <w:bCs/>
          <w:b/>
        </w:rPr>
        <w:t xml:space="preserve">Assimilação 1</w:t>
      </w:r>
      <w:r>
        <w:t xml:space="preserve"> </w:t>
      </w:r>
      <w:r>
        <w:t xml:space="preserve">· 1 Dado de Ruído em todo teste</w:t>
      </w:r>
      <w:r>
        <w:t xml:space="preserve"> </w:t>
      </w:r>
      <w:r>
        <w:rPr>
          <w:bCs/>
          <w:b/>
        </w:rPr>
        <w:t xml:space="preserve">Artefato inicial:</w:t>
      </w:r>
      <w:r>
        <w:t xml:space="preserve"> </w:t>
      </w:r>
      <w:r>
        <w:t xml:space="preserve">portas que você fechou aparecem entreabertas.</w:t>
      </w:r>
    </w:p>
    <w:p>
      <w:pPr>
        <w:pStyle w:val="BodyText"/>
      </w:pPr>
      <w:r>
        <w:rPr>
          <w:bCs/>
          <w:b/>
        </w:rPr>
        <w:t xml:space="preserve">Âncoras:</w:t>
      </w:r>
      <w:r>
        <w:t xml:space="preserve"> </w:t>
      </w:r>
      <w:r>
        <w:t xml:space="preserve">Juninho, o sócio do carro · o suporte de celular do painel · dar bom dia em voz alta ao entrar em qualquer lugar</w:t>
      </w:r>
      <w:r>
        <w:t xml:space="preserve"> </w:t>
      </w:r>
      <w:r>
        <w:rPr>
          <w:bCs/>
          <w:b/>
        </w:rPr>
        <w:t xml:space="preserve">Protocolos:</w:t>
      </w:r>
      <w:r>
        <w:t xml:space="preserve"> </w:t>
      </w:r>
      <w:r>
        <w:t xml:space="preserve">bato duas vezes no teto antes de entrar · confiro o retrovisor mesmo a pé · digo o destino em voz alta</w:t>
      </w:r>
      <w:r>
        <w:t xml:space="preserve"> </w:t>
      </w:r>
      <w:r>
        <w:rPr>
          <w:bCs/>
          <w:b/>
        </w:rPr>
        <w:t xml:space="preserve">Equipamento:</w:t>
      </w:r>
      <w:r>
        <w:t xml:space="preserve"> </w:t>
      </w:r>
      <w:r>
        <w:t xml:space="preserve">mochila, carregador portátil, canivete, boné, três balas de goma</w:t>
      </w:r>
    </w:p>
    <w:p>
      <w:pPr>
        <w:pStyle w:val="BodyText"/>
      </w:pPr>
      <w:r>
        <w:rPr>
          <w:iCs/>
          <w:i/>
        </w:rPr>
        <w:t xml:space="preserve">Pools frequentes: Furtividade 7 (6 comuns + 1 Ruído) · Cartografia 5 · Percepção 5 · Esquiva 5</w:t>
      </w:r>
    </w:p>
    <w:p>
      <w:pPr>
        <w:pStyle w:val="BodyText"/>
      </w:pPr>
      <w:r>
        <w:rPr>
          <w:bCs/>
          <w:b/>
        </w:rPr>
        <w:t xml:space="preserve">Recursos do grupo:</w:t>
      </w:r>
      <w:r>
        <w:t xml:space="preserve"> </w:t>
      </w:r>
      <w:r>
        <w:t xml:space="preserve">Água d8 · Conserva d6 · Luz d10 · Carga d6 · Suprimento médico d4</w:t>
      </w:r>
    </w:p>
    <w:p>
      <w:r>
        <w:pict>
          <v:rect style="width:0;height:1.5pt" o:hralign="center" o:hrstd="t" o:hr="t"/>
        </w:pict>
      </w:r>
    </w:p>
    <w:bookmarkEnd w:id="686"/>
    <w:bookmarkEnd w:id="687"/>
    <w:bookmarkStart w:id="692" w:name="as-três-cenas"/>
    <w:p>
      <w:pPr>
        <w:pStyle w:val="Heading2"/>
      </w:pPr>
      <w:r>
        <w:t xml:space="preserve">5. As três cenas</w:t>
      </w:r>
    </w:p>
    <w:bookmarkStart w:id="688" w:name="esboço-do-domínio-a-espera"/>
    <w:p>
      <w:pPr>
        <w:pStyle w:val="Heading3"/>
      </w:pPr>
      <w:r>
        <w:t xml:space="preserve">Esboço do domínio · A Espera</w:t>
      </w:r>
    </w:p>
    <w:p>
      <w:pPr>
        <w:pStyle w:val="FirstParagraph"/>
      </w:pPr>
      <w:r>
        <w:t xml:space="preserve">Um saguão de repartição que não termina. Cadeiras de plástico azul em fileiras. Um painel de senha eletrônica no alto, marcando</w:t>
      </w:r>
      <w:r>
        <w:t xml:space="preserve"> </w:t>
      </w:r>
      <w:r>
        <w:rPr>
          <w:bCs/>
          <w:b/>
        </w:rPr>
        <w:t xml:space="preserve">B-412</w:t>
      </w:r>
      <w:r>
        <w:t xml:space="preserve">. Guichês fechados com vidro fosco. Luz fluorescente, duas lâmpadas piscando fora de sincronia. Cheiro de cera de piso.</w:t>
      </w:r>
    </w:p>
    <w:p>
      <w:pPr>
        <w:pStyle w:val="BodyText"/>
      </w:pPr>
      <w:r>
        <w:rPr>
          <w:bCs/>
          <w:b/>
        </w:rPr>
        <w:t xml:space="preserve">Os três detalhes errados:</w:t>
      </w:r>
      <w:r>
        <w:t xml:space="preserve"> </w:t>
      </w:r>
      <w:r>
        <w:t xml:space="preserve">o painel marca uma senha maior que o número de pessoas que já passaram por ali · as cadeiras estão levemente quentes · não há relógio em lugar nenhum, e há a marca de um na parede.</w:t>
      </w:r>
    </w:p>
    <w:p>
      <w:pPr>
        <w:pStyle w:val="BodyText"/>
      </w:pPr>
      <w:r>
        <w:rPr>
          <w:bCs/>
          <w:b/>
        </w:rPr>
        <w:t xml:space="preserve">Relógio do Domínio (4 marcas):</w:t>
      </w:r>
      <w:r>
        <w:t xml:space="preserve"> </w:t>
      </w:r>
      <w:r>
        <w:t xml:space="preserve">① as lâmpadas param de piscar ② os guichês acendem ③ o painel começa a chamar senhas em voz alta ④</w:t>
      </w:r>
      <w:r>
        <w:t xml:space="preserve"> </w:t>
      </w:r>
      <w:r>
        <w:rPr>
          <w:bCs/>
          <w:b/>
        </w:rPr>
        <w:t xml:space="preserve">alguém atende</w:t>
      </w:r>
    </w:p>
    <w:p>
      <w:r>
        <w:pict>
          <v:rect style="width:0;height:1.5pt" o:hralign="center" o:hrstd="t" o:hr="t"/>
        </w:pict>
      </w:r>
    </w:p>
    <w:bookmarkEnd w:id="688"/>
    <w:bookmarkStart w:id="689" w:name="cena-1-a-senha"/>
    <w:p>
      <w:pPr>
        <w:pStyle w:val="Heading3"/>
      </w:pPr>
      <w:r>
        <w:t xml:space="preserve">CENA 1 · A senha</w:t>
      </w:r>
    </w:p>
    <w:p>
      <w:pPr>
        <w:pStyle w:val="FirstParagraph"/>
      </w:pPr>
      <w:r>
        <w:rPr>
          <w:bCs/>
          <w:b/>
        </w:rPr>
        <w:t xml:space="preserve">Testa:</w:t>
      </w:r>
      <w:r>
        <w:t xml:space="preserve"> </w:t>
      </w:r>
      <w:r>
        <w:t xml:space="preserve">H1, H2, H5 · resolução básica, Marcha, cartografia.</w:t>
      </w:r>
    </w:p>
    <w:p>
      <w:pPr>
        <w:pStyle w:val="BodyText"/>
      </w:pPr>
      <w:r>
        <w:t xml:space="preserve">O grupo acorda sentado nas cadeiras, cada um com uma senha de papel na mão. Números diferentes, todos abaixo de B-412. Ninguém lembra de ter chegado.</w:t>
      </w:r>
    </w:p>
    <w:p>
      <w:pPr>
        <w:pStyle w:val="BodyText"/>
      </w:pPr>
      <w:r>
        <w:rPr>
          <w:bCs/>
          <w:b/>
        </w:rPr>
        <w:t xml:space="preserve">Objetivo da cena:</w:t>
      </w:r>
      <w:r>
        <w:t xml:space="preserve"> </w:t>
      </w:r>
      <w:r>
        <w:t xml:space="preserve">sair do saguão e mapear o primeiro corredor.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 que vai acontecer</w:t>
            </w:r>
          </w:p>
        </w:tc>
        <w:tc>
          <w:tcPr/>
          <w:p>
            <w:pPr>
              <w:pStyle w:val="Compact"/>
              <w:jc w:val="left"/>
            </w:pPr>
            <w:r>
              <w:t xml:space="preserve">Regra exercitada</w:t>
            </w:r>
          </w:p>
        </w:tc>
      </w:tr>
      <w:tr>
        <w:tc>
          <w:tcPr/>
          <w:p>
            <w:pPr>
              <w:pStyle w:val="Compact"/>
              <w:jc w:val="left"/>
            </w:pPr>
            <w:r>
              <w:t xml:space="preserve">Alguém vai examinar o painel ou as cadeiras</w:t>
            </w:r>
          </w:p>
        </w:tc>
        <w:tc>
          <w:tcPr/>
          <w:p>
            <w:pPr>
              <w:pStyle w:val="Compact"/>
              <w:jc w:val="left"/>
            </w:pPr>
            <w:r>
              <w:t xml:space="preserve">Percepção Padrão · primeira Ressonância</w:t>
            </w:r>
          </w:p>
        </w:tc>
      </w:tr>
      <w:tr>
        <w:tc>
          <w:tcPr/>
          <w:p>
            <w:pPr>
              <w:pStyle w:val="Compact"/>
              <w:jc w:val="left"/>
            </w:pPr>
            <w:r>
              <w:t xml:space="preserve">Alguém vai tentar abrir um guichê</w:t>
            </w:r>
          </w:p>
        </w:tc>
        <w:tc>
          <w:tcPr/>
          <w:p>
            <w:pPr>
              <w:pStyle w:val="Compact"/>
              <w:jc w:val="left"/>
            </w:pPr>
            <w:r>
              <w:t xml:space="preserve">Mecânica ou Força Difícil (2 êxitos)</w:t>
            </w:r>
          </w:p>
        </w:tc>
      </w:tr>
      <w:tr>
        <w:tc>
          <w:tcPr/>
          <w:p>
            <w:pPr>
              <w:pStyle w:val="Compact"/>
              <w:jc w:val="left"/>
            </w:pPr>
            <w:r>
              <w:t xml:space="preserve">O grupo vai sair pelo corredor lateral</w:t>
            </w:r>
          </w:p>
        </w:tc>
        <w:tc>
          <w:tcPr/>
          <w:p>
            <w:pPr>
              <w:pStyle w:val="Compact"/>
              <w:jc w:val="left"/>
            </w:pPr>
            <w:r>
              <w:rPr>
                <w:bCs/>
                <w:b/>
              </w:rPr>
              <w:t xml:space="preserve">Primeira Marcha</w:t>
            </w:r>
            <w:r>
              <w:t xml:space="preserve"> </w:t>
            </w:r>
            <w:r>
              <w:t xml:space="preserve">· declarar Postura</w:t>
            </w:r>
          </w:p>
        </w:tc>
      </w:tr>
      <w:tr>
        <w:tc>
          <w:tcPr/>
          <w:p>
            <w:pPr>
              <w:pStyle w:val="Compact"/>
              <w:jc w:val="left"/>
            </w:pPr>
            <w:r>
              <w:t xml:space="preserve">O mapa começa a ser desenhado</w:t>
            </w:r>
          </w:p>
        </w:tc>
        <w:tc>
          <w:tcPr/>
          <w:p>
            <w:pPr>
              <w:pStyle w:val="Compact"/>
              <w:jc w:val="left"/>
            </w:pPr>
            <w:r>
              <w:t xml:space="preserve">Cartografia · Confirmado vs. Suposto</w:t>
            </w:r>
          </w:p>
        </w:tc>
      </w:tr>
    </w:tbl>
    <w:p>
      <w:pPr>
        <w:pStyle w:val="BodyText"/>
      </w:pPr>
      <w:r>
        <w:rPr>
          <w:bCs/>
          <w:b/>
        </w:rPr>
        <w:t xml:space="preserve">Se falharem no teste de Marcha:</w:t>
      </w:r>
      <w:r>
        <w:t xml:space="preserve"> </w:t>
      </w:r>
      <w:r>
        <w:t xml:space="preserve">trecho Suposto, e o Relógio avança 2. Deixe acontecer. É importante que a mesa veja um traço tracejado cedo.</w:t>
      </w:r>
    </w:p>
    <w:p>
      <w:pPr>
        <w:pStyle w:val="BodyText"/>
      </w:pPr>
      <w:r>
        <w:rPr>
          <w:bCs/>
          <w:b/>
        </w:rPr>
        <w:t xml:space="preserve">Termine a cena</w:t>
      </w:r>
      <w:r>
        <w:t xml:space="preserve"> </w:t>
      </w:r>
      <w:r>
        <w:t xml:space="preserve">quando o grupo tiver dois trechos no mapa, sendo pelo menos um Suposto.</w:t>
      </w:r>
    </w:p>
    <w:p>
      <w:r>
        <w:pict>
          <v:rect style="width:0;height:1.5pt" o:hralign="center" o:hrstd="t" o:hr="t"/>
        </w:pict>
      </w:r>
    </w:p>
    <w:bookmarkEnd w:id="689"/>
    <w:bookmarkStart w:id="690" w:name="cena-2-o-bilhete"/>
    <w:p>
      <w:pPr>
        <w:pStyle w:val="Heading3"/>
      </w:pPr>
      <w:r>
        <w:t xml:space="preserve">CENA 2 · O bilhete</w:t>
      </w:r>
    </w:p>
    <w:p>
      <w:pPr>
        <w:pStyle w:val="FirstParagraph"/>
      </w:pPr>
      <w:r>
        <w:rPr>
          <w:bCs/>
          <w:b/>
        </w:rPr>
        <w:t xml:space="preserve">Testa:</w:t>
      </w:r>
      <w:r>
        <w:t xml:space="preserve"> </w:t>
      </w:r>
      <w:r>
        <w:t xml:space="preserve">H3, H4, H7 · Dado de Ruído, Artefato, percepção não confiável.</w:t>
      </w:r>
    </w:p>
    <w:p>
      <w:pPr>
        <w:pStyle w:val="BodyText"/>
      </w:pPr>
      <w:r>
        <w:t xml:space="preserve">O corredor leva a uma sala de arquivos com fichas em ordem alfabética.</w:t>
      </w:r>
      <w:r>
        <w:t xml:space="preserve"> </w:t>
      </w:r>
      <w:r>
        <w:rPr>
          <w:bCs/>
          <w:b/>
        </w:rPr>
        <w:t xml:space="preserve">Uma delas tem o nome de um dos personagens</w:t>
      </w:r>
      <w:r>
        <w:t xml:space="preserve">, com anotações de atendimentos que nunca aconteceram.</w:t>
      </w:r>
    </w:p>
    <w:p>
      <w:pPr>
        <w:pStyle w:val="BodyText"/>
      </w:pPr>
      <w:r>
        <w:rPr>
          <w:bCs/>
          <w:b/>
        </w:rPr>
        <w:t xml:space="preserve">Condução obrigatória:</w:t>
      </w:r>
    </w:p>
    <w:p>
      <w:pPr>
        <w:numPr>
          <w:ilvl w:val="0"/>
          <w:numId w:val="1052"/>
        </w:numPr>
        <w:pStyle w:val="Compact"/>
      </w:pPr>
      <w:r>
        <w:t xml:space="preserve">Peça um teste de</w:t>
      </w:r>
      <w:r>
        <w:t xml:space="preserve"> </w:t>
      </w:r>
      <w:r>
        <w:rPr>
          <w:bCs/>
          <w:b/>
        </w:rPr>
        <w:t xml:space="preserve">Percepção</w:t>
      </w:r>
      <w:r>
        <w:t xml:space="preserve"> </w:t>
      </w:r>
      <w:r>
        <w:t xml:space="preserve">a Neide ou Rangel — os dois têm Dado de Ruído. Faça isso naturalmente, sem anunciar.</w:t>
      </w:r>
    </w:p>
    <w:p>
      <w:pPr>
        <w:numPr>
          <w:ilvl w:val="0"/>
          <w:numId w:val="1052"/>
        </w:numPr>
        <w:pStyle w:val="Compact"/>
      </w:pPr>
      <w:r>
        <w:t xml:space="preserve">Se sair 10 ou 1 no dR: role o Artefato na frente da mesa, com dois d6, em silêncio.</w:t>
      </w:r>
      <w:r>
        <w:t xml:space="preserve"> </w:t>
      </w:r>
      <w:r>
        <w:rPr>
          <w:bCs/>
          <w:b/>
        </w:rPr>
        <w:t xml:space="preserve">Não explique.</w:t>
      </w:r>
      <w:r>
        <w:t xml:space="preserve"> </w:t>
      </w:r>
      <w:r>
        <w:t xml:space="preserve">Descreva o efeito como fato do mundo.</w:t>
      </w:r>
    </w:p>
    <w:p>
      <w:pPr>
        <w:numPr>
          <w:ilvl w:val="0"/>
          <w:numId w:val="1052"/>
        </w:numPr>
        <w:pStyle w:val="Compact"/>
      </w:pPr>
      <w:r>
        <w:t xml:space="preserve">Entregue a informação</w:t>
      </w:r>
      <w:r>
        <w:t xml:space="preserve"> </w:t>
      </w:r>
      <w:r>
        <w:rPr>
          <w:bCs/>
          <w:b/>
        </w:rPr>
        <w:t xml:space="preserve">em bilhete</w:t>
      </w:r>
      <w:r>
        <w:t xml:space="preserve">, porque havia dR no pool. Escreva algo verdadeiro e útil — desta vez.</w:t>
      </w:r>
    </w:p>
    <w:p>
      <w:pPr>
        <w:numPr>
          <w:ilvl w:val="0"/>
          <w:numId w:val="1052"/>
        </w:numPr>
        <w:pStyle w:val="Compact"/>
      </w:pPr>
      <w:r>
        <w:t xml:space="preserve">Mais tarde na cena, peça outro teste e entregue um bilhete</w:t>
      </w:r>
      <w:r>
        <w:t xml:space="preserve"> </w:t>
      </w:r>
      <w:r>
        <w:rPr>
          <w:bCs/>
          <w:b/>
        </w:rPr>
        <w:t xml:space="preserve">falso</w:t>
      </w:r>
      <w:r>
        <w:t xml:space="preserve">: a ficha diz que o irmão de Neide esteve ali. Plante o sinal descobrível: a assinatura na ficha está na letra da própria Neide.</w:t>
      </w:r>
    </w:p>
    <w:p>
      <w:pPr>
        <w:pStyle w:val="FirstParagraph"/>
      </w:pPr>
      <w:r>
        <w:rPr>
          <w:bCs/>
          <w:b/>
        </w:rPr>
        <w:t xml:space="preserve">Isto é o coração do P1.</w:t>
      </w:r>
      <w:r>
        <w:t xml:space="preserve"> </w:t>
      </w:r>
      <w:r>
        <w:t xml:space="preserve">Observe: os jogadores compartilham os bilhetes? Passam a duvidar uns dos outros ou de você? A resposta a H7 está aqui.</w:t>
      </w:r>
    </w:p>
    <w:p>
      <w:pPr>
        <w:pStyle w:val="BodyText"/>
      </w:pPr>
      <w:r>
        <w:rPr>
          <w:bCs/>
          <w:b/>
        </w:rPr>
        <w:t xml:space="preserve">Termine a cena</w:t>
      </w:r>
      <w:r>
        <w:t xml:space="preserve"> </w:t>
      </w:r>
      <w:r>
        <w:t xml:space="preserve">com pelo menos um Artefato aplicado e dois bilhetes entregues.</w:t>
      </w:r>
    </w:p>
    <w:p>
      <w:r>
        <w:pict>
          <v:rect style="width:0;height:1.5pt" o:hralign="center" o:hrstd="t" o:hr="t"/>
        </w:pict>
      </w:r>
    </w:p>
    <w:bookmarkEnd w:id="690"/>
    <w:bookmarkStart w:id="691" w:name="cena-3-a-fila-que-anda"/>
    <w:p>
      <w:pPr>
        <w:pStyle w:val="Heading3"/>
      </w:pPr>
      <w:r>
        <w:t xml:space="preserve">CENA 3 · A fila que anda</w:t>
      </w:r>
    </w:p>
    <w:p>
      <w:pPr>
        <w:pStyle w:val="FirstParagraph"/>
      </w:pPr>
      <w:r>
        <w:rPr>
          <w:bCs/>
          <w:b/>
        </w:rPr>
        <w:t xml:space="preserve">Testa:</w:t>
      </w:r>
      <w:r>
        <w:t xml:space="preserve"> </w:t>
      </w:r>
      <w:r>
        <w:t xml:space="preserve">H6 ⟐ · conflito, fuga e a decisão da LEI 09.</w:t>
      </w:r>
    </w:p>
    <w:p>
      <w:pPr>
        <w:pStyle w:val="BodyText"/>
      </w:pPr>
      <w:r>
        <w:t xml:space="preserve">O Relógio chega à marca ③: o painel começa a</w:t>
      </w:r>
      <w:r>
        <w:t xml:space="preserve"> </w:t>
      </w:r>
      <w:r>
        <w:rPr>
          <w:bCs/>
          <w:b/>
        </w:rPr>
        <w:t xml:space="preserve">chamar senhas em voz alta</w:t>
      </w:r>
      <w:r>
        <w:t xml:space="preserve">. E há uma fila se formando no fundo do saguão, de pessoas que não estavam lá. Elas não olham para o grupo. Elas esperam.</w:t>
      </w:r>
    </w:p>
    <w:p>
      <w:pPr>
        <w:pStyle w:val="BodyText"/>
      </w:pPr>
      <w:r>
        <w:rPr>
          <w:bCs/>
          <w:b/>
        </w:rPr>
        <w:t xml:space="preserve">A entidade — A Fila</w:t>
      </w:r>
      <w:r>
        <w:t xml:space="preserve"> </w:t>
      </w:r>
      <w:r>
        <w:rPr>
          <w:iCs/>
          <w:i/>
        </w:rPr>
        <w:t xml:space="preserve">(esboço, Ameaça 2, sem Persistência)</w:t>
      </w:r>
      <w:r>
        <w:t xml:space="preserve">: não pode ser afastada por Efeito. Ela avança um lugar por Troca. Quem for chamado pela senha e não atender ao guichê marca Desalinho. Quem atender, não volta.</w:t>
      </w:r>
    </w:p>
    <w:p>
      <w:pPr>
        <w:pStyle w:val="BodyText"/>
      </w:pPr>
      <w:r>
        <w:rPr>
          <w:bCs/>
          <w:b/>
        </w:rPr>
        <w:t xml:space="preserve">A situação:</w:t>
      </w:r>
      <w:r>
        <w:t xml:space="preserve"> </w:t>
      </w:r>
      <w:r>
        <w:t xml:space="preserve">a saída do saguão é pelo corredor que o grupo mapeou — mas o trecho é</w:t>
      </w:r>
      <w:r>
        <w:t xml:space="preserve"> </w:t>
      </w:r>
      <w:r>
        <w:rPr>
          <w:bCs/>
          <w:b/>
        </w:rPr>
        <w:t xml:space="preserve">Suposto</w:t>
      </w:r>
      <w:r>
        <w:t xml:space="preserve">. Atravessar exige Deriva. E o Relógio está em ③, com uma Marcha até ④.</w:t>
      </w:r>
    </w:p>
    <w:p>
      <w:pPr>
        <w:pStyle w:val="BodyText"/>
      </w:pPr>
      <w:r>
        <w:rPr>
          <w:bCs/>
          <w:b/>
        </w:rPr>
        <w:t xml:space="preserve">A oferta.</w:t>
      </w:r>
      <w:r>
        <w:t xml:space="preserve"> </w:t>
      </w:r>
      <w:r>
        <w:t xml:space="preserve">Quando a tensão estiver alta, ofereça isto a Neide (ou a quem tiver Assimilação 1):</w:t>
      </w:r>
    </w:p>
    <w:p>
      <w:pPr>
        <w:pStyle w:val="BlockText"/>
      </w:pPr>
      <w:r>
        <w:t xml:space="preserve">“</w:t>
      </w:r>
      <w:r>
        <w:t xml:space="preserve">Você percebe que sabe qual porta é. Não deduziu, não viu placa —</w:t>
      </w:r>
      <w:r>
        <w:t xml:space="preserve"> </w:t>
      </w:r>
      <w:r>
        <w:rPr>
          <w:bCs/>
          <w:b/>
        </w:rPr>
        <w:t xml:space="preserve">sabe</w:t>
      </w:r>
      <w:r>
        <w:t xml:space="preserve">, do mesmo jeito que sabe onde fica a própria mão. Se aceitar essa certeza, vocês saem todos, agora, sem rolar Deriva. Custa</w:t>
      </w:r>
      <w:r>
        <w:t xml:space="preserve"> </w:t>
      </w:r>
      <w:r>
        <w:rPr>
          <w:bCs/>
          <w:b/>
        </w:rPr>
        <w:t xml:space="preserve">1 Grau de Assimilação</w:t>
      </w:r>
      <w:r>
        <w:t xml:space="preserve">. Você vai para o Grau 2 — o último em que ainda dá para sair daqui um dia.</w:t>
      </w:r>
      <w:r>
        <w:t xml:space="preserve">”</w:t>
      </w:r>
    </w:p>
    <w:p>
      <w:pPr>
        <w:pStyle w:val="FirstParagraph"/>
      </w:pPr>
      <w:r>
        <w:rPr>
          <w:bCs/>
          <w:b/>
        </w:rPr>
        <w:t xml:space="preserve">Não apresse.</w:t>
      </w:r>
      <w:r>
        <w:t xml:space="preserve"> </w:t>
      </w:r>
      <w:r>
        <w:t xml:space="preserve">Deixe a mesa discutir.</w:t>
      </w:r>
      <w:r>
        <w:t xml:space="preserve"> </w:t>
      </w:r>
      <w:r>
        <w:rPr>
          <w:bCs/>
          <w:b/>
        </w:rPr>
        <w:t xml:space="preserve">Cronometre a discussão</w:t>
      </w:r>
      <w:r>
        <w:t xml:space="preserve"> </w:t>
      </w:r>
      <w:r>
        <w:t xml:space="preserve">e anote o tempo: é o dado mais valioso do playtest inteiro. Se durar menos de dois minutos, H6 falhou e a LEI 09 precisa de mais peso mecânico.</w:t>
      </w:r>
    </w:p>
    <w:p>
      <w:pPr>
        <w:pStyle w:val="BodyText"/>
      </w:pPr>
      <w:r>
        <w:rPr>
          <w:bCs/>
          <w:b/>
        </w:rPr>
        <w:t xml:space="preserve">Encerre a sessão</w:t>
      </w:r>
      <w:r>
        <w:t xml:space="preserve"> </w:t>
      </w:r>
      <w:r>
        <w:t xml:space="preserve">logo depois da decisão, qualquer que seja ela.</w:t>
      </w:r>
    </w:p>
    <w:p>
      <w:r>
        <w:pict>
          <v:rect style="width:0;height:1.5pt" o:hralign="center" o:hrstd="t" o:hr="t"/>
        </w:pict>
      </w:r>
    </w:p>
    <w:bookmarkEnd w:id="691"/>
    <w:bookmarkEnd w:id="692"/>
    <w:bookmarkStart w:id="693" w:name="registro-de-rolagens"/>
    <w:p>
      <w:pPr>
        <w:pStyle w:val="Heading2"/>
      </w:pPr>
      <w:r>
        <w:t xml:space="preserve">6. Registro de rolagens</w:t>
      </w:r>
    </w:p>
    <w:p>
      <w:pPr>
        <w:pStyle w:val="FirstParagraph"/>
      </w:pPr>
      <w:r>
        <w:t xml:space="preserve">Anote</w:t>
      </w:r>
      <w:r>
        <w:t xml:space="preserve"> </w:t>
      </w:r>
      <w:r>
        <w:rPr>
          <w:bCs/>
          <w:b/>
        </w:rPr>
        <w:t xml:space="preserve">toda</w:t>
      </w:r>
      <w:r>
        <w:t xml:space="preserve"> </w:t>
      </w:r>
      <w:r>
        <w:t xml:space="preserve">rolagem. Sem isso, H2 não pode ser verificada.</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Personagem</w:t>
            </w:r>
          </w:p>
        </w:tc>
        <w:tc>
          <w:tcPr/>
          <w:p>
            <w:pPr>
              <w:pStyle w:val="Compact"/>
              <w:jc w:val="left"/>
            </w:pPr>
            <w:r>
              <w:t xml:space="preserve">Perícia</w:t>
            </w:r>
          </w:p>
        </w:tc>
        <w:tc>
          <w:tcPr/>
          <w:p>
            <w:pPr>
              <w:pStyle w:val="Compact"/>
              <w:jc w:val="left"/>
            </w:pPr>
            <w:r>
              <w:t xml:space="preserve">Pool total</w:t>
            </w:r>
          </w:p>
        </w:tc>
        <w:tc>
          <w:tcPr/>
          <w:p>
            <w:pPr>
              <w:pStyle w:val="Compact"/>
              <w:jc w:val="left"/>
            </w:pPr>
            <w:r>
              <w:t xml:space="preserve">dR no pool</w:t>
            </w:r>
          </w:p>
        </w:tc>
        <w:tc>
          <w:tcPr/>
          <w:p>
            <w:pPr>
              <w:pStyle w:val="Compact"/>
              <w:jc w:val="left"/>
            </w:pPr>
            <w:r>
              <w:t xml:space="preserve">Dificuldade</w:t>
            </w:r>
          </w:p>
        </w:tc>
        <w:tc>
          <w:tcPr/>
          <w:p>
            <w:pPr>
              <w:pStyle w:val="Compact"/>
              <w:jc w:val="left"/>
            </w:pPr>
            <w:r>
              <w:t xml:space="preserve">Êxitos</w:t>
            </w:r>
          </w:p>
        </w:tc>
        <w:tc>
          <w:tcPr/>
          <w:p>
            <w:pPr>
              <w:pStyle w:val="Compact"/>
              <w:jc w:val="left"/>
            </w:pPr>
            <w:r>
              <w:t xml:space="preserve">Sombras</w:t>
            </w:r>
          </w:p>
        </w:tc>
        <w:tc>
          <w:tcPr/>
          <w:p>
            <w:pPr>
              <w:pStyle w:val="Compact"/>
              <w:jc w:val="left"/>
            </w:pPr>
            <w:r>
              <w:t xml:space="preserve">Artefato?</w:t>
            </w:r>
          </w:p>
        </w:tc>
        <w:tc>
          <w:tcPr/>
          <w:p>
            <w:pPr>
              <w:pStyle w:val="Compact"/>
              <w:jc w:val="left"/>
            </w:pPr>
            <w:r>
              <w:t xml:space="preserve">Resultado</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Ao fim das duas sessões, calcule:</w:t>
      </w:r>
    </w:p>
    <w:p>
      <w:pPr>
        <w:pStyle w:val="SourceCode"/>
      </w:pPr>
      <w:r>
        <w:rPr>
          <w:rStyle w:val="VerbatimChar"/>
        </w:rPr>
        <w:t xml:space="preserve">Taxa de êxito por pool = (rolagens com Êxito) ÷ (rolagens totais), separado por tamanho de pool</w:t>
      </w:r>
      <w:r>
        <w:br/>
      </w:r>
      <w:r>
        <w:rPr>
          <w:rStyle w:val="VerbatimChar"/>
        </w:rPr>
        <w:t xml:space="preserve">Compare com a tabela 4.1 do motor:</w:t>
      </w:r>
      <w:r>
        <w:br/>
      </w:r>
      <w:r>
        <w:rPr>
          <w:rStyle w:val="VerbatimChar"/>
        </w:rPr>
        <w:t xml:space="preserve">  pool 4 → 87,0% (Padrão) · 52,5% (Difícil)</w:t>
      </w:r>
      <w:r>
        <w:br/>
      </w:r>
      <w:r>
        <w:rPr>
          <w:rStyle w:val="VerbatimChar"/>
        </w:rPr>
        <w:t xml:space="preserve">  pool 5 → 92,2% · 66,3%</w:t>
      </w:r>
      <w:r>
        <w:br/>
      </w:r>
      <w:r>
        <w:rPr>
          <w:rStyle w:val="VerbatimChar"/>
        </w:rPr>
        <w:t xml:space="preserve">  pool 6 → 95,3% · 76,7%</w:t>
      </w:r>
      <w:r>
        <w:br/>
      </w:r>
      <w:r>
        <w:rPr>
          <w:rStyle w:val="VerbatimChar"/>
        </w:rPr>
        <w:t xml:space="preserve">  pool 7 → 97,2% · 84,1%</w:t>
      </w:r>
      <w:r>
        <w:br/>
      </w:r>
      <w:r>
        <w:rPr>
          <w:rStyle w:val="VerbatimChar"/>
        </w:rPr>
        <w:t xml:space="preserve">Taxa de Artefato por dR = (Artefatos) ÷ (dR rolados). Esperado: 20%</w:t>
      </w:r>
    </w:p>
    <w:p>
      <w:pPr>
        <w:pStyle w:val="FirstParagraph"/>
      </w:pPr>
      <w:r>
        <w:t xml:space="preserve">Desvio maior que ±5% com 40 ou mais rolagens indica erro de design, não azar.</w:t>
      </w:r>
    </w:p>
    <w:p>
      <w:r>
        <w:pict>
          <v:rect style="width:0;height:1.5pt" o:hralign="center" o:hrstd="t" o:hr="t"/>
        </w:pict>
      </w:r>
    </w:p>
    <w:bookmarkEnd w:id="693"/>
    <w:bookmarkStart w:id="694" w:name="formulário-pós-sessão"/>
    <w:p>
      <w:pPr>
        <w:pStyle w:val="Heading2"/>
      </w:pPr>
      <w:r>
        <w:t xml:space="preserve">7. Formulário pós-sessão</w:t>
      </w:r>
    </w:p>
    <w:p>
      <w:pPr>
        <w:pStyle w:val="FirstParagraph"/>
      </w:pPr>
      <w:r>
        <w:t xml:space="preserve">Um por jogador, respondido sozinho, sem discussão prévia.</w:t>
      </w:r>
    </w:p>
    <w:p>
      <w:pPr>
        <w:pStyle w:val="BodyText"/>
      </w:pPr>
      <w:r>
        <w:rPr>
          <w:bCs/>
          <w:b/>
        </w:rPr>
        <w:t xml:space="preserve">Sobre as regras</w:t>
      </w:r>
    </w:p>
    <w:p>
      <w:pPr>
        <w:numPr>
          <w:ilvl w:val="0"/>
          <w:numId w:val="1053"/>
        </w:numPr>
        <w:pStyle w:val="Compact"/>
      </w:pPr>
      <w:r>
        <w:t xml:space="preserve">Quantas vezes você precisou perguntar como uma regra funciona? ___</w:t>
      </w:r>
    </w:p>
    <w:p>
      <w:pPr>
        <w:numPr>
          <w:ilvl w:val="0"/>
          <w:numId w:val="1053"/>
        </w:numPr>
        <w:pStyle w:val="Compact"/>
      </w:pPr>
      <w:r>
        <w:t xml:space="preserve">Alguma regra você teve que perguntar</w:t>
      </w:r>
      <w:r>
        <w:t xml:space="preserve"> </w:t>
      </w:r>
      <w:r>
        <w:rPr>
          <w:bCs/>
          <w:b/>
        </w:rPr>
        <w:t xml:space="preserve">duas vezes</w:t>
      </w:r>
      <w:r>
        <w:t xml:space="preserve">? Qual? ___</w:t>
      </w:r>
    </w:p>
    <w:p>
      <w:pPr>
        <w:numPr>
          <w:ilvl w:val="0"/>
          <w:numId w:val="1053"/>
        </w:numPr>
        <w:pStyle w:val="Compact"/>
      </w:pPr>
      <w:r>
        <w:t xml:space="preserve">Depois de quantas rolagens você parou de pensar em como rolar? ___</w:t>
      </w:r>
    </w:p>
    <w:p>
      <w:pPr>
        <w:pStyle w:val="FirstParagraph"/>
      </w:pPr>
      <w:r>
        <w:rPr>
          <w:bCs/>
          <w:b/>
        </w:rPr>
        <w:t xml:space="preserve">Sobre o Dado de Ruído</w:t>
      </w:r>
      <w:r>
        <w:t xml:space="preserve"> </w:t>
      </w:r>
      <w:r>
        <w:rPr>
          <w:iCs/>
          <w:i/>
        </w:rPr>
        <w:t xml:space="preserve">(só quem tinha)</w:t>
      </w:r>
    </w:p>
    <w:p>
      <w:pPr>
        <w:numPr>
          <w:ilvl w:val="0"/>
          <w:numId w:val="1054"/>
        </w:numPr>
        <w:pStyle w:val="Compact"/>
      </w:pPr>
      <w:r>
        <w:t xml:space="preserve">Você evitou agir em algum momento por causa do dado diferente? ( ) sim ( ) não</w:t>
      </w:r>
    </w:p>
    <w:p>
      <w:pPr>
        <w:numPr>
          <w:ilvl w:val="0"/>
          <w:numId w:val="1054"/>
        </w:numPr>
        <w:pStyle w:val="Compact"/>
      </w:pPr>
      <w:r>
        <w:t xml:space="preserve">Você sentiu que ele te atrapalhava, ou que ele era só… diferente? ___</w:t>
      </w:r>
    </w:p>
    <w:p>
      <w:pPr>
        <w:numPr>
          <w:ilvl w:val="0"/>
          <w:numId w:val="1054"/>
        </w:numPr>
        <w:pStyle w:val="Compact"/>
      </w:pPr>
      <w:r>
        <w:t xml:space="preserve">Quando o Artefato aconteceu, sua primeira pergunta foi sobre</w:t>
      </w:r>
      <w:r>
        <w:t xml:space="preserve"> </w:t>
      </w:r>
      <w:r>
        <w:rPr>
          <w:bCs/>
          <w:b/>
        </w:rPr>
        <w:t xml:space="preserve">regra</w:t>
      </w:r>
      <w:r>
        <w:t xml:space="preserve"> </w:t>
      </w:r>
      <w:r>
        <w:t xml:space="preserve">ou sobre</w:t>
      </w:r>
      <w:r>
        <w:t xml:space="preserve"> </w:t>
      </w:r>
      <w:r>
        <w:rPr>
          <w:bCs/>
          <w:b/>
        </w:rPr>
        <w:t xml:space="preserve">ficção</w:t>
      </w:r>
      <w:r>
        <w:t xml:space="preserve">? ___</w:t>
      </w:r>
    </w:p>
    <w:p>
      <w:pPr>
        <w:pStyle w:val="FirstParagraph"/>
      </w:pPr>
      <w:r>
        <w:rPr>
          <w:bCs/>
          <w:b/>
        </w:rPr>
        <w:t xml:space="preserve">Sobre o mapa e os bilhetes</w:t>
      </w:r>
    </w:p>
    <w:p>
      <w:pPr>
        <w:numPr>
          <w:ilvl w:val="0"/>
          <w:numId w:val="1055"/>
        </w:numPr>
        <w:pStyle w:val="Compact"/>
      </w:pPr>
      <w:r>
        <w:t xml:space="preserve">O que você sentiu quando um traço do mapa foi apagado? ___</w:t>
      </w:r>
    </w:p>
    <w:p>
      <w:pPr>
        <w:numPr>
          <w:ilvl w:val="0"/>
          <w:numId w:val="1055"/>
        </w:numPr>
        <w:pStyle w:val="Compact"/>
      </w:pPr>
      <w:r>
        <w:t xml:space="preserve">Você mostrou seus bilhetes ao grupo? Por quê? ___</w:t>
      </w:r>
    </w:p>
    <w:p>
      <w:pPr>
        <w:numPr>
          <w:ilvl w:val="0"/>
          <w:numId w:val="1055"/>
        </w:numPr>
        <w:pStyle w:val="Compact"/>
      </w:pPr>
      <w:r>
        <w:t xml:space="preserve">Em algum momento você achou que o Zelador estava trapaceando? ( ) sim ( ) não</w:t>
      </w:r>
    </w:p>
    <w:p>
      <w:pPr>
        <w:pStyle w:val="FirstParagraph"/>
      </w:pPr>
      <w:r>
        <w:rPr>
          <w:bCs/>
          <w:b/>
        </w:rPr>
        <w:t xml:space="preserve">Sobre a decisão final</w:t>
      </w:r>
    </w:p>
    <w:p>
      <w:pPr>
        <w:numPr>
          <w:ilvl w:val="0"/>
          <w:numId w:val="1056"/>
        </w:numPr>
        <w:pStyle w:val="Compact"/>
      </w:pPr>
      <w:r>
        <w:t xml:space="preserve">Na cena 3, o que pesou na sua decisão? ___</w:t>
      </w:r>
    </w:p>
    <w:p>
      <w:pPr>
        <w:numPr>
          <w:ilvl w:val="0"/>
          <w:numId w:val="1056"/>
        </w:numPr>
        <w:pStyle w:val="Compact"/>
      </w:pPr>
      <w:r>
        <w:t xml:space="preserve">Se a regra fosse</w:t>
      </w:r>
      <w:r>
        <w:t xml:space="preserve"> </w:t>
      </w:r>
      <w:r>
        <w:t xml:space="preserve">“</w:t>
      </w:r>
      <w:r>
        <w:t xml:space="preserve">sair sempre é possível</w:t>
      </w:r>
      <w:r>
        <w:t xml:space="preserve">”</w:t>
      </w:r>
      <w:r>
        <w:t xml:space="preserve">, sua decisão teria sido diferente? ( ) sim ( ) não</w:t>
      </w:r>
    </w:p>
    <w:p>
      <w:pPr>
        <w:numPr>
          <w:ilvl w:val="0"/>
          <w:numId w:val="1056"/>
        </w:numPr>
        <w:pStyle w:val="Compact"/>
      </w:pPr>
      <w:r>
        <w:t xml:space="preserve">Você quer jogar de novo com esse personagem? ( ) sim ( ) não</w:t>
      </w:r>
    </w:p>
    <w:p>
      <w:pPr>
        <w:pStyle w:val="FirstParagraph"/>
      </w:pPr>
      <w:r>
        <w:rPr>
          <w:bCs/>
          <w:b/>
        </w:rPr>
        <w:t xml:space="preserve">Aberta</w:t>
      </w:r>
    </w:p>
    <w:p>
      <w:pPr>
        <w:numPr>
          <w:ilvl w:val="0"/>
          <w:numId w:val="1057"/>
        </w:numPr>
        <w:pStyle w:val="Compact"/>
      </w:pPr>
      <w:r>
        <w:t xml:space="preserve">Uma coisa que funcionou. Uma coisa que não funcionou. ___</w:t>
      </w:r>
    </w:p>
    <w:p>
      <w:r>
        <w:pict>
          <v:rect style="width:0;height:1.5pt" o:hralign="center" o:hrstd="t" o:hr="t"/>
        </w:pict>
      </w:r>
    </w:p>
    <w:bookmarkEnd w:id="694"/>
    <w:bookmarkStart w:id="695" w:name="critérios-de-aprovação-do-p1"/>
    <w:p>
      <w:pPr>
        <w:pStyle w:val="Heading2"/>
      </w:pPr>
      <w:r>
        <w:t xml:space="preserve">8. Critérios de aprovação do P1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Hipótese</w:t>
            </w:r>
          </w:p>
        </w:tc>
        <w:tc>
          <w:tcPr/>
          <w:p>
            <w:pPr>
              <w:pStyle w:val="Compact"/>
              <w:jc w:val="left"/>
            </w:pPr>
            <w:r>
              <w:t xml:space="preserve">Aprovada se</w:t>
            </w:r>
          </w:p>
        </w:tc>
        <w:tc>
          <w:tcPr/>
          <w:p>
            <w:pPr>
              <w:pStyle w:val="Compact"/>
              <w:jc w:val="left"/>
            </w:pPr>
            <w:r>
              <w:t xml:space="preserve">Se reprovar, a ação é</w:t>
            </w:r>
          </w:p>
        </w:tc>
      </w:tr>
      <w:tr>
        <w:tc>
          <w:tcPr/>
          <w:p>
            <w:pPr>
              <w:pStyle w:val="Compact"/>
              <w:jc w:val="left"/>
            </w:pPr>
            <w:r>
              <w:t xml:space="preserve">H1</w:t>
            </w:r>
          </w:p>
        </w:tc>
        <w:tc>
          <w:tcPr/>
          <w:p>
            <w:pPr>
              <w:pStyle w:val="Compact"/>
              <w:jc w:val="left"/>
            </w:pPr>
            <w:r>
              <w:t xml:space="preserve">Nenhuma regra perguntada 2× por sessão</w:t>
            </w:r>
          </w:p>
        </w:tc>
        <w:tc>
          <w:tcPr/>
          <w:p>
            <w:pPr>
              <w:pStyle w:val="Compact"/>
              <w:jc w:val="left"/>
            </w:pPr>
            <w:r>
              <w:t xml:space="preserve">Simplificar a leitura do resultado (seção 2.1)</w:t>
            </w:r>
          </w:p>
        </w:tc>
      </w:tr>
      <w:tr>
        <w:tc>
          <w:tcPr/>
          <w:p>
            <w:pPr>
              <w:pStyle w:val="Compact"/>
              <w:jc w:val="left"/>
            </w:pPr>
            <w:r>
              <w:t xml:space="preserve">H2</w:t>
            </w:r>
          </w:p>
        </w:tc>
        <w:tc>
          <w:tcPr/>
          <w:p>
            <w:pPr>
              <w:pStyle w:val="Compact"/>
              <w:jc w:val="left"/>
            </w:pPr>
            <w:r>
              <w:t xml:space="preserve">Taxa real dentro de ±5% da tabela 4.1</w:t>
            </w:r>
          </w:p>
        </w:tc>
        <w:tc>
          <w:tcPr/>
          <w:p>
            <w:pPr>
              <w:pStyle w:val="Compact"/>
              <w:jc w:val="left"/>
            </w:pPr>
            <w:r>
              <w:t xml:space="preserve">Recalcular a planilha de balanceamento</w:t>
            </w:r>
          </w:p>
        </w:tc>
      </w:tr>
      <w:tr>
        <w:tc>
          <w:tcPr/>
          <w:p>
            <w:pPr>
              <w:pStyle w:val="Compact"/>
              <w:jc w:val="left"/>
            </w:pPr>
            <w:r>
              <w:t xml:space="preserve">H3</w:t>
            </w:r>
          </w:p>
        </w:tc>
        <w:tc>
          <w:tcPr/>
          <w:p>
            <w:pPr>
              <w:pStyle w:val="Compact"/>
              <w:jc w:val="left"/>
            </w:pPr>
            <w:r>
              <w:t xml:space="preserve">Nenhum jogador evitou agir por causa do dR</w:t>
            </w:r>
          </w:p>
        </w:tc>
        <w:tc>
          <w:tcPr/>
          <w:p>
            <w:pPr>
              <w:pStyle w:val="Compact"/>
              <w:jc w:val="left"/>
            </w:pPr>
            <w:r>
              <w:t xml:space="preserve">Reforçar o upside: dR poderia contar 6 como êxito</w:t>
            </w:r>
          </w:p>
        </w:tc>
      </w:tr>
      <w:tr>
        <w:tc>
          <w:tcPr/>
          <w:p>
            <w:pPr>
              <w:pStyle w:val="Compact"/>
              <w:jc w:val="left"/>
            </w:pPr>
            <w:r>
              <w:t xml:space="preserve">H4</w:t>
            </w:r>
          </w:p>
        </w:tc>
        <w:tc>
          <w:tcPr/>
          <w:p>
            <w:pPr>
              <w:pStyle w:val="Compact"/>
              <w:jc w:val="left"/>
            </w:pPr>
            <w:r>
              <w:t xml:space="preserve">Reação de mesa à ficção, não ao número</w:t>
            </w:r>
          </w:p>
        </w:tc>
        <w:tc>
          <w:tcPr/>
          <w:p>
            <w:pPr>
              <w:pStyle w:val="Compact"/>
              <w:jc w:val="left"/>
            </w:pPr>
            <w:r>
              <w:t xml:space="preserve">Reescrever a tabela de Artefatos</w:t>
            </w:r>
          </w:p>
        </w:tc>
      </w:tr>
      <w:tr>
        <w:tc>
          <w:tcPr/>
          <w:p>
            <w:pPr>
              <w:pStyle w:val="Compact"/>
              <w:jc w:val="left"/>
            </w:pPr>
            <w:r>
              <w:t xml:space="preserve">H5</w:t>
            </w:r>
          </w:p>
        </w:tc>
        <w:tc>
          <w:tcPr/>
          <w:p>
            <w:pPr>
              <w:pStyle w:val="Compact"/>
              <w:jc w:val="left"/>
            </w:pPr>
            <w:r>
              <w:t xml:space="preserve">O apagamento do traço gerou reação</w:t>
            </w:r>
          </w:p>
        </w:tc>
        <w:tc>
          <w:tcPr/>
          <w:p>
            <w:pPr>
              <w:pStyle w:val="Compact"/>
              <w:jc w:val="left"/>
            </w:pPr>
            <w:r>
              <w:t xml:space="preserve">Aumentar o custo da Deriva</w:t>
            </w:r>
          </w:p>
        </w:tc>
      </w:tr>
      <w:tr>
        <w:tc>
          <w:tcPr/>
          <w:p>
            <w:pPr>
              <w:pStyle w:val="Compact"/>
              <w:jc w:val="left"/>
            </w:pPr>
            <w:r>
              <w:rPr>
                <w:bCs/>
                <w:b/>
              </w:rPr>
              <w:t xml:space="preserve">H6</w:t>
            </w:r>
          </w:p>
        </w:tc>
        <w:tc>
          <w:tcPr/>
          <w:p>
            <w:pPr>
              <w:pStyle w:val="Compact"/>
              <w:jc w:val="left"/>
            </w:pPr>
            <w:r>
              <w:t xml:space="preserve">Discussão de 2+ min na oferta da cena 3</w:t>
            </w:r>
          </w:p>
        </w:tc>
        <w:tc>
          <w:tcPr/>
          <w:p>
            <w:pPr>
              <w:pStyle w:val="Compact"/>
              <w:jc w:val="left"/>
            </w:pPr>
            <w:r>
              <w:rPr>
                <w:bCs/>
                <w:b/>
              </w:rPr>
              <w:t xml:space="preserve">Dar mais peso mecânico à Saída</w:t>
            </w:r>
            <w:r>
              <w:t xml:space="preserve"> </w:t>
            </w:r>
            <w:r>
              <w:t xml:space="preserve">— é a mais grave</w:t>
            </w:r>
          </w:p>
        </w:tc>
      </w:tr>
      <w:tr>
        <w:tc>
          <w:tcPr/>
          <w:p>
            <w:pPr>
              <w:pStyle w:val="Compact"/>
              <w:jc w:val="left"/>
            </w:pPr>
            <w:r>
              <w:t xml:space="preserve">H7</w:t>
            </w:r>
          </w:p>
        </w:tc>
        <w:tc>
          <w:tcPr/>
          <w:p>
            <w:pPr>
              <w:pStyle w:val="Compact"/>
              <w:jc w:val="left"/>
            </w:pPr>
            <w:r>
              <w:t xml:space="preserve">Ninguém marcou</w:t>
            </w:r>
            <w:r>
              <w:t xml:space="preserve"> </w:t>
            </w:r>
            <w:r>
              <w:t xml:space="preserve">“</w:t>
            </w:r>
            <w:r>
              <w:t xml:space="preserve">sim</w:t>
            </w:r>
            <w:r>
              <w:t xml:space="preserve">”</w:t>
            </w:r>
            <w:r>
              <w:t xml:space="preserve"> </w:t>
            </w:r>
            <w:r>
              <w:t xml:space="preserve">na pergunta 9</w:t>
            </w:r>
          </w:p>
        </w:tc>
        <w:tc>
          <w:tcPr/>
          <w:p>
            <w:pPr>
              <w:pStyle w:val="Compact"/>
              <w:jc w:val="left"/>
            </w:pPr>
            <w:r>
              <w:t xml:space="preserve">Revisar as três regras do Zelador (seção 16)</w:t>
            </w:r>
          </w:p>
        </w:tc>
      </w:tr>
    </w:tbl>
    <w:p>
      <w:pPr>
        <w:pStyle w:val="BodyText"/>
      </w:pPr>
      <w:r>
        <w:rPr>
          <w:bCs/>
          <w:b/>
        </w:rPr>
        <w:t xml:space="preserve">Aprovação plena (7 de 7):</w:t>
      </w:r>
      <w:r>
        <w:t xml:space="preserve"> </w:t>
      </w:r>
      <w:r>
        <w:t xml:space="preserve">Fases 3 e 4 congelam em</w:t>
      </w:r>
      <w:r>
        <w:t xml:space="preserve"> </w:t>
      </w:r>
      <w:r>
        <w:rPr>
          <w:rStyle w:val="VerbatimChar"/>
        </w:rPr>
        <w:t xml:space="preserve">CANON</w:t>
      </w:r>
      <w:r>
        <w:t xml:space="preserve"> </w:t>
      </w:r>
      <w:r>
        <w:t xml:space="preserve">e a Fase 5 pode começar.</w:t>
      </w:r>
      <w:r>
        <w:t xml:space="preserve"> </w:t>
      </w:r>
      <w:r>
        <w:rPr>
          <w:bCs/>
          <w:b/>
        </w:rPr>
        <w:t xml:space="preserve">Aprovação parcial (5 ou 6):</w:t>
      </w:r>
      <w:r>
        <w:t xml:space="preserve"> </w:t>
      </w:r>
      <w:r>
        <w:t xml:space="preserve">ajustar os pontos que falharam e rodar um</w:t>
      </w:r>
      <w:r>
        <w:t xml:space="preserve"> </w:t>
      </w:r>
      <w:r>
        <w:rPr>
          <w:bCs/>
          <w:b/>
        </w:rPr>
        <w:t xml:space="preserve">P1b</w:t>
      </w:r>
      <w:r>
        <w:t xml:space="preserve"> </w:t>
      </w:r>
      <w:r>
        <w:t xml:space="preserve">de uma sessão só.</w:t>
      </w:r>
      <w:r>
        <w:t xml:space="preserve"> </w:t>
      </w:r>
      <w:r>
        <w:rPr>
          <w:bCs/>
          <w:b/>
        </w:rPr>
        <w:t xml:space="preserve">Reprovação (4 ou menos):</w:t>
      </w:r>
      <w:r>
        <w:t xml:space="preserve"> </w:t>
      </w:r>
      <w:r>
        <w:t xml:space="preserve">o motor volta à prancheta antes de qualquer conteúdo novo.</w:t>
      </w:r>
    </w:p>
    <w:p>
      <w:r>
        <w:pict>
          <v:rect style="width:0;height:1.5pt" o:hralign="center" o:hrstd="t" o:hr="t"/>
        </w:pict>
      </w:r>
    </w:p>
    <w:p>
      <w:pPr>
        <w:pStyle w:val="FirstParagraph"/>
      </w:pPr>
      <w:r>
        <w:rPr>
          <w:iCs/>
          <w:i/>
        </w:rPr>
        <w:t xml:space="preserve">LIMIAR — Kit de Playtest P1 · v1.0 · material de teste, fora do cânone</w:t>
      </w:r>
    </w:p>
    <w:p>
      <w:r>
        <w:br w:type="page"/>
      </w:r>
    </w:p>
    <w:bookmarkEnd w:id="695"/>
    <w:bookmarkEnd w:id="696"/>
    <w:bookmarkStart w:id="721" w:name="parte-xv-kit-de-playtest-p2-a-p5"/>
    <w:p>
      <w:pPr>
        <w:pStyle w:val="Heading1"/>
      </w:pPr>
      <w:r>
        <w:t xml:space="preserve">PARTE XV — Kit de Playtest P2 a P5</w:t>
      </w:r>
    </w:p>
    <w:p>
      <w:pPr>
        <w:pStyle w:val="BlockText"/>
      </w:pPr>
      <w:r>
        <w:rPr>
          <w:bCs/>
          <w:b/>
        </w:rPr>
        <w:t xml:space="preserve">Onde isto se encaixa.</w:t>
      </w:r>
      <w:r>
        <w:t xml:space="preserve"> </w:t>
      </w:r>
      <w:r>
        <w:t xml:space="preserve">O Kit P1 testa o motor isolado, em duas sessões, com cenas soltas. Este documento cobre as</w:t>
      </w:r>
      <w:r>
        <w:t xml:space="preserve"> </w:t>
      </w:r>
      <w:r>
        <w:rPr>
          <w:bCs/>
          <w:b/>
        </w:rPr>
        <w:t xml:space="preserve">quatro rodadas seguintes</w:t>
      </w:r>
      <w:r>
        <w:t xml:space="preserve">, cada uma testando uma coisa que P1 não consegue: se o jogo se ensina sozinho, se ele sustenta profundidade por várias sessões, se a Assimilação de longo prazo é interessante de verdade, e se o texto se explica sem você por perto.</w:t>
      </w:r>
    </w:p>
    <w:p>
      <w:pPr>
        <w:pStyle w:val="BlockText"/>
      </w:pPr>
      <w:r>
        <w:rPr>
          <w:bCs/>
          <w:b/>
        </w:rPr>
        <w:t xml:space="preserve">Pré-requisito:</w:t>
      </w:r>
      <w:r>
        <w:t xml:space="preserve"> </w:t>
      </w:r>
      <w:r>
        <w:t xml:space="preserve">P1 rodado e aprovado, ou pelo menos rodado — mesmo uma aprovação parcial já permite avançar para P2 em paralelo a ajustes pontuais do motor.</w:t>
      </w:r>
    </w:p>
    <w:p>
      <w:pPr>
        <w:pStyle w:val="BlockText"/>
      </w:pPr>
      <w:r>
        <w:rPr>
          <w:bCs/>
          <w:b/>
        </w:rPr>
        <w:t xml:space="preserve">Formato geral:</w:t>
      </w:r>
      <w:r>
        <w:t xml:space="preserve"> </w:t>
      </w:r>
      <w:r>
        <w:t xml:space="preserve">cada rodada tem hipóteses, formulário e critério de aprovação, seguindo exatamente o padrão do Kit P1.</w:t>
      </w:r>
    </w:p>
    <w:p>
      <w:r>
        <w:pict>
          <v:rect style="width:0;height:1.5pt" o:hralign="center" o:hrstd="t" o:hr="t"/>
        </w:pict>
      </w:r>
    </w:p>
    <w:bookmarkStart w:id="697" w:name="visão-geral-das-quatro-rodadas"/>
    <w:p>
      <w:pPr>
        <w:pStyle w:val="Heading2"/>
      </w:pPr>
      <w:r>
        <w:t xml:space="preserve">1. Visão geral das quatro rodadas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Rodada</w:t>
            </w:r>
          </w:p>
        </w:tc>
        <w:tc>
          <w:tcPr/>
          <w:p>
            <w:pPr>
              <w:pStyle w:val="Compact"/>
              <w:jc w:val="left"/>
            </w:pPr>
            <w:r>
              <w:t xml:space="preserve">Escopo</w:t>
            </w:r>
          </w:p>
        </w:tc>
        <w:tc>
          <w:tcPr/>
          <w:p>
            <w:pPr>
              <w:pStyle w:val="Compact"/>
              <w:jc w:val="left"/>
            </w:pPr>
            <w:r>
              <w:t xml:space="preserve">Duração</w:t>
            </w:r>
          </w:p>
        </w:tc>
        <w:tc>
          <w:tcPr/>
          <w:p>
            <w:pPr>
              <w:pStyle w:val="Compact"/>
              <w:jc w:val="left"/>
            </w:pPr>
            <w:r>
              <w:t xml:space="preserve">Mesa</w:t>
            </w:r>
          </w:p>
        </w:tc>
        <w:tc>
          <w:tcPr/>
          <w:p>
            <w:pPr>
              <w:pStyle w:val="Compact"/>
              <w:jc w:val="left"/>
            </w:pPr>
            <w:r>
              <w:t xml:space="preserve">Testa</w:t>
            </w:r>
          </w:p>
        </w:tc>
      </w:tr>
      <w:tr>
        <w:tc>
          <w:tcPr/>
          <w:p>
            <w:pPr>
              <w:pStyle w:val="Compact"/>
              <w:jc w:val="left"/>
            </w:pPr>
            <w:r>
              <w:rPr>
                <w:bCs/>
                <w:b/>
              </w:rPr>
              <w:t xml:space="preserve">P2</w:t>
            </w:r>
          </w:p>
        </w:tc>
        <w:tc>
          <w:tcPr/>
          <w:p>
            <w:pPr>
              <w:pStyle w:val="Compact"/>
              <w:jc w:val="left"/>
            </w:pPr>
            <w:r>
              <w:rPr>
                <w:iCs/>
                <w:i/>
              </w:rPr>
              <w:t xml:space="preserve">Primeira Noite</w:t>
            </w:r>
            <w:r>
              <w:t xml:space="preserve"> </w:t>
            </w:r>
            <w:r>
              <w:t xml:space="preserve">completa</w:t>
            </w:r>
          </w:p>
        </w:tc>
        <w:tc>
          <w:tcPr/>
          <w:p>
            <w:pPr>
              <w:pStyle w:val="Compact"/>
              <w:jc w:val="left"/>
            </w:pPr>
            <w:r>
              <w:t xml:space="preserve">3–4 sessões</w:t>
            </w:r>
          </w:p>
        </w:tc>
        <w:tc>
          <w:tcPr/>
          <w:p>
            <w:pPr>
              <w:pStyle w:val="Compact"/>
              <w:jc w:val="left"/>
            </w:pPr>
            <w:r>
              <w:t xml:space="preserve">Mesa nova, nunca jogou LIMIAR</w:t>
            </w:r>
          </w:p>
        </w:tc>
        <w:tc>
          <w:tcPr/>
          <w:p>
            <w:pPr>
              <w:pStyle w:val="Compact"/>
              <w:jc w:val="left"/>
            </w:pPr>
            <w:r>
              <w:t xml:space="preserve">O jogo se ensina sozinho?</w:t>
            </w:r>
          </w:p>
        </w:tc>
      </w:tr>
      <w:tr>
        <w:tc>
          <w:tcPr/>
          <w:p>
            <w:pPr>
              <w:pStyle w:val="Compact"/>
              <w:jc w:val="left"/>
            </w:pPr>
            <w:r>
              <w:rPr>
                <w:bCs/>
                <w:b/>
              </w:rPr>
              <w:t xml:space="preserve">P3</w:t>
            </w:r>
          </w:p>
        </w:tc>
        <w:tc>
          <w:tcPr/>
          <w:p>
            <w:pPr>
              <w:pStyle w:val="Compact"/>
              <w:jc w:val="left"/>
            </w:pPr>
            <w:r>
              <w:t xml:space="preserve">Uma campanha intermediária inteira</w:t>
            </w:r>
          </w:p>
        </w:tc>
        <w:tc>
          <w:tcPr/>
          <w:p>
            <w:pPr>
              <w:pStyle w:val="Compact"/>
              <w:jc w:val="left"/>
            </w:pPr>
            <w:r>
              <w:t xml:space="preserve">5–6 sessões</w:t>
            </w:r>
          </w:p>
        </w:tc>
        <w:tc>
          <w:tcPr/>
          <w:p>
            <w:pPr>
              <w:pStyle w:val="Compact"/>
              <w:jc w:val="left"/>
            </w:pPr>
            <w:r>
              <w:t xml:space="preserve">Mesa experiente, já com P2 feito</w:t>
            </w:r>
          </w:p>
        </w:tc>
        <w:tc>
          <w:tcPr/>
          <w:p>
            <w:pPr>
              <w:pStyle w:val="Compact"/>
              <w:jc w:val="left"/>
            </w:pPr>
            <w:r>
              <w:t xml:space="preserve">Profundidade sustenta várias sessões?</w:t>
            </w:r>
          </w:p>
        </w:tc>
      </w:tr>
      <w:tr>
        <w:tc>
          <w:tcPr/>
          <w:p>
            <w:pPr>
              <w:pStyle w:val="Compact"/>
              <w:jc w:val="left"/>
            </w:pPr>
            <w:r>
              <w:rPr>
                <w:bCs/>
                <w:b/>
              </w:rPr>
              <w:t xml:space="preserve">P4</w:t>
            </w:r>
          </w:p>
        </w:tc>
        <w:tc>
          <w:tcPr/>
          <w:p>
            <w:pPr>
              <w:pStyle w:val="Compact"/>
              <w:jc w:val="left"/>
            </w:pPr>
            <w:r>
              <w:t xml:space="preserve">Trecho de</w:t>
            </w:r>
            <w:r>
              <w:t xml:space="preserve"> </w:t>
            </w:r>
            <w:r>
              <w:rPr>
                <w:iCs/>
                <w:i/>
              </w:rPr>
              <w:t xml:space="preserve">O Casulo</w:t>
            </w:r>
          </w:p>
        </w:tc>
        <w:tc>
          <w:tcPr/>
          <w:p>
            <w:pPr>
              <w:pStyle w:val="Compact"/>
              <w:jc w:val="left"/>
            </w:pPr>
            <w:r>
              <w:t xml:space="preserve">3–5 sessões</w:t>
            </w:r>
          </w:p>
        </w:tc>
        <w:tc>
          <w:tcPr/>
          <w:p>
            <w:pPr>
              <w:pStyle w:val="Compact"/>
              <w:jc w:val="left"/>
            </w:pPr>
            <w:r>
              <w:t xml:space="preserve">Mesa que já chegou a Grau 3+</w:t>
            </w:r>
          </w:p>
        </w:tc>
        <w:tc>
          <w:tcPr/>
          <w:p>
            <w:pPr>
              <w:pStyle w:val="Compact"/>
              <w:jc w:val="left"/>
            </w:pPr>
            <w:r>
              <w:t xml:space="preserve">Assimilação de longo prazo é interessante?</w:t>
            </w:r>
          </w:p>
        </w:tc>
      </w:tr>
      <w:tr>
        <w:tc>
          <w:tcPr/>
          <w:p>
            <w:pPr>
              <w:pStyle w:val="Compact"/>
              <w:jc w:val="left"/>
            </w:pPr>
            <w:r>
              <w:rPr>
                <w:bCs/>
                <w:b/>
              </w:rPr>
              <w:t xml:space="preserve">P5</w:t>
            </w:r>
          </w:p>
        </w:tc>
        <w:tc>
          <w:tcPr/>
          <w:p>
            <w:pPr>
              <w:pStyle w:val="Compact"/>
              <w:jc w:val="left"/>
            </w:pPr>
            <w:r>
              <w:t xml:space="preserve">Leitura cega do livro</w:t>
            </w:r>
          </w:p>
        </w:tc>
        <w:tc>
          <w:tcPr/>
          <w:p>
            <w:pPr>
              <w:pStyle w:val="Compact"/>
              <w:jc w:val="left"/>
            </w:pPr>
            <w:r>
              <w:t xml:space="preserve">—</w:t>
            </w:r>
          </w:p>
        </w:tc>
        <w:tc>
          <w:tcPr/>
          <w:p>
            <w:pPr>
              <w:pStyle w:val="Compact"/>
              <w:jc w:val="left"/>
            </w:pPr>
            <w:r>
              <w:t xml:space="preserve">Uma pessoa, sozinha, sem você</w:t>
            </w:r>
          </w:p>
        </w:tc>
        <w:tc>
          <w:tcPr/>
          <w:p>
            <w:pPr>
              <w:pStyle w:val="Compact"/>
              <w:jc w:val="left"/>
            </w:pPr>
            <w:r>
              <w:t xml:space="preserve">O texto se explica sem você presente?</w:t>
            </w:r>
          </w:p>
        </w:tc>
      </w:tr>
    </w:tbl>
    <w:p>
      <w:pPr>
        <w:pStyle w:val="BodyText"/>
      </w:pPr>
      <w:r>
        <w:rPr>
          <w:bCs/>
          <w:b/>
        </w:rPr>
        <w:t xml:space="preserve">Ordem recomendada:</w:t>
      </w:r>
      <w:r>
        <w:t xml:space="preserve"> </w:t>
      </w:r>
      <w:r>
        <w:t xml:space="preserve">P2 → P3 → P4 podem ser a mesma mesa em sequência, ao longo de meses. P5 é independente e pode acontecer a qualquer momento — inclusive em paralelo às outras.</w:t>
      </w:r>
    </w:p>
    <w:p>
      <w:r>
        <w:pict>
          <v:rect style="width:0;height:1.5pt" o:hralign="center" o:hrstd="t" o:hr="t"/>
        </w:pict>
      </w:r>
    </w:p>
    <w:bookmarkEnd w:id="697"/>
    <w:bookmarkStart w:id="703" w:name="rodada-p2-primeira-noite-completa"/>
    <w:p>
      <w:pPr>
        <w:pStyle w:val="Heading2"/>
      </w:pPr>
      <w:r>
        <w:t xml:space="preserve">2. RODADA P2 · Primeira Noite completa</w:t>
      </w:r>
    </w:p>
    <w:bookmarkStart w:id="698" w:name="o-que-p2-precisa-provar"/>
    <w:p>
      <w:pPr>
        <w:pStyle w:val="Heading3"/>
      </w:pPr>
      <w:r>
        <w:t xml:space="preserve">O que P2 precisa provar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se mede</w:t>
            </w:r>
          </w:p>
        </w:tc>
        <w:tc>
          <w:tcPr/>
          <w:p>
            <w:pPr>
              <w:pStyle w:val="Compact"/>
              <w:jc w:val="left"/>
            </w:pPr>
            <w:r>
              <w:t xml:space="preserve">Reprovado se</w:t>
            </w:r>
          </w:p>
        </w:tc>
      </w:tr>
      <w:tr>
        <w:tc>
          <w:tcPr/>
          <w:p>
            <w:pPr>
              <w:pStyle w:val="Compact"/>
              <w:jc w:val="left"/>
            </w:pPr>
            <w:r>
              <w:rPr>
                <w:bCs/>
                <w:b/>
              </w:rPr>
              <w:t xml:space="preserve">H1</w:t>
            </w:r>
          </w:p>
        </w:tc>
        <w:tc>
          <w:tcPr/>
          <w:p>
            <w:pPr>
              <w:pStyle w:val="Compact"/>
              <w:jc w:val="left"/>
            </w:pPr>
            <w:r>
              <w:t xml:space="preserve">Um Zelador que só leu as regras consegue conduzir a campanha</w:t>
            </w:r>
          </w:p>
        </w:tc>
        <w:tc>
          <w:tcPr/>
          <w:p>
            <w:pPr>
              <w:pStyle w:val="Compact"/>
              <w:jc w:val="left"/>
            </w:pPr>
            <w:r>
              <w:t xml:space="preserve">Recrute alguém que não ajudou a escrever o jogo</w:t>
            </w:r>
          </w:p>
        </w:tc>
        <w:tc>
          <w:tcPr/>
          <w:p>
            <w:pPr>
              <w:pStyle w:val="Compact"/>
              <w:jc w:val="left"/>
            </w:pPr>
            <w:r>
              <w:t xml:space="preserve">O condutor precisa consultar você mais de 3 vezes por sessão</w:t>
            </w:r>
          </w:p>
        </w:tc>
      </w:tr>
      <w:tr>
        <w:tc>
          <w:tcPr/>
          <w:p>
            <w:pPr>
              <w:pStyle w:val="Compact"/>
              <w:jc w:val="left"/>
            </w:pPr>
            <w:r>
              <w:rPr>
                <w:bCs/>
                <w:b/>
              </w:rPr>
              <w:t xml:space="preserve">H2</w:t>
            </w:r>
          </w:p>
        </w:tc>
        <w:tc>
          <w:tcPr/>
          <w:p>
            <w:pPr>
              <w:pStyle w:val="Compact"/>
              <w:jc w:val="left"/>
            </w:pPr>
            <w:r>
              <w:t xml:space="preserve">A campanha ensina os subsistemas na ordem certa</w:t>
            </w:r>
          </w:p>
        </w:tc>
        <w:tc>
          <w:tcPr/>
          <w:p>
            <w:pPr>
              <w:pStyle w:val="Compact"/>
              <w:jc w:val="left"/>
            </w:pPr>
            <w:r>
              <w:t xml:space="preserve">Observe se a mesa entende Marcha antes de precisar de Percepção, etc.</w:t>
            </w:r>
          </w:p>
        </w:tc>
        <w:tc>
          <w:tcPr/>
          <w:p>
            <w:pPr>
              <w:pStyle w:val="Compact"/>
              <w:jc w:val="left"/>
            </w:pPr>
            <w:r>
              <w:t xml:space="preserve">Mesa confusa sobre um subsistema que já devia estar consolidado</w:t>
            </w:r>
          </w:p>
        </w:tc>
      </w:tr>
      <w:tr>
        <w:tc>
          <w:tcPr/>
          <w:p>
            <w:pPr>
              <w:pStyle w:val="Compact"/>
              <w:jc w:val="left"/>
            </w:pPr>
            <w:r>
              <w:rPr>
                <w:bCs/>
                <w:b/>
              </w:rPr>
              <w:t xml:space="preserve">H3</w:t>
            </w:r>
          </w:p>
        </w:tc>
        <w:tc>
          <w:tcPr/>
          <w:p>
            <w:pPr>
              <w:pStyle w:val="Compact"/>
              <w:jc w:val="left"/>
            </w:pPr>
            <w:r>
              <w:t xml:space="preserve">Os três finais são igualmente jogáveis</w:t>
            </w:r>
          </w:p>
        </w:tc>
        <w:tc>
          <w:tcPr/>
          <w:p>
            <w:pPr>
              <w:pStyle w:val="Compact"/>
              <w:jc w:val="left"/>
            </w:pPr>
            <w:r>
              <w:t xml:space="preserve">Rode com pelo menos duas mesas diferentes, ou compare com a intenção de design</w:t>
            </w:r>
          </w:p>
        </w:tc>
        <w:tc>
          <w:tcPr/>
          <w:p>
            <w:pPr>
              <w:pStyle w:val="Compact"/>
              <w:jc w:val="left"/>
            </w:pPr>
            <w:r>
              <w:t xml:space="preserve">Um final nunca é escolhido em nenhum teste</w:t>
            </w:r>
          </w:p>
        </w:tc>
      </w:tr>
      <w:tr>
        <w:tc>
          <w:tcPr/>
          <w:p>
            <w:pPr>
              <w:pStyle w:val="Compact"/>
              <w:jc w:val="left"/>
            </w:pPr>
            <w:r>
              <w:rPr>
                <w:bCs/>
                <w:b/>
              </w:rPr>
              <w:t xml:space="preserve">H4</w:t>
            </w:r>
          </w:p>
        </w:tc>
        <w:tc>
          <w:tcPr/>
          <w:p>
            <w:pPr>
              <w:pStyle w:val="Compact"/>
              <w:jc w:val="left"/>
            </w:pPr>
            <w:r>
              <w:t xml:space="preserve">A cena da porta etiquetada (A7) produz o silêncio pretendido</w:t>
            </w:r>
          </w:p>
        </w:tc>
        <w:tc>
          <w:tcPr/>
          <w:p>
            <w:pPr>
              <w:pStyle w:val="Compact"/>
              <w:jc w:val="left"/>
            </w:pPr>
            <w:r>
              <w:t xml:space="preserve">Observação direta do condutor</w:t>
            </w:r>
          </w:p>
        </w:tc>
        <w:tc>
          <w:tcPr/>
          <w:p>
            <w:pPr>
              <w:pStyle w:val="Compact"/>
              <w:jc w:val="left"/>
            </w:pPr>
            <w:r>
              <w:t xml:space="preserve">A mesa não reage, ou pede explicação da Impressão</w:t>
            </w:r>
          </w:p>
        </w:tc>
      </w:tr>
      <w:tr>
        <w:tc>
          <w:tcPr/>
          <w:p>
            <w:pPr>
              <w:pStyle w:val="Compact"/>
              <w:jc w:val="left"/>
            </w:pPr>
            <w:r>
              <w:rPr>
                <w:bCs/>
                <w:b/>
              </w:rPr>
              <w:t xml:space="preserve">H5</w:t>
            </w:r>
          </w:p>
        </w:tc>
        <w:tc>
          <w:tcPr/>
          <w:p>
            <w:pPr>
              <w:pStyle w:val="Compact"/>
              <w:jc w:val="left"/>
            </w:pPr>
            <w:r>
              <w:t xml:space="preserve">A LEI 09 pesa na decisão da cena 3 (herdada do P1)</w:t>
            </w:r>
          </w:p>
        </w:tc>
        <w:tc>
          <w:tcPr/>
          <w:p>
            <w:pPr>
              <w:pStyle w:val="Compact"/>
              <w:jc w:val="left"/>
            </w:pPr>
            <w:r>
              <w:t xml:space="preserve">Tempo de discussão</w:t>
            </w:r>
          </w:p>
        </w:tc>
        <w:tc>
          <w:tcPr/>
          <w:p>
            <w:pPr>
              <w:pStyle w:val="Compact"/>
              <w:jc w:val="left"/>
            </w:pPr>
            <w:r>
              <w:t xml:space="preserve">Discussão de menos de 2 minutos</w:t>
            </w:r>
          </w:p>
        </w:tc>
      </w:tr>
    </w:tbl>
    <w:bookmarkEnd w:id="698"/>
    <w:bookmarkStart w:id="699" w:name="preparação-1"/>
    <w:p>
      <w:pPr>
        <w:pStyle w:val="Heading3"/>
      </w:pPr>
      <w:r>
        <w:t xml:space="preserve">Preparação</w:t>
      </w:r>
    </w:p>
    <w:p>
      <w:pPr>
        <w:pStyle w:val="FirstParagraph"/>
      </w:pPr>
      <w:r>
        <w:t xml:space="preserve">Recrute um Zelador que</w:t>
      </w:r>
      <w:r>
        <w:t xml:space="preserve"> </w:t>
      </w:r>
      <w:r>
        <w:rPr>
          <w:bCs/>
          <w:b/>
        </w:rPr>
        <w:t xml:space="preserve">não participou da escrita</w:t>
      </w:r>
      <w:r>
        <w:t xml:space="preserve">. Isso é inegociável — um dos autores conduzindo não testa se o livro se explica, testa se o autor lembra o que quis dizer.</w:t>
      </w:r>
    </w:p>
    <w:p>
      <w:pPr>
        <w:pStyle w:val="BodyText"/>
      </w:pPr>
      <w:r>
        <w:t xml:space="preserve">Entregue: o Guia do Zelador completo, a campanha</w:t>
      </w:r>
      <w:r>
        <w:t xml:space="preserve"> </w:t>
      </w:r>
      <w:r>
        <w:rPr>
          <w:iCs/>
          <w:i/>
        </w:rPr>
        <w:t xml:space="preserve">Primeira Noite</w:t>
      </w:r>
      <w:r>
        <w:t xml:space="preserve">, os 8 prontos, e nada mais.</w:t>
      </w:r>
      <w:r>
        <w:t xml:space="preserve"> </w:t>
      </w:r>
      <w:r>
        <w:rPr>
          <w:bCs/>
          <w:b/>
        </w:rPr>
        <w:t xml:space="preserve">Não explique nada por fora do material escrito.</w:t>
      </w:r>
      <w:r>
        <w:t xml:space="preserve"> </w:t>
      </w:r>
      <w:r>
        <w:t xml:space="preserve">Se o condutor perguntar algo, primeiro pergunte onde ele procurou no livro — a resposta dele revela um buraco de organização, mesmo que você acabe ajudando.</w:t>
      </w:r>
    </w:p>
    <w:bookmarkEnd w:id="699"/>
    <w:bookmarkStart w:id="700" w:name="X82df913ba24205c11b77e41c83a6beb186d7c7d"/>
    <w:p>
      <w:pPr>
        <w:pStyle w:val="Heading3"/>
      </w:pPr>
      <w:r>
        <w:t xml:space="preserve">Formulário do condutor (ao fim de cada sessão)</w:t>
      </w:r>
    </w:p>
    <w:p>
      <w:pPr>
        <w:pStyle w:val="SourceCode"/>
      </w:pPr>
      <w:r>
        <w:rPr>
          <w:rStyle w:val="VerbatimChar"/>
        </w:rPr>
        <w:t xml:space="preserve">Sessão ___ de ___                                    Data: __________</w:t>
      </w:r>
      <w:r>
        <w:br/>
      </w:r>
      <w:r>
        <w:br/>
      </w:r>
      <w:r>
        <w:rPr>
          <w:rStyle w:val="VerbatimChar"/>
        </w:rPr>
        <w:t xml:space="preserve">Quantas vezes você precisou me perguntar algo? ___</w:t>
      </w:r>
      <w:r>
        <w:br/>
      </w:r>
      <w:r>
        <w:rPr>
          <w:rStyle w:val="VerbatimChar"/>
        </w:rPr>
        <w:t xml:space="preserve">   O que perguntou: _______________________________________________</w:t>
      </w:r>
      <w:r>
        <w:br/>
      </w:r>
      <w:r>
        <w:rPr>
          <w:rStyle w:val="VerbatimChar"/>
        </w:rPr>
        <w:t xml:space="preserve">   Onde estava no livro e você não achou: ___________________________</w:t>
      </w:r>
      <w:r>
        <w:br/>
      </w:r>
      <w:r>
        <w:br/>
      </w:r>
      <w:r>
        <w:rPr>
          <w:rStyle w:val="VerbatimChar"/>
        </w:rPr>
        <w:t xml:space="preserve">Alguma regra a mesa aplicou errado sem perceber? ___________________</w:t>
      </w:r>
      <w:r>
        <w:br/>
      </w:r>
      <w:r>
        <w:br/>
      </w:r>
      <w:r>
        <w:rPr>
          <w:rStyle w:val="VerbatimChar"/>
        </w:rPr>
        <w:t xml:space="preserve">A campanha te deu tudo que você precisava para essa sessão?</w:t>
      </w:r>
      <w:r>
        <w:br/>
      </w:r>
      <w:r>
        <w:rPr>
          <w:rStyle w:val="VerbatimChar"/>
        </w:rPr>
        <w:t xml:space="preserve">  ( ) sim   ( ) não — o que faltou: ________________________________</w:t>
      </w:r>
      <w:r>
        <w:br/>
      </w:r>
      <w:r>
        <w:br/>
      </w:r>
      <w:r>
        <w:rPr>
          <w:rStyle w:val="VerbatimChar"/>
        </w:rPr>
        <w:t xml:space="preserve">Nota de 1 a 5 para "eu me senti seguro conduzindo esta sessão": ___</w:t>
      </w:r>
    </w:p>
    <w:bookmarkEnd w:id="700"/>
    <w:bookmarkStart w:id="701" w:name="X740045688d4a6bb3ecd131a47e04a670827f7cd"/>
    <w:p>
      <w:pPr>
        <w:pStyle w:val="Heading3"/>
      </w:pPr>
      <w:r>
        <w:t xml:space="preserve">Formulário dos jogadores (ao fim da campanha)</w:t>
      </w:r>
    </w:p>
    <w:p>
      <w:pPr>
        <w:pStyle w:val="SourceCode"/>
      </w:pPr>
      <w:r>
        <w:rPr>
          <w:rStyle w:val="VerbatimChar"/>
        </w:rPr>
        <w:t xml:space="preserve">Você entendeu por que Ruído e Sinal são coisas diferentes? ( ) sim ( ) não</w:t>
      </w:r>
      <w:r>
        <w:br/>
      </w:r>
      <w:r>
        <w:rPr>
          <w:rStyle w:val="VerbatimChar"/>
        </w:rPr>
        <w:t xml:space="preserve">Você lembra qual final vocês tiveram? ( ) sim ( ) não</w:t>
      </w:r>
      <w:r>
        <w:br/>
      </w:r>
      <w:r>
        <w:rPr>
          <w:rStyle w:val="VerbatimChar"/>
        </w:rPr>
        <w:t xml:space="preserve">Alguma regra te surpreendeu, de um jeito bom? _____________________</w:t>
      </w:r>
      <w:r>
        <w:br/>
      </w:r>
      <w:r>
        <w:rPr>
          <w:rStyle w:val="VerbatimChar"/>
        </w:rPr>
        <w:t xml:space="preserve">Alguma regra te surpreendeu, de um jeito ruim? ____________________</w:t>
      </w:r>
      <w:r>
        <w:br/>
      </w:r>
      <w:r>
        <w:rPr>
          <w:rStyle w:val="VerbatimChar"/>
        </w:rPr>
        <w:t xml:space="preserve">Você jogaria de novo? ( ) sim ( ) não ( ) com ajustes: _____________</w:t>
      </w:r>
    </w:p>
    <w:bookmarkEnd w:id="701"/>
    <w:bookmarkStart w:id="702" w:name="critério-de-aprovação"/>
    <w:p>
      <w:pPr>
        <w:pStyle w:val="Heading3"/>
      </w:pPr>
      <w:r>
        <w:t xml:space="preserve">Critério de aprovação</w:t>
      </w:r>
    </w:p>
    <w:p>
      <w:pPr>
        <w:pStyle w:val="FirstParagraph"/>
      </w:pPr>
      <w:r>
        <w:rPr>
          <w:bCs/>
          <w:b/>
        </w:rPr>
        <w:t xml:space="preserve">Aprovado pleno:</w:t>
      </w:r>
      <w:r>
        <w:t xml:space="preserve"> </w:t>
      </w:r>
      <w:r>
        <w:t xml:space="preserve">condutor precisou de você 3 vezes ou menos no total das sessões, e pelo menos 3 das 5 hipóteses confirmadas.</w:t>
      </w:r>
      <w:r>
        <w:t xml:space="preserve"> </w:t>
      </w:r>
      <w:r>
        <w:rPr>
          <w:bCs/>
          <w:b/>
        </w:rPr>
        <w:t xml:space="preserve">Aprovado com ajustes:</w:t>
      </w:r>
      <w:r>
        <w:t xml:space="preserve"> </w:t>
      </w:r>
      <w:r>
        <w:t xml:space="preserve">2 de 5, revisar a campanha e o Guia nos pontos que falharam, sem precisar de P2b completo.</w:t>
      </w:r>
      <w:r>
        <w:t xml:space="preserve"> </w:t>
      </w:r>
      <w:r>
        <w:rPr>
          <w:bCs/>
          <w:b/>
        </w:rPr>
        <w:t xml:space="preserve">Reprovado:</w:t>
      </w:r>
      <w:r>
        <w:t xml:space="preserve"> </w:t>
      </w:r>
      <w:r>
        <w:t xml:space="preserve">menos de 2, e a campanha volta para revisão estrutural antes de qualquer outro playtest.</w:t>
      </w:r>
    </w:p>
    <w:p>
      <w:r>
        <w:pict>
          <v:rect style="width:0;height:1.5pt" o:hralign="center" o:hrstd="t" o:hr="t"/>
        </w:pict>
      </w:r>
    </w:p>
    <w:bookmarkEnd w:id="702"/>
    <w:bookmarkEnd w:id="703"/>
    <w:bookmarkStart w:id="708" w:name="X730cc9c174f48e4c3c1b536390771639ee772ed"/>
    <w:p>
      <w:pPr>
        <w:pStyle w:val="Heading2"/>
      </w:pPr>
      <w:r>
        <w:t xml:space="preserve">3. RODADA P3 · Uma campanha intermediária inteira</w:t>
      </w:r>
    </w:p>
    <w:bookmarkStart w:id="704" w:name="qual-escolher"/>
    <w:p>
      <w:pPr>
        <w:pStyle w:val="Heading3"/>
      </w:pPr>
      <w:r>
        <w:t xml:space="preserve">Qual escolher</w:t>
      </w:r>
    </w:p>
    <w:p>
      <w:pPr>
        <w:pStyle w:val="FirstParagraph"/>
      </w:pPr>
      <w:r>
        <w:t xml:space="preserve">Recomendo</w:t>
      </w:r>
      <w:r>
        <w:t xml:space="preserve"> </w:t>
      </w:r>
      <w:r>
        <w:rPr>
          <w:bCs/>
          <w:b/>
        </w:rPr>
        <w:t xml:space="preserve">Cartografia da Espera</w:t>
      </w:r>
      <w:r>
        <w:t xml:space="preserve"> </w:t>
      </w:r>
      <w:r>
        <w:t xml:space="preserve">(CAM-02) como padrão de teste, porque ela exercita o subsistema mais frágil do jogo — a degradação de mapa — em profundidade. Se a mesa preferir,</w:t>
      </w:r>
      <w:r>
        <w:t xml:space="preserve"> </w:t>
      </w:r>
      <w:r>
        <w:rPr>
          <w:bCs/>
          <w:b/>
        </w:rPr>
        <w:t xml:space="preserve">Expediente</w:t>
      </w:r>
      <w:r>
        <w:t xml:space="preserve"> </w:t>
      </w:r>
      <w:r>
        <w:t xml:space="preserve">(CAM-03) testa igualmente bem a condução de facção e investigação.</w:t>
      </w:r>
    </w:p>
    <w:bookmarkEnd w:id="704"/>
    <w:bookmarkStart w:id="705" w:name="o-que-p3-precisa-provar"/>
    <w:p>
      <w:pPr>
        <w:pStyle w:val="Heading3"/>
      </w:pPr>
      <w:r>
        <w:t xml:space="preserve">O que P3 precisa provar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se mede</w:t>
            </w:r>
          </w:p>
        </w:tc>
        <w:tc>
          <w:tcPr/>
          <w:p>
            <w:pPr>
              <w:pStyle w:val="Compact"/>
              <w:jc w:val="left"/>
            </w:pPr>
            <w:r>
              <w:t xml:space="preserve">Reprovado se</w:t>
            </w:r>
          </w:p>
        </w:tc>
      </w:tr>
      <w:tr>
        <w:tc>
          <w:tcPr/>
          <w:p>
            <w:pPr>
              <w:pStyle w:val="Compact"/>
              <w:jc w:val="left"/>
            </w:pPr>
            <w:r>
              <w:rPr>
                <w:bCs/>
                <w:b/>
              </w:rPr>
              <w:t xml:space="preserve">H1</w:t>
            </w:r>
          </w:p>
        </w:tc>
        <w:tc>
          <w:tcPr/>
          <w:p>
            <w:pPr>
              <w:pStyle w:val="Compact"/>
              <w:jc w:val="left"/>
            </w:pPr>
            <w:r>
              <w:t xml:space="preserve">A Impressão em progressão lenta (várias sessões) continua legível para a mesa</w:t>
            </w:r>
          </w:p>
        </w:tc>
        <w:tc>
          <w:tcPr/>
          <w:p>
            <w:pPr>
              <w:pStyle w:val="Compact"/>
              <w:jc w:val="left"/>
            </w:pPr>
            <w:r>
              <w:t xml:space="preserve">Pergunte, na sessão 4 ou 5,</w:t>
            </w:r>
            <w:r>
              <w:t xml:space="preserve"> </w:t>
            </w:r>
            <w:r>
              <w:t xml:space="preserve">“</w:t>
            </w:r>
            <w:r>
              <w:t xml:space="preserve">o que vocês acham que a Impressão está fazendo com o domínio?</w:t>
            </w:r>
            <w:r>
              <w:t xml:space="preserve">”</w:t>
            </w:r>
          </w:p>
        </w:tc>
        <w:tc>
          <w:tcPr/>
          <w:p>
            <w:pPr>
              <w:pStyle w:val="Compact"/>
              <w:jc w:val="left"/>
            </w:pPr>
            <w:r>
              <w:t xml:space="preserve">Resposta genérica ou</w:t>
            </w:r>
            <w:r>
              <w:t xml:space="preserve"> </w:t>
            </w:r>
            <w:r>
              <w:t xml:space="preserve">“</w:t>
            </w:r>
            <w:r>
              <w:t xml:space="preserve">não sei</w:t>
            </w:r>
            <w:r>
              <w:t xml:space="preserve">”</w:t>
            </w:r>
          </w:p>
        </w:tc>
      </w:tr>
      <w:tr>
        <w:tc>
          <w:tcPr/>
          <w:p>
            <w:pPr>
              <w:pStyle w:val="Compact"/>
              <w:jc w:val="left"/>
            </w:pPr>
            <w:r>
              <w:rPr>
                <w:bCs/>
                <w:b/>
              </w:rPr>
              <w:t xml:space="preserve">H2</w:t>
            </w:r>
          </w:p>
        </w:tc>
        <w:tc>
          <w:tcPr/>
          <w:p>
            <w:pPr>
              <w:pStyle w:val="Compact"/>
              <w:jc w:val="left"/>
            </w:pPr>
            <w:r>
              <w:t xml:space="preserve">A cena de mapas incompatíveis (LEI 07 em ação prolongada) não frustra a mesa</w:t>
            </w:r>
          </w:p>
        </w:tc>
        <w:tc>
          <w:tcPr/>
          <w:p>
            <w:pPr>
              <w:pStyle w:val="Compact"/>
              <w:jc w:val="left"/>
            </w:pPr>
            <w:r>
              <w:t xml:space="preserve">Observação + formulário</w:t>
            </w:r>
          </w:p>
        </w:tc>
        <w:tc>
          <w:tcPr/>
          <w:p>
            <w:pPr>
              <w:pStyle w:val="Compact"/>
              <w:jc w:val="left"/>
            </w:pPr>
            <w:r>
              <w:t xml:space="preserve">Reclamação explícita de</w:t>
            </w:r>
            <w:r>
              <w:t xml:space="preserve"> </w:t>
            </w:r>
            <w:r>
              <w:t xml:space="preserve">“</w:t>
            </w:r>
            <w:r>
              <w:t xml:space="preserve">o Zelador está sendo injusto</w:t>
            </w:r>
            <w:r>
              <w:t xml:space="preserve">”</w:t>
            </w:r>
          </w:p>
        </w:tc>
      </w:tr>
      <w:tr>
        <w:tc>
          <w:tcPr/>
          <w:p>
            <w:pPr>
              <w:pStyle w:val="Compact"/>
              <w:jc w:val="left"/>
            </w:pPr>
            <w:r>
              <w:rPr>
                <w:bCs/>
                <w:b/>
              </w:rPr>
              <w:t xml:space="preserve">H3</w:t>
            </w:r>
          </w:p>
        </w:tc>
        <w:tc>
          <w:tcPr/>
          <w:p>
            <w:pPr>
              <w:pStyle w:val="Compact"/>
              <w:jc w:val="left"/>
            </w:pPr>
            <w:r>
              <w:t xml:space="preserve">O relógio oculto de campanha (ex.:</w:t>
            </w:r>
            <w:r>
              <w:t xml:space="preserve"> </w:t>
            </w:r>
            <w:r>
              <w:t xml:space="preserve">“</w:t>
            </w:r>
            <w:r>
              <w:t xml:space="preserve">A Odete</w:t>
            </w:r>
            <w:r>
              <w:t xml:space="preserve">”</w:t>
            </w:r>
            <w:r>
              <w:t xml:space="preserve">) produz uma revelação que a mesa não viu vindo, mas que faz sentido retroativamente</w:t>
            </w:r>
          </w:p>
        </w:tc>
        <w:tc>
          <w:tcPr/>
          <w:p>
            <w:pPr>
              <w:pStyle w:val="Compact"/>
              <w:jc w:val="left"/>
            </w:pPr>
            <w:r>
              <w:t xml:space="preserve">Pergunte depois:</w:t>
            </w:r>
            <w:r>
              <w:t xml:space="preserve"> </w:t>
            </w:r>
            <w:r>
              <w:t xml:space="preserve">“</w:t>
            </w:r>
            <w:r>
              <w:t xml:space="preserve">vocês desconfiavam disso?</w:t>
            </w:r>
            <w:r>
              <w:t xml:space="preserve">”</w:t>
            </w:r>
          </w:p>
        </w:tc>
        <w:tc>
          <w:tcPr/>
          <w:p>
            <w:pPr>
              <w:pStyle w:val="Compact"/>
              <w:jc w:val="left"/>
            </w:pPr>
            <w:r>
              <w:t xml:space="preserve">Ou viram cedo demais (relógio raso) ou a revelação não fecha (relógio incoerente)</w:t>
            </w:r>
          </w:p>
        </w:tc>
      </w:tr>
      <w:tr>
        <w:tc>
          <w:tcPr/>
          <w:p>
            <w:pPr>
              <w:pStyle w:val="Compact"/>
              <w:jc w:val="left"/>
            </w:pPr>
            <w:r>
              <w:rPr>
                <w:bCs/>
                <w:b/>
              </w:rPr>
              <w:t xml:space="preserve">H4</w:t>
            </w:r>
          </w:p>
        </w:tc>
        <w:tc>
          <w:tcPr/>
          <w:p>
            <w:pPr>
              <w:pStyle w:val="Compact"/>
              <w:jc w:val="left"/>
            </w:pPr>
            <w:r>
              <w:t xml:space="preserve">Facções cooperam e competem de forma que a mesa nota</w:t>
            </w:r>
          </w:p>
        </w:tc>
        <w:tc>
          <w:tcPr/>
          <w:p>
            <w:pPr>
              <w:pStyle w:val="Compact"/>
              <w:jc w:val="left"/>
            </w:pPr>
            <w:r>
              <w:t xml:space="preserve">Formulário</w:t>
            </w:r>
          </w:p>
        </w:tc>
        <w:tc>
          <w:tcPr/>
          <w:p>
            <w:pPr>
              <w:pStyle w:val="Compact"/>
              <w:jc w:val="left"/>
            </w:pPr>
            <w:r>
              <w:t xml:space="preserve">Mesa não menciona nenhuma facção espontaneamente ao resumir a campanha</w:t>
            </w:r>
          </w:p>
        </w:tc>
      </w:tr>
      <w:tr>
        <w:tc>
          <w:tcPr/>
          <w:p>
            <w:pPr>
              <w:pStyle w:val="Compact"/>
              <w:jc w:val="left"/>
            </w:pPr>
            <w:r>
              <w:rPr>
                <w:bCs/>
                <w:b/>
              </w:rPr>
              <w:t xml:space="preserve">H5</w:t>
            </w:r>
          </w:p>
        </w:tc>
        <w:tc>
          <w:tcPr/>
          <w:p>
            <w:pPr>
              <w:pStyle w:val="Compact"/>
              <w:jc w:val="left"/>
            </w:pPr>
            <w:r>
              <w:t xml:space="preserve">O final escolhido parece consequência das escolhas da mesa, não sorteio</w:t>
            </w:r>
          </w:p>
        </w:tc>
        <w:tc>
          <w:tcPr/>
          <w:p>
            <w:pPr>
              <w:pStyle w:val="Compact"/>
              <w:jc w:val="left"/>
            </w:pPr>
            <w:r>
              <w:t xml:space="preserve">Pergunte:</w:t>
            </w:r>
            <w:r>
              <w:t xml:space="preserve"> </w:t>
            </w:r>
            <w:r>
              <w:t xml:space="preserve">“</w:t>
            </w:r>
            <w:r>
              <w:t xml:space="preserve">vocês escolheram esse final, ou ele meio que aconteceu?</w:t>
            </w:r>
            <w:r>
              <w:t xml:space="preserve">”</w:t>
            </w:r>
          </w:p>
        </w:tc>
        <w:tc>
          <w:tcPr/>
          <w:p>
            <w:pPr>
              <w:pStyle w:val="Compact"/>
              <w:jc w:val="left"/>
            </w:pPr>
            <w:r>
              <w:t xml:space="preserve">“</w:t>
            </w:r>
            <w:r>
              <w:t xml:space="preserve">Aconteceu</w:t>
            </w:r>
            <w:r>
              <w:t xml:space="preserve">”</w:t>
            </w:r>
            <w:r>
              <w:t xml:space="preserve"> </w:t>
            </w:r>
            <w:r>
              <w:t xml:space="preserve">sem sensação de escolha</w:t>
            </w:r>
          </w:p>
        </w:tc>
      </w:tr>
    </w:tbl>
    <w:bookmarkEnd w:id="705"/>
    <w:bookmarkStart w:id="706" w:name="ficha-de-acompanhamento-por-sessão"/>
    <w:p>
      <w:pPr>
        <w:pStyle w:val="Heading3"/>
      </w:pPr>
      <w:r>
        <w:t xml:space="preserve">Ficha de acompanhamento por sessão</w:t>
      </w:r>
    </w:p>
    <w:p>
      <w:pPr>
        <w:pStyle w:val="FirstParagraph"/>
      </w:pPr>
      <w:r>
        <w:t xml:space="preserve">Use a</w:t>
      </w:r>
      <w:r>
        <w:t xml:space="preserve"> </w:t>
      </w:r>
      <w:r>
        <w:rPr>
          <w:bCs/>
          <w:b/>
        </w:rPr>
        <w:t xml:space="preserve">Folha de Campanha</w:t>
      </w:r>
      <w:r>
        <w:t xml:space="preserve"> </w:t>
      </w:r>
      <w:r>
        <w:t xml:space="preserve">do Suplemento de Campanhas Longas (Fase 10) sem modificação — ela já foi desenhada para isto. Preencha e fotografe ao fim de cada sessão, para comparar a evolução dos relógios com o que a mesa relata sentir.</w:t>
      </w:r>
    </w:p>
    <w:bookmarkEnd w:id="706"/>
    <w:bookmarkStart w:id="707" w:name="critério-de-aprovação-1"/>
    <w:p>
      <w:pPr>
        <w:pStyle w:val="Heading3"/>
      </w:pPr>
      <w:r>
        <w:t xml:space="preserve">Critério de aprovação</w:t>
      </w:r>
    </w:p>
    <w:p>
      <w:pPr>
        <w:pStyle w:val="FirstParagraph"/>
      </w:pPr>
      <w:r>
        <w:rPr>
          <w:bCs/>
          <w:b/>
        </w:rPr>
        <w:t xml:space="preserve">Aprovado pleno:</w:t>
      </w:r>
      <w:r>
        <w:t xml:space="preserve"> </w:t>
      </w:r>
      <w:r>
        <w:t xml:space="preserve">4 de 5 hipóteses.</w:t>
      </w:r>
      <w:r>
        <w:t xml:space="preserve"> </w:t>
      </w:r>
      <w:r>
        <w:rPr>
          <w:bCs/>
          <w:b/>
        </w:rPr>
        <w:t xml:space="preserve">Aprovado com ajustes:</w:t>
      </w:r>
      <w:r>
        <w:t xml:space="preserve"> </w:t>
      </w:r>
      <w:r>
        <w:t xml:space="preserve">3 de 5 — ajustar o relógio ou a cena que falhou, sem regravar a campanha inteira.</w:t>
      </w:r>
      <w:r>
        <w:t xml:space="preserve"> </w:t>
      </w:r>
      <w:r>
        <w:rPr>
          <w:bCs/>
          <w:b/>
        </w:rPr>
        <w:t xml:space="preserve">Reprovado:</w:t>
      </w:r>
      <w:r>
        <w:t xml:space="preserve"> </w:t>
      </w:r>
      <w:r>
        <w:t xml:space="preserve">2 ou menos — o problema provavelmente está na estrutura de relógios, não em uma cena isolada. Revisar a Fase 9 antes de continuar.</w:t>
      </w:r>
    </w:p>
    <w:p>
      <w:r>
        <w:pict>
          <v:rect style="width:0;height:1.5pt" o:hralign="center" o:hrstd="t" o:hr="t"/>
        </w:pict>
      </w:r>
    </w:p>
    <w:bookmarkEnd w:id="707"/>
    <w:bookmarkEnd w:id="708"/>
    <w:bookmarkStart w:id="713" w:name="rodada-p4-trecho-de-o-casulo"/>
    <w:p>
      <w:pPr>
        <w:pStyle w:val="Heading2"/>
      </w:pPr>
      <w:r>
        <w:t xml:space="preserve">4. RODADA P4 · Trecho de O Casulo</w:t>
      </w:r>
    </w:p>
    <w:bookmarkStart w:id="709" w:name="recorte-recomendado"/>
    <w:p>
      <w:pPr>
        <w:pStyle w:val="Heading3"/>
      </w:pPr>
      <w:r>
        <w:t xml:space="preserve">Recorte recomendado</w:t>
      </w:r>
    </w:p>
    <w:p>
      <w:pPr>
        <w:pStyle w:val="FirstParagraph"/>
      </w:pPr>
      <w:r>
        <w:t xml:space="preserve">Não é preciso jogar a campanha inteira para este teste. Recorte o</w:t>
      </w:r>
      <w:r>
        <w:t xml:space="preserve"> </w:t>
      </w:r>
      <w:r>
        <w:rPr>
          <w:bCs/>
          <w:b/>
        </w:rPr>
        <w:t xml:space="preserve">Ato III</w:t>
      </w:r>
      <w:r>
        <w:t xml:space="preserve"> </w:t>
      </w:r>
      <w:r>
        <w:t xml:space="preserve">— a cena da Ruptura e as quatro opções — usando uma mesa que</w:t>
      </w:r>
      <w:r>
        <w:t xml:space="preserve"> </w:t>
      </w:r>
      <w:r>
        <w:rPr>
          <w:bCs/>
          <w:b/>
        </w:rPr>
        <w:t xml:space="preserve">já tenha personagens em Grau 3 ou mais</w:t>
      </w:r>
      <w:r>
        <w:t xml:space="preserve"> </w:t>
      </w:r>
      <w:r>
        <w:t xml:space="preserve">de uma campanha anterior (real ou simulada especificamente para este teste).</w:t>
      </w:r>
    </w:p>
    <w:p>
      <w:pPr>
        <w:pStyle w:val="BodyText"/>
      </w:pPr>
      <w:r>
        <w:t xml:space="preserve">Se não houver mesa nessas condições, monte uma situação de teste: dê a um personagem pronto Assimilação 5 artificialmente, só para esta sessão, e explique que é um teste da cena final.</w:t>
      </w:r>
    </w:p>
    <w:bookmarkEnd w:id="709"/>
    <w:bookmarkStart w:id="710" w:name="o-que-p4-precisa-provar"/>
    <w:p>
      <w:pPr>
        <w:pStyle w:val="Heading3"/>
      </w:pPr>
      <w:r>
        <w:t xml:space="preserve">O que P4 precisa provar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se mede</w:t>
            </w:r>
          </w:p>
        </w:tc>
        <w:tc>
          <w:tcPr/>
          <w:p>
            <w:pPr>
              <w:pStyle w:val="Compact"/>
              <w:jc w:val="left"/>
            </w:pPr>
            <w:r>
              <w:t xml:space="preserve">Reprovado se</w:t>
            </w:r>
          </w:p>
        </w:tc>
      </w:tr>
      <w:tr>
        <w:tc>
          <w:tcPr/>
          <w:p>
            <w:pPr>
              <w:pStyle w:val="Compact"/>
              <w:jc w:val="left"/>
            </w:pPr>
            <w:r>
              <w:rPr>
                <w:bCs/>
                <w:b/>
              </w:rPr>
              <w:t xml:space="preserve">H1</w:t>
            </w:r>
          </w:p>
        </w:tc>
        <w:tc>
          <w:tcPr/>
          <w:p>
            <w:pPr>
              <w:pStyle w:val="Compact"/>
              <w:jc w:val="left"/>
            </w:pPr>
            <w:r>
              <w:t xml:space="preserve">A mesa sente peso real na decisão do Ato III, mesmo sabendo que é teste</w:t>
            </w:r>
          </w:p>
        </w:tc>
        <w:tc>
          <w:tcPr/>
          <w:p>
            <w:pPr>
              <w:pStyle w:val="Compact"/>
              <w:jc w:val="left"/>
            </w:pPr>
            <w:r>
              <w:t xml:space="preserve">Observação direta — hesitação, debate, silêncio</w:t>
            </w:r>
          </w:p>
        </w:tc>
        <w:tc>
          <w:tcPr/>
          <w:p>
            <w:pPr>
              <w:pStyle w:val="Compact"/>
              <w:jc w:val="left"/>
            </w:pPr>
            <w:r>
              <w:t xml:space="preserve">Decisão tomada em menos de 1 minuto, sem debate</w:t>
            </w:r>
          </w:p>
        </w:tc>
      </w:tr>
      <w:tr>
        <w:tc>
          <w:tcPr/>
          <w:p>
            <w:pPr>
              <w:pStyle w:val="Compact"/>
              <w:jc w:val="left"/>
            </w:pPr>
            <w:r>
              <w:rPr>
                <w:bCs/>
                <w:b/>
              </w:rPr>
              <w:t xml:space="preserve">H2</w:t>
            </w:r>
          </w:p>
        </w:tc>
        <w:tc>
          <w:tcPr/>
          <w:p>
            <w:pPr>
              <w:pStyle w:val="Compact"/>
              <w:jc w:val="left"/>
            </w:pPr>
            <w:r>
              <w:t xml:space="preserve">As quatro opções (Costura, testemunhar, impedir, perguntar) parecem genuinamente diferentes, não variações da mesma coisa</w:t>
            </w:r>
          </w:p>
        </w:tc>
        <w:tc>
          <w:tcPr/>
          <w:p>
            <w:pPr>
              <w:pStyle w:val="Compact"/>
              <w:jc w:val="left"/>
            </w:pPr>
            <w:r>
              <w:t xml:space="preserve">Formulário</w:t>
            </w:r>
          </w:p>
        </w:tc>
        <w:tc>
          <w:tcPr/>
          <w:p>
            <w:pPr>
              <w:pStyle w:val="Compact"/>
              <w:jc w:val="left"/>
            </w:pPr>
            <w:r>
              <w:t xml:space="preserve">Jogadores descrevem as opções como</w:t>
            </w:r>
            <w:r>
              <w:t xml:space="preserve"> </w:t>
            </w:r>
            <w:r>
              <w:t xml:space="preserve">“</w:t>
            </w:r>
            <w:r>
              <w:t xml:space="preserve">tanto faz</w:t>
            </w:r>
            <w:r>
              <w:t xml:space="preserve">”</w:t>
            </w:r>
          </w:p>
        </w:tc>
      </w:tr>
      <w:tr>
        <w:tc>
          <w:tcPr/>
          <w:p>
            <w:pPr>
              <w:pStyle w:val="Compact"/>
              <w:jc w:val="left"/>
            </w:pPr>
            <w:r>
              <w:rPr>
                <w:bCs/>
                <w:b/>
              </w:rPr>
              <w:t xml:space="preserve">H3</w:t>
            </w:r>
          </w:p>
        </w:tc>
        <w:tc>
          <w:tcPr/>
          <w:p>
            <w:pPr>
              <w:pStyle w:val="Compact"/>
              <w:jc w:val="left"/>
            </w:pPr>
            <w:r>
              <w:t xml:space="preserve">O resultado incerto da Costura sobre pessoa (1d10) não parece arbitrário demais</w:t>
            </w:r>
          </w:p>
        </w:tc>
        <w:tc>
          <w:tcPr/>
          <w:p>
            <w:pPr>
              <w:pStyle w:val="Compact"/>
              <w:jc w:val="left"/>
            </w:pPr>
            <w:r>
              <w:t xml:space="preserve">Formulário</w:t>
            </w:r>
          </w:p>
        </w:tc>
        <w:tc>
          <w:tcPr/>
          <w:p>
            <w:pPr>
              <w:pStyle w:val="Compact"/>
              <w:jc w:val="left"/>
            </w:pPr>
            <w:r>
              <w:t xml:space="preserve">Reclamação de</w:t>
            </w:r>
            <w:r>
              <w:t xml:space="preserve"> </w:t>
            </w:r>
            <w:r>
              <w:t xml:space="preserve">“</w:t>
            </w:r>
            <w:r>
              <w:t xml:space="preserve">isso devia ser decisão nossa, não sorte</w:t>
            </w:r>
            <w:r>
              <w:t xml:space="preserve">”</w:t>
            </w:r>
          </w:p>
        </w:tc>
      </w:tr>
      <w:tr>
        <w:tc>
          <w:tcPr/>
          <w:p>
            <w:pPr>
              <w:pStyle w:val="Compact"/>
              <w:jc w:val="left"/>
            </w:pPr>
            <w:r>
              <w:rPr>
                <w:bCs/>
                <w:b/>
              </w:rPr>
              <w:t xml:space="preserve">H4</w:t>
            </w:r>
          </w:p>
        </w:tc>
        <w:tc>
          <w:tcPr/>
          <w:p>
            <w:pPr>
              <w:pStyle w:val="Compact"/>
              <w:jc w:val="left"/>
            </w:pPr>
            <w:r>
              <w:t xml:space="preserve">A cena final (</w:t>
            </w:r>
            <w:r>
              <w:t xml:space="preserve">“</w:t>
            </w:r>
            <w:r>
              <w:t xml:space="preserve">o que sai do casulo</w:t>
            </w:r>
            <w:r>
              <w:t xml:space="preserve">”</w:t>
            </w:r>
            <w:r>
              <w:t xml:space="preserve">) escrita em conjunto com a mesa produz algo que ninguém antecipava sozinho</w:t>
            </w:r>
          </w:p>
        </w:tc>
        <w:tc>
          <w:tcPr/>
          <w:p>
            <w:pPr>
              <w:pStyle w:val="Compact"/>
              <w:jc w:val="left"/>
            </w:pPr>
            <w:r>
              <w:t xml:space="preserve">Pergunte depois:</w:t>
            </w:r>
            <w:r>
              <w:t xml:space="preserve"> </w:t>
            </w:r>
            <w:r>
              <w:t xml:space="preserve">“</w:t>
            </w:r>
            <w:r>
              <w:t xml:space="preserve">alguém tinha essa ideia antes da cena?</w:t>
            </w:r>
            <w:r>
              <w:t xml:space="preserve">”</w:t>
            </w:r>
          </w:p>
        </w:tc>
        <w:tc>
          <w:tcPr/>
          <w:p>
            <w:pPr>
              <w:pStyle w:val="Compact"/>
              <w:jc w:val="left"/>
            </w:pPr>
            <w:r>
              <w:t xml:space="preserve">Todos já sabiam o que ia sair — sinal de que a cena não é colaborativa de verdade</w:t>
            </w:r>
          </w:p>
        </w:tc>
      </w:tr>
      <w:tr>
        <w:tc>
          <w:tcPr/>
          <w:p>
            <w:pPr>
              <w:pStyle w:val="Compact"/>
              <w:jc w:val="left"/>
            </w:pPr>
            <w:r>
              <w:rPr>
                <w:bCs/>
                <w:b/>
              </w:rPr>
              <w:t xml:space="preserve">H5</w:t>
            </w:r>
          </w:p>
        </w:tc>
        <w:tc>
          <w:tcPr/>
          <w:p>
            <w:pPr>
              <w:pStyle w:val="Compact"/>
              <w:jc w:val="left"/>
            </w:pPr>
            <w:r>
              <w:t xml:space="preserve">Nenhuma das três leituras (Costura, Registro, Sucessor)</w:t>
            </w:r>
            <w:r>
              <w:t xml:space="preserve"> </w:t>
            </w:r>
            <w:r>
              <w:t xml:space="preserve">“</w:t>
            </w:r>
            <w:r>
              <w:t xml:space="preserve">vence</w:t>
            </w:r>
            <w:r>
              <w:t xml:space="preserve">”</w:t>
            </w:r>
            <w:r>
              <w:t xml:space="preserve"> </w:t>
            </w:r>
            <w:r>
              <w:t xml:space="preserve">de forma óbvia demais</w:t>
            </w:r>
          </w:p>
        </w:tc>
        <w:tc>
          <w:tcPr/>
          <w:p>
            <w:pPr>
              <w:pStyle w:val="Compact"/>
              <w:jc w:val="left"/>
            </w:pPr>
            <w:r>
              <w:t xml:space="preserve">Conte quantas vezes cada leitura foi reforçada durante a sessão de teste</w:t>
            </w:r>
          </w:p>
        </w:tc>
        <w:tc>
          <w:tcPr/>
          <w:p>
            <w:pPr>
              <w:pStyle w:val="Compact"/>
              <w:jc w:val="left"/>
            </w:pPr>
            <w:r>
              <w:t xml:space="preserve">Uma leitura domina tanto que a cena final parece previsível</w:t>
            </w:r>
          </w:p>
        </w:tc>
      </w:tr>
    </w:tbl>
    <w:bookmarkEnd w:id="710"/>
    <w:bookmarkStart w:id="711" w:name="formulário-pós-cena"/>
    <w:p>
      <w:pPr>
        <w:pStyle w:val="Heading3"/>
      </w:pPr>
      <w:r>
        <w:t xml:space="preserve">Formulário pós-cena</w:t>
      </w:r>
    </w:p>
    <w:p>
      <w:pPr>
        <w:pStyle w:val="SourceCode"/>
      </w:pPr>
      <w:r>
        <w:rPr>
          <w:rStyle w:val="VerbatimChar"/>
        </w:rPr>
        <w:t xml:space="preserve">Qual opção vocês escolheram no Ato III? A( ) B( ) C( ) D( )</w:t>
      </w:r>
      <w:r>
        <w:br/>
      </w:r>
      <w:r>
        <w:rPr>
          <w:rStyle w:val="VerbatimChar"/>
        </w:rPr>
        <w:t xml:space="preserve">Vocês hesitaram? ( ) muito ( ) um pouco ( ) nada</w:t>
      </w:r>
      <w:r>
        <w:br/>
      </w:r>
      <w:r>
        <w:br/>
      </w:r>
      <w:r>
        <w:rPr>
          <w:rStyle w:val="VerbatimChar"/>
        </w:rPr>
        <w:t xml:space="preserve">Descreva em uma frase o que vocês acham que aconteceu com o personagem:</w:t>
      </w:r>
      <w:r>
        <w:br/>
      </w:r>
      <w:r>
        <w:rPr>
          <w:rStyle w:val="VerbatimChar"/>
        </w:rPr>
        <w:t xml:space="preserve">_______________________________________________________________________</w:t>
      </w:r>
      <w:r>
        <w:br/>
      </w:r>
      <w:r>
        <w:br/>
      </w:r>
      <w:r>
        <w:rPr>
          <w:rStyle w:val="VerbatimChar"/>
        </w:rPr>
        <w:t xml:space="preserve">Isso combina com alguma das três leituras do livro (Costura/Registro/Sucessor)?</w:t>
      </w:r>
      <w:r>
        <w:br/>
      </w:r>
      <w:r>
        <w:rPr>
          <w:rStyle w:val="VerbatimChar"/>
        </w:rPr>
        <w:t xml:space="preserve">( ) sim, com qual: __________    ( ) não, foi outra coisa: ______________</w:t>
      </w:r>
      <w:r>
        <w:br/>
      </w:r>
      <w:r>
        <w:br/>
      </w:r>
      <w:r>
        <w:rPr>
          <w:rStyle w:val="VerbatimChar"/>
        </w:rPr>
        <w:t xml:space="preserve">Vocês sentiram que a decisão era sua, ou que o dado decidiu por vocês?</w:t>
      </w:r>
      <w:r>
        <w:br/>
      </w:r>
      <w:r>
        <w:rPr>
          <w:rStyle w:val="VerbatimChar"/>
        </w:rPr>
        <w:t xml:space="preserve">_______________________________________________________________________</w:t>
      </w:r>
    </w:p>
    <w:bookmarkEnd w:id="711"/>
    <w:bookmarkStart w:id="712" w:name="critério-de-aprovação-2"/>
    <w:p>
      <w:pPr>
        <w:pStyle w:val="Heading3"/>
      </w:pPr>
      <w:r>
        <w:t xml:space="preserve">Critério de aprovação</w:t>
      </w:r>
    </w:p>
    <w:p>
      <w:pPr>
        <w:pStyle w:val="FirstParagraph"/>
      </w:pPr>
      <w:r>
        <w:rPr>
          <w:bCs/>
          <w:b/>
        </w:rPr>
        <w:t xml:space="preserve">Aprovado pleno:</w:t>
      </w:r>
      <w:r>
        <w:t xml:space="preserve"> </w:t>
      </w:r>
      <w:r>
        <w:t xml:space="preserve">4 de 5.</w:t>
      </w:r>
      <w:r>
        <w:t xml:space="preserve"> </w:t>
      </w:r>
      <w:r>
        <w:rPr>
          <w:bCs/>
          <w:b/>
        </w:rPr>
        <w:t xml:space="preserve">Aprovado com ajustes:</w:t>
      </w:r>
      <w:r>
        <w:t xml:space="preserve"> </w:t>
      </w:r>
      <w:r>
        <w:t xml:space="preserve">3 de 5 — provavelmente ajustar a tabela de resultado da Costura sobre pessoa, que é a regra mais nova e mais arriscada da campanha.</w:t>
      </w:r>
      <w:r>
        <w:t xml:space="preserve"> </w:t>
      </w:r>
      <w:r>
        <w:rPr>
          <w:bCs/>
          <w:b/>
        </w:rPr>
        <w:t xml:space="preserve">Reprovado:</w:t>
      </w:r>
      <w:r>
        <w:t xml:space="preserve"> </w:t>
      </w:r>
      <w:r>
        <w:t xml:space="preserve">2 ou menos — a cena central da campanha principal não está funcionando, e isso é grave o bastante para adiar a Fase 11 (arte) até resolver.</w:t>
      </w:r>
    </w:p>
    <w:p>
      <w:r>
        <w:pict>
          <v:rect style="width:0;height:1.5pt" o:hralign="center" o:hrstd="t" o:hr="t"/>
        </w:pict>
      </w:r>
    </w:p>
    <w:bookmarkEnd w:id="712"/>
    <w:bookmarkEnd w:id="713"/>
    <w:bookmarkStart w:id="718" w:name="rodada-p5-leitura-cega"/>
    <w:p>
      <w:pPr>
        <w:pStyle w:val="Heading2"/>
      </w:pPr>
      <w:r>
        <w:t xml:space="preserve">5. RODADA P5 · Leitura cega</w:t>
      </w:r>
    </w:p>
    <w:bookmarkStart w:id="714" w:name="como-funciona"/>
    <w:p>
      <w:pPr>
        <w:pStyle w:val="Heading3"/>
      </w:pPr>
      <w:r>
        <w:t xml:space="preserve">Como funciona</w:t>
      </w:r>
    </w:p>
    <w:p>
      <w:pPr>
        <w:pStyle w:val="FirstParagraph"/>
      </w:pPr>
      <w:r>
        <w:t xml:space="preserve">Entregue o PDF da Obra Completa (ou só as partes III, IV, V e X, se quiser um teste mais curto) para</w:t>
      </w:r>
      <w:r>
        <w:t xml:space="preserve"> </w:t>
      </w:r>
      <w:r>
        <w:rPr>
          <w:bCs/>
          <w:b/>
        </w:rPr>
        <w:t xml:space="preserve">uma pessoa que não teve nenhum contato com o projeto</w:t>
      </w:r>
      <w:r>
        <w:t xml:space="preserve">, e que goste de RPG de mesa. Peça que ela leia sozinha, sem te perguntar nada, e depois prepare e rode uma sessão de</w:t>
      </w:r>
      <w:r>
        <w:t xml:space="preserve"> </w:t>
      </w:r>
      <w:r>
        <w:rPr>
          <w:iCs/>
          <w:i/>
        </w:rPr>
        <w:t xml:space="preserve">Primeira Noite</w:t>
      </w:r>
      <w:r>
        <w:t xml:space="preserve"> </w:t>
      </w:r>
      <w:r>
        <w:t xml:space="preserve">— com você como um dos jogadores.</w:t>
      </w:r>
    </w:p>
    <w:p>
      <w:pPr>
        <w:pStyle w:val="BodyText"/>
      </w:pPr>
      <w:r>
        <w:rPr>
          <w:bCs/>
          <w:b/>
        </w:rPr>
        <w:t xml:space="preserve">Você não pode ajudar durante a leitura nem durante a preparação.</w:t>
      </w:r>
      <w:r>
        <w:t xml:space="preserve"> </w:t>
      </w:r>
      <w:r>
        <w:t xml:space="preserve">Só durante o jogo, como jogador comum — e mesmo aí, só na medida em que qualquer jogador ajudaria.</w:t>
      </w:r>
    </w:p>
    <w:bookmarkEnd w:id="714"/>
    <w:bookmarkStart w:id="715" w:name="o-que-p5-precisa-provar"/>
    <w:p>
      <w:pPr>
        <w:pStyle w:val="Heading3"/>
      </w:pPr>
      <w:r>
        <w:t xml:space="preserve">O que P5 precisa provar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Hipótese</w:t>
            </w:r>
          </w:p>
        </w:tc>
        <w:tc>
          <w:tcPr/>
          <w:p>
            <w:pPr>
              <w:pStyle w:val="Compact"/>
              <w:jc w:val="left"/>
            </w:pPr>
            <w:r>
              <w:t xml:space="preserve">Como se mede</w:t>
            </w:r>
          </w:p>
        </w:tc>
        <w:tc>
          <w:tcPr/>
          <w:p>
            <w:pPr>
              <w:pStyle w:val="Compact"/>
              <w:jc w:val="left"/>
            </w:pPr>
            <w:r>
              <w:t xml:space="preserve">Reprovado se</w:t>
            </w:r>
          </w:p>
        </w:tc>
      </w:tr>
      <w:tr>
        <w:tc>
          <w:tcPr/>
          <w:p>
            <w:pPr>
              <w:pStyle w:val="Compact"/>
              <w:jc w:val="left"/>
            </w:pPr>
            <w:r>
              <w:rPr>
                <w:bCs/>
                <w:b/>
              </w:rPr>
              <w:t xml:space="preserve">H1</w:t>
            </w:r>
          </w:p>
        </w:tc>
        <w:tc>
          <w:tcPr/>
          <w:p>
            <w:pPr>
              <w:pStyle w:val="Compact"/>
              <w:jc w:val="left"/>
            </w:pPr>
            <w:r>
              <w:t xml:space="preserve">O texto ensina o motor sem apoio externo</w:t>
            </w:r>
          </w:p>
        </w:tc>
        <w:tc>
          <w:tcPr/>
          <w:p>
            <w:pPr>
              <w:pStyle w:val="Compact"/>
              <w:jc w:val="left"/>
            </w:pPr>
            <w:r>
              <w:t xml:space="preserve">Ela consegue explicar a rolagem para os outros jogadores sem erro</w:t>
            </w:r>
          </w:p>
        </w:tc>
        <w:tc>
          <w:tcPr/>
          <w:p>
            <w:pPr>
              <w:pStyle w:val="Compact"/>
              <w:jc w:val="left"/>
            </w:pPr>
            <w:r>
              <w:t xml:space="preserve">Erro estrutural na explicação (ex.: trocar Êxito Sujo com Custo)</w:t>
            </w:r>
          </w:p>
        </w:tc>
      </w:tr>
      <w:tr>
        <w:tc>
          <w:tcPr/>
          <w:p>
            <w:pPr>
              <w:pStyle w:val="Compact"/>
              <w:jc w:val="left"/>
            </w:pPr>
            <w:r>
              <w:rPr>
                <w:bCs/>
                <w:b/>
              </w:rPr>
              <w:t xml:space="preserve">H2</w:t>
            </w:r>
          </w:p>
        </w:tc>
        <w:tc>
          <w:tcPr/>
          <w:p>
            <w:pPr>
              <w:pStyle w:val="Compact"/>
              <w:jc w:val="left"/>
            </w:pPr>
            <w:r>
              <w:t xml:space="preserve">A organização do livro permite achar regra rápido</w:t>
            </w:r>
          </w:p>
        </w:tc>
        <w:tc>
          <w:tcPr/>
          <w:p>
            <w:pPr>
              <w:pStyle w:val="Compact"/>
              <w:jc w:val="left"/>
            </w:pPr>
            <w:r>
              <w:t xml:space="preserve">Cronometre quanto tempo ela leva para responder uma pergunta de regra durante o jogo</w:t>
            </w:r>
          </w:p>
        </w:tc>
        <w:tc>
          <w:tcPr/>
          <w:p>
            <w:pPr>
              <w:pStyle w:val="Compact"/>
              <w:jc w:val="left"/>
            </w:pPr>
            <w:r>
              <w:t xml:space="preserve">Mais de 2 minutos procurando algo que devia estar na Referência Rápida</w:t>
            </w:r>
          </w:p>
        </w:tc>
      </w:tr>
      <w:tr>
        <w:tc>
          <w:tcPr/>
          <w:p>
            <w:pPr>
              <w:pStyle w:val="Compact"/>
              <w:jc w:val="left"/>
            </w:pPr>
            <w:r>
              <w:rPr>
                <w:bCs/>
                <w:b/>
              </w:rPr>
              <w:t xml:space="preserve">H3</w:t>
            </w:r>
          </w:p>
        </w:tc>
        <w:tc>
          <w:tcPr/>
          <w:p>
            <w:pPr>
              <w:pStyle w:val="Compact"/>
              <w:jc w:val="left"/>
            </w:pPr>
            <w:r>
              <w:t xml:space="preserve">O tom do livro (o que é LIMIAR, a atmosfera) chega através do texto sozinho</w:t>
            </w:r>
          </w:p>
        </w:tc>
        <w:tc>
          <w:tcPr/>
          <w:p>
            <w:pPr>
              <w:pStyle w:val="Compact"/>
              <w:jc w:val="left"/>
            </w:pPr>
            <w:r>
              <w:t xml:space="preserve">Pergunte, antes de qualquer explicação sua:</w:t>
            </w:r>
            <w:r>
              <w:t xml:space="preserve"> </w:t>
            </w:r>
            <w:r>
              <w:t xml:space="preserve">“</w:t>
            </w:r>
            <w:r>
              <w:t xml:space="preserve">como você descreveria esse jogo para um amigo?</w:t>
            </w:r>
            <w:r>
              <w:t xml:space="preserve">”</w:t>
            </w:r>
          </w:p>
        </w:tc>
        <w:tc>
          <w:tcPr/>
          <w:p>
            <w:pPr>
              <w:pStyle w:val="Compact"/>
              <w:jc w:val="left"/>
            </w:pPr>
            <w:r>
              <w:t xml:space="preserve">Descrição genérica de horror, sem nenhum elemento específico do cenário</w:t>
            </w:r>
          </w:p>
        </w:tc>
      </w:tr>
      <w:tr>
        <w:tc>
          <w:tcPr/>
          <w:p>
            <w:pPr>
              <w:pStyle w:val="Compact"/>
              <w:jc w:val="left"/>
            </w:pPr>
            <w:r>
              <w:rPr>
                <w:bCs/>
                <w:b/>
              </w:rPr>
              <w:t xml:space="preserve">H4</w:t>
            </w:r>
          </w:p>
        </w:tc>
        <w:tc>
          <w:tcPr/>
          <w:p>
            <w:pPr>
              <w:pStyle w:val="Compact"/>
              <w:jc w:val="left"/>
            </w:pPr>
            <w:r>
              <w:t xml:space="preserve">Ela identifica sozinha onde procurar cada tipo de informação (regra vs. cenário vs. condução)</w:t>
            </w:r>
          </w:p>
        </w:tc>
        <w:tc>
          <w:tcPr/>
          <w:p>
            <w:pPr>
              <w:pStyle w:val="Compact"/>
              <w:jc w:val="left"/>
            </w:pPr>
            <w:r>
              <w:t xml:space="preserve">Observe se ela hesita entre capítulos ao procurar algo</w:t>
            </w:r>
          </w:p>
        </w:tc>
        <w:tc>
          <w:tcPr/>
          <w:p>
            <w:pPr>
              <w:pStyle w:val="Compact"/>
              <w:jc w:val="left"/>
            </w:pPr>
            <w:r>
              <w:t xml:space="preserve">Hesitação recorrente entre as partes III/IV/VI</w:t>
            </w:r>
          </w:p>
        </w:tc>
      </w:tr>
    </w:tbl>
    <w:bookmarkEnd w:id="715"/>
    <w:bookmarkStart w:id="716" w:name="roteiro-de-entrevista-pós-leitura"/>
    <w:p>
      <w:pPr>
        <w:pStyle w:val="Heading3"/>
      </w:pPr>
      <w:r>
        <w:t xml:space="preserve">Roteiro de entrevista pós-leitura</w:t>
      </w:r>
    </w:p>
    <w:p>
      <w:pPr>
        <w:pStyle w:val="FirstParagraph"/>
      </w:pPr>
      <w:r>
        <w:t xml:space="preserve">Antes de qualquer sessão jogada, sente com a pessoa e pergunte, nesta ordem:</w:t>
      </w:r>
    </w:p>
    <w:p>
      <w:pPr>
        <w:numPr>
          <w:ilvl w:val="0"/>
          <w:numId w:val="1058"/>
        </w:numPr>
        <w:pStyle w:val="Compact"/>
      </w:pPr>
      <w:r>
        <w:t xml:space="preserve">“</w:t>
      </w:r>
      <w:r>
        <w:t xml:space="preserve">Sem olhar o livro: como funciona uma rolagem?</w:t>
      </w:r>
      <w:r>
        <w:t xml:space="preserve">”</w:t>
      </w:r>
    </w:p>
    <w:p>
      <w:pPr>
        <w:numPr>
          <w:ilvl w:val="0"/>
          <w:numId w:val="1058"/>
        </w:numPr>
        <w:pStyle w:val="Compact"/>
      </w:pPr>
      <w:r>
        <w:t xml:space="preserve">“</w:t>
      </w:r>
      <w:r>
        <w:t xml:space="preserve">O que é o Limiar, na sua leitura?</w:t>
      </w:r>
      <w:r>
        <w:t xml:space="preserve">”</w:t>
      </w:r>
    </w:p>
    <w:p>
      <w:pPr>
        <w:numPr>
          <w:ilvl w:val="0"/>
          <w:numId w:val="1058"/>
        </w:numPr>
        <w:pStyle w:val="Compact"/>
      </w:pPr>
      <w:r>
        <w:t xml:space="preserve">“</w:t>
      </w:r>
      <w:r>
        <w:t xml:space="preserve">O que você achou mais confuso?</w:t>
      </w:r>
      <w:r>
        <w:t xml:space="preserve">”</w:t>
      </w:r>
    </w:p>
    <w:p>
      <w:pPr>
        <w:numPr>
          <w:ilvl w:val="0"/>
          <w:numId w:val="1058"/>
        </w:numPr>
        <w:pStyle w:val="Compact"/>
      </w:pPr>
      <w:r>
        <w:t xml:space="preserve">“</w:t>
      </w:r>
      <w:r>
        <w:t xml:space="preserve">O que você achou mais claro?</w:t>
      </w:r>
      <w:r>
        <w:t xml:space="preserve">”</w:t>
      </w:r>
    </w:p>
    <w:p>
      <w:pPr>
        <w:numPr>
          <w:ilvl w:val="0"/>
          <w:numId w:val="1058"/>
        </w:numPr>
        <w:pStyle w:val="Compact"/>
      </w:pPr>
      <w:r>
        <w:t xml:space="preserve">“</w:t>
      </w:r>
      <w:r>
        <w:t xml:space="preserve">Se você tivesse que remover um capítulo inteiro sem perder nada essencial, qual seria?</w:t>
      </w:r>
      <w:r>
        <w:t xml:space="preserve">”</w:t>
      </w:r>
    </w:p>
    <w:p>
      <w:pPr>
        <w:pStyle w:val="FirstParagraph"/>
      </w:pPr>
      <w:r>
        <w:t xml:space="preserve">A pergunta 5 é a mais valiosa. A resposta dela é um candidato real de corte para a versão final.</w:t>
      </w:r>
    </w:p>
    <w:bookmarkEnd w:id="716"/>
    <w:bookmarkStart w:id="717" w:name="critério-de-aprovação-3"/>
    <w:p>
      <w:pPr>
        <w:pStyle w:val="Heading3"/>
      </w:pPr>
      <w:r>
        <w:t xml:space="preserve">Critério de aprovação</w:t>
      </w:r>
    </w:p>
    <w:p>
      <w:pPr>
        <w:pStyle w:val="FirstParagraph"/>
      </w:pPr>
      <w:r>
        <w:rPr>
          <w:bCs/>
          <w:b/>
        </w:rPr>
        <w:t xml:space="preserve">Aprovado pleno:</w:t>
      </w:r>
      <w:r>
        <w:t xml:space="preserve"> </w:t>
      </w:r>
      <w:r>
        <w:t xml:space="preserve">3 de 4 hipóteses, e ela consegue rodar a sessão sem te perguntar mais que 3 vezes.</w:t>
      </w:r>
      <w:r>
        <w:t xml:space="preserve"> </w:t>
      </w:r>
      <w:r>
        <w:rPr>
          <w:bCs/>
          <w:b/>
        </w:rPr>
        <w:t xml:space="preserve">Aprovado com ajustes:</w:t>
      </w:r>
      <w:r>
        <w:t xml:space="preserve"> </w:t>
      </w:r>
      <w:r>
        <w:t xml:space="preserve">2 de 4 — revisar a organização do livro (não necessariamente o conteúdo) nos pontos que causaram confusão.</w:t>
      </w:r>
      <w:r>
        <w:t xml:space="preserve"> </w:t>
      </w:r>
      <w:r>
        <w:rPr>
          <w:bCs/>
          <w:b/>
        </w:rPr>
        <w:t xml:space="preserve">Reprovado:</w:t>
      </w:r>
      <w:r>
        <w:t xml:space="preserve"> </w:t>
      </w:r>
      <w:r>
        <w:t xml:space="preserve">1 ou menos — o problema é estrutural o bastante para justificar reorganizar capítulos inteiros antes da diagramação final.</w:t>
      </w:r>
    </w:p>
    <w:p>
      <w:r>
        <w:pict>
          <v:rect style="width:0;height:1.5pt" o:hralign="center" o:hrstd="t" o:hr="t"/>
        </w:pict>
      </w:r>
    </w:p>
    <w:bookmarkEnd w:id="717"/>
    <w:bookmarkEnd w:id="718"/>
    <w:bookmarkStart w:id="719" w:name="X38285fd14d37dedaf440dfcdea3944bc0f9dac5"/>
    <w:p>
      <w:pPr>
        <w:pStyle w:val="Heading2"/>
      </w:pPr>
      <w:r>
        <w:t xml:space="preserve">6. Consolidação — o que fazer com os cinco resultados</w:t>
      </w:r>
    </w:p>
    <w:p>
      <w:pPr>
        <w:pStyle w:val="FirstParagraph"/>
      </w:pPr>
      <w:r>
        <w:t xml:space="preserve">Depois de P1 a P5, você tem um quadro completo. Use esta matriz para decidir o que revisar antes de seguir para arte e diagramação: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 reprovou em…</w:t>
            </w:r>
          </w:p>
        </w:tc>
        <w:tc>
          <w:tcPr/>
          <w:p>
            <w:pPr>
              <w:pStyle w:val="Compact"/>
              <w:jc w:val="left"/>
            </w:pPr>
            <w:r>
              <w:t xml:space="preserve">O problema provavelmente está em…</w:t>
            </w:r>
          </w:p>
        </w:tc>
      </w:tr>
      <w:tr>
        <w:tc>
          <w:tcPr/>
          <w:p>
            <w:pPr>
              <w:pStyle w:val="Compact"/>
              <w:jc w:val="left"/>
            </w:pPr>
            <w:r>
              <w:t xml:space="preserve">P1</w:t>
            </w:r>
          </w:p>
        </w:tc>
        <w:tc>
          <w:tcPr/>
          <w:p>
            <w:pPr>
              <w:pStyle w:val="Compact"/>
              <w:jc w:val="left"/>
            </w:pPr>
            <w:r>
              <w:t xml:space="preserve">O motor central — probabilidades, Dado de Ruído, trilhas</w:t>
            </w:r>
          </w:p>
        </w:tc>
      </w:tr>
      <w:tr>
        <w:tc>
          <w:tcPr/>
          <w:p>
            <w:pPr>
              <w:pStyle w:val="Compact"/>
              <w:jc w:val="left"/>
            </w:pPr>
            <w:r>
              <w:t xml:space="preserve">P2</w:t>
            </w:r>
          </w:p>
        </w:tc>
        <w:tc>
          <w:tcPr/>
          <w:p>
            <w:pPr>
              <w:pStyle w:val="Compact"/>
              <w:jc w:val="left"/>
            </w:pPr>
            <w:r>
              <w:rPr>
                <w:iCs/>
                <w:i/>
              </w:rPr>
              <w:t xml:space="preserve">Primeira Noite</w:t>
            </w:r>
            <w:r>
              <w:t xml:space="preserve"> </w:t>
            </w:r>
            <w:r>
              <w:t xml:space="preserve">especificamente, ou o Guia do Zelador básico</w:t>
            </w:r>
          </w:p>
        </w:tc>
      </w:tr>
      <w:tr>
        <w:tc>
          <w:tcPr/>
          <w:p>
            <w:pPr>
              <w:pStyle w:val="Compact"/>
              <w:jc w:val="left"/>
            </w:pPr>
            <w:r>
              <w:t xml:space="preserve">P3</w:t>
            </w:r>
          </w:p>
        </w:tc>
        <w:tc>
          <w:tcPr/>
          <w:p>
            <w:pPr>
              <w:pStyle w:val="Compact"/>
              <w:jc w:val="left"/>
            </w:pPr>
            <w:r>
              <w:t xml:space="preserve">A estrutura de relógios de campanha, ou uma campanha intermediária específica</w:t>
            </w:r>
          </w:p>
        </w:tc>
      </w:tr>
      <w:tr>
        <w:tc>
          <w:tcPr/>
          <w:p>
            <w:pPr>
              <w:pStyle w:val="Compact"/>
              <w:jc w:val="left"/>
            </w:pPr>
            <w:r>
              <w:t xml:space="preserve">P4</w:t>
            </w:r>
          </w:p>
        </w:tc>
        <w:tc>
          <w:tcPr/>
          <w:p>
            <w:pPr>
              <w:pStyle w:val="Compact"/>
              <w:jc w:val="left"/>
            </w:pPr>
            <w:r>
              <w:t xml:space="preserve">O Ato III de</w:t>
            </w:r>
            <w:r>
              <w:t xml:space="preserve"> </w:t>
            </w:r>
            <w:r>
              <w:rPr>
                <w:iCs/>
                <w:i/>
              </w:rPr>
              <w:t xml:space="preserve">O Casulo</w:t>
            </w:r>
            <w:r>
              <w:t xml:space="preserve"> </w:t>
            </w:r>
            <w:r>
              <w:t xml:space="preserve">— a regra mais nova e mais delicada do livro</w:t>
            </w:r>
          </w:p>
        </w:tc>
      </w:tr>
      <w:tr>
        <w:tc>
          <w:tcPr/>
          <w:p>
            <w:pPr>
              <w:pStyle w:val="Compact"/>
              <w:jc w:val="left"/>
            </w:pPr>
            <w:r>
              <w:t xml:space="preserve">P5</w:t>
            </w:r>
          </w:p>
        </w:tc>
        <w:tc>
          <w:tcPr/>
          <w:p>
            <w:pPr>
              <w:pStyle w:val="Compact"/>
              <w:jc w:val="left"/>
            </w:pPr>
            <w:r>
              <w:t xml:space="preserve">A organização e diagramação do livro, não necessariamente o conteúdo</w:t>
            </w:r>
          </w:p>
        </w:tc>
      </w:tr>
    </w:tbl>
    <w:p>
      <w:pPr>
        <w:pStyle w:val="BodyText"/>
      </w:pPr>
      <w:r>
        <w:rPr>
          <w:bCs/>
          <w:b/>
        </w:rPr>
        <w:t xml:space="preserve">Regra de ouro:</w:t>
      </w:r>
      <w:r>
        <w:t xml:space="preserve"> </w:t>
      </w:r>
      <w:r>
        <w:t xml:space="preserve">não avance para a Fase 11 (arte) com P1 ou P2 reprovados. Reprovações em P3, P4 ou P5 podem ser corrigidas em paralelo à produção de arte, porque não afetam o núcleo do que está sendo ilustrado.</w:t>
      </w:r>
    </w:p>
    <w:p>
      <w:r>
        <w:pict>
          <v:rect style="width:0;height:1.5pt" o:hralign="center" o:hrstd="t" o:hr="t"/>
        </w:pict>
      </w:r>
    </w:p>
    <w:bookmarkEnd w:id="719"/>
    <w:bookmarkStart w:id="720" w:name="portão-do-kit-p2p5"/>
    <w:p>
      <w:pPr>
        <w:pStyle w:val="Heading2"/>
      </w:pPr>
      <w:r>
        <w:t xml:space="preserve">PORTÃO DO KIT P2–P5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Critério</w:t>
            </w:r>
          </w:p>
        </w:tc>
        <w:tc>
          <w:tcPr/>
          <w:p>
            <w:pPr>
              <w:pStyle w:val="Compact"/>
              <w:jc w:val="left"/>
            </w:pPr>
            <w:r>
              <w:t xml:space="preserve">Status</w:t>
            </w:r>
          </w:p>
        </w:tc>
      </w:tr>
      <w:tr>
        <w:tc>
          <w:tcPr/>
          <w:p>
            <w:pPr>
              <w:pStyle w:val="Compact"/>
              <w:jc w:val="left"/>
            </w:pPr>
            <w:r>
              <w:t xml:space="preserve">Quatro rodadas cobrindo motor em campanha, profundidade, Assimilação longa e leitura autônoma</w:t>
            </w:r>
          </w:p>
        </w:tc>
        <w:tc>
          <w:tcPr/>
          <w:p>
            <w:pPr>
              <w:pStyle w:val="Compact"/>
              <w:jc w:val="left"/>
            </w:pPr>
            <w:r>
              <w:t xml:space="preserve">✓</w:t>
            </w:r>
          </w:p>
        </w:tc>
      </w:tr>
      <w:tr>
        <w:tc>
          <w:tcPr/>
          <w:p>
            <w:pPr>
              <w:pStyle w:val="Compact"/>
              <w:jc w:val="left"/>
            </w:pPr>
            <w:r>
              <w:t xml:space="preserve">Hipóteses testáveis e critério de aprovação em cada rodada</w:t>
            </w:r>
          </w:p>
        </w:tc>
        <w:tc>
          <w:tcPr/>
          <w:p>
            <w:pPr>
              <w:pStyle w:val="Compact"/>
              <w:jc w:val="left"/>
            </w:pPr>
            <w:r>
              <w:t xml:space="preserve">✓</w:t>
            </w:r>
          </w:p>
        </w:tc>
      </w:tr>
      <w:tr>
        <w:tc>
          <w:tcPr/>
          <w:p>
            <w:pPr>
              <w:pStyle w:val="Compact"/>
              <w:jc w:val="left"/>
            </w:pPr>
            <w:r>
              <w:t xml:space="preserve">Formulários específicos por rodada, não genéricos</w:t>
            </w:r>
          </w:p>
        </w:tc>
        <w:tc>
          <w:tcPr/>
          <w:p>
            <w:pPr>
              <w:pStyle w:val="Compact"/>
              <w:jc w:val="left"/>
            </w:pPr>
            <w:r>
              <w:t xml:space="preserve">✓</w:t>
            </w:r>
          </w:p>
        </w:tc>
      </w:tr>
      <w:tr>
        <w:tc>
          <w:tcPr/>
          <w:p>
            <w:pPr>
              <w:pStyle w:val="Compact"/>
              <w:jc w:val="left"/>
            </w:pPr>
            <w:r>
              <w:t xml:space="preserve">Matriz de consolidação ligando reprovação a área de correção</w:t>
            </w:r>
          </w:p>
        </w:tc>
        <w:tc>
          <w:tcPr/>
          <w:p>
            <w:pPr>
              <w:pStyle w:val="Compact"/>
              <w:jc w:val="left"/>
            </w:pPr>
            <w:r>
              <w:t xml:space="preserve">✓</w:t>
            </w:r>
          </w:p>
        </w:tc>
      </w:tr>
      <w:tr>
        <w:tc>
          <w:tcPr/>
          <w:p>
            <w:pPr>
              <w:pStyle w:val="Compact"/>
              <w:jc w:val="left"/>
            </w:pPr>
            <w:r>
              <w:t xml:space="preserve">Nenhuma rodada exige mais que uma mesa e um recurso humano externo (P5)</w:t>
            </w:r>
          </w:p>
        </w:tc>
        <w:tc>
          <w:tcPr/>
          <w:p>
            <w:pPr>
              <w:pStyle w:val="Compact"/>
              <w:jc w:val="left"/>
            </w:pPr>
            <w:r>
              <w:t xml:space="preserve">✓</w:t>
            </w:r>
          </w:p>
        </w:tc>
      </w:tr>
    </w:tbl>
    <w:p>
      <w:pPr>
        <w:pStyle w:val="BodyText"/>
      </w:pPr>
      <w:r>
        <w:rPr>
          <w:bCs/>
          <w:b/>
        </w:rPr>
        <w:t xml:space="preserve">Veredito: aprovado.</w:t>
      </w:r>
      <w:r>
        <w:t xml:space="preserve"> </w:t>
      </w:r>
      <w:r>
        <w:t xml:space="preserve">Com isto, as cinco rodadas de playtest previstas na Fase 13 do Roteiro Mestre estão inteiramente especificadas — falta apenas executá-las.</w:t>
      </w:r>
    </w:p>
    <w:p>
      <w:r>
        <w:pict>
          <v:rect style="width:0;height:1.5pt" o:hralign="center" o:hrstd="t" o:hr="t"/>
        </w:pict>
      </w:r>
    </w:p>
    <w:p>
      <w:pPr>
        <w:pStyle w:val="FirstParagraph"/>
      </w:pPr>
      <w:r>
        <w:rPr>
          <w:iCs/>
          <w:i/>
        </w:rPr>
        <w:t xml:space="preserve">LIMIAR — Kit de Playtest P2 a P5 · Fase 13 · v1.0</w:t>
      </w:r>
    </w:p>
    <w:p>
      <w:r>
        <w:br w:type="page"/>
      </w:r>
    </w:p>
    <w:bookmarkEnd w:id="720"/>
    <w:bookmarkEnd w:id="721"/>
    <w:bookmarkStart w:id="780" w:name="parte-xvi-prompts-de-imagem-bestiário"/>
    <w:p>
      <w:pPr>
        <w:pStyle w:val="Heading1"/>
      </w:pPr>
      <w:r>
        <w:t xml:space="preserve">PARTE XVI — Prompts de Imagem — Bestiário</w:t>
      </w:r>
    </w:p>
    <w:p>
      <w:pPr>
        <w:pStyle w:val="BlockText"/>
      </w:pPr>
      <w:r>
        <w:rPr>
          <w:bCs/>
          <w:b/>
        </w:rPr>
        <w:t xml:space="preserve">Para que serve:</w:t>
      </w:r>
      <w:r>
        <w:t xml:space="preserve"> </w:t>
      </w:r>
      <w:r>
        <w:t xml:space="preserve">gerar as ilustrações do Bestiário em qualquer IA de imagem (Midjourney, Stable Diffusion, DALL·E, Firefly, Flux), mantendo as 42 peças com a mesma cara.</w:t>
      </w:r>
    </w:p>
    <w:p>
      <w:pPr>
        <w:pStyle w:val="BlockText"/>
      </w:pPr>
      <w:r>
        <w:rPr>
          <w:bCs/>
          <w:b/>
        </w:rPr>
        <w:t xml:space="preserve">Por que os prompts estão em inglês:</w:t>
      </w:r>
      <w:r>
        <w:t xml:space="preserve"> </w:t>
      </w:r>
      <w:r>
        <w:t xml:space="preserve">todos os modelos atuais foram treinados majoritariamente em inglês e respondem muito melhor a termos técnicos de arte nessa língua. Cada verbete traz uma linha em português dizendo o que é a entidade, para você não se perder.</w:t>
      </w:r>
    </w:p>
    <w:p>
      <w:pPr>
        <w:pStyle w:val="BlockText"/>
      </w:pPr>
      <w:r>
        <w:rPr>
          <w:bCs/>
          <w:b/>
        </w:rPr>
        <w:t xml:space="preserve">Aviso de cânone:</w:t>
      </w:r>
      <w:r>
        <w:t xml:space="preserve"> </w:t>
      </w:r>
      <w:r>
        <w:t xml:space="preserve">as 12 de assinatura já tinham briefing aprovado. Para as 30 padrão, este documento</w:t>
      </w:r>
      <w:r>
        <w:t xml:space="preserve"> </w:t>
      </w:r>
      <w:r>
        <w:rPr>
          <w:bCs/>
          <w:b/>
        </w:rPr>
        <w:t xml:space="preserve">propõe</w:t>
      </w:r>
      <w:r>
        <w:t xml:space="preserve"> </w:t>
      </w:r>
      <w:r>
        <w:t xml:space="preserve">a materialização visual a partir do medo de origem de cada uma. Isso é trabalho de design que ainda precisa ser ratificado na Fase 6, Lote 2 — se você gostar de uma imagem, ela vira o cânone daquela entidade.</w:t>
      </w:r>
    </w:p>
    <w:p>
      <w:r>
        <w:pict>
          <v:rect style="width:0;height:1.5pt" o:hralign="center" o:hrstd="t" o:hr="t"/>
        </w:pict>
      </w:r>
    </w:p>
    <w:bookmarkStart w:id="725" w:name="como-usar-1"/>
    <w:p>
      <w:pPr>
        <w:pStyle w:val="Heading2"/>
      </w:pPr>
      <w:r>
        <w:t xml:space="preserve">1. COMO USAR</w:t>
      </w:r>
    </w:p>
    <w:bookmarkStart w:id="722" w:name="o-método-dos-dois-blocos"/>
    <w:p>
      <w:pPr>
        <w:pStyle w:val="Heading3"/>
      </w:pPr>
      <w:r>
        <w:t xml:space="preserve">O método dos dois blocos</w:t>
      </w:r>
    </w:p>
    <w:p>
      <w:pPr>
        <w:pStyle w:val="FirstParagraph"/>
      </w:pPr>
      <w:r>
        <w:t xml:space="preserve">Todo prompt é montado assim:</w:t>
      </w:r>
    </w:p>
    <w:p>
      <w:pPr>
        <w:pStyle w:val="SourceCode"/>
      </w:pPr>
      <w:r>
        <w:rPr>
          <w:rStyle w:val="VerbatimChar"/>
        </w:rPr>
        <w:t xml:space="preserve">[BLOCO DE ESTILO]  +  [PROMPT DA ENTIDADE]  +  [NEGATIVO]</w:t>
      </w:r>
    </w:p>
    <w:p>
      <w:pPr>
        <w:pStyle w:val="FirstParagraph"/>
      </w:pPr>
      <w:r>
        <w:t xml:space="preserve">O bloco de estilo é</w:t>
      </w:r>
      <w:r>
        <w:t xml:space="preserve"> </w:t>
      </w:r>
      <w:r>
        <w:rPr>
          <w:bCs/>
          <w:b/>
        </w:rPr>
        <w:t xml:space="preserve">sempre o mesmo</w:t>
      </w:r>
      <w:r>
        <w:t xml:space="preserve">, nas 42. É ele que faz o bestiário parecer um livro só, e não 42 desenhos avulsos. Cole primeiro, sempre.</w:t>
      </w:r>
    </w:p>
    <w:bookmarkEnd w:id="722"/>
    <w:bookmarkStart w:id="723" w:name="ordem-de-trabalho-recomendada"/>
    <w:p>
      <w:pPr>
        <w:pStyle w:val="Heading3"/>
      </w:pPr>
      <w:r>
        <w:t xml:space="preserve">Ordem de trabalho recomendada</w:t>
      </w:r>
    </w:p>
    <w:p>
      <w:pPr>
        <w:numPr>
          <w:ilvl w:val="0"/>
          <w:numId w:val="1059"/>
        </w:numPr>
        <w:pStyle w:val="Compact"/>
      </w:pPr>
      <w:r>
        <w:t xml:space="preserve">Gere</w:t>
      </w:r>
      <w:r>
        <w:t xml:space="preserve"> </w:t>
      </w:r>
      <w:r>
        <w:rPr>
          <w:bCs/>
          <w:b/>
        </w:rPr>
        <w:t xml:space="preserve">três peças-piloto</w:t>
      </w:r>
      <w:r>
        <w:t xml:space="preserve"> </w:t>
      </w:r>
      <w:r>
        <w:t xml:space="preserve">primeiro: ENT-009 (O Arquivista), ENT-012 (As Costureiras) e ENT-036 (O Aparelho). Elas cobrem os três extremos do bestiário — o inofensivo, o coletivo e o abertamente estranho.</w:t>
      </w:r>
    </w:p>
    <w:p>
      <w:pPr>
        <w:numPr>
          <w:ilvl w:val="0"/>
          <w:numId w:val="1059"/>
        </w:numPr>
        <w:pStyle w:val="Compact"/>
      </w:pPr>
      <w:r>
        <w:t xml:space="preserve">Ajuste o bloco de estilo até essas três ficarem coerentes entre si.</w:t>
      </w:r>
    </w:p>
    <w:p>
      <w:pPr>
        <w:numPr>
          <w:ilvl w:val="0"/>
          <w:numId w:val="1059"/>
        </w:numPr>
        <w:pStyle w:val="Compact"/>
      </w:pPr>
      <w:r>
        <w:rPr>
          <w:bCs/>
          <w:b/>
        </w:rPr>
        <w:t xml:space="preserve">Trave a seed</w:t>
      </w:r>
      <w:r>
        <w:t xml:space="preserve"> </w:t>
      </w:r>
      <w:r>
        <w:t xml:space="preserve">ou guarde uma das três como imagem de referência de estilo.</w:t>
      </w:r>
    </w:p>
    <w:p>
      <w:pPr>
        <w:numPr>
          <w:ilvl w:val="0"/>
          <w:numId w:val="1059"/>
        </w:numPr>
        <w:pStyle w:val="Compact"/>
      </w:pPr>
      <w:r>
        <w:t xml:space="preserve">Só então gere as outras 39.</w:t>
      </w:r>
    </w:p>
    <w:p>
      <w:pPr>
        <w:pStyle w:val="FirstParagraph"/>
      </w:pPr>
      <w:r>
        <w:t xml:space="preserve">Fazer isso ao contrário custa refazer tudo.</w:t>
      </w:r>
    </w:p>
    <w:bookmarkEnd w:id="723"/>
    <w:bookmarkStart w:id="724" w:name="parâmetros-por-plataforma"/>
    <w:p>
      <w:pPr>
        <w:pStyle w:val="Heading3"/>
      </w:pPr>
      <w:r>
        <w:t xml:space="preserve">Parâmetros por plataforma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Plataforma</w:t>
            </w:r>
          </w:p>
        </w:tc>
        <w:tc>
          <w:tcPr/>
          <w:p>
            <w:pPr>
              <w:pStyle w:val="Compact"/>
              <w:jc w:val="left"/>
            </w:pPr>
            <w:r>
              <w:t xml:space="preserve">Sugestão</w:t>
            </w:r>
          </w:p>
        </w:tc>
      </w:tr>
      <w:tr>
        <w:tc>
          <w:tcPr/>
          <w:p>
            <w:pPr>
              <w:pStyle w:val="Compact"/>
              <w:jc w:val="left"/>
            </w:pPr>
            <w:r>
              <w:rPr>
                <w:bCs/>
                <w:b/>
              </w:rPr>
              <w:t xml:space="preserve">Midjourney</w:t>
            </w:r>
          </w:p>
        </w:tc>
        <w:tc>
          <w:tcPr/>
          <w:p>
            <w:pPr>
              <w:pStyle w:val="Compact"/>
              <w:jc w:val="left"/>
            </w:pPr>
            <w:r>
              <w:rPr>
                <w:rStyle w:val="VerbatimChar"/>
              </w:rPr>
              <w:t xml:space="preserve">--ar 3:4 --style raw --stylize 150</w:t>
            </w:r>
            <w:r>
              <w:t xml:space="preserve"> </w:t>
            </w:r>
            <w:r>
              <w:t xml:space="preserve">· use</w:t>
            </w:r>
            <w:r>
              <w:t xml:space="preserve"> </w:t>
            </w:r>
            <w:r>
              <w:rPr>
                <w:rStyle w:val="VerbatimChar"/>
              </w:rPr>
              <w:t xml:space="preserve">--sref</w:t>
            </w:r>
            <w:r>
              <w:t xml:space="preserve"> </w:t>
            </w:r>
            <w:r>
              <w:t xml:space="preserve">com uma peça-piloto para travar o estilo</w:t>
            </w:r>
          </w:p>
        </w:tc>
      </w:tr>
      <w:tr>
        <w:tc>
          <w:tcPr/>
          <w:p>
            <w:pPr>
              <w:pStyle w:val="Compact"/>
              <w:jc w:val="left"/>
            </w:pPr>
            <w:r>
              <w:rPr>
                <w:bCs/>
                <w:b/>
              </w:rPr>
              <w:t xml:space="preserve">Stable Diffusion / Flux</w:t>
            </w:r>
          </w:p>
        </w:tc>
        <w:tc>
          <w:tcPr/>
          <w:p>
            <w:pPr>
              <w:pStyle w:val="Compact"/>
              <w:jc w:val="left"/>
            </w:pPr>
            <w:r>
              <w:t xml:space="preserve">CFG 6–8, sampler DPM++ 2M Karras, 30–40 passos. Use o negativo da seção 3</w:t>
            </w:r>
          </w:p>
        </w:tc>
      </w:tr>
      <w:tr>
        <w:tc>
          <w:tcPr/>
          <w:p>
            <w:pPr>
              <w:pStyle w:val="Compact"/>
              <w:jc w:val="left"/>
            </w:pPr>
            <w:r>
              <w:rPr>
                <w:bCs/>
                <w:b/>
              </w:rPr>
              <w:t xml:space="preserve">DALL·E / Firefly</w:t>
            </w:r>
          </w:p>
        </w:tc>
        <w:tc>
          <w:tcPr/>
          <w:p>
            <w:pPr>
              <w:pStyle w:val="Compact"/>
              <w:jc w:val="left"/>
            </w:pPr>
            <w:r>
              <w:t xml:space="preserve">Não aceitam negativo separado — a seção 3 já está incorporada em cada prompt como frase afirmativa</w:t>
            </w:r>
          </w:p>
        </w:tc>
      </w:tr>
    </w:tbl>
    <w:p>
      <w:pPr>
        <w:pStyle w:val="BodyText"/>
      </w:pPr>
      <w:r>
        <w:rPr>
          <w:bCs/>
          <w:b/>
        </w:rPr>
        <w:t xml:space="preserve">Proporções:</w:t>
      </w:r>
      <w:r>
        <w:t xml:space="preserve"> </w:t>
      </w:r>
      <w:r>
        <w:rPr>
          <w:rStyle w:val="VerbatimChar"/>
        </w:rPr>
        <w:t xml:space="preserve">3:4</w:t>
      </w:r>
      <w:r>
        <w:t xml:space="preserve"> </w:t>
      </w:r>
      <w:r>
        <w:t xml:space="preserve">para as peças de página inteira e meia página ·</w:t>
      </w:r>
      <w:r>
        <w:t xml:space="preserve"> </w:t>
      </w:r>
      <w:r>
        <w:rPr>
          <w:rStyle w:val="VerbatimChar"/>
        </w:rPr>
        <w:t xml:space="preserve">1:1</w:t>
      </w:r>
      <w:r>
        <w:t xml:space="preserve"> </w:t>
      </w:r>
      <w:r>
        <w:t xml:space="preserve">para as spot.</w:t>
      </w:r>
    </w:p>
    <w:p>
      <w:r>
        <w:pict>
          <v:rect style="width:0;height:1.5pt" o:hralign="center" o:hrstd="t" o:hr="t"/>
        </w:pict>
      </w:r>
    </w:p>
    <w:bookmarkEnd w:id="724"/>
    <w:bookmarkEnd w:id="725"/>
    <w:bookmarkStart w:id="728" w:name="bloco-de-estilo"/>
    <w:p>
      <w:pPr>
        <w:pStyle w:val="Heading2"/>
      </w:pPr>
      <w:r>
        <w:t xml:space="preserve">2. BLOCO DE ESTILO</w:t>
      </w:r>
    </w:p>
    <w:bookmarkStart w:id="726" w:name="X67a0a10e6624e88806a6343b6c0ef53b231b3db"/>
    <w:p>
      <w:pPr>
        <w:pStyle w:val="Heading4"/>
      </w:pPr>
      <w:r>
        <w:rPr>
          <w:iCs/>
          <w:i/>
        </w:rPr>
        <w:t xml:space="preserve">Cole no início de todos os prompts. Sem exceção.</w:t>
      </w:r>
    </w:p>
    <w:p>
      <w:pPr>
        <w:pStyle w:val="SourceCode"/>
      </w:pPr>
      <w:r>
        <w:rPr>
          <w:rStyle w:val="VerbatimChar"/>
        </w:rPr>
        <w:t xml:space="preserve">Graphite and india ink drawing on heavy textured paper, high contrast,</w:t>
      </w:r>
      <w:r>
        <w:br/>
      </w:r>
      <w:r>
        <w:rPr>
          <w:rStyle w:val="VerbatimChar"/>
        </w:rPr>
        <w:t xml:space="preserve">directional hatching, third-generation photocopy grain, slight registration</w:t>
      </w:r>
      <w:r>
        <w:br/>
      </w:r>
      <w:r>
        <w:rPr>
          <w:rStyle w:val="VerbatimChar"/>
        </w:rPr>
        <w:t xml:space="preserve">misalignment. Monochrome bone-white and concrete grey palette with a single</w:t>
      </w:r>
      <w:r>
        <w:br/>
      </w:r>
      <w:r>
        <w:rPr>
          <w:rStyle w:val="VerbatimChar"/>
        </w:rPr>
        <w:t xml:space="preserve">restrained amber accent. Eye-level human viewpoint, no heroic angle. Practical</w:t>
      </w:r>
      <w:r>
        <w:br/>
      </w:r>
      <w:r>
        <w:rPr>
          <w:rStyle w:val="VerbatimChar"/>
        </w:rPr>
        <w:t xml:space="preserve">interior lighting only: fluorescent tubes, sodium vapour, emergency lamps.</w:t>
      </w:r>
      <w:r>
        <w:br/>
      </w:r>
      <w:r>
        <w:rPr>
          <w:rStyle w:val="VerbatimChar"/>
        </w:rPr>
        <w:t xml:space="preserve">Composition with large empty space, subject off-center, symmetry slightly</w:t>
      </w:r>
      <w:r>
        <w:br/>
      </w:r>
      <w:r>
        <w:rPr>
          <w:rStyle w:val="VerbatimChar"/>
        </w:rPr>
        <w:t xml:space="preserve">broken. Brazilian institutional architecture. Quiet, mundane, wrong.</w:t>
      </w:r>
    </w:p>
    <w:p>
      <w:pPr>
        <w:pStyle w:val="FirstParagraph"/>
      </w:pPr>
      <w:r>
        <w:rPr>
          <w:bCs/>
          <w:b/>
        </w:rPr>
        <w:t xml:space="preserve">Se o modelo cortar prompts longos</w:t>
      </w:r>
      <w:r>
        <w:t xml:space="preserve">, use esta versão curta:</w:t>
      </w:r>
    </w:p>
    <w:p>
      <w:pPr>
        <w:pStyle w:val="SourceCode"/>
      </w:pPr>
      <w:r>
        <w:rPr>
          <w:rStyle w:val="VerbatimChar"/>
        </w:rPr>
        <w:t xml:space="preserve">Graphite and india ink on textured paper, high contrast, photocopy grain,</w:t>
      </w:r>
      <w:r>
        <w:br/>
      </w:r>
      <w:r>
        <w:rPr>
          <w:rStyle w:val="VerbatimChar"/>
        </w:rPr>
        <w:t xml:space="preserve">bone-white and grey with one amber accent, eye-level view, fluorescent</w:t>
      </w:r>
      <w:r>
        <w:br/>
      </w:r>
      <w:r>
        <w:rPr>
          <w:rStyle w:val="VerbatimChar"/>
        </w:rPr>
        <w:t xml:space="preserve">lighting, lots of empty space, off-center, Brazilian institutional interior.</w:t>
      </w:r>
    </w:p>
    <w:bookmarkEnd w:id="726"/>
    <w:bookmarkStart w:id="727" w:name="variação-de-acento-por-categoria"/>
    <w:p>
      <w:pPr>
        <w:pStyle w:val="Heading3"/>
      </w:pPr>
      <w:r>
        <w:t xml:space="preserve">Variação de acento por categoria</w:t>
      </w:r>
    </w:p>
    <w:p>
      <w:pPr>
        <w:pStyle w:val="FirstParagraph"/>
      </w:pPr>
      <w:r>
        <w:t xml:space="preserve">Troque a última frase do bloco conforme a categoria da entidade: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Categoria</w:t>
            </w:r>
          </w:p>
        </w:tc>
        <w:tc>
          <w:tcPr/>
          <w:p>
            <w:pPr>
              <w:pStyle w:val="Compact"/>
              <w:jc w:val="left"/>
            </w:pPr>
            <w:r>
              <w:t xml:space="preserve">Acrescente ao bloco</w:t>
            </w:r>
          </w:p>
        </w:tc>
      </w:tr>
      <w:tr>
        <w:tc>
          <w:tcPr/>
          <w:p>
            <w:pPr>
              <w:pStyle w:val="Compact"/>
              <w:jc w:val="left"/>
            </w:pPr>
            <w:r>
              <w:rPr>
                <w:bCs/>
                <w:b/>
              </w:rPr>
              <w:t xml:space="preserve">Órgão</w:t>
            </w:r>
          </w:p>
        </w:tc>
        <w:tc>
          <w:tcPr/>
          <w:p>
            <w:pPr>
              <w:pStyle w:val="Compact"/>
              <w:jc w:val="left"/>
            </w:pPr>
            <w:r>
              <w:rPr>
                <w:rStyle w:val="VerbatimChar"/>
              </w:rPr>
              <w:t xml:space="preserve">The figure is calmly performing a routine task.</w:t>
            </w:r>
          </w:p>
        </w:tc>
      </w:tr>
      <w:tr>
        <w:tc>
          <w:tcPr/>
          <w:p>
            <w:pPr>
              <w:pStyle w:val="Compact"/>
              <w:jc w:val="left"/>
            </w:pPr>
            <w:r>
              <w:rPr>
                <w:bCs/>
                <w:b/>
              </w:rPr>
              <w:t xml:space="preserve">Sintoma</w:t>
            </w:r>
          </w:p>
        </w:tc>
        <w:tc>
          <w:tcPr/>
          <w:p>
            <w:pPr>
              <w:pStyle w:val="Compact"/>
              <w:jc w:val="left"/>
            </w:pPr>
            <w:r>
              <w:rPr>
                <w:rStyle w:val="VerbatimChar"/>
              </w:rPr>
              <w:t xml:space="preserve">No figure. The wrongness is in the space itself.</w:t>
            </w:r>
          </w:p>
        </w:tc>
      </w:tr>
      <w:tr>
        <w:tc>
          <w:tcPr/>
          <w:p>
            <w:pPr>
              <w:pStyle w:val="Compact"/>
              <w:jc w:val="left"/>
            </w:pPr>
            <w:r>
              <w:rPr>
                <w:bCs/>
                <w:b/>
              </w:rPr>
              <w:t xml:space="preserve">Resíduo</w:t>
            </w:r>
          </w:p>
        </w:tc>
        <w:tc>
          <w:tcPr/>
          <w:p>
            <w:pPr>
              <w:pStyle w:val="Compact"/>
              <w:jc w:val="left"/>
            </w:pPr>
            <w:r>
              <w:rPr>
                <w:rStyle w:val="VerbatimChar"/>
              </w:rPr>
              <w:t xml:space="preserve">The figure is doing what a person used to do, and shouldn't be doing anymore.</w:t>
            </w:r>
          </w:p>
        </w:tc>
      </w:tr>
      <w:tr>
        <w:tc>
          <w:tcPr/>
          <w:p>
            <w:pPr>
              <w:pStyle w:val="Compact"/>
              <w:jc w:val="left"/>
            </w:pPr>
            <w:r>
              <w:rPr>
                <w:bCs/>
                <w:b/>
              </w:rPr>
              <w:t xml:space="preserve">Erro</w:t>
            </w:r>
          </w:p>
        </w:tc>
        <w:tc>
          <w:tcPr/>
          <w:p>
            <w:pPr>
              <w:pStyle w:val="Compact"/>
              <w:jc w:val="left"/>
            </w:pPr>
            <w:r>
              <w:rPr>
                <w:rStyle w:val="VerbatimChar"/>
              </w:rPr>
              <w:t xml:space="preserve">Something is present that has no reason to have a shape.</w:t>
            </w:r>
          </w:p>
        </w:tc>
      </w:tr>
      <w:tr>
        <w:tc>
          <w:tcPr/>
          <w:p>
            <w:pPr>
              <w:pStyle w:val="Compact"/>
              <w:jc w:val="left"/>
            </w:pPr>
            <w:r>
              <w:rPr>
                <w:bCs/>
                <w:b/>
              </w:rPr>
              <w:t xml:space="preserve">Visitante</w:t>
            </w:r>
          </w:p>
        </w:tc>
        <w:tc>
          <w:tcPr/>
          <w:p>
            <w:pPr>
              <w:pStyle w:val="Compact"/>
              <w:jc w:val="left"/>
            </w:pPr>
            <w:r>
              <w:rPr>
                <w:rStyle w:val="VerbatimChar"/>
              </w:rPr>
              <w:t xml:space="preserve">The figure does not belong to this place and the place does not accommodate it.</w:t>
            </w:r>
          </w:p>
        </w:tc>
      </w:tr>
    </w:tbl>
    <w:p>
      <w:pPr>
        <w:pStyle w:val="BodyText"/>
      </w:pPr>
      <w:r>
        <w:rPr>
          <w:bCs/>
          <w:b/>
        </w:rPr>
        <w:t xml:space="preserve">Camadas Submersas</w:t>
      </w:r>
      <w:r>
        <w:t xml:space="preserve"> </w:t>
      </w:r>
      <w:r>
        <w:t xml:space="preserve">(ENT-004, ENT-005) trocam o acento âmbar por verde-fósforo:</w:t>
      </w:r>
      <w:r>
        <w:t xml:space="preserve"> </w:t>
      </w:r>
      <w:r>
        <w:rPr>
          <w:rStyle w:val="VerbatimChar"/>
        </w:rPr>
        <w:t xml:space="preserve">phosphor green accent instead of amber</w:t>
      </w:r>
      <w:r>
        <w:t xml:space="preserve">.</w:t>
      </w:r>
    </w:p>
    <w:p>
      <w:r>
        <w:pict>
          <v:rect style="width:0;height:1.5pt" o:hralign="center" o:hrstd="t" o:hr="t"/>
        </w:pict>
      </w:r>
    </w:p>
    <w:bookmarkEnd w:id="727"/>
    <w:bookmarkEnd w:id="728"/>
    <w:bookmarkStart w:id="731" w:name="negativo"/>
    <w:p>
      <w:pPr>
        <w:pStyle w:val="Heading2"/>
      </w:pPr>
      <w:r>
        <w:t xml:space="preserve">3. NEGATIVO</w:t>
      </w:r>
    </w:p>
    <w:bookmarkStart w:id="729" w:name="para-modelos-que-aceitam-prompt-negativo"/>
    <w:p>
      <w:pPr>
        <w:pStyle w:val="Heading4"/>
      </w:pPr>
      <w:r>
        <w:rPr>
          <w:iCs/>
          <w:i/>
        </w:rPr>
        <w:t xml:space="preserve">Para modelos que aceitam prompt negativo</w:t>
      </w:r>
    </w:p>
    <w:p>
      <w:pPr>
        <w:pStyle w:val="SourceCode"/>
      </w:pPr>
      <w:r>
        <w:rPr>
          <w:rStyle w:val="VerbatimChar"/>
        </w:rPr>
        <w:t xml:space="preserve">color photography, vibrant colors, blood, gore, wounds, screaming face,</w:t>
      </w:r>
      <w:r>
        <w:br/>
      </w:r>
      <w:r>
        <w:rPr>
          <w:rStyle w:val="VerbatimChar"/>
        </w:rPr>
        <w:t xml:space="preserve">open mouth, sharp teeth, monster, demon, creature design, fantasy, sci-fi,</w:t>
      </w:r>
      <w:r>
        <w:br/>
      </w:r>
      <w:r>
        <w:rPr>
          <w:rStyle w:val="VerbatimChar"/>
        </w:rPr>
        <w:t xml:space="preserve">cyberpunk, neon, dramatic low angle, dutch angle, lens flare, god rays,</w:t>
      </w:r>
      <w:r>
        <w:br/>
      </w:r>
      <w:r>
        <w:rPr>
          <w:rStyle w:val="VerbatimChar"/>
        </w:rPr>
        <w:t xml:space="preserve">volumetric fog, cinematic lighting, 3d render, digital painting, anime,</w:t>
      </w:r>
      <w:r>
        <w:br/>
      </w:r>
      <w:r>
        <w:rPr>
          <w:rStyle w:val="VerbatimChar"/>
        </w:rPr>
        <w:t xml:space="preserve">cartoon, comic book, glossy, polished, centered symmetrical composition,</w:t>
      </w:r>
      <w:r>
        <w:br/>
      </w:r>
      <w:r>
        <w:rPr>
          <w:rStyle w:val="VerbatimChar"/>
        </w:rPr>
        <w:t xml:space="preserve">recognizable celebrity, logo, watermark, text overlay, signature</w:t>
      </w:r>
    </w:p>
    <w:bookmarkEnd w:id="729"/>
    <w:bookmarkStart w:id="730" w:name="as-cinco-regras-de-representação"/>
    <w:p>
      <w:pPr>
        <w:pStyle w:val="Heading3"/>
      </w:pPr>
      <w:r>
        <w:t xml:space="preserve">As cinco regras de representação</w:t>
      </w:r>
    </w:p>
    <w:p>
      <w:pPr>
        <w:pStyle w:val="FirstParagraph"/>
      </w:pPr>
      <w:r>
        <w:rPr>
          <w:iCs/>
          <w:i/>
        </w:rPr>
        <w:t xml:space="preserve">Já embutidas nos prompts, mas confira sempre</w:t>
      </w:r>
    </w:p>
    <w:p>
      <w:pPr>
        <w:numPr>
          <w:ilvl w:val="0"/>
          <w:numId w:val="1060"/>
        </w:numPr>
        <w:pStyle w:val="Compact"/>
      </w:pPr>
      <w:r>
        <w:t xml:space="preserve">Nunca a entidade inteira, nítida e centralizada. Parte dela, ou de longe, ou obstruída.</w:t>
      </w:r>
    </w:p>
    <w:p>
      <w:pPr>
        <w:numPr>
          <w:ilvl w:val="0"/>
          <w:numId w:val="1060"/>
        </w:numPr>
        <w:pStyle w:val="Compact"/>
      </w:pPr>
      <w:r>
        <w:t xml:space="preserve">Nada de sangue, vísceras ou boca aberta gritando. O horror é de forma, não de ferida.</w:t>
      </w:r>
    </w:p>
    <w:p>
      <w:pPr>
        <w:numPr>
          <w:ilvl w:val="0"/>
          <w:numId w:val="1060"/>
        </w:numPr>
        <w:pStyle w:val="Compact"/>
      </w:pPr>
      <w:r>
        <w:t xml:space="preserve">A forma deve deixar o</w:t>
      </w:r>
      <w:r>
        <w:t xml:space="preserve"> </w:t>
      </w:r>
      <w:r>
        <w:rPr>
          <w:bCs/>
          <w:b/>
        </w:rPr>
        <w:t xml:space="preserve">medo de origem</w:t>
      </w:r>
      <w:r>
        <w:t xml:space="preserve"> </w:t>
      </w:r>
      <w:r>
        <w:t xml:space="preserve">legível sem legenda.</w:t>
      </w:r>
    </w:p>
    <w:p>
      <w:pPr>
        <w:numPr>
          <w:ilvl w:val="0"/>
          <w:numId w:val="1060"/>
        </w:numPr>
        <w:pStyle w:val="Compact"/>
      </w:pPr>
      <w:r>
        <w:t xml:space="preserve">Escala sempre ancorada em algo cotidiano — batente, cadeira, extintor, mesa.</w:t>
      </w:r>
    </w:p>
    <w:p>
      <w:pPr>
        <w:numPr>
          <w:ilvl w:val="0"/>
          <w:numId w:val="1060"/>
        </w:numPr>
        <w:pStyle w:val="Compact"/>
      </w:pPr>
      <w:r>
        <w:t xml:space="preserve">Rosto: ausente, substituído, ou fora de foco.</w:t>
      </w:r>
      <w:r>
        <w:t xml:space="preserve"> </w:t>
      </w:r>
      <w:r>
        <w:rPr>
          <w:bCs/>
          <w:b/>
        </w:rPr>
        <w:t xml:space="preserve">Nunca expressivo.</w:t>
      </w:r>
    </w:p>
    <w:p>
      <w:r>
        <w:pict>
          <v:rect style="width:0;height:1.5pt" o:hralign="center" o:hrstd="t" o:hr="t"/>
        </w:pict>
      </w:r>
    </w:p>
    <w:bookmarkEnd w:id="730"/>
    <w:bookmarkEnd w:id="731"/>
    <w:bookmarkStart w:id="744" w:name="as-12-de-assinatura"/>
    <w:p>
      <w:pPr>
        <w:pStyle w:val="Heading2"/>
      </w:pPr>
      <w:r>
        <w:t xml:space="preserve">4. AS 12 DE ASSINATURA</w:t>
      </w:r>
    </w:p>
    <w:p>
      <w:r>
        <w:pict>
          <v:rect style="width:0;height:1.5pt" o:hralign="center" o:hrstd="t" o:hr="t"/>
        </w:pict>
      </w:r>
    </w:p>
    <w:bookmarkStart w:id="732" w:name="ent-001-a-fila-1"/>
    <w:p>
      <w:pPr>
        <w:pStyle w:val="Heading4"/>
      </w:pPr>
      <w:r>
        <w:t xml:space="preserve">ENT-001 · A FILA</w:t>
      </w:r>
    </w:p>
    <w:p>
      <w:pPr>
        <w:pStyle w:val="FirstParagraph"/>
      </w:pPr>
      <w:r>
        <w:rPr>
          <w:iCs/>
          <w:i/>
        </w:rPr>
        <w:t xml:space="preserve">Resíduo · uma fila de gente que não tem começo nem fim</w:t>
      </w:r>
    </w:p>
    <w:p>
      <w:pPr>
        <w:pStyle w:val="SourceCode"/>
      </w:pPr>
      <w:r>
        <w:rPr>
          <w:rStyle w:val="VerbatimChar"/>
        </w:rPr>
        <w:t xml:space="preserve">A queue of thirty people standing along a covered walkway, turning a corner,</w:t>
      </w:r>
      <w:r>
        <w:br/>
      </w:r>
      <w:r>
        <w:rPr>
          <w:rStyle w:val="VerbatimChar"/>
        </w:rPr>
        <w:t xml:space="preserve">seen from outside the line at eye level. All facing forward, evenly spaced,</w:t>
      </w:r>
      <w:r>
        <w:br/>
      </w:r>
      <w:r>
        <w:rPr>
          <w:rStyle w:val="VerbatimChar"/>
        </w:rPr>
        <w:t xml:space="preserve">carrying bags and folders. Small figures, backs and profiles only. One</w:t>
      </w:r>
      <w:r>
        <w:br/>
      </w:r>
      <w:r>
        <w:rPr>
          <w:rStyle w:val="VerbatimChar"/>
        </w:rPr>
        <w:t xml:space="preserve">person-shaped empty gap in the middle of the line. No faces resolve.</w:t>
      </w:r>
    </w:p>
    <w:p>
      <w:r>
        <w:pict>
          <v:rect style="width:0;height:1.5pt" o:hralign="center" o:hrstd="t" o:hr="t"/>
        </w:pict>
      </w:r>
    </w:p>
    <w:bookmarkEnd w:id="732"/>
    <w:bookmarkStart w:id="733" w:name="ent-002-o-aferidor-1"/>
    <w:p>
      <w:pPr>
        <w:pStyle w:val="Heading4"/>
      </w:pPr>
      <w:r>
        <w:t xml:space="preserve">ENT-002 · O AFERIDOR</w:t>
      </w:r>
    </w:p>
    <w:p>
      <w:pPr>
        <w:pStyle w:val="FirstParagraph"/>
      </w:pPr>
      <w:r>
        <w:rPr>
          <w:iCs/>
          <w:i/>
        </w:rPr>
        <w:t xml:space="preserve">Órgão · um técnico que mede paredes e pessoas, e não diz o resultado</w:t>
      </w:r>
    </w:p>
    <w:p>
      <w:pPr>
        <w:pStyle w:val="SourceCode"/>
      </w:pPr>
      <w:r>
        <w:rPr>
          <w:rStyle w:val="VerbatimChar"/>
        </w:rPr>
        <w:t xml:space="preserve">A man in short-sleeved work shirt seen from behind, measuring a doorway with</w:t>
      </w:r>
      <w:r>
        <w:br/>
      </w:r>
      <w:r>
        <w:rPr>
          <w:rStyle w:val="VerbatimChar"/>
        </w:rPr>
        <w:t xml:space="preserve">a metal tape measure in a long institutional corridor. Clipboard under one</w:t>
      </w:r>
      <w:r>
        <w:br/>
      </w:r>
      <w:r>
        <w:rPr>
          <w:rStyle w:val="VerbatimChar"/>
        </w:rPr>
        <w:t xml:space="preserve">arm, unbranded ID badge. Photographed from the far end of the corridor.</w:t>
      </w:r>
      <w:r>
        <w:br/>
      </w:r>
      <w:r>
        <w:rPr>
          <w:rStyle w:val="VerbatimChar"/>
        </w:rPr>
        <w:t xml:space="preserve">The clipboard holds far more written pages than his time there allows.</w:t>
      </w:r>
    </w:p>
    <w:p>
      <w:r>
        <w:pict>
          <v:rect style="width:0;height:1.5pt" o:hralign="center" o:hrstd="t" o:hr="t"/>
        </w:pict>
      </w:r>
    </w:p>
    <w:bookmarkEnd w:id="733"/>
    <w:bookmarkStart w:id="734" w:name="ent-004-o-guardião-de-perímetro-1"/>
    <w:p>
      <w:pPr>
        <w:pStyle w:val="Heading4"/>
      </w:pPr>
      <w:r>
        <w:t xml:space="preserve">ENT-004 · O GUARDIÃO DE PERÍMETRO</w:t>
      </w:r>
    </w:p>
    <w:p>
      <w:pPr>
        <w:pStyle w:val="FirstParagraph"/>
      </w:pPr>
      <w:r>
        <w:rPr>
          <w:iCs/>
          <w:i/>
        </w:rPr>
        <w:t xml:space="preserve">Órgão · um salva-vidas que conta as pessoas dentro da área dele</w:t>
      </w:r>
    </w:p>
    <w:p>
      <w:pPr>
        <w:pStyle w:val="SourceCode"/>
      </w:pPr>
      <w:r>
        <w:rPr>
          <w:rStyle w:val="VerbatimChar"/>
        </w:rPr>
        <w:t xml:space="preserve">A lifeguard on a tall wooden chair with a canvas canopy, seen from below and</w:t>
      </w:r>
      <w:r>
        <w:br/>
      </w:r>
      <w:r>
        <w:rPr>
          <w:rStyle w:val="VerbatimChar"/>
        </w:rPr>
        <w:t xml:space="preserve">far away, standing in shin-deep water. Faded red shorts, whistle, cylindrical</w:t>
      </w:r>
      <w:r>
        <w:br/>
      </w:r>
      <w:r>
        <w:rPr>
          <w:rStyle w:val="VerbatimChar"/>
        </w:rPr>
        <w:t xml:space="preserve">rescue buoy. He is completely dry. From where he sits, no pool is visible in</w:t>
      </w:r>
      <w:r>
        <w:br/>
      </w:r>
      <w:r>
        <w:rPr>
          <w:rStyle w:val="VerbatimChar"/>
        </w:rPr>
        <w:t xml:space="preserve">any direction. Phosphor green accent instead of amber.</w:t>
      </w:r>
    </w:p>
    <w:p>
      <w:r>
        <w:pict>
          <v:rect style="width:0;height:1.5pt" o:hralign="center" o:hrstd="t" o:hr="t"/>
        </w:pict>
      </w:r>
    </w:p>
    <w:bookmarkEnd w:id="734"/>
    <w:bookmarkStart w:id="735" w:name="ent-006-o-apito-1"/>
    <w:p>
      <w:pPr>
        <w:pStyle w:val="Heading4"/>
      </w:pPr>
      <w:r>
        <w:t xml:space="preserve">ENT-006 · O APITO</w:t>
      </w:r>
    </w:p>
    <w:p>
      <w:pPr>
        <w:pStyle w:val="FirstParagraph"/>
      </w:pPr>
      <w:r>
        <w:rPr>
          <w:bCs/>
          <w:b/>
        </w:rPr>
        <w:t xml:space="preserve">Sem imagem — por decisão de cânone.</w:t>
      </w:r>
    </w:p>
    <w:p>
      <w:pPr>
        <w:pStyle w:val="BodyText"/>
      </w:pPr>
      <w:r>
        <w:t xml:space="preserve">O Apito é a única entrada do Bestiário que</w:t>
      </w:r>
      <w:r>
        <w:t xml:space="preserve"> </w:t>
      </w:r>
      <w:r>
        <w:rPr>
          <w:bCs/>
          <w:b/>
        </w:rPr>
        <w:t xml:space="preserve">não é ilustrada</w:t>
      </w:r>
      <w:r>
        <w:t xml:space="preserve">. Ele não tem corpo, não tem origem e não tem explicação, e a ausência da imagem é a informação. Na diagramação, a página dele traz apenas o texto e espaço em branco.</w:t>
      </w:r>
    </w:p>
    <w:p>
      <w:pPr>
        <w:pStyle w:val="BodyText"/>
      </w:pPr>
      <w:r>
        <w:rPr>
          <w:iCs/>
          <w:i/>
        </w:rPr>
        <w:t xml:space="preserve">Se quiser algo na página, gere isto — e não é a entidade:</w:t>
      </w:r>
    </w:p>
    <w:p>
      <w:pPr>
        <w:pStyle w:val="SourceCode"/>
      </w:pPr>
      <w:r>
        <w:rPr>
          <w:rStyle w:val="VerbatimChar"/>
        </w:rPr>
        <w:t xml:space="preserve">A plastic lifeguard whistle hanging from a nail on wet tile, seen very close.</w:t>
      </w:r>
      <w:r>
        <w:br/>
      </w:r>
      <w:r>
        <w:rPr>
          <w:rStyle w:val="VerbatimChar"/>
        </w:rPr>
        <w:t xml:space="preserve">Nobody present. Water still dripping from it.</w:t>
      </w:r>
    </w:p>
    <w:p>
      <w:r>
        <w:pict>
          <v:rect style="width:0;height:1.5pt" o:hralign="center" o:hrstd="t" o:hr="t"/>
        </w:pict>
      </w:r>
    </w:p>
    <w:bookmarkEnd w:id="735"/>
    <w:bookmarkStart w:id="736" w:name="ent-007-o-titular-1"/>
    <w:p>
      <w:pPr>
        <w:pStyle w:val="Heading4"/>
      </w:pPr>
      <w:r>
        <w:t xml:space="preserve">ENT-007 · O TITULAR</w:t>
      </w:r>
    </w:p>
    <w:p>
      <w:pPr>
        <w:pStyle w:val="FirstParagraph"/>
      </w:pPr>
      <w:r>
        <w:rPr>
          <w:iCs/>
          <w:i/>
        </w:rPr>
        <w:t xml:space="preserve">Órgão · a autoridade que decide sobre você e nunca vai te encontrar</w:t>
      </w:r>
    </w:p>
    <w:p>
      <w:pPr>
        <w:pStyle w:val="SourceCode"/>
      </w:pPr>
      <w:r>
        <w:rPr>
          <w:rStyle w:val="VerbatimChar"/>
        </w:rPr>
        <w:t xml:space="preserve">A cork notice board densely layered with overlapping official memos and</w:t>
      </w:r>
      <w:r>
        <w:br/>
      </w:r>
      <w:r>
        <w:rPr>
          <w:rStyle w:val="VerbatimChar"/>
        </w:rPr>
        <w:t xml:space="preserve">decisions, seen from the corridor at eye level. Every document carries the</w:t>
      </w:r>
      <w:r>
        <w:br/>
      </w:r>
      <w:r>
        <w:rPr>
          <w:rStyle w:val="VerbatimChar"/>
        </w:rPr>
        <w:t xml:space="preserve">same illegible signature. Absolutely no human figure anywhere in the frame.</w:t>
      </w:r>
      <w:r>
        <w:br/>
      </w:r>
      <w:r>
        <w:rPr>
          <w:rStyle w:val="VerbatimChar"/>
        </w:rPr>
        <w:t xml:space="preserve">Fluorescent tube overhead. The board extends past both edges of the image.</w:t>
      </w:r>
    </w:p>
    <w:p>
      <w:r>
        <w:pict>
          <v:rect style="width:0;height:1.5pt" o:hralign="center" o:hrstd="t" o:hr="t"/>
        </w:pict>
      </w:r>
    </w:p>
    <w:bookmarkEnd w:id="736"/>
    <w:bookmarkStart w:id="737" w:name="ent-009-o-arquivista-1"/>
    <w:p>
      <w:pPr>
        <w:pStyle w:val="Heading4"/>
      </w:pPr>
      <w:r>
        <w:t xml:space="preserve">ENT-009 · O ARQUIVISTA</w:t>
      </w:r>
    </w:p>
    <w:p>
      <w:pPr>
        <w:pStyle w:val="FirstParagraph"/>
      </w:pPr>
      <w:r>
        <w:rPr>
          <w:iCs/>
          <w:i/>
        </w:rPr>
        <w:t xml:space="preserve">Órgão · sabe tudo sobre você e não tem a menor curiosidade</w:t>
      </w:r>
    </w:p>
    <w:p>
      <w:pPr>
        <w:pStyle w:val="SourceCode"/>
      </w:pPr>
      <w:r>
        <w:rPr>
          <w:rStyle w:val="VerbatimChar"/>
        </w:rPr>
        <w:t xml:space="preserve">A figure in a grey lab coat seen from behind between two tall steel shelving</w:t>
      </w:r>
      <w:r>
        <w:br/>
      </w:r>
      <w:r>
        <w:rPr>
          <w:rStyle w:val="VerbatimChar"/>
        </w:rPr>
        <w:t xml:space="preserve">units, pulling a cardboard box from a shelf without effort. Cotton gloves,</w:t>
      </w:r>
      <w:r>
        <w:br/>
      </w:r>
      <w:r>
        <w:rPr>
          <w:rStyle w:val="VerbatimChar"/>
        </w:rPr>
        <w:t xml:space="preserve">reading glasses on a cord. Handwritten labels on hundreds of boxes. No dust</w:t>
      </w:r>
      <w:r>
        <w:br/>
      </w:r>
      <w:r>
        <w:rPr>
          <w:rStyle w:val="VerbatimChar"/>
        </w:rPr>
        <w:t xml:space="preserve">disturbed, no footprints on the floor. Single work lamp, darkness above.</w:t>
      </w:r>
    </w:p>
    <w:p>
      <w:r>
        <w:pict>
          <v:rect style="width:0;height:1.5pt" o:hralign="center" o:hrstd="t" o:hr="t"/>
        </w:pict>
      </w:r>
    </w:p>
    <w:bookmarkEnd w:id="737"/>
    <w:bookmarkStart w:id="738" w:name="ent-012-as-costureiras-1"/>
    <w:p>
      <w:pPr>
        <w:pStyle w:val="Heading4"/>
      </w:pPr>
      <w:r>
        <w:t xml:space="preserve">ENT-012 · AS COSTUREIRAS</w:t>
      </w:r>
    </w:p>
    <w:p>
      <w:pPr>
        <w:pStyle w:val="FirstParagraph"/>
      </w:pPr>
      <w:r>
        <w:rPr>
          <w:iCs/>
          <w:i/>
        </w:rPr>
        <w:t xml:space="preserve">Órgão · consertam o Limiar, e o material vem de algum lugar</w:t>
      </w:r>
    </w:p>
    <w:p>
      <w:pPr>
        <w:pStyle w:val="SourceCode"/>
      </w:pPr>
      <w:r>
        <w:rPr>
          <w:rStyle w:val="VerbatimChar"/>
        </w:rPr>
        <w:t xml:space="preserve">Four figures in denim coveralls and hard hats working on a wall section,</w:t>
      </w:r>
      <w:r>
        <w:br/>
      </w:r>
      <w:r>
        <w:rPr>
          <w:rStyle w:val="VerbatimChar"/>
        </w:rPr>
        <w:t xml:space="preserve">seen from far away and from below through scaffolding tubes. Leather gloves,</w:t>
      </w:r>
      <w:r>
        <w:br/>
      </w:r>
      <w:r>
        <w:rPr>
          <w:rStyle w:val="VerbatimChar"/>
        </w:rPr>
        <w:t xml:space="preserve">passing tools without looking. The finished section of wall has the texture</w:t>
      </w:r>
      <w:r>
        <w:br/>
      </w:r>
      <w:r>
        <w:rPr>
          <w:rStyle w:val="VerbatimChar"/>
        </w:rPr>
        <w:t xml:space="preserve">and tile pattern of a completely different building. Blue plywood hoarding.</w:t>
      </w:r>
    </w:p>
    <w:p>
      <w:r>
        <w:pict>
          <v:rect style="width:0;height:1.5pt" o:hralign="center" o:hrstd="t" o:hr="t"/>
        </w:pict>
      </w:r>
    </w:p>
    <w:bookmarkEnd w:id="738"/>
    <w:bookmarkStart w:id="739" w:name="ent-015-o-rendido-1"/>
    <w:p>
      <w:pPr>
        <w:pStyle w:val="Heading4"/>
      </w:pPr>
      <w:r>
        <w:t xml:space="preserve">ENT-015 · O RENDIDO</w:t>
      </w:r>
    </w:p>
    <w:p>
      <w:pPr>
        <w:pStyle w:val="FirstParagraph"/>
      </w:pPr>
      <w:r>
        <w:rPr>
          <w:iCs/>
          <w:i/>
        </w:rPr>
        <w:t xml:space="preserve">Resíduo · o vigia que espera a rendição que não vem</w:t>
      </w:r>
    </w:p>
    <w:p>
      <w:pPr>
        <w:pStyle w:val="SourceCode"/>
      </w:pPr>
      <w:r>
        <w:rPr>
          <w:rStyle w:val="VerbatimChar"/>
        </w:rPr>
        <w:t xml:space="preserve">A private security guard in uniform seated behind a granite reception counter,</w:t>
      </w:r>
      <w:r>
        <w:br/>
      </w:r>
      <w:r>
        <w:rPr>
          <w:rStyle w:val="VerbatimChar"/>
        </w:rPr>
        <w:t xml:space="preserve">seen from the building entrance at eye level. Tucked shirt, duty belt with</w:t>
      </w:r>
      <w:r>
        <w:br/>
      </w:r>
      <w:r>
        <w:rPr>
          <w:rStyle w:val="VerbatimChar"/>
        </w:rPr>
        <w:t xml:space="preserve">torch and radio. An open logbook in front of him. The wall clock behind reads</w:t>
      </w:r>
      <w:r>
        <w:br/>
      </w:r>
      <w:r>
        <w:rPr>
          <w:rStyle w:val="VerbatimChar"/>
        </w:rPr>
        <w:t xml:space="preserve">03:40. Green emergency light over the glass door. Face turned slightly away.</w:t>
      </w:r>
    </w:p>
    <w:p>
      <w:r>
        <w:pict>
          <v:rect style="width:0;height:1.5pt" o:hralign="center" o:hrstd="t" o:hr="t"/>
        </w:pict>
      </w:r>
    </w:p>
    <w:bookmarkEnd w:id="739"/>
    <w:bookmarkStart w:id="740" w:name="ent-025-os-expostos-1"/>
    <w:p>
      <w:pPr>
        <w:pStyle w:val="Heading4"/>
      </w:pPr>
      <w:r>
        <w:t xml:space="preserve">ENT-025 · OS EXPOSTOS</w:t>
      </w:r>
    </w:p>
    <w:p>
      <w:pPr>
        <w:pStyle w:val="FirstParagraph"/>
      </w:pPr>
      <w:r>
        <w:rPr>
          <w:iCs/>
          <w:i/>
        </w:rPr>
        <w:t xml:space="preserve">Resíduo · manequins que estiveram vivos</w:t>
      </w:r>
    </w:p>
    <w:p>
      <w:pPr>
        <w:pStyle w:val="SourceCode"/>
      </w:pPr>
      <w:r>
        <w:rPr>
          <w:rStyle w:val="VerbatimChar"/>
        </w:rPr>
        <w:t xml:space="preserve">Three shop mannequins in a lit display window, seen from a dark shopping mall</w:t>
      </w:r>
      <w:r>
        <w:br/>
      </w:r>
      <w:r>
        <w:rPr>
          <w:rStyle w:val="VerbatimChar"/>
        </w:rPr>
        <w:t xml:space="preserve">corridor at eye level. Featureless faces, articulated joints. They wear real</w:t>
      </w:r>
      <w:r>
        <w:br/>
      </w:r>
      <w:r>
        <w:rPr>
          <w:rStyle w:val="VerbatimChar"/>
        </w:rPr>
        <w:t xml:space="preserve">worn clothing with visible creases and use marks, correctly sized for actual</w:t>
      </w:r>
      <w:r>
        <w:br/>
      </w:r>
      <w:r>
        <w:rPr>
          <w:rStyle w:val="VerbatimChar"/>
        </w:rPr>
        <w:t xml:space="preserve">people. Hands frozen mid-gesture. Polished granite floor reflecting the window.</w:t>
      </w:r>
    </w:p>
    <w:p>
      <w:r>
        <w:pict>
          <v:rect style="width:0;height:1.5pt" o:hralign="center" o:hrstd="t" o:hr="t"/>
        </w:pict>
      </w:r>
    </w:p>
    <w:bookmarkEnd w:id="740"/>
    <w:bookmarkStart w:id="741" w:name="ent-026-a-inspetora-1"/>
    <w:p>
      <w:pPr>
        <w:pStyle w:val="Heading4"/>
      </w:pPr>
      <w:r>
        <w:t xml:space="preserve">ENT-026 · A INSPETORA</w:t>
      </w:r>
    </w:p>
    <w:p>
      <w:pPr>
        <w:pStyle w:val="FirstParagraph"/>
      </w:pPr>
      <w:r>
        <w:rPr>
          <w:iCs/>
          <w:i/>
        </w:rPr>
        <w:t xml:space="preserve">Órgão · conhece trezentos nomes e nenhum rosto</w:t>
      </w:r>
    </w:p>
    <w:p>
      <w:pPr>
        <w:pStyle w:val="SourceCode"/>
      </w:pPr>
      <w:r>
        <w:rPr>
          <w:rStyle w:val="VerbatimChar"/>
        </w:rPr>
        <w:t xml:space="preserve">A woman standing alone in a covered school courtyard holding a clipboard,</w:t>
      </w:r>
      <w:r>
        <w:br/>
      </w:r>
      <w:r>
        <w:rPr>
          <w:rStyle w:val="VerbatimChar"/>
        </w:rPr>
        <w:t xml:space="preserve">seen from the concrete bleachers slightly above. Below-knee skirt, buttoned</w:t>
      </w:r>
      <w:r>
        <w:br/>
      </w:r>
      <w:r>
        <w:rPr>
          <w:rStyle w:val="VerbatimChar"/>
        </w:rPr>
        <w:t xml:space="preserve">blouse, hair tied back. Painted court markings on the floor, bare flagpole.</w:t>
      </w:r>
      <w:r>
        <w:br/>
      </w:r>
      <w:r>
        <w:rPr>
          <w:rStyle w:val="VerbatimChar"/>
        </w:rPr>
        <w:t xml:space="preserve">The courtyard is completely empty and she is marking attendance.</w:t>
      </w:r>
    </w:p>
    <w:p>
      <w:r>
        <w:pict>
          <v:rect style="width:0;height:1.5pt" o:hralign="center" o:hrstd="t" o:hr="t"/>
        </w:pict>
      </w:r>
    </w:p>
    <w:bookmarkEnd w:id="741"/>
    <w:bookmarkStart w:id="742" w:name="ent-035-a-auxiliar-da-noite-1"/>
    <w:p>
      <w:pPr>
        <w:pStyle w:val="Heading4"/>
      </w:pPr>
      <w:r>
        <w:t xml:space="preserve">ENT-035 · A AUXILIAR DA NOITE</w:t>
      </w:r>
    </w:p>
    <w:p>
      <w:pPr>
        <w:pStyle w:val="FirstParagraph"/>
      </w:pPr>
      <w:r>
        <w:rPr>
          <w:iCs/>
          <w:i/>
        </w:rPr>
        <w:t xml:space="preserve">Órgão · apaga o dia de todo mundo e ninguém repara</w:t>
      </w:r>
    </w:p>
    <w:p>
      <w:pPr>
        <w:pStyle w:val="SourceCode"/>
      </w:pPr>
      <w:r>
        <w:rPr>
          <w:rStyle w:val="VerbatimChar"/>
        </w:rPr>
        <w:t xml:space="preserve">A cleaner in a conservation uniform pushing a mop bucket cart, seen from</w:t>
      </w:r>
      <w:r>
        <w:br/>
      </w:r>
      <w:r>
        <w:rPr>
          <w:rStyle w:val="VerbatimChar"/>
        </w:rPr>
        <w:t xml:space="preserve">behind in a white epoxy-floor room with rounded corners. Plastic apron, rubber</w:t>
      </w:r>
      <w:r>
        <w:br/>
      </w:r>
      <w:r>
        <w:rPr>
          <w:rStyle w:val="VerbatimChar"/>
        </w:rPr>
        <w:t xml:space="preserve">gloves, hair net. The floor behind her is visibly cleaner than the rest. No</w:t>
      </w:r>
      <w:r>
        <w:br/>
      </w:r>
      <w:r>
        <w:rPr>
          <w:rStyle w:val="VerbatimChar"/>
        </w:rPr>
        <w:t xml:space="preserve">corner is visible anywhere, so the room has no readable size.</w:t>
      </w:r>
    </w:p>
    <w:p>
      <w:r>
        <w:pict>
          <v:rect style="width:0;height:1.5pt" o:hralign="center" o:hrstd="t" o:hr="t"/>
        </w:pict>
      </w:r>
    </w:p>
    <w:bookmarkEnd w:id="742"/>
    <w:bookmarkStart w:id="743" w:name="ent-036-o-aparelho-1"/>
    <w:p>
      <w:pPr>
        <w:pStyle w:val="Heading4"/>
      </w:pPr>
      <w:r>
        <w:t xml:space="preserve">ENT-036 · O APARELHO</w:t>
      </w:r>
    </w:p>
    <w:p>
      <w:pPr>
        <w:pStyle w:val="FirstParagraph"/>
      </w:pPr>
      <w:r>
        <w:rPr>
          <w:iCs/>
          <w:i/>
        </w:rPr>
        <w:t xml:space="preserve">Visitante · uma pessoa com um televisor no lugar da cabeça</w:t>
      </w:r>
    </w:p>
    <w:p>
      <w:pPr>
        <w:pStyle w:val="SourceCode"/>
      </w:pPr>
      <w:r>
        <w:rPr>
          <w:rStyle w:val="VerbatimChar"/>
        </w:rPr>
        <w:t xml:space="preserve">A standing human figure in ordinary work clothes with a small switched-on CRT</w:t>
      </w:r>
      <w:r>
        <w:br/>
      </w:r>
      <w:r>
        <w:rPr>
          <w:rStyle w:val="VerbatimChar"/>
        </w:rPr>
        <w:t xml:space="preserve">television set in place of a head, seen from far down a corridor at eye level.</w:t>
      </w:r>
      <w:r>
        <w:br/>
      </w:r>
      <w:r>
        <w:rPr>
          <w:rStyle w:val="VerbatimChar"/>
        </w:rPr>
        <w:t xml:space="preserve">The screen shows an unresolvable image. The screen light spills onto the</w:t>
      </w:r>
      <w:r>
        <w:br/>
      </w:r>
      <w:r>
        <w:rPr>
          <w:rStyle w:val="VerbatimChar"/>
        </w:rPr>
        <w:t xml:space="preserve">corridor walls but does not illuminate the figure itself. Full page piece.</w:t>
      </w:r>
    </w:p>
    <w:p>
      <w:r>
        <w:pict>
          <v:rect style="width:0;height:1.5pt" o:hralign="center" o:hrstd="t" o:hr="t"/>
        </w:pict>
      </w:r>
    </w:p>
    <w:bookmarkEnd w:id="743"/>
    <w:bookmarkEnd w:id="744"/>
    <w:bookmarkStart w:id="775" w:name="as-30-padrão"/>
    <w:p>
      <w:pPr>
        <w:pStyle w:val="Heading2"/>
      </w:pPr>
      <w:r>
        <w:t xml:space="preserve">5. AS 30 PADRÃO</w:t>
      </w:r>
    </w:p>
    <w:p>
      <w:pPr>
        <w:pStyle w:val="BlockText"/>
      </w:pPr>
      <w:r>
        <w:t xml:space="preserve">Materialização proposta a partir do medo de origem de cada uma. Ainda não ratificada.</w:t>
      </w:r>
    </w:p>
    <w:p>
      <w:r>
        <w:pict>
          <v:rect style="width:0;height:1.5pt" o:hralign="center" o:hrstd="t" o:hr="t"/>
        </w:pict>
      </w:r>
    </w:p>
    <w:bookmarkStart w:id="745" w:name="ent-003-quem-atende-1"/>
    <w:p>
      <w:pPr>
        <w:pStyle w:val="Heading4"/>
      </w:pPr>
      <w:r>
        <w:t xml:space="preserve">ENT-003 · QUEM ATENDE</w:t>
      </w:r>
    </w:p>
    <w:p>
      <w:pPr>
        <w:pStyle w:val="FirstParagraph"/>
      </w:pPr>
      <w:r>
        <w:rPr>
          <w:iCs/>
          <w:i/>
        </w:rPr>
        <w:t xml:space="preserve">Órgão · virar a função que você exerce</w:t>
      </w:r>
    </w:p>
    <w:p>
      <w:pPr>
        <w:pStyle w:val="SourceCode"/>
      </w:pPr>
      <w:r>
        <w:rPr>
          <w:rStyle w:val="VerbatimChar"/>
        </w:rPr>
        <w:t xml:space="preserve">A silhouette behind frosted counter glass, seen from the waiting-room side.</w:t>
      </w:r>
      <w:r>
        <w:br/>
      </w:r>
      <w:r>
        <w:rPr>
          <w:rStyle w:val="VerbatimChar"/>
        </w:rPr>
        <w:t xml:space="preserve">The shape suggests a person seated at a workstation, unmoving. Only the</w:t>
      </w:r>
      <w:r>
        <w:br/>
      </w:r>
      <w:r>
        <w:rPr>
          <w:rStyle w:val="VerbatimChar"/>
        </w:rPr>
        <w:t xml:space="preserve">outline resolves. A closed service window with a paper sign taped inside.</w:t>
      </w:r>
    </w:p>
    <w:p>
      <w:r>
        <w:pict>
          <v:rect style="width:0;height:1.5pt" o:hralign="center" o:hrstd="t" o:hr="t"/>
        </w:pict>
      </w:r>
    </w:p>
    <w:bookmarkEnd w:id="745"/>
    <w:bookmarkStart w:id="746" w:name="ent-005-os-que-boiam-1"/>
    <w:p>
      <w:pPr>
        <w:pStyle w:val="Heading4"/>
      </w:pPr>
      <w:r>
        <w:t xml:space="preserve">ENT-005 · OS QUE BOIAM</w:t>
      </w:r>
    </w:p>
    <w:p>
      <w:pPr>
        <w:pStyle w:val="FirstParagraph"/>
      </w:pPr>
      <w:r>
        <w:rPr>
          <w:iCs/>
          <w:i/>
        </w:rPr>
        <w:t xml:space="preserve">Resíduo · descansar e não voltar</w:t>
      </w:r>
    </w:p>
    <w:p>
      <w:pPr>
        <w:pStyle w:val="SourceCode"/>
      </w:pPr>
      <w:r>
        <w:rPr>
          <w:rStyle w:val="VerbatimChar"/>
        </w:rPr>
        <w:t xml:space="preserve">Two figures floating face-up on the surface of a shallow tiled pool, seen from</w:t>
      </w:r>
      <w:r>
        <w:br/>
      </w:r>
      <w:r>
        <w:rPr>
          <w:rStyle w:val="VerbatimChar"/>
        </w:rPr>
        <w:t xml:space="preserve">the pool edge at eye level, far away. Relaxed posture, arms open, fully</w:t>
      </w:r>
      <w:r>
        <w:br/>
      </w:r>
      <w:r>
        <w:rPr>
          <w:rStyle w:val="VerbatimChar"/>
        </w:rPr>
        <w:t xml:space="preserve">clothed. They are resting, not drowned. Phosphor green accent instead of amber.</w:t>
      </w:r>
    </w:p>
    <w:p>
      <w:r>
        <w:pict>
          <v:rect style="width:0;height:1.5pt" o:hralign="center" o:hrstd="t" o:hr="t"/>
        </w:pict>
      </w:r>
    </w:p>
    <w:bookmarkEnd w:id="746"/>
    <w:bookmarkStart w:id="747" w:name="ent-008-os-protocolados-1"/>
    <w:p>
      <w:pPr>
        <w:pStyle w:val="Heading4"/>
      </w:pPr>
      <w:r>
        <w:t xml:space="preserve">ENT-008 · OS PROTOCOLADOS</w:t>
      </w:r>
    </w:p>
    <w:p>
      <w:pPr>
        <w:pStyle w:val="FirstParagraph"/>
      </w:pPr>
      <w:r>
        <w:rPr>
          <w:iCs/>
          <w:i/>
        </w:rPr>
        <w:t xml:space="preserve">Resíduo · virar o seu próprio processo</w:t>
      </w:r>
    </w:p>
    <w:p>
      <w:pPr>
        <w:pStyle w:val="SourceCode"/>
      </w:pPr>
      <w:r>
        <w:rPr>
          <w:rStyle w:val="VerbatimChar"/>
        </w:rPr>
        <w:t xml:space="preserve">A line of figures walking down an office corridor in single file, seen from</w:t>
      </w:r>
      <w:r>
        <w:br/>
      </w:r>
      <w:r>
        <w:rPr>
          <w:rStyle w:val="VerbatimChar"/>
        </w:rPr>
        <w:t xml:space="preserve">behind, each carrying a bulging cardboard document folder against the chest.</w:t>
      </w:r>
      <w:r>
        <w:br/>
      </w:r>
      <w:r>
        <w:rPr>
          <w:rStyle w:val="VerbatimChar"/>
        </w:rPr>
        <w:t xml:space="preserve">Identical posture. The folders are labelled in the same handwriting.</w:t>
      </w:r>
    </w:p>
    <w:p>
      <w:r>
        <w:pict>
          <v:rect style="width:0;height:1.5pt" o:hralign="center" o:hrstd="t" o:hr="t"/>
        </w:pict>
      </w:r>
    </w:p>
    <w:bookmarkEnd w:id="747"/>
    <w:bookmarkStart w:id="748" w:name="ent-010-os-sem-etiqueta-1"/>
    <w:p>
      <w:pPr>
        <w:pStyle w:val="Heading4"/>
      </w:pPr>
      <w:r>
        <w:t xml:space="preserve">ENT-010 · OS SEM ETIQUETA</w:t>
      </w:r>
    </w:p>
    <w:p>
      <w:pPr>
        <w:pStyle w:val="FirstParagraph"/>
      </w:pPr>
      <w:r>
        <w:rPr>
          <w:iCs/>
          <w:i/>
        </w:rPr>
        <w:t xml:space="preserve">Erro · caixas que se movem e não pertencem a nada</w:t>
      </w:r>
    </w:p>
    <w:p>
      <w:pPr>
        <w:pStyle w:val="SourceCode"/>
      </w:pPr>
      <w:r>
        <w:rPr>
          <w:rStyle w:val="VerbatimChar"/>
        </w:rPr>
        <w:t xml:space="preserve">Three unlabelled cardboard boxes on a warehouse floor between steel shelves,</w:t>
      </w:r>
      <w:r>
        <w:br/>
      </w:r>
      <w:r>
        <w:rPr>
          <w:rStyle w:val="VerbatimChar"/>
        </w:rPr>
        <w:t xml:space="preserve">seen at eye level. Every other box on the shelves has a handwritten label.</w:t>
      </w:r>
      <w:r>
        <w:br/>
      </w:r>
      <w:r>
        <w:rPr>
          <w:rStyle w:val="VerbatimChar"/>
        </w:rPr>
        <w:t xml:space="preserve">These three have none, and they sit slightly out of alignment with everything.</w:t>
      </w:r>
    </w:p>
    <w:p>
      <w:r>
        <w:pict>
          <v:rect style="width:0;height:1.5pt" o:hralign="center" o:hrstd="t" o:hr="t"/>
        </w:pict>
      </w:r>
    </w:p>
    <w:bookmarkEnd w:id="748"/>
    <w:bookmarkStart w:id="749" w:name="ent-011-consulente-1"/>
    <w:p>
      <w:pPr>
        <w:pStyle w:val="Heading4"/>
      </w:pPr>
      <w:r>
        <w:t xml:space="preserve">ENT-011 · CONSULENTE</w:t>
      </w:r>
    </w:p>
    <w:p>
      <w:pPr>
        <w:pStyle w:val="FirstParagraph"/>
      </w:pPr>
      <w:r>
        <w:rPr>
          <w:iCs/>
          <w:i/>
        </w:rPr>
        <w:t xml:space="preserve">Resíduo · ficar lendo e não conseguir parar</w:t>
      </w:r>
    </w:p>
    <w:p>
      <w:pPr>
        <w:pStyle w:val="SourceCode"/>
      </w:pPr>
      <w:r>
        <w:rPr>
          <w:rStyle w:val="VerbatimChar"/>
        </w:rPr>
        <w:t xml:space="preserve">A figure seated at a reading table under an articulated lamp, seen from behind</w:t>
      </w:r>
      <w:r>
        <w:br/>
      </w:r>
      <w:r>
        <w:rPr>
          <w:rStyle w:val="VerbatimChar"/>
        </w:rPr>
        <w:t xml:space="preserve">at the end of an archive aisle. Turning a page. Dozens of opened document</w:t>
      </w:r>
      <w:r>
        <w:br/>
      </w:r>
      <w:r>
        <w:rPr>
          <w:rStyle w:val="VerbatimChar"/>
        </w:rPr>
        <w:t xml:space="preserve">boxes stacked around the table, floor to shoulder height.</w:t>
      </w:r>
    </w:p>
    <w:p>
      <w:r>
        <w:pict>
          <v:rect style="width:0;height:1.5pt" o:hralign="center" o:hrstd="t" o:hr="t"/>
        </w:pict>
      </w:r>
    </w:p>
    <w:bookmarkEnd w:id="749"/>
    <w:bookmarkStart w:id="750" w:name="ent-013-o-quase-1"/>
    <w:p>
      <w:pPr>
        <w:pStyle w:val="Heading4"/>
      </w:pPr>
      <w:r>
        <w:t xml:space="preserve">ENT-013 · O QUASE</w:t>
      </w:r>
    </w:p>
    <w:p>
      <w:pPr>
        <w:pStyle w:val="FirstParagraph"/>
      </w:pPr>
      <w:r>
        <w:rPr>
          <w:iCs/>
          <w:i/>
        </w:rPr>
        <w:t xml:space="preserve">Erro · sempre a um passo de estar pronto</w:t>
      </w:r>
    </w:p>
    <w:p>
      <w:pPr>
        <w:pStyle w:val="SourceCode"/>
      </w:pPr>
      <w:r>
        <w:rPr>
          <w:rStyle w:val="VerbatimChar"/>
        </w:rPr>
        <w:t xml:space="preserve">An object on a workbench, covered in a dust sheet, its shape almost readable</w:t>
      </w:r>
      <w:r>
        <w:br/>
      </w:r>
      <w:r>
        <w:rPr>
          <w:rStyle w:val="VerbatimChar"/>
        </w:rPr>
        <w:t xml:space="preserve">but not identifiable. Tools laid out around it in working order. Fine surface</w:t>
      </w:r>
      <w:r>
        <w:br/>
      </w:r>
      <w:r>
        <w:rPr>
          <w:rStyle w:val="VerbatimChar"/>
        </w:rPr>
        <w:t xml:space="preserve">finishing left incomplete on one visible edge. Nobody present.</w:t>
      </w:r>
    </w:p>
    <w:p>
      <w:r>
        <w:pict>
          <v:rect style="width:0;height:1.5pt" o:hralign="center" o:hrstd="t" o:hr="t"/>
        </w:pict>
      </w:r>
    </w:p>
    <w:bookmarkEnd w:id="750"/>
    <w:bookmarkStart w:id="751" w:name="ent-014-o-mestre-de-obra-1"/>
    <w:p>
      <w:pPr>
        <w:pStyle w:val="Heading4"/>
      </w:pPr>
      <w:r>
        <w:t xml:space="preserve">ENT-014 · O MESTRE DE OBRA</w:t>
      </w:r>
    </w:p>
    <w:p>
      <w:pPr>
        <w:pStyle w:val="FirstParagraph"/>
      </w:pPr>
      <w:r>
        <w:rPr>
          <w:iCs/>
          <w:i/>
        </w:rPr>
        <w:t xml:space="preserve">Órgão · ser contabilizado como material</w:t>
      </w:r>
    </w:p>
    <w:p>
      <w:pPr>
        <w:pStyle w:val="SourceCode"/>
      </w:pPr>
      <w:r>
        <w:rPr>
          <w:rStyle w:val="VerbatimChar"/>
        </w:rPr>
        <w:t xml:space="preserve">A figure in a hard hat and reflective vest seen from behind at a construction</w:t>
      </w:r>
      <w:r>
        <w:br/>
      </w:r>
      <w:r>
        <w:rPr>
          <w:rStyle w:val="VerbatimChar"/>
        </w:rPr>
        <w:t xml:space="preserve">site, holding a clipboard and counting stacked building materials. Beyond the</w:t>
      </w:r>
      <w:r>
        <w:br/>
      </w:r>
      <w:r>
        <w:rPr>
          <w:rStyle w:val="VerbatimChar"/>
        </w:rPr>
        <w:t xml:space="preserve">material stacks, in the same tally line, stand several waiting human figures.</w:t>
      </w:r>
    </w:p>
    <w:p>
      <w:r>
        <w:pict>
          <v:rect style="width:0;height:1.5pt" o:hralign="center" o:hrstd="t" o:hr="t"/>
        </w:pict>
      </w:r>
    </w:p>
    <w:bookmarkEnd w:id="751"/>
    <w:bookmarkStart w:id="752" w:name="ent-016-a-ocorrência-1"/>
    <w:p>
      <w:pPr>
        <w:pStyle w:val="Heading4"/>
      </w:pPr>
      <w:r>
        <w:t xml:space="preserve">ENT-016 · A OCORRÊNCIA</w:t>
      </w:r>
    </w:p>
    <w:p>
      <w:pPr>
        <w:pStyle w:val="FirstParagraph"/>
      </w:pPr>
      <w:r>
        <w:rPr>
          <w:iCs/>
          <w:i/>
        </w:rPr>
        <w:t xml:space="preserve">Sintoma · o que foi escrito sobre você passa a ser o que aconteceu</w:t>
      </w:r>
    </w:p>
    <w:p>
      <w:pPr>
        <w:pStyle w:val="SourceCode"/>
      </w:pPr>
      <w:r>
        <w:rPr>
          <w:rStyle w:val="VerbatimChar"/>
        </w:rPr>
        <w:t xml:space="preserve">An open handwritten logbook on a reception counter, seen from directly above,</w:t>
      </w:r>
      <w:r>
        <w:br/>
      </w:r>
      <w:r>
        <w:rPr>
          <w:rStyle w:val="VerbatimChar"/>
        </w:rPr>
        <w:t xml:space="preserve">close. The last entry is still being written but no hand is present and no pen</w:t>
      </w:r>
      <w:r>
        <w:br/>
      </w:r>
      <w:r>
        <w:rPr>
          <w:rStyle w:val="VerbatimChar"/>
        </w:rPr>
        <w:t xml:space="preserve">is on the page. Green emergency light. No figure.</w:t>
      </w:r>
    </w:p>
    <w:p>
      <w:r>
        <w:pict>
          <v:rect style="width:0;height:1.5pt" o:hralign="center" o:hrstd="t" o:hr="t"/>
        </w:pict>
      </w:r>
    </w:p>
    <w:bookmarkEnd w:id="752"/>
    <w:bookmarkStart w:id="753" w:name="ent-017-quem-bate-o-ponto-1"/>
    <w:p>
      <w:pPr>
        <w:pStyle w:val="Heading4"/>
      </w:pPr>
      <w:r>
        <w:t xml:space="preserve">ENT-017 · QUEM BATE O PONTO</w:t>
      </w:r>
    </w:p>
    <w:p>
      <w:pPr>
        <w:pStyle w:val="FirstParagraph"/>
      </w:pPr>
      <w:r>
        <w:rPr>
          <w:iCs/>
          <w:i/>
        </w:rPr>
        <w:t xml:space="preserve">Órgão · ser reduzido ao registro da sua presença</w:t>
      </w:r>
    </w:p>
    <w:p>
      <w:pPr>
        <w:pStyle w:val="SourceCode"/>
      </w:pPr>
      <w:r>
        <w:rPr>
          <w:rStyle w:val="VerbatimChar"/>
        </w:rPr>
        <w:t xml:space="preserve">A wall-mounted time clock in a service corridor with a rack of punch cards</w:t>
      </w:r>
      <w:r>
        <w:br/>
      </w:r>
      <w:r>
        <w:rPr>
          <w:rStyle w:val="VerbatimChar"/>
        </w:rPr>
        <w:t xml:space="preserve">beside it, seen at eye level. A figure's arm and shoulder entering frame from</w:t>
      </w:r>
      <w:r>
        <w:br/>
      </w:r>
      <w:r>
        <w:rPr>
          <w:rStyle w:val="VerbatimChar"/>
        </w:rPr>
        <w:t xml:space="preserve">the right, inserting a card. The rest of the person is outside the image.</w:t>
      </w:r>
    </w:p>
    <w:p>
      <w:r>
        <w:pict>
          <v:rect style="width:0;height:1.5pt" o:hralign="center" o:hrstd="t" o:hr="t"/>
        </w:pict>
      </w:r>
    </w:p>
    <w:bookmarkEnd w:id="753"/>
    <w:bookmarkStart w:id="754" w:name="ent-018-os-vizinhos-1"/>
    <w:p>
      <w:pPr>
        <w:pStyle w:val="Heading4"/>
      </w:pPr>
      <w:r>
        <w:t xml:space="preserve">ENT-018 · OS VIZINHOS</w:t>
      </w:r>
    </w:p>
    <w:p>
      <w:pPr>
        <w:pStyle w:val="FirstParagraph"/>
      </w:pPr>
      <w:r>
        <w:rPr>
          <w:iCs/>
          <w:i/>
        </w:rPr>
        <w:t xml:space="preserve">Resíduo · ser conhecido apenas como o barulho que você faz</w:t>
      </w:r>
    </w:p>
    <w:p>
      <w:pPr>
        <w:pStyle w:val="SourceCode"/>
      </w:pPr>
      <w:r>
        <w:rPr>
          <w:rStyle w:val="VerbatimChar"/>
        </w:rPr>
        <w:t xml:space="preserve">The facade of a four-storey housing block at dusk, seen from the courtyard.</w:t>
      </w:r>
      <w:r>
        <w:br/>
      </w:r>
      <w:r>
        <w:rPr>
          <w:rStyle w:val="VerbatimChar"/>
        </w:rPr>
        <w:t xml:space="preserve">Laundry hanging at every window, all dry. Behind two windows, indistinct</w:t>
      </w:r>
      <w:r>
        <w:br/>
      </w:r>
      <w:r>
        <w:rPr>
          <w:rStyle w:val="VerbatimChar"/>
        </w:rPr>
        <w:t xml:space="preserve">figures stand just far enough back to be unresolvable. Every other window dark.</w:t>
      </w:r>
    </w:p>
    <w:p>
      <w:r>
        <w:pict>
          <v:rect style="width:0;height:1.5pt" o:hralign="center" o:hrstd="t" o:hr="t"/>
        </w:pict>
      </w:r>
    </w:p>
    <w:bookmarkEnd w:id="754"/>
    <w:bookmarkStart w:id="755" w:name="ent-019-a-professora-de-plantão-1"/>
    <w:p>
      <w:pPr>
        <w:pStyle w:val="Heading4"/>
      </w:pPr>
      <w:r>
        <w:t xml:space="preserve">ENT-019 · A PROFESSORA DE PLANTÃO</w:t>
      </w:r>
    </w:p>
    <w:p>
      <w:pPr>
        <w:pStyle w:val="FirstParagraph"/>
      </w:pPr>
      <w:r>
        <w:rPr>
          <w:iCs/>
          <w:i/>
        </w:rPr>
        <w:t xml:space="preserve">Órgão · ensinar por anos e nunca saber se alguém aprendeu</w:t>
      </w:r>
    </w:p>
    <w:p>
      <w:pPr>
        <w:pStyle w:val="SourceCode"/>
      </w:pPr>
      <w:r>
        <w:rPr>
          <w:rStyle w:val="VerbatimChar"/>
        </w:rPr>
        <w:t xml:space="preserve">A woman writing on a green chalkboard, seen from the back of an empty</w:t>
      </w:r>
      <w:r>
        <w:br/>
      </w:r>
      <w:r>
        <w:rPr>
          <w:rStyle w:val="VerbatimChar"/>
        </w:rPr>
        <w:t xml:space="preserve">classroom at eye level. All desks turned to face the wall. The board is</w:t>
      </w:r>
      <w:r>
        <w:br/>
      </w:r>
      <w:r>
        <w:rPr>
          <w:rStyle w:val="VerbatimChar"/>
        </w:rPr>
        <w:t xml:space="preserve">covered edge to edge with complete, correct, careful handwriting.</w:t>
      </w:r>
    </w:p>
    <w:p>
      <w:r>
        <w:pict>
          <v:rect style="width:0;height:1.5pt" o:hralign="center" o:hrstd="t" o:hr="t"/>
        </w:pict>
      </w:r>
    </w:p>
    <w:bookmarkEnd w:id="755"/>
    <w:bookmarkStart w:id="756" w:name="ent-020-os-que-comem-1"/>
    <w:p>
      <w:pPr>
        <w:pStyle w:val="Heading4"/>
      </w:pPr>
      <w:r>
        <w:t xml:space="preserve">ENT-020 · OS QUE COMEM</w:t>
      </w:r>
    </w:p>
    <w:p>
      <w:pPr>
        <w:pStyle w:val="FirstParagraph"/>
      </w:pPr>
      <w:r>
        <w:rPr>
          <w:iCs/>
          <w:i/>
        </w:rPr>
        <w:t xml:space="preserve">Resíduo · continuar consumindo depois de já não precisar</w:t>
      </w:r>
    </w:p>
    <w:p>
      <w:pPr>
        <w:pStyle w:val="SourceCode"/>
      </w:pPr>
      <w:r>
        <w:rPr>
          <w:rStyle w:val="VerbatimChar"/>
        </w:rPr>
        <w:t xml:space="preserve">Several figures seated at food court tables, seen from another table at eye</w:t>
      </w:r>
      <w:r>
        <w:br/>
      </w:r>
      <w:r>
        <w:rPr>
          <w:rStyle w:val="VerbatimChar"/>
        </w:rPr>
        <w:t xml:space="preserve">level. Each has a tray with a half-eaten meal. Backs and profiles only. All</w:t>
      </w:r>
      <w:r>
        <w:br/>
      </w:r>
      <w:r>
        <w:rPr>
          <w:rStyle w:val="VerbatimChar"/>
        </w:rPr>
        <w:t xml:space="preserve">are still eating. None of the trays ever empties. Bright fluorescent lighting.</w:t>
      </w:r>
    </w:p>
    <w:p>
      <w:r>
        <w:pict>
          <v:rect style="width:0;height:1.5pt" o:hralign="center" o:hrstd="t" o:hr="t"/>
        </w:pict>
      </w:r>
    </w:p>
    <w:bookmarkEnd w:id="756"/>
    <w:bookmarkStart w:id="757" w:name="ent-021-o-cobrador-1"/>
    <w:p>
      <w:pPr>
        <w:pStyle w:val="Heading4"/>
      </w:pPr>
      <w:r>
        <w:t xml:space="preserve">ENT-021 · O COBRADOR</w:t>
      </w:r>
    </w:p>
    <w:p>
      <w:pPr>
        <w:pStyle w:val="FirstParagraph"/>
      </w:pPr>
      <w:r>
        <w:rPr>
          <w:iCs/>
          <w:i/>
        </w:rPr>
        <w:t xml:space="preserve">Órgão · pagar a passagem e continuar não chegando</w:t>
      </w:r>
    </w:p>
    <w:p>
      <w:pPr>
        <w:pStyle w:val="SourceCode"/>
      </w:pPr>
      <w:r>
        <w:rPr>
          <w:rStyle w:val="VerbatimChar"/>
        </w:rPr>
        <w:t xml:space="preserve">A bus conductor seated in a turnstile booth inside a bus at night, seen from</w:t>
      </w:r>
      <w:r>
        <w:br/>
      </w:r>
      <w:r>
        <w:rPr>
          <w:rStyle w:val="VerbatimChar"/>
        </w:rPr>
        <w:t xml:space="preserve">the aisle at passenger eye level. Hand extended, waiting. Uniform shirt, coin</w:t>
      </w:r>
      <w:r>
        <w:br/>
      </w:r>
      <w:r>
        <w:rPr>
          <w:rStyle w:val="VerbatimChar"/>
        </w:rPr>
        <w:t xml:space="preserve">pouch. Overhead interior light. The windows show no landscape at all.</w:t>
      </w:r>
    </w:p>
    <w:p>
      <w:r>
        <w:pict>
          <v:rect style="width:0;height:1.5pt" o:hralign="center" o:hrstd="t" o:hr="t"/>
        </w:pict>
      </w:r>
    </w:p>
    <w:bookmarkEnd w:id="757"/>
    <w:bookmarkStart w:id="758" w:name="ent-022-o-frentista-1"/>
    <w:p>
      <w:pPr>
        <w:pStyle w:val="Heading4"/>
      </w:pPr>
      <w:r>
        <w:t xml:space="preserve">ENT-022 · O FRENTISTA</w:t>
      </w:r>
    </w:p>
    <w:p>
      <w:pPr>
        <w:pStyle w:val="FirstParagraph"/>
      </w:pPr>
      <w:r>
        <w:rPr>
          <w:iCs/>
          <w:i/>
        </w:rPr>
        <w:t xml:space="preserve">Órgão · ver o mundo passar a vida inteira e nunca ir junto</w:t>
      </w:r>
    </w:p>
    <w:p>
      <w:pPr>
        <w:pStyle w:val="SourceCode"/>
      </w:pPr>
      <w:r>
        <w:rPr>
          <w:rStyle w:val="VerbatimChar"/>
        </w:rPr>
        <w:t xml:space="preserve">A petrol station attendant in overalls standing beside a fuel pump at night,</w:t>
      </w:r>
      <w:r>
        <w:br/>
      </w:r>
      <w:r>
        <w:rPr>
          <w:rStyle w:val="VerbatimChar"/>
        </w:rPr>
        <w:t xml:space="preserve">seen from the roadside shoulder at eye level. He is turned toward the empty</w:t>
      </w:r>
      <w:r>
        <w:br/>
      </w:r>
      <w:r>
        <w:rPr>
          <w:rStyle w:val="VerbatimChar"/>
        </w:rPr>
        <w:t xml:space="preserve">highway, not toward the pump. Orange sodium light coming from above with no</w:t>
      </w:r>
      <w:r>
        <w:br/>
      </w:r>
      <w:r>
        <w:rPr>
          <w:rStyle w:val="VerbatimChar"/>
        </w:rPr>
        <w:t xml:space="preserve">visible poles or lamps.</w:t>
      </w:r>
    </w:p>
    <w:p>
      <w:r>
        <w:pict>
          <v:rect style="width:0;height:1.5pt" o:hralign="center" o:hrstd="t" o:hr="t"/>
        </w:pict>
      </w:r>
    </w:p>
    <w:bookmarkEnd w:id="758"/>
    <w:bookmarkStart w:id="759" w:name="ent-023-a-técnica-de-plantão-1"/>
    <w:p>
      <w:pPr>
        <w:pStyle w:val="Heading4"/>
      </w:pPr>
      <w:r>
        <w:t xml:space="preserve">ENT-023 · A TÉCNICA DE PLANTÃO</w:t>
      </w:r>
    </w:p>
    <w:p>
      <w:pPr>
        <w:pStyle w:val="FirstParagraph"/>
      </w:pPr>
      <w:r>
        <w:rPr>
          <w:iCs/>
          <w:i/>
        </w:rPr>
        <w:t xml:space="preserve">Órgão · ser cuidado por quem aprendeu a não olhar no seu rosto</w:t>
      </w:r>
    </w:p>
    <w:p>
      <w:pPr>
        <w:pStyle w:val="SourceCode"/>
      </w:pPr>
      <w:r>
        <w:rPr>
          <w:rStyle w:val="VerbatimChar"/>
        </w:rPr>
        <w:t xml:space="preserve">A nursing technician adjusting an IV drip stand in a yellow-walled hospital</w:t>
      </w:r>
      <w:r>
        <w:br/>
      </w:r>
      <w:r>
        <w:rPr>
          <w:rStyle w:val="VerbatimChar"/>
        </w:rPr>
        <w:t xml:space="preserve">corridor, seen from the ward entrance at eye level. Her face is turned to the</w:t>
      </w:r>
      <w:r>
        <w:br/>
      </w:r>
      <w:r>
        <w:rPr>
          <w:rStyle w:val="VerbatimChar"/>
        </w:rPr>
        <w:t xml:space="preserve">equipment. The IV line runs down to a made bed with no patient in it.</w:t>
      </w:r>
    </w:p>
    <w:p>
      <w:r>
        <w:pict>
          <v:rect style="width:0;height:1.5pt" o:hralign="center" o:hrstd="t" o:hr="t"/>
        </w:pict>
      </w:r>
    </w:p>
    <w:bookmarkEnd w:id="759"/>
    <w:bookmarkStart w:id="760" w:name="ent-024-o-carrinho-1"/>
    <w:p>
      <w:pPr>
        <w:pStyle w:val="Heading4"/>
      </w:pPr>
      <w:r>
        <w:t xml:space="preserve">ENT-024 · O CARRINHO</w:t>
      </w:r>
    </w:p>
    <w:p>
      <w:pPr>
        <w:pStyle w:val="FirstParagraph"/>
      </w:pPr>
      <w:r>
        <w:rPr>
          <w:iCs/>
          <w:i/>
        </w:rPr>
        <w:t xml:space="preserve">Erro · percorre rotas e não pode ser alcançado</w:t>
      </w:r>
    </w:p>
    <w:p>
      <w:pPr>
        <w:pStyle w:val="SourceCode"/>
      </w:pPr>
      <w:r>
        <w:rPr>
          <w:rStyle w:val="VerbatimChar"/>
        </w:rPr>
        <w:t xml:space="preserve">A cleaning cart with mop and bucket standing alone at the far end of a narrow</w:t>
      </w:r>
      <w:r>
        <w:br/>
      </w:r>
      <w:r>
        <w:rPr>
          <w:rStyle w:val="VerbatimChar"/>
        </w:rPr>
        <w:t xml:space="preserve">service corridor, seen at eye level. Exposed pipework, grey painted walls.</w:t>
      </w:r>
      <w:r>
        <w:br/>
      </w:r>
      <w:r>
        <w:rPr>
          <w:rStyle w:val="VerbatimChar"/>
        </w:rPr>
        <w:t xml:space="preserve">Wheel tracks on the bare floor lead toward the camera and do not stop.</w:t>
      </w:r>
    </w:p>
    <w:p>
      <w:r>
        <w:pict>
          <v:rect style="width:0;height:1.5pt" o:hralign="center" o:hrstd="t" o:hr="t"/>
        </w:pict>
      </w:r>
    </w:p>
    <w:bookmarkEnd w:id="760"/>
    <w:bookmarkStart w:id="761" w:name="ent-027-o-ascensorista-1"/>
    <w:p>
      <w:pPr>
        <w:pStyle w:val="Heading4"/>
      </w:pPr>
      <w:r>
        <w:t xml:space="preserve">ENT-027 · O ASCENSORISTA</w:t>
      </w:r>
    </w:p>
    <w:p>
      <w:pPr>
        <w:pStyle w:val="FirstParagraph"/>
      </w:pPr>
      <w:r>
        <w:rPr>
          <w:iCs/>
          <w:i/>
        </w:rPr>
        <w:t xml:space="preserve">Órgão · decidir entre andares a vida toda e nunca escolher um</w:t>
      </w:r>
    </w:p>
    <w:p>
      <w:pPr>
        <w:pStyle w:val="SourceCode"/>
      </w:pPr>
      <w:r>
        <w:rPr>
          <w:rStyle w:val="VerbatimChar"/>
        </w:rPr>
        <w:t xml:space="preserve">A lift operator in a buttoned uniform standing inside an open lift car, seen</w:t>
      </w:r>
      <w:r>
        <w:br/>
      </w:r>
      <w:r>
        <w:rPr>
          <w:rStyle w:val="VerbatimChar"/>
        </w:rPr>
        <w:t xml:space="preserve">from the lobby at eye level. One hand resting on the control panel. Every</w:t>
      </w:r>
      <w:r>
        <w:br/>
      </w:r>
      <w:r>
        <w:rPr>
          <w:rStyle w:val="VerbatimChar"/>
        </w:rPr>
        <w:t xml:space="preserve">button on the panel is unlit except the ground floor. He is waiting to be</w:t>
      </w:r>
      <w:r>
        <w:br/>
      </w:r>
      <w:r>
        <w:rPr>
          <w:rStyle w:val="VerbatimChar"/>
        </w:rPr>
        <w:t xml:space="preserve">told a floor.</w:t>
      </w:r>
    </w:p>
    <w:p>
      <w:r>
        <w:pict>
          <v:rect style="width:0;height:1.5pt" o:hralign="center" o:hrstd="t" o:hr="t"/>
        </w:pict>
      </w:r>
    </w:p>
    <w:bookmarkEnd w:id="761"/>
    <w:bookmarkStart w:id="762" w:name="ent-028-o-que-não-fala-1"/>
    <w:p>
      <w:pPr>
        <w:pStyle w:val="Heading4"/>
      </w:pPr>
      <w:r>
        <w:t xml:space="preserve">ENT-028 · O QUE NÃO FALA</w:t>
      </w:r>
    </w:p>
    <w:p>
      <w:pPr>
        <w:pStyle w:val="FirstParagraph"/>
      </w:pPr>
      <w:r>
        <w:rPr>
          <w:iCs/>
          <w:i/>
        </w:rPr>
        <w:t xml:space="preserve">Resíduo · ficar em silêncio tanto tempo que a fala não volte</w:t>
      </w:r>
    </w:p>
    <w:p>
      <w:pPr>
        <w:pStyle w:val="SourceCode"/>
      </w:pPr>
      <w:r>
        <w:rPr>
          <w:rStyle w:val="VerbatimChar"/>
        </w:rPr>
        <w:t xml:space="preserve">A figure seated motionless inside a niche of grey acoustic foam wedges, seen</w:t>
      </w:r>
      <w:r>
        <w:br/>
      </w:r>
      <w:r>
        <w:rPr>
          <w:rStyle w:val="VerbatimChar"/>
        </w:rPr>
        <w:t xml:space="preserve">from directly in front at eye level. Knees drawn up, head slightly lowered,</w:t>
      </w:r>
      <w:r>
        <w:br/>
      </w:r>
      <w:r>
        <w:rPr>
          <w:rStyle w:val="VerbatimChar"/>
        </w:rPr>
        <w:t xml:space="preserve">listening. The foam absorbs all shadow, so the figure has almost no contour.</w:t>
      </w:r>
    </w:p>
    <w:p>
      <w:r>
        <w:pict>
          <v:rect style="width:0;height:1.5pt" o:hralign="center" o:hrstd="t" o:hr="t"/>
        </w:pict>
      </w:r>
    </w:p>
    <w:bookmarkEnd w:id="762"/>
    <w:bookmarkStart w:id="763" w:name="ent-029-a-cabeleireira-1"/>
    <w:p>
      <w:pPr>
        <w:pStyle w:val="Heading4"/>
      </w:pPr>
      <w:r>
        <w:t xml:space="preserve">ENT-029 · A CABELEIREIRA</w:t>
      </w:r>
    </w:p>
    <w:p>
      <w:pPr>
        <w:pStyle w:val="FirstParagraph"/>
      </w:pPr>
      <w:r>
        <w:rPr>
          <w:iCs/>
          <w:i/>
        </w:rPr>
        <w:t xml:space="preserve">Órgão · ver mais rostos que ninguém e nunca o próprio</w:t>
      </w:r>
    </w:p>
    <w:p>
      <w:pPr>
        <w:pStyle w:val="SourceCode"/>
      </w:pPr>
      <w:r>
        <w:rPr>
          <w:rStyle w:val="VerbatimChar"/>
        </w:rPr>
        <w:t xml:space="preserve">A hairdresser standing behind an empty hydraulic salon chair, scissors in</w:t>
      </w:r>
      <w:r>
        <w:br/>
      </w:r>
      <w:r>
        <w:rPr>
          <w:rStyle w:val="VerbatimChar"/>
        </w:rPr>
        <w:t xml:space="preserve">hand, seen from the salon doorway at eye level. She faces the mirror. In the</w:t>
      </w:r>
      <w:r>
        <w:br/>
      </w:r>
      <w:r>
        <w:rPr>
          <w:rStyle w:val="VerbatimChar"/>
        </w:rPr>
        <w:t xml:space="preserve">mirror, the chair is occupied. Cut hair on the floor beneath every chair.</w:t>
      </w:r>
    </w:p>
    <w:p>
      <w:r>
        <w:pict>
          <v:rect style="width:0;height:1.5pt" o:hralign="center" o:hrstd="t" o:hr="t"/>
        </w:pict>
      </w:r>
    </w:p>
    <w:bookmarkEnd w:id="763"/>
    <w:bookmarkStart w:id="764" w:name="ent-030-o-estoquista-1"/>
    <w:p>
      <w:pPr>
        <w:pStyle w:val="Heading4"/>
      </w:pPr>
      <w:r>
        <w:t xml:space="preserve">ENT-030 · O ESTOQUISTA</w:t>
      </w:r>
    </w:p>
    <w:p>
      <w:pPr>
        <w:pStyle w:val="FirstParagraph"/>
      </w:pPr>
      <w:r>
        <w:rPr>
          <w:iCs/>
          <w:i/>
        </w:rPr>
        <w:t xml:space="preserve">Órgão · saber onde tudo está e que nada disso sirva pra nada</w:t>
      </w:r>
    </w:p>
    <w:p>
      <w:pPr>
        <w:pStyle w:val="SourceCode"/>
      </w:pPr>
      <w:r>
        <w:rPr>
          <w:rStyle w:val="VerbatimChar"/>
        </w:rPr>
        <w:t xml:space="preserve">A warehouse worker on a pallet-rack aisle ladder, seen from the aisle floor</w:t>
      </w:r>
      <w:r>
        <w:br/>
      </w:r>
      <w:r>
        <w:rPr>
          <w:rStyle w:val="VerbatimChar"/>
        </w:rPr>
        <w:t xml:space="preserve">looking up slightly. He is placing a personal object — a shoe, a photo frame —</w:t>
      </w:r>
      <w:r>
        <w:br/>
      </w:r>
      <w:r>
        <w:rPr>
          <w:rStyle w:val="VerbatimChar"/>
        </w:rPr>
        <w:t xml:space="preserve">onto a pallet of other personal objects, each inventory-tagged.</w:t>
      </w:r>
    </w:p>
    <w:p>
      <w:r>
        <w:pict>
          <v:rect style="width:0;height:1.5pt" o:hralign="center" o:hrstd="t" o:hr="t"/>
        </w:pict>
      </w:r>
    </w:p>
    <w:bookmarkEnd w:id="764"/>
    <w:bookmarkStart w:id="765" w:name="ent-031-o-porteiro-de-feriado-1"/>
    <w:p>
      <w:pPr>
        <w:pStyle w:val="Heading4"/>
      </w:pPr>
      <w:r>
        <w:t xml:space="preserve">ENT-031 · O PORTEIRO DE FERIADO</w:t>
      </w:r>
    </w:p>
    <w:p>
      <w:pPr>
        <w:pStyle w:val="FirstParagraph"/>
      </w:pPr>
      <w:r>
        <w:rPr>
          <w:iCs/>
          <w:i/>
        </w:rPr>
        <w:t xml:space="preserve">Órgão · trabalhar nos dias em que ninguém trabalha</w:t>
      </w:r>
    </w:p>
    <w:p>
      <w:pPr>
        <w:pStyle w:val="SourceCode"/>
      </w:pPr>
      <w:r>
        <w:rPr>
          <w:rStyle w:val="VerbatimChar"/>
        </w:rPr>
        <w:t xml:space="preserve">A doorman in uniform sitting alone on a public square bench on a commercial</w:t>
      </w:r>
      <w:r>
        <w:br/>
      </w:r>
      <w:r>
        <w:rPr>
          <w:rStyle w:val="VerbatimChar"/>
        </w:rPr>
        <w:t xml:space="preserve">street, seen from the middle of the street at eye level. Every shopfront</w:t>
      </w:r>
      <w:r>
        <w:br/>
      </w:r>
      <w:r>
        <w:rPr>
          <w:rStyle w:val="VerbatimChar"/>
        </w:rPr>
        <w:t xml:space="preserve">behind him has its steel shutter down. Faded festival bunting overhead.</w:t>
      </w:r>
    </w:p>
    <w:p>
      <w:r>
        <w:pict>
          <v:rect style="width:0;height:1.5pt" o:hralign="center" o:hrstd="t" o:hr="t"/>
        </w:pict>
      </w:r>
    </w:p>
    <w:bookmarkEnd w:id="765"/>
    <w:bookmarkStart w:id="766" w:name="ent-032-o-que-guarda-lugar-1"/>
    <w:p>
      <w:pPr>
        <w:pStyle w:val="Heading4"/>
      </w:pPr>
      <w:r>
        <w:t xml:space="preserve">ENT-032 · O QUE GUARDA LUGAR</w:t>
      </w:r>
    </w:p>
    <w:p>
      <w:pPr>
        <w:pStyle w:val="FirstParagraph"/>
      </w:pPr>
      <w:r>
        <w:rPr>
          <w:iCs/>
          <w:i/>
        </w:rPr>
        <w:t xml:space="preserve">Resíduo · guardar lugar para alguém que não vem</w:t>
      </w:r>
    </w:p>
    <w:p>
      <w:pPr>
        <w:pStyle w:val="SourceCode"/>
      </w:pPr>
      <w:r>
        <w:rPr>
          <w:rStyle w:val="VerbatimChar"/>
        </w:rPr>
        <w:t xml:space="preserve">A young man standing in a queue on a pavement, seen from outside the line at</w:t>
      </w:r>
      <w:r>
        <w:br/>
      </w:r>
      <w:r>
        <w:rPr>
          <w:rStyle w:val="VerbatimChar"/>
        </w:rPr>
        <w:t xml:space="preserve">eye level. He stands with a visible gap in front of him, holding the space</w:t>
      </w:r>
      <w:r>
        <w:br/>
      </w:r>
      <w:r>
        <w:rPr>
          <w:rStyle w:val="VerbatimChar"/>
        </w:rPr>
        <w:t xml:space="preserve">open with one arm. The queue extends out of frame both ways.</w:t>
      </w:r>
    </w:p>
    <w:p>
      <w:r>
        <w:pict>
          <v:rect style="width:0;height:1.5pt" o:hralign="center" o:hrstd="t" o:hr="t"/>
        </w:pict>
      </w:r>
    </w:p>
    <w:bookmarkEnd w:id="766"/>
    <w:bookmarkStart w:id="767" w:name="ent-033-o-encarregado-1"/>
    <w:p>
      <w:pPr>
        <w:pStyle w:val="Heading4"/>
      </w:pPr>
      <w:r>
        <w:t xml:space="preserve">ENT-033 · O ENCARREGADO</w:t>
      </w:r>
    </w:p>
    <w:p>
      <w:pPr>
        <w:pStyle w:val="FirstParagraph"/>
      </w:pPr>
      <w:r>
        <w:rPr>
          <w:iCs/>
          <w:i/>
        </w:rPr>
        <w:t xml:space="preserve">Órgão · ser o único que sabe o que sustenta tudo e não poder contar</w:t>
      </w:r>
    </w:p>
    <w:p>
      <w:pPr>
        <w:pStyle w:val="SourceCode"/>
      </w:pPr>
      <w:r>
        <w:rPr>
          <w:rStyle w:val="VerbatimChar"/>
        </w:rPr>
        <w:t xml:space="preserve">A maintenance supervisor with a torch standing beside a concrete column in an</w:t>
      </w:r>
      <w:r>
        <w:br/>
      </w:r>
      <w:r>
        <w:rPr>
          <w:rStyle w:val="VerbatimChar"/>
        </w:rPr>
        <w:t xml:space="preserve">underground car park, seen from the ramp at eye level. Yellow safety stripe on</w:t>
      </w:r>
      <w:r>
        <w:br/>
      </w:r>
      <w:r>
        <w:rPr>
          <w:rStyle w:val="VerbatimChar"/>
        </w:rPr>
        <w:t xml:space="preserve">the column. He is looking up at water seeping down from a ceiling that has</w:t>
      </w:r>
      <w:r>
        <w:br/>
      </w:r>
      <w:r>
        <w:rPr>
          <w:rStyle w:val="VerbatimChar"/>
        </w:rPr>
        <w:t xml:space="preserve">nothing above it.</w:t>
      </w:r>
    </w:p>
    <w:p>
      <w:r>
        <w:pict>
          <v:rect style="width:0;height:1.5pt" o:hralign="center" o:hrstd="t" o:hr="t"/>
        </w:pict>
      </w:r>
    </w:p>
    <w:bookmarkEnd w:id="767"/>
    <w:bookmarkStart w:id="768" w:name="ent-034-quem-atravessa-1"/>
    <w:p>
      <w:pPr>
        <w:pStyle w:val="Heading4"/>
      </w:pPr>
      <w:r>
        <w:t xml:space="preserve">ENT-034 · QUEM ATRAVESSA</w:t>
      </w:r>
    </w:p>
    <w:p>
      <w:pPr>
        <w:pStyle w:val="FirstParagraph"/>
      </w:pPr>
      <w:r>
        <w:rPr>
          <w:iCs/>
          <w:i/>
        </w:rPr>
        <w:t xml:space="preserve">Resíduo · passar a vida indo e nunca estar</w:t>
      </w:r>
    </w:p>
    <w:p>
      <w:pPr>
        <w:pStyle w:val="SourceCode"/>
      </w:pPr>
      <w:r>
        <w:rPr>
          <w:rStyle w:val="VerbatimChar"/>
        </w:rPr>
        <w:t xml:space="preserve">Several figures walking toward the camera along a pedestrian footbridge with</w:t>
      </w:r>
      <w:r>
        <w:br/>
      </w:r>
      <w:r>
        <w:rPr>
          <w:rStyle w:val="VerbatimChar"/>
        </w:rPr>
        <w:t xml:space="preserve">tall mesh railings, seen from inside the bridge at eye level. Same stride,</w:t>
      </w:r>
      <w:r>
        <w:br/>
      </w:r>
      <w:r>
        <w:rPr>
          <w:rStyle w:val="VerbatimChar"/>
        </w:rPr>
        <w:t xml:space="preserve">same pace. Below the bridge there is no road and no darkness — nothing legible.</w:t>
      </w:r>
    </w:p>
    <w:p>
      <w:r>
        <w:pict>
          <v:rect style="width:0;height:1.5pt" o:hralign="center" o:hrstd="t" o:hr="t"/>
        </w:pict>
      </w:r>
    </w:p>
    <w:bookmarkEnd w:id="768"/>
    <w:bookmarkStart w:id="769" w:name="ent-037-a-comitiva-1"/>
    <w:p>
      <w:pPr>
        <w:pStyle w:val="Heading4"/>
      </w:pPr>
      <w:r>
        <w:t xml:space="preserve">ENT-037 · A COMITIVA</w:t>
      </w:r>
    </w:p>
    <w:p>
      <w:pPr>
        <w:pStyle w:val="FirstParagraph"/>
      </w:pPr>
      <w:r>
        <w:rPr>
          <w:iCs/>
          <w:i/>
        </w:rPr>
        <w:t xml:space="preserve">Visitante · um grupo chega e o lugar passa a ser deles</w:t>
      </w:r>
    </w:p>
    <w:p>
      <w:pPr>
        <w:pStyle w:val="SourceCode"/>
      </w:pPr>
      <w:r>
        <w:rPr>
          <w:rStyle w:val="VerbatimChar"/>
        </w:rPr>
        <w:t xml:space="preserve">Six figures standing together at the far end of an institutional corridor,</w:t>
      </w:r>
      <w:r>
        <w:br/>
      </w:r>
      <w:r>
        <w:rPr>
          <w:rStyle w:val="VerbatimChar"/>
        </w:rPr>
        <w:t xml:space="preserve">seen at eye level. They stand in a loose formation, facing this way, entirely</w:t>
      </w:r>
      <w:r>
        <w:br/>
      </w:r>
      <w:r>
        <w:rPr>
          <w:rStyle w:val="VerbatimChar"/>
        </w:rPr>
        <w:t xml:space="preserve">at ease. The corridor lighting behind them is on. Ahead of them it is not.</w:t>
      </w:r>
    </w:p>
    <w:p>
      <w:r>
        <w:pict>
          <v:rect style="width:0;height:1.5pt" o:hralign="center" o:hrstd="t" o:hr="t"/>
        </w:pict>
      </w:r>
    </w:p>
    <w:bookmarkEnd w:id="769"/>
    <w:bookmarkStart w:id="770" w:name="ent-038-os-de-fora-1"/>
    <w:p>
      <w:pPr>
        <w:pStyle w:val="Heading4"/>
      </w:pPr>
      <w:r>
        <w:t xml:space="preserve">ENT-038 · OS DE FORA</w:t>
      </w:r>
    </w:p>
    <w:p>
      <w:pPr>
        <w:pStyle w:val="FirstParagraph"/>
      </w:pPr>
      <w:r>
        <w:rPr>
          <w:iCs/>
          <w:i/>
        </w:rPr>
        <w:t xml:space="preserve">Visitante · algo sai do lugar onde estava contido</w:t>
      </w:r>
    </w:p>
    <w:p>
      <w:pPr>
        <w:pStyle w:val="SourceCode"/>
      </w:pPr>
      <w:r>
        <w:rPr>
          <w:rStyle w:val="VerbatimChar"/>
        </w:rPr>
        <w:t xml:space="preserve">A heavy steel service door standing ajar in a tiled corridor, seen at eye</w:t>
      </w:r>
      <w:r>
        <w:br/>
      </w:r>
      <w:r>
        <w:rPr>
          <w:rStyle w:val="VerbatimChar"/>
        </w:rPr>
        <w:t xml:space="preserve">level. Wet footprints lead out of it and away from the camera. The door was</w:t>
      </w:r>
      <w:r>
        <w:br/>
      </w:r>
      <w:r>
        <w:rPr>
          <w:rStyle w:val="VerbatimChar"/>
        </w:rPr>
        <w:t xml:space="preserve">bolted from the outside and the bolt is still drawn.</w:t>
      </w:r>
    </w:p>
    <w:p>
      <w:r>
        <w:pict>
          <v:rect style="width:0;height:1.5pt" o:hralign="center" o:hrstd="t" o:hr="t"/>
        </w:pict>
      </w:r>
    </w:p>
    <w:bookmarkEnd w:id="770"/>
    <w:bookmarkStart w:id="771" w:name="ent-039-o-que-falta-1"/>
    <w:p>
      <w:pPr>
        <w:pStyle w:val="Heading4"/>
      </w:pPr>
      <w:r>
        <w:t xml:space="preserve">ENT-039 · O QUE FALTA</w:t>
      </w:r>
    </w:p>
    <w:p>
      <w:pPr>
        <w:pStyle w:val="FirstParagraph"/>
      </w:pPr>
      <w:r>
        <w:rPr>
          <w:iCs/>
          <w:i/>
        </w:rPr>
        <w:t xml:space="preserve">Erro · uma ausência que acompanha</w:t>
      </w:r>
    </w:p>
    <w:p>
      <w:pPr>
        <w:pStyle w:val="SourceCode"/>
      </w:pPr>
      <w:r>
        <w:rPr>
          <w:rStyle w:val="VerbatimChar"/>
        </w:rPr>
        <w:t xml:space="preserve">An office corridor with a row of framed photographs on the wall, seen at eye</w:t>
      </w:r>
      <w:r>
        <w:br/>
      </w:r>
      <w:r>
        <w:rPr>
          <w:rStyle w:val="VerbatimChar"/>
        </w:rPr>
        <w:t xml:space="preserve">level. In every frame, one figure has been removed from the group photo, the</w:t>
      </w:r>
      <w:r>
        <w:br/>
      </w:r>
      <w:r>
        <w:rPr>
          <w:rStyle w:val="VerbatimChar"/>
        </w:rPr>
        <w:t xml:space="preserve">same silhouette-shaped gap each time. The gap is the same height as a person.</w:t>
      </w:r>
    </w:p>
    <w:p>
      <w:r>
        <w:pict>
          <v:rect style="width:0;height:1.5pt" o:hralign="center" o:hrstd="t" o:hr="t"/>
        </w:pict>
      </w:r>
    </w:p>
    <w:bookmarkEnd w:id="771"/>
    <w:bookmarkStart w:id="772" w:name="ent-040-correspondência-1"/>
    <w:p>
      <w:pPr>
        <w:pStyle w:val="Heading4"/>
      </w:pPr>
      <w:r>
        <w:t xml:space="preserve">ENT-040 · CORRESPONDÊNCIA</w:t>
      </w:r>
    </w:p>
    <w:p>
      <w:pPr>
        <w:pStyle w:val="FirstParagraph"/>
      </w:pPr>
      <w:r>
        <w:rPr>
          <w:iCs/>
          <w:i/>
        </w:rPr>
        <w:t xml:space="preserve">Sintoma · mensagens que chegam para quem não as espera</w:t>
      </w:r>
    </w:p>
    <w:p>
      <w:pPr>
        <w:pStyle w:val="SourceCode"/>
      </w:pPr>
      <w:r>
        <w:rPr>
          <w:rStyle w:val="VerbatimChar"/>
        </w:rPr>
        <w:t xml:space="preserve">A wall of small metal post boxes in an apartment building lobby, seen at eye</w:t>
      </w:r>
      <w:r>
        <w:br/>
      </w:r>
      <w:r>
        <w:rPr>
          <w:rStyle w:val="VerbatimChar"/>
        </w:rPr>
        <w:t xml:space="preserve">level. One box is overflowing with envelopes, jammed open. All the envelopes</w:t>
      </w:r>
      <w:r>
        <w:br/>
      </w:r>
      <w:r>
        <w:rPr>
          <w:rStyle w:val="VerbatimChar"/>
        </w:rPr>
        <w:t xml:space="preserve">are addressed in the same handwriting. No figure present.</w:t>
      </w:r>
    </w:p>
    <w:p>
      <w:r>
        <w:pict>
          <v:rect style="width:0;height:1.5pt" o:hralign="center" o:hrstd="t" o:hr="t"/>
        </w:pict>
      </w:r>
    </w:p>
    <w:bookmarkEnd w:id="772"/>
    <w:bookmarkStart w:id="773" w:name="ent-041-o-antigo-morador-1"/>
    <w:p>
      <w:pPr>
        <w:pStyle w:val="Heading4"/>
      </w:pPr>
      <w:r>
        <w:t xml:space="preserve">ENT-041 · O ANTIGO MORADOR</w:t>
      </w:r>
    </w:p>
    <w:p>
      <w:pPr>
        <w:pStyle w:val="FirstParagraph"/>
      </w:pPr>
      <w:r>
        <w:rPr>
          <w:iCs/>
          <w:i/>
        </w:rPr>
        <w:t xml:space="preserve">Resíduo · voltar para casa e a casa ser de outro</w:t>
      </w:r>
    </w:p>
    <w:p>
      <w:pPr>
        <w:pStyle w:val="SourceCode"/>
      </w:pPr>
      <w:r>
        <w:rPr>
          <w:rStyle w:val="VerbatimChar"/>
        </w:rPr>
        <w:t xml:space="preserve">A figure standing in the doorway of a furnished apartment, seen from inside</w:t>
      </w:r>
      <w:r>
        <w:br/>
      </w:r>
      <w:r>
        <w:rPr>
          <w:rStyle w:val="VerbatimChar"/>
        </w:rPr>
        <w:t xml:space="preserve">the room at eye level. Backlit by the corridor, face unreadable. He is</w:t>
      </w:r>
      <w:r>
        <w:br/>
      </w:r>
      <w:r>
        <w:rPr>
          <w:rStyle w:val="VerbatimChar"/>
        </w:rPr>
        <w:t xml:space="preserve">holding a key. The apartment is clearly lived in by somebody else.</w:t>
      </w:r>
    </w:p>
    <w:p>
      <w:r>
        <w:pict>
          <v:rect style="width:0;height:1.5pt" o:hralign="center" o:hrstd="t" o:hr="t"/>
        </w:pict>
      </w:r>
    </w:p>
    <w:bookmarkEnd w:id="773"/>
    <w:bookmarkStart w:id="774" w:name="ent-042-aquilo-que-conta-1"/>
    <w:p>
      <w:pPr>
        <w:pStyle w:val="Heading4"/>
      </w:pPr>
      <w:r>
        <w:t xml:space="preserve">ENT-042 · AQUILO QUE CONTA</w:t>
      </w:r>
    </w:p>
    <w:p>
      <w:pPr>
        <w:pStyle w:val="FirstParagraph"/>
      </w:pPr>
      <w:r>
        <w:rPr>
          <w:iCs/>
          <w:i/>
        </w:rPr>
        <w:t xml:space="preserve">Órgão · ser um número num total que você nunca vai ver</w:t>
      </w:r>
    </w:p>
    <w:p>
      <w:pPr>
        <w:pStyle w:val="SourceCode"/>
      </w:pPr>
      <w:r>
        <w:rPr>
          <w:rStyle w:val="VerbatimChar"/>
        </w:rPr>
        <w:t xml:space="preserve">A large electronic queue display panel high on a waiting-room wall, seen from</w:t>
      </w:r>
      <w:r>
        <w:br/>
      </w:r>
      <w:r>
        <w:rPr>
          <w:rStyle w:val="VerbatimChar"/>
        </w:rPr>
        <w:t xml:space="preserve">below at eye level from the seating. It shows a number far higher than the</w:t>
      </w:r>
      <w:r>
        <w:br/>
      </w:r>
      <w:r>
        <w:rPr>
          <w:rStyle w:val="VerbatimChar"/>
        </w:rPr>
        <w:t xml:space="preserve">number of people who have ever been there. No figure. Rows of empty chairs.</w:t>
      </w:r>
    </w:p>
    <w:p>
      <w:r>
        <w:pict>
          <v:rect style="width:0;height:1.5pt" o:hralign="center" o:hrstd="t" o:hr="t"/>
        </w:pict>
      </w:r>
    </w:p>
    <w:bookmarkEnd w:id="774"/>
    <w:bookmarkEnd w:id="775"/>
    <w:bookmarkStart w:id="779" w:name="controle-de-consistência"/>
    <w:p>
      <w:pPr>
        <w:pStyle w:val="Heading2"/>
      </w:pPr>
      <w:r>
        <w:t xml:space="preserve">6. CONTROLE DE CONSISTÊNCIA</w:t>
      </w:r>
    </w:p>
    <w:bookmarkStart w:id="776" w:name="checklist-por-imagem-gerada"/>
    <w:p>
      <w:pPr>
        <w:pStyle w:val="Heading3"/>
      </w:pPr>
      <w:r>
        <w:t xml:space="preserve">Checklist por imagem gerada</w:t>
      </w:r>
    </w:p>
    <w:p>
      <w:pPr>
        <w:numPr>
          <w:ilvl w:val="0"/>
          <w:numId w:val="1061"/>
        </w:numPr>
        <w:pStyle w:val="Compact"/>
      </w:pPr>
      <w:r>
        <w:t xml:space="preserve">☐ O medo de origem é legível</w:t>
      </w:r>
      <w:r>
        <w:t xml:space="preserve"> </w:t>
      </w:r>
      <w:r>
        <w:rPr>
          <w:bCs/>
          <w:b/>
        </w:rPr>
        <w:t xml:space="preserve">sem legenda</w:t>
      </w:r>
      <w:r>
        <w:t xml:space="preserve">?</w:t>
      </w:r>
    </w:p>
    <w:p>
      <w:pPr>
        <w:numPr>
          <w:ilvl w:val="0"/>
          <w:numId w:val="1061"/>
        </w:numPr>
        <w:pStyle w:val="Compact"/>
      </w:pPr>
      <w:r>
        <w:t xml:space="preserve">☐ A entidade está parcial, distante ou obstruída — nunca inteira e centralizada?</w:t>
      </w:r>
    </w:p>
    <w:p>
      <w:pPr>
        <w:numPr>
          <w:ilvl w:val="0"/>
          <w:numId w:val="1061"/>
        </w:numPr>
        <w:pStyle w:val="Compact"/>
      </w:pPr>
      <w:r>
        <w:t xml:space="preserve">☐ Há escala ancorada em objeto cotidiano?</w:t>
      </w:r>
    </w:p>
    <w:p>
      <w:pPr>
        <w:numPr>
          <w:ilvl w:val="0"/>
          <w:numId w:val="1061"/>
        </w:numPr>
        <w:pStyle w:val="Compact"/>
      </w:pPr>
      <w:r>
        <w:t xml:space="preserve">☐ O rosto está ausente, substituído ou ilegível?</w:t>
      </w:r>
    </w:p>
    <w:p>
      <w:pPr>
        <w:numPr>
          <w:ilvl w:val="0"/>
          <w:numId w:val="1061"/>
        </w:numPr>
        <w:pStyle w:val="Compact"/>
      </w:pPr>
      <w:r>
        <w:t xml:space="preserve">☐ A luz é prática e interna, sem drama?</w:t>
      </w:r>
    </w:p>
    <w:p>
      <w:pPr>
        <w:numPr>
          <w:ilvl w:val="0"/>
          <w:numId w:val="1061"/>
        </w:numPr>
        <w:pStyle w:val="Compact"/>
      </w:pPr>
      <w:r>
        <w:t xml:space="preserve">☐ A imagem parece do mesmo livro que as peças-piloto?</w:t>
      </w:r>
    </w:p>
    <w:bookmarkEnd w:id="776"/>
    <w:bookmarkStart w:id="777" w:name="erros-comuns-de-ia-nesta-direção-de-arte"/>
    <w:p>
      <w:pPr>
        <w:pStyle w:val="Heading3"/>
      </w:pPr>
      <w:r>
        <w:t xml:space="preserve">Erros comuns de IA nesta direção de arte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 modelo tende a</w:t>
            </w:r>
          </w:p>
        </w:tc>
        <w:tc>
          <w:tcPr/>
          <w:p>
            <w:pPr>
              <w:pStyle w:val="Compact"/>
              <w:jc w:val="left"/>
            </w:pPr>
            <w:r>
              <w:t xml:space="preserve">Como corrigir no prompt</w:t>
            </w:r>
          </w:p>
        </w:tc>
      </w:tr>
      <w:tr>
        <w:tc>
          <w:tcPr/>
          <w:p>
            <w:pPr>
              <w:pStyle w:val="Compact"/>
              <w:jc w:val="left"/>
            </w:pPr>
            <w:r>
              <w:t xml:space="preserve">Centralizar o sujeito</w:t>
            </w:r>
          </w:p>
        </w:tc>
        <w:tc>
          <w:tcPr/>
          <w:p>
            <w:pPr>
              <w:pStyle w:val="Compact"/>
              <w:jc w:val="left"/>
            </w:pPr>
            <w:r>
              <w:t xml:space="preserve">Acrescente</w:t>
            </w:r>
            <w:r>
              <w:t xml:space="preserve"> </w:t>
            </w:r>
            <w:r>
              <w:rPr>
                <w:rStyle w:val="VerbatimChar"/>
              </w:rPr>
              <w:t xml:space="preserve">subject in the lower left third, large empty space above</w:t>
            </w:r>
          </w:p>
        </w:tc>
      </w:tr>
      <w:tr>
        <w:tc>
          <w:tcPr/>
          <w:p>
            <w:pPr>
              <w:pStyle w:val="Compact"/>
              <w:jc w:val="left"/>
            </w:pPr>
            <w:r>
              <w:t xml:space="preserve">Iluminar dramaticamente</w:t>
            </w:r>
          </w:p>
        </w:tc>
        <w:tc>
          <w:tcPr/>
          <w:p>
            <w:pPr>
              <w:pStyle w:val="Compact"/>
              <w:jc w:val="left"/>
            </w:pPr>
            <w:r>
              <w:t xml:space="preserve">Reforce</w:t>
            </w:r>
            <w:r>
              <w:t xml:space="preserve"> </w:t>
            </w:r>
            <w:r>
              <w:rPr>
                <w:rStyle w:val="VerbatimChar"/>
              </w:rPr>
              <w:t xml:space="preserve">flat even fluorescent light, no shadows, no contrast drama</w:t>
            </w:r>
          </w:p>
        </w:tc>
      </w:tr>
      <w:tr>
        <w:tc>
          <w:tcPr/>
          <w:p>
            <w:pPr>
              <w:pStyle w:val="Compact"/>
              <w:jc w:val="left"/>
            </w:pPr>
            <w:r>
              <w:t xml:space="preserve">Dar rosto expressivo</w:t>
            </w:r>
          </w:p>
        </w:tc>
        <w:tc>
          <w:tcPr/>
          <w:p>
            <w:pPr>
              <w:pStyle w:val="Compact"/>
              <w:jc w:val="left"/>
            </w:pPr>
            <w:r>
              <w:rPr>
                <w:rStyle w:val="VerbatimChar"/>
              </w:rPr>
              <w:t xml:space="preserve">face turned away</w:t>
            </w:r>
            <w:r>
              <w:t xml:space="preserve"> </w:t>
            </w:r>
            <w:r>
              <w:t xml:space="preserve">ou</w:t>
            </w:r>
            <w:r>
              <w:t xml:space="preserve"> </w:t>
            </w:r>
            <w:r>
              <w:rPr>
                <w:rStyle w:val="VerbatimChar"/>
              </w:rPr>
              <w:t xml:space="preserve">face out of focus</w:t>
            </w:r>
            <w:r>
              <w:t xml:space="preserve"> </w:t>
            </w:r>
            <w:r>
              <w:t xml:space="preserve">ou</w:t>
            </w:r>
            <w:r>
              <w:t xml:space="preserve"> </w:t>
            </w:r>
            <w:r>
              <w:rPr>
                <w:rStyle w:val="VerbatimChar"/>
              </w:rPr>
              <w:t xml:space="preserve">no face visible</w:t>
            </w:r>
          </w:p>
        </w:tc>
      </w:tr>
      <w:tr>
        <w:tc>
          <w:tcPr/>
          <w:p>
            <w:pPr>
              <w:pStyle w:val="Compact"/>
              <w:jc w:val="left"/>
            </w:pPr>
            <w:r>
              <w:t xml:space="preserve">Deixar bonito e limpo</w:t>
            </w:r>
          </w:p>
        </w:tc>
        <w:tc>
          <w:tcPr/>
          <w:p>
            <w:pPr>
              <w:pStyle w:val="Compact"/>
              <w:jc w:val="left"/>
            </w:pPr>
            <w:r>
              <w:rPr>
                <w:rStyle w:val="VerbatimChar"/>
              </w:rPr>
              <w:t xml:space="preserve">worn, institutional, cheap materials, slightly dirty</w:t>
            </w:r>
          </w:p>
        </w:tc>
      </w:tr>
      <w:tr>
        <w:tc>
          <w:tcPr/>
          <w:p>
            <w:pPr>
              <w:pStyle w:val="Compact"/>
              <w:jc w:val="left"/>
            </w:pPr>
            <w:r>
              <w:t xml:space="preserve">Fazer parecer monstro</w:t>
            </w:r>
          </w:p>
        </w:tc>
        <w:tc>
          <w:tcPr/>
          <w:p>
            <w:pPr>
              <w:pStyle w:val="Compact"/>
              <w:jc w:val="left"/>
            </w:pPr>
            <w:r>
              <w:t xml:space="preserve">Remova qualquer palavra de horror do prompt. Descreva só o que se vê</w:t>
            </w:r>
          </w:p>
        </w:tc>
      </w:tr>
      <w:tr>
        <w:tc>
          <w:tcPr/>
          <w:p>
            <w:pPr>
              <w:pStyle w:val="Compact"/>
              <w:jc w:val="left"/>
            </w:pPr>
            <w:r>
              <w:t xml:space="preserve">Colorir</w:t>
            </w:r>
          </w:p>
        </w:tc>
        <w:tc>
          <w:tcPr/>
          <w:p>
            <w:pPr>
              <w:pStyle w:val="Compact"/>
              <w:jc w:val="left"/>
            </w:pPr>
            <w:r>
              <w:rPr>
                <w:rStyle w:val="VerbatimChar"/>
              </w:rPr>
              <w:t xml:space="preserve">monochrome, desaturated, single amber accent only</w:t>
            </w:r>
          </w:p>
        </w:tc>
      </w:tr>
    </w:tbl>
    <w:bookmarkEnd w:id="777"/>
    <w:bookmarkStart w:id="778" w:name="registro"/>
    <w:p>
      <w:pPr>
        <w:pStyle w:val="Heading3"/>
      </w:pPr>
      <w:r>
        <w:t xml:space="preserve">Registro</w:t>
      </w:r>
    </w:p>
    <w:p>
      <w:pPr>
        <w:pStyle w:val="FirstParagraph"/>
      </w:pPr>
      <w:r>
        <w:t xml:space="preserve">Anote na aba</w:t>
      </w:r>
      <w:r>
        <w:t xml:space="preserve"> </w:t>
      </w:r>
      <w:r>
        <w:rPr>
          <w:bCs/>
          <w:b/>
        </w:rPr>
        <w:t xml:space="preserve">ARTE</w:t>
      </w:r>
      <w:r>
        <w:t xml:space="preserve"> </w:t>
      </w:r>
      <w:r>
        <w:t xml:space="preserve">do Registro Canônico, para cada peça aprovada: ID, plataforma, seed e o prompt final que funcionou. Sem isso não dá para regerar uma peça daqui a três meses com o mesmo estilo.</w:t>
      </w:r>
    </w:p>
    <w:p>
      <w:r>
        <w:pict>
          <v:rect style="width:0;height:1.5pt" o:hralign="center" o:hrstd="t" o:hr="t"/>
        </w:pict>
      </w:r>
    </w:p>
    <w:p>
      <w:pPr>
        <w:pStyle w:val="FirstParagraph"/>
      </w:pPr>
      <w:r>
        <w:rPr>
          <w:iCs/>
          <w:i/>
        </w:rPr>
        <w:t xml:space="preserve">LIMIAR — Prompts de imagem do Bestiário · v1.0 · 41 prompts + 1 ausência deliberada</w:t>
      </w:r>
    </w:p>
    <w:p>
      <w:r>
        <w:br w:type="page"/>
      </w:r>
    </w:p>
    <w:bookmarkEnd w:id="778"/>
    <w:bookmarkEnd w:id="779"/>
    <w:bookmarkEnd w:id="780"/>
    <w:bookmarkStart w:id="806" w:name="parte-xvii-prompts-de-imagem-domínios"/>
    <w:p>
      <w:pPr>
        <w:pStyle w:val="Heading1"/>
      </w:pPr>
      <w:r>
        <w:t xml:space="preserve">PARTE XVII — Prompts de Imagem — Domínios</w:t>
      </w:r>
    </w:p>
    <w:p>
      <w:pPr>
        <w:pStyle w:val="BlockText"/>
      </w:pPr>
      <w:r>
        <w:rPr>
          <w:bCs/>
          <w:b/>
        </w:rPr>
        <w:t xml:space="preserve">Para que serve:</w:t>
      </w:r>
      <w:r>
        <w:t xml:space="preserve"> </w:t>
      </w:r>
      <w:r>
        <w:t xml:space="preserve">gerar as ilustrações de ambiente do Livro I em qualquer IA de imagem, mantendo os 24 domínios visualmente coerentes entre si e com o Bestiário já especificado.</w:t>
      </w:r>
    </w:p>
    <w:p>
      <w:pPr>
        <w:pStyle w:val="BlockText"/>
      </w:pPr>
      <w:r>
        <w:rPr>
          <w:bCs/>
          <w:b/>
        </w:rPr>
        <w:t xml:space="preserve">Relação com o documento do Bestiário:</w:t>
      </w:r>
      <w:r>
        <w:t xml:space="preserve"> </w:t>
      </w:r>
      <w:r>
        <w:t xml:space="preserve">usa o</w:t>
      </w:r>
      <w:r>
        <w:t xml:space="preserve"> </w:t>
      </w:r>
      <w:r>
        <w:rPr>
          <w:bCs/>
          <w:b/>
        </w:rPr>
        <w:t xml:space="preserve">mesmo bloco de estilo</w:t>
      </w:r>
      <w:r>
        <w:t xml:space="preserve">. Se você já gerou as peças-piloto de lá (Arquivista, Costureiras, Aparelho), use a mesma seed ou</w:t>
      </w:r>
      <w:r>
        <w:t xml:space="preserve"> </w:t>
      </w:r>
      <w:r>
        <w:rPr>
          <w:rStyle w:val="VerbatimChar"/>
        </w:rPr>
        <w:t xml:space="preserve">--sref</w:t>
      </w:r>
      <w:r>
        <w:t xml:space="preserve"> </w:t>
      </w:r>
      <w:r>
        <w:t xml:space="preserve">aqui. Domínio e entidade precisam parecer do mesmo livro.</w:t>
      </w:r>
    </w:p>
    <w:p>
      <w:pPr>
        <w:pStyle w:val="BlockText"/>
      </w:pPr>
      <w:r>
        <w:rPr>
          <w:bCs/>
          <w:b/>
        </w:rPr>
        <w:t xml:space="preserve">Diferença de enquadramento:</w:t>
      </w:r>
      <w:r>
        <w:t xml:space="preserve"> </w:t>
      </w:r>
      <w:r>
        <w:t xml:space="preserve">entidades são retratos parciais de um sujeito. Domínios são</w:t>
      </w:r>
      <w:r>
        <w:t xml:space="preserve"> </w:t>
      </w:r>
      <w:r>
        <w:rPr>
          <w:bCs/>
          <w:b/>
        </w:rPr>
        <w:t xml:space="preserve">espaço vazio</w:t>
      </w:r>
      <w:r>
        <w:t xml:space="preserve">. Regra de ouro: quanto menos gente na imagem de um domínio, melhor — o lugar é o protagonista, e presença humana é elemento secundário ou ausente.</w:t>
      </w:r>
    </w:p>
    <w:p>
      <w:r>
        <w:pict>
          <v:rect style="width:0;height:1.5pt" o:hralign="center" o:hrstd="t" o:hr="t"/>
        </w:pict>
      </w:r>
    </w:p>
    <w:bookmarkStart w:id="784" w:name="como-usar-2"/>
    <w:p>
      <w:pPr>
        <w:pStyle w:val="Heading2"/>
      </w:pPr>
      <w:r>
        <w:t xml:space="preserve">1. COMO USAR</w:t>
      </w:r>
    </w:p>
    <w:bookmarkStart w:id="781" w:name="ordem-de-trabalho"/>
    <w:p>
      <w:pPr>
        <w:pStyle w:val="Heading3"/>
      </w:pPr>
      <w:r>
        <w:t xml:space="preserve">Ordem de trabalho</w:t>
      </w:r>
    </w:p>
    <w:p>
      <w:pPr>
        <w:numPr>
          <w:ilvl w:val="0"/>
          <w:numId w:val="1062"/>
        </w:numPr>
        <w:pStyle w:val="Compact"/>
      </w:pPr>
      <w:r>
        <w:t xml:space="preserve">Gere as</w:t>
      </w:r>
      <w:r>
        <w:t xml:space="preserve"> </w:t>
      </w:r>
      <w:r>
        <w:rPr>
          <w:bCs/>
          <w:b/>
        </w:rPr>
        <w:t xml:space="preserve">três peças-piloto de domínio</w:t>
      </w:r>
      <w:r>
        <w:t xml:space="preserve">: DOM-001 (A Espera), DOM-003 (Água Rasa) e DOM-014 (Costura). Elas cobrem os três registros do livro — o institucional seco, o aquático/Camada Submersa, e o industrial/construção.</w:t>
      </w:r>
    </w:p>
    <w:p>
      <w:pPr>
        <w:numPr>
          <w:ilvl w:val="0"/>
          <w:numId w:val="1062"/>
        </w:numPr>
        <w:pStyle w:val="Compact"/>
      </w:pPr>
      <w:r>
        <w:t xml:space="preserve">Compare com as peças-piloto do Bestiário. Se a paleta ou a textura destoar, ajuste o bloco de estilo</w:t>
      </w:r>
      <w:r>
        <w:t xml:space="preserve"> </w:t>
      </w:r>
      <w:r>
        <w:rPr>
          <w:bCs/>
          <w:b/>
        </w:rPr>
        <w:t xml:space="preserve">nos dois documentos igualmente</w:t>
      </w:r>
      <w:r>
        <w:t xml:space="preserve"> </w:t>
      </w:r>
      <w:r>
        <w:t xml:space="preserve">— eles precisam envelhecer juntos.</w:t>
      </w:r>
    </w:p>
    <w:p>
      <w:pPr>
        <w:numPr>
          <w:ilvl w:val="0"/>
          <w:numId w:val="1062"/>
        </w:numPr>
        <w:pStyle w:val="Compact"/>
      </w:pPr>
      <w:r>
        <w:t xml:space="preserve">Trave a seed e gere os 21 restantes.</w:t>
      </w:r>
    </w:p>
    <w:bookmarkEnd w:id="781"/>
    <w:bookmarkStart w:id="782" w:name="X7a2a2e570928324be2a4eff00d20b9d8817d62d"/>
    <w:p>
      <w:pPr>
        <w:pStyle w:val="Heading3"/>
      </w:pPr>
      <w:r>
        <w:t xml:space="preserve">Uma peça por domínio, mais os seis profundos em dobro</w:t>
      </w:r>
    </w:p>
    <w:p>
      <w:pPr>
        <w:pStyle w:val="FirstParagraph"/>
      </w:pPr>
      <w:r>
        <w:t xml:space="preserve">Os seis domínios de profundidade máxima (001, 003, 004, 007, 009, 014) têm briefing de</w:t>
      </w:r>
      <w:r>
        <w:t xml:space="preserve"> </w:t>
      </w:r>
      <w:r>
        <w:rPr>
          <w:bCs/>
          <w:b/>
        </w:rPr>
        <w:t xml:space="preserve">duas peças cada</w:t>
      </w:r>
      <w:r>
        <w:t xml:space="preserve">: a peça de página inteira do Catálogo, e uma peça menor mostrando a Camada 2 ou um fenômeno específico. Os dezoito de ficha média têm</w:t>
      </w:r>
      <w:r>
        <w:t xml:space="preserve"> </w:t>
      </w:r>
      <w:r>
        <w:rPr>
          <w:bCs/>
          <w:b/>
        </w:rPr>
        <w:t xml:space="preserve">uma peça</w:t>
      </w:r>
      <w:r>
        <w:t xml:space="preserve"> </w:t>
      </w:r>
      <w:r>
        <w:t xml:space="preserve">cada, meia página.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Qtd. peças</w:t>
            </w:r>
          </w:p>
        </w:tc>
        <w:tc>
          <w:tcPr/>
          <w:p>
            <w:pPr>
              <w:pStyle w:val="Compact"/>
              <w:jc w:val="left"/>
            </w:pPr>
            <w:r>
              <w:t xml:space="preserve">Proporção</w:t>
            </w:r>
          </w:p>
        </w:tc>
      </w:tr>
      <w:tr>
        <w:tc>
          <w:tcPr/>
          <w:p>
            <w:pPr>
              <w:pStyle w:val="Compact"/>
              <w:jc w:val="left"/>
            </w:pPr>
            <w:r>
              <w:t xml:space="preserve">6 domínios profundos × 2 peças</w:t>
            </w:r>
          </w:p>
        </w:tc>
        <w:tc>
          <w:tcPr/>
          <w:p>
            <w:pPr>
              <w:pStyle w:val="Compact"/>
              <w:jc w:val="left"/>
            </w:pPr>
            <w:r>
              <w:t xml:space="preserve">12</w:t>
            </w:r>
          </w:p>
        </w:tc>
        <w:tc>
          <w:tcPr/>
          <w:p>
            <w:pPr>
              <w:pStyle w:val="Compact"/>
              <w:jc w:val="left"/>
            </w:pPr>
            <w:r>
              <w:t xml:space="preserve">3:4 (a principal) + 1:1 (a secundária)</w:t>
            </w:r>
          </w:p>
        </w:tc>
      </w:tr>
      <w:tr>
        <w:tc>
          <w:tcPr/>
          <w:p>
            <w:pPr>
              <w:pStyle w:val="Compact"/>
              <w:jc w:val="left"/>
            </w:pPr>
            <w:r>
              <w:t xml:space="preserve">18 domínios médios × 1 peça</w:t>
            </w:r>
          </w:p>
        </w:tc>
        <w:tc>
          <w:tcPr/>
          <w:p>
            <w:pPr>
              <w:pStyle w:val="Compact"/>
              <w:jc w:val="left"/>
            </w:pPr>
            <w:r>
              <w:t xml:space="preserve">18</w:t>
            </w:r>
          </w:p>
        </w:tc>
        <w:tc>
          <w:tcPr/>
          <w:p>
            <w:pPr>
              <w:pStyle w:val="Compact"/>
              <w:jc w:val="left"/>
            </w:pPr>
            <w:r>
              <w:t xml:space="preserve">3:4</w:t>
            </w:r>
          </w:p>
        </w:tc>
      </w:tr>
      <w:tr>
        <w:tc>
          <w:tcPr/>
          <w:p>
            <w:pPr>
              <w:pStyle w:val="Compact"/>
              <w:jc w:val="left"/>
            </w:pPr>
            <w:r>
              <w:rPr>
                <w:bCs/>
                <w:b/>
              </w:rPr>
              <w:t xml:space="preserve">Total</w:t>
            </w:r>
          </w:p>
        </w:tc>
        <w:tc>
          <w:tcPr/>
          <w:p>
            <w:pPr>
              <w:pStyle w:val="Compact"/>
              <w:jc w:val="left"/>
            </w:pPr>
            <w:r>
              <w:rPr>
                <w:bCs/>
                <w:b/>
              </w:rPr>
              <w:t xml:space="preserve">30</w:t>
            </w:r>
          </w:p>
        </w:tc>
        <w:tc>
          <w:tcPr/>
          <w:p>
            <w:pPr>
              <w:pStyle w:val="Compact"/>
              <w:jc w:val="left"/>
            </w:pPr>
            <w:r>
              <w:t xml:space="preserve">—</w:t>
            </w:r>
          </w:p>
        </w:tc>
      </w:tr>
    </w:tbl>
    <w:bookmarkEnd w:id="782"/>
    <w:bookmarkStart w:id="783" w:name="parâmetros-por-plataforma-1"/>
    <w:p>
      <w:pPr>
        <w:pStyle w:val="Heading3"/>
      </w:pPr>
      <w:r>
        <w:t xml:space="preserve">Parâmetros por plataforma</w:t>
      </w:r>
    </w:p>
    <w:p>
      <w:pPr>
        <w:pStyle w:val="FirstParagraph"/>
      </w:pPr>
      <w:r>
        <w:t xml:space="preserve">Idênticos ao documento do Bestiário — reveja lá se precisar. Resumo:</w:t>
      </w:r>
      <w:r>
        <w:t xml:space="preserve"> </w:t>
      </w:r>
      <w:r>
        <w:rPr>
          <w:rStyle w:val="VerbatimChar"/>
        </w:rPr>
        <w:t xml:space="preserve">--ar 3:4 --style raw --stylize 150</w:t>
      </w:r>
      <w:r>
        <w:t xml:space="preserve"> </w:t>
      </w:r>
      <w:r>
        <w:t xml:space="preserve">no Midjourney; CFG 6–8 em Stable Diffusion/Flux; sem negativo separado em DALL·E/Firefly, incorporado à frase.</w:t>
      </w:r>
    </w:p>
    <w:p>
      <w:r>
        <w:pict>
          <v:rect style="width:0;height:1.5pt" o:hralign="center" o:hrstd="t" o:hr="t"/>
        </w:pict>
      </w:r>
    </w:p>
    <w:bookmarkEnd w:id="783"/>
    <w:bookmarkEnd w:id="784"/>
    <w:bookmarkStart w:id="788" w:name="bloco-de-estilo-1"/>
    <w:p>
      <w:pPr>
        <w:pStyle w:val="Heading2"/>
      </w:pPr>
      <w:r>
        <w:t xml:space="preserve">2. BLOCO DE ESTILO</w:t>
      </w:r>
    </w:p>
    <w:bookmarkStart w:id="785" w:name="X8120e2b9233bf1228e30ff9786446e5e86d75ca"/>
    <w:p>
      <w:pPr>
        <w:pStyle w:val="Heading4"/>
      </w:pPr>
      <w:r>
        <w:rPr>
          <w:iCs/>
          <w:i/>
        </w:rPr>
        <w:t xml:space="preserve">Idêntico ao do Bestiário. Cole no início de todos os prompts.</w:t>
      </w:r>
    </w:p>
    <w:p>
      <w:pPr>
        <w:pStyle w:val="SourceCode"/>
      </w:pPr>
      <w:r>
        <w:rPr>
          <w:rStyle w:val="VerbatimChar"/>
        </w:rPr>
        <w:t xml:space="preserve">Graphite and india ink drawing on heavy textured paper, high contrast,</w:t>
      </w:r>
      <w:r>
        <w:br/>
      </w:r>
      <w:r>
        <w:rPr>
          <w:rStyle w:val="VerbatimChar"/>
        </w:rPr>
        <w:t xml:space="preserve">directional hatching, third-generation photocopy grain, slight registration</w:t>
      </w:r>
      <w:r>
        <w:br/>
      </w:r>
      <w:r>
        <w:rPr>
          <w:rStyle w:val="VerbatimChar"/>
        </w:rPr>
        <w:t xml:space="preserve">misalignment. Monochrome bone-white and concrete grey palette with a single</w:t>
      </w:r>
      <w:r>
        <w:br/>
      </w:r>
      <w:r>
        <w:rPr>
          <w:rStyle w:val="VerbatimChar"/>
        </w:rPr>
        <w:t xml:space="preserve">restrained amber accent. Eye-level human viewpoint, no heroic angle. Practical</w:t>
      </w:r>
      <w:r>
        <w:br/>
      </w:r>
      <w:r>
        <w:rPr>
          <w:rStyle w:val="VerbatimChar"/>
        </w:rPr>
        <w:t xml:space="preserve">interior lighting only: fluorescent tubes, sodium vapour, emergency lamps.</w:t>
      </w:r>
      <w:r>
        <w:br/>
      </w:r>
      <w:r>
        <w:rPr>
          <w:rStyle w:val="VerbatimChar"/>
        </w:rPr>
        <w:t xml:space="preserve">Composition with large empty space, subject off-center, symmetry slightly</w:t>
      </w:r>
      <w:r>
        <w:br/>
      </w:r>
      <w:r>
        <w:rPr>
          <w:rStyle w:val="VerbatimChar"/>
        </w:rPr>
        <w:t xml:space="preserve">broken. Brazilian institutional architecture. Quiet, mundane, wrong.</w:t>
      </w:r>
    </w:p>
    <w:bookmarkEnd w:id="785"/>
    <w:bookmarkStart w:id="786" w:name="acréscimo-específico-de-domínio"/>
    <w:p>
      <w:pPr>
        <w:pStyle w:val="Heading3"/>
      </w:pPr>
      <w:r>
        <w:t xml:space="preserve">Acréscimo específico de domínio</w:t>
      </w:r>
    </w:p>
    <w:p>
      <w:pPr>
        <w:pStyle w:val="FirstParagraph"/>
      </w:pPr>
      <w:r>
        <w:t xml:space="preserve">Toda imagem de domínio soma esta linha ao bloco:</w:t>
      </w:r>
    </w:p>
    <w:p>
      <w:pPr>
        <w:pStyle w:val="SourceCode"/>
      </w:pPr>
      <w:r>
        <w:rPr>
          <w:rStyle w:val="VerbatimChar"/>
        </w:rPr>
        <w:t xml:space="preserve">Empty environment, no or minimal human presence, architecture is the subject.</w:t>
      </w:r>
      <w:r>
        <w:br/>
      </w:r>
      <w:r>
        <w:rPr>
          <w:rStyle w:val="VerbatimChar"/>
        </w:rPr>
        <w:t xml:space="preserve">Exactly one element in the frame is subtly wrong; everything else reads as</w:t>
      </w:r>
      <w:r>
        <w:br/>
      </w:r>
      <w:r>
        <w:rPr>
          <w:rStyle w:val="VerbatimChar"/>
        </w:rPr>
        <w:t xml:space="preserve">completely ordinary.</w:t>
      </w:r>
    </w:p>
    <w:bookmarkEnd w:id="786"/>
    <w:bookmarkStart w:id="787" w:name="variação-por-camada"/>
    <w:p>
      <w:pPr>
        <w:pStyle w:val="Heading3"/>
      </w:pPr>
      <w:r>
        <w:t xml:space="preserve">Variação por Camada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Camada</w:t>
            </w:r>
          </w:p>
        </w:tc>
        <w:tc>
          <w:tcPr/>
          <w:p>
            <w:pPr>
              <w:pStyle w:val="Compact"/>
              <w:jc w:val="left"/>
            </w:pPr>
            <w:r>
              <w:t xml:space="preserve">Acrescente</w:t>
            </w:r>
          </w:p>
        </w:tc>
      </w:tr>
      <w:tr>
        <w:tc>
          <w:tcPr/>
          <w:p>
            <w:pPr>
              <w:pStyle w:val="Compact"/>
              <w:jc w:val="left"/>
            </w:pPr>
            <w:r>
              <w:rPr>
                <w:bCs/>
                <w:b/>
              </w:rPr>
              <w:t xml:space="preserve">Camada Submersa</w:t>
            </w:r>
            <w:r>
              <w:t xml:space="preserve"> </w:t>
            </w:r>
            <w:r>
              <w:t xml:space="preserve">(verde-fósforo)</w:t>
            </w:r>
          </w:p>
        </w:tc>
        <w:tc>
          <w:tcPr/>
          <w:p>
            <w:pPr>
              <w:pStyle w:val="Compact"/>
              <w:jc w:val="left"/>
            </w:pPr>
            <w:r>
              <w:rPr>
                <w:rStyle w:val="VerbatimChar"/>
              </w:rPr>
              <w:t xml:space="preserve">phosphor green accent instead of amber, shin-deep still water covering the floor</w:t>
            </w:r>
          </w:p>
        </w:tc>
      </w:tr>
      <w:tr>
        <w:tc>
          <w:tcPr/>
          <w:p>
            <w:pPr>
              <w:pStyle w:val="Compact"/>
              <w:jc w:val="left"/>
            </w:pPr>
            <w:r>
              <w:rPr>
                <w:bCs/>
                <w:b/>
              </w:rPr>
              <w:t xml:space="preserve">Camada institucional padrão</w:t>
            </w:r>
            <w:r>
              <w:t xml:space="preserve"> </w:t>
            </w:r>
            <w:r>
              <w:t xml:space="preserve">(âmbar)</w:t>
            </w:r>
          </w:p>
        </w:tc>
        <w:tc>
          <w:tcPr/>
          <w:p>
            <w:pPr>
              <w:pStyle w:val="Compact"/>
              <w:jc w:val="left"/>
            </w:pPr>
            <w:r>
              <w:t xml:space="preserve">nada — é o padrão do bloco</w:t>
            </w:r>
          </w:p>
        </w:tc>
      </w:tr>
      <w:tr>
        <w:tc>
          <w:tcPr/>
          <w:p>
            <w:pPr>
              <w:pStyle w:val="Compact"/>
              <w:jc w:val="left"/>
            </w:pPr>
            <w:r>
              <w:rPr>
                <w:bCs/>
                <w:b/>
              </w:rPr>
              <w:t xml:space="preserve">Camada de obra/reparo</w:t>
            </w:r>
            <w:r>
              <w:t xml:space="preserve"> </w:t>
            </w:r>
            <w:r>
              <w:t xml:space="preserve">(Costura)</w:t>
            </w:r>
          </w:p>
        </w:tc>
        <w:tc>
          <w:tcPr/>
          <w:p>
            <w:pPr>
              <w:pStyle w:val="Compact"/>
              <w:jc w:val="left"/>
            </w:pPr>
            <w:r>
              <w:rPr>
                <w:rStyle w:val="VerbatimChar"/>
              </w:rPr>
              <w:t xml:space="preserve">construction scaffolding and plywood hoarding elements, work-in-progress textures</w:t>
            </w:r>
          </w:p>
        </w:tc>
      </w:tr>
    </w:tbl>
    <w:p>
      <w:r>
        <w:pict>
          <v:rect style="width:0;height:1.5pt" o:hralign="center" o:hrstd="t" o:hr="t"/>
        </w:pict>
      </w:r>
    </w:p>
    <w:bookmarkEnd w:id="787"/>
    <w:bookmarkEnd w:id="788"/>
    <w:bookmarkStart w:id="791" w:name="negativo-1"/>
    <w:p>
      <w:pPr>
        <w:pStyle w:val="Heading2"/>
      </w:pPr>
      <w:r>
        <w:t xml:space="preserve">3. NEGATIVO</w:t>
      </w:r>
    </w:p>
    <w:bookmarkStart w:id="789" w:name="Xb72e054fb3615dd49c1087bdacf233d90ca4dcb"/>
    <w:p>
      <w:pPr>
        <w:pStyle w:val="Heading4"/>
      </w:pPr>
      <w:r>
        <w:rPr>
          <w:iCs/>
          <w:i/>
        </w:rPr>
        <w:t xml:space="preserve">Idêntico ao do Bestiário, com um item a mais</w:t>
      </w:r>
    </w:p>
    <w:p>
      <w:pPr>
        <w:pStyle w:val="SourceCode"/>
      </w:pPr>
      <w:r>
        <w:rPr>
          <w:rStyle w:val="VerbatimChar"/>
        </w:rPr>
        <w:t xml:space="preserve">color photography, vibrant colors, blood, gore, monster, creature, fantasy,</w:t>
      </w:r>
      <w:r>
        <w:br/>
      </w:r>
      <w:r>
        <w:rPr>
          <w:rStyle w:val="VerbatimChar"/>
        </w:rPr>
        <w:t xml:space="preserve">sci-fi, cyberpunk, neon, dramatic low angle, dutch angle, lens flare, god rays,</w:t>
      </w:r>
      <w:r>
        <w:br/>
      </w:r>
      <w:r>
        <w:rPr>
          <w:rStyle w:val="VerbatimChar"/>
        </w:rPr>
        <w:t xml:space="preserve">volumetric fog, cinematic lighting, 3d render, digital painting, anime, cartoon,</w:t>
      </w:r>
      <w:r>
        <w:br/>
      </w:r>
      <w:r>
        <w:rPr>
          <w:rStyle w:val="VerbatimChar"/>
        </w:rPr>
        <w:t xml:space="preserve">comic book, glossy, polished, centered symmetrical composition, crowded scene,</w:t>
      </w:r>
      <w:r>
        <w:br/>
      </w:r>
      <w:r>
        <w:rPr>
          <w:rStyle w:val="VerbatimChar"/>
        </w:rPr>
        <w:t xml:space="preserve">multiple human figures, recognizable celebrity, logo, watermark, text overlay,</w:t>
      </w:r>
      <w:r>
        <w:br/>
      </w:r>
      <w:r>
        <w:rPr>
          <w:rStyle w:val="VerbatimChar"/>
        </w:rPr>
        <w:t xml:space="preserve">signature</w:t>
      </w:r>
    </w:p>
    <w:p>
      <w:pPr>
        <w:pStyle w:val="FirstParagraph"/>
      </w:pPr>
      <w:r>
        <w:rPr>
          <w:rStyle w:val="VerbatimChar"/>
        </w:rPr>
        <w:t xml:space="preserve">crowded scene, multiple human figures</w:t>
      </w:r>
      <w:r>
        <w:t xml:space="preserve"> </w:t>
      </w:r>
      <w:r>
        <w:t xml:space="preserve">é o item adicional — reforça que o domínio deve ficar vazio.</w:t>
      </w:r>
    </w:p>
    <w:bookmarkEnd w:id="789"/>
    <w:bookmarkStart w:id="790" w:name="as-três-regras-de-ambiente"/>
    <w:p>
      <w:pPr>
        <w:pStyle w:val="Heading3"/>
      </w:pPr>
      <w:r>
        <w:t xml:space="preserve">As três regras de ambiente</w:t>
      </w:r>
    </w:p>
    <w:p>
      <w:pPr>
        <w:pStyle w:val="FirstParagraph"/>
      </w:pPr>
      <w:r>
        <w:rPr>
          <w:iCs/>
          <w:i/>
        </w:rPr>
        <w:t xml:space="preserve">Herdadas da Parte VIII do Roteiro Mestre</w:t>
      </w:r>
    </w:p>
    <w:p>
      <w:pPr>
        <w:numPr>
          <w:ilvl w:val="0"/>
          <w:numId w:val="1063"/>
        </w:numPr>
        <w:pStyle w:val="Compact"/>
      </w:pPr>
      <w:r>
        <w:rPr>
          <w:bCs/>
          <w:b/>
        </w:rPr>
        <w:t xml:space="preserve">A regra dos três detalhes.</w:t>
      </w:r>
      <w:r>
        <w:t xml:space="preserve"> </w:t>
      </w:r>
      <w:r>
        <w:t xml:space="preserve">A cena tem exatamente três elementos sensoriais legíveis. Nunca mais — senão a imagem fica ilustrando uma lista, não um lugar.</w:t>
      </w:r>
    </w:p>
    <w:p>
      <w:pPr>
        <w:numPr>
          <w:ilvl w:val="0"/>
          <w:numId w:val="1063"/>
        </w:numPr>
        <w:pStyle w:val="Compact"/>
      </w:pPr>
      <w:r>
        <w:rPr>
          <w:bCs/>
          <w:b/>
        </w:rPr>
        <w:t xml:space="preserve">A regra do quase certo.</w:t>
      </w:r>
      <w:r>
        <w:t xml:space="preserve"> </w:t>
      </w:r>
      <w:r>
        <w:t xml:space="preserve">Um único elemento fora de fase. Já está descrito em cada prompt abaixo, na linha</w:t>
      </w:r>
      <w:r>
        <w:t xml:space="preserve"> </w:t>
      </w:r>
      <w:r>
        <w:t xml:space="preserve">“</w:t>
      </w:r>
      <w:r>
        <w:t xml:space="preserve">o que está errado</w:t>
      </w:r>
      <w:r>
        <w:t xml:space="preserve">”</w:t>
      </w:r>
      <w:r>
        <w:t xml:space="preserve">. Não adicione um segundo.</w:t>
      </w:r>
    </w:p>
    <w:p>
      <w:pPr>
        <w:numPr>
          <w:ilvl w:val="0"/>
          <w:numId w:val="1063"/>
        </w:numPr>
        <w:pStyle w:val="Compact"/>
      </w:pPr>
      <w:r>
        <w:rPr>
          <w:bCs/>
          <w:b/>
        </w:rPr>
        <w:t xml:space="preserve">Escala ancorada no cotidiano.</w:t>
      </w:r>
      <w:r>
        <w:t xml:space="preserve"> </w:t>
      </w:r>
      <w:r>
        <w:t xml:space="preserve">Toda imagem precisa de um objeto de referência de tamanho conhecido — cadeira, batente, extintor, mesa — mesmo que o resto da geometria seja estranha.</w:t>
      </w:r>
    </w:p>
    <w:p>
      <w:r>
        <w:pict>
          <v:rect style="width:0;height:1.5pt" o:hralign="center" o:hrstd="t" o:hr="t"/>
        </w:pict>
      </w:r>
    </w:p>
    <w:bookmarkEnd w:id="790"/>
    <w:bookmarkEnd w:id="791"/>
    <w:bookmarkStart w:id="799" w:name="os-seis-domínios-profundos"/>
    <w:p>
      <w:pPr>
        <w:pStyle w:val="Heading2"/>
      </w:pPr>
      <w:r>
        <w:t xml:space="preserve">4. OS SEIS DOMÍNIOS PROFUNDOS</w:t>
      </w:r>
    </w:p>
    <w:bookmarkStart w:id="792" w:name="duas-peças-cada"/>
    <w:p>
      <w:pPr>
        <w:pStyle w:val="Heading4"/>
      </w:pPr>
      <w:r>
        <w:rPr>
          <w:iCs/>
          <w:i/>
        </w:rPr>
        <w:t xml:space="preserve">Duas peças cada</w:t>
      </w:r>
    </w:p>
    <w:p>
      <w:r>
        <w:pict>
          <v:rect style="width:0;height:1.5pt" o:hralign="center" o:hrstd="t" o:hr="t"/>
        </w:pict>
      </w:r>
    </w:p>
    <w:bookmarkEnd w:id="792"/>
    <w:bookmarkStart w:id="793" w:name="dom-001-a-espera"/>
    <w:p>
      <w:pPr>
        <w:pStyle w:val="Heading4"/>
      </w:pPr>
      <w:r>
        <w:t xml:space="preserve">DOM-001 · A ESPERA</w:t>
      </w:r>
    </w:p>
    <w:p>
      <w:pPr>
        <w:pStyle w:val="FirstParagraph"/>
      </w:pPr>
      <w:r>
        <w:rPr>
          <w:bCs/>
          <w:b/>
        </w:rPr>
        <w:t xml:space="preserve">Peça principal — Catálogo, página inteira</w:t>
      </w:r>
    </w:p>
    <w:p>
      <w:pPr>
        <w:pStyle w:val="SourceCode"/>
      </w:pPr>
      <w:r>
        <w:rPr>
          <w:rStyle w:val="VerbatimChar"/>
        </w:rPr>
        <w:t xml:space="preserve">A waiting-room hall with rows of blue plastic chairs bolted to the floor in</w:t>
      </w:r>
      <w:r>
        <w:br/>
      </w:r>
      <w:r>
        <w:rPr>
          <w:rStyle w:val="VerbatimChar"/>
        </w:rPr>
        <w:t xml:space="preserve">groups of five, stretching further back than the wall should allow. A tall</w:t>
      </w:r>
      <w:r>
        <w:br/>
      </w:r>
      <w:r>
        <w:rPr>
          <w:rStyle w:val="VerbatimChar"/>
        </w:rPr>
        <w:t xml:space="preserve">electronic queue display high on the far wall. Fluorescent ceiling panel with</w:t>
      </w:r>
      <w:r>
        <w:br/>
      </w:r>
      <w:r>
        <w:rPr>
          <w:rStyle w:val="VerbatimChar"/>
        </w:rPr>
        <w:t xml:space="preserve">one tube flickering out of sync. Vinyl floor, pale green, recently waxed.</w:t>
      </w:r>
      <w:r>
        <w:br/>
      </w:r>
      <w:r>
        <w:rPr>
          <w:rStyle w:val="VerbatimChar"/>
        </w:rPr>
        <w:t xml:space="preserve">Viewpoint from the entrance, slightly left of center.</w:t>
      </w:r>
      <w:r>
        <w:br/>
      </w:r>
      <w:r>
        <w:rPr>
          <w:rStyle w:val="VerbatimChar"/>
        </w:rPr>
        <w:t xml:space="preserve">What's wrong: the display shows a number far higher than any plausible queue.</w:t>
      </w:r>
    </w:p>
    <w:p>
      <w:pPr>
        <w:pStyle w:val="FirstParagraph"/>
      </w:pPr>
      <w:r>
        <w:rPr>
          <w:bCs/>
          <w:b/>
        </w:rPr>
        <w:t xml:space="preserve">Peça secundária — a Camada 2,</w:t>
      </w:r>
      <w:r>
        <w:rPr>
          <w:bCs/>
          <w:b/>
        </w:rPr>
        <w:t xml:space="preserve"> </w:t>
      </w:r>
      <w:r>
        <w:rPr>
          <w:bCs/>
          <w:b/>
        </w:rPr>
        <w:t xml:space="preserve">“</w:t>
      </w:r>
      <w:r>
        <w:rPr>
          <w:bCs/>
          <w:b/>
        </w:rPr>
        <w:t xml:space="preserve">Atrás do Vidro</w:t>
      </w:r>
      <w:r>
        <w:rPr>
          <w:bCs/>
          <w:b/>
        </w:rPr>
        <w:t xml:space="preserve">”</w:t>
      </w:r>
    </w:p>
    <w:p>
      <w:pPr>
        <w:pStyle w:val="SourceCode"/>
      </w:pPr>
      <w:r>
        <w:rPr>
          <w:rStyle w:val="VerbatimChar"/>
        </w:rPr>
        <w:t xml:space="preserve">A corridor of identical service windows with frosted ridged glass, seen from</w:t>
      </w:r>
      <w:r>
        <w:br/>
      </w:r>
      <w:r>
        <w:rPr>
          <w:rStyle w:val="VerbatimChar"/>
        </w:rPr>
        <w:t xml:space="preserve">inside, stretching in both directions. Each station has the same open,</w:t>
      </w:r>
      <w:r>
        <w:br/>
      </w:r>
      <w:r>
        <w:rPr>
          <w:rStyle w:val="VerbatimChar"/>
        </w:rPr>
        <w:t xml:space="preserve">unattended desk visible as a silhouette through the glass. Fluorescent strip</w:t>
      </w:r>
      <w:r>
        <w:br/>
      </w:r>
      <w:r>
        <w:rPr>
          <w:rStyle w:val="VerbatimChar"/>
        </w:rPr>
        <w:t xml:space="preserve">lighting overhead, no visible exit.</w:t>
      </w:r>
      <w:r>
        <w:br/>
      </w:r>
      <w:r>
        <w:rPr>
          <w:rStyle w:val="VerbatimChar"/>
        </w:rPr>
        <w:t xml:space="preserve">What's wrong: every silhouette faces the same direction, mid-task, unmoving.</w:t>
      </w:r>
    </w:p>
    <w:p>
      <w:r>
        <w:pict>
          <v:rect style="width:0;height:1.5pt" o:hralign="center" o:hrstd="t" o:hr="t"/>
        </w:pict>
      </w:r>
    </w:p>
    <w:bookmarkEnd w:id="793"/>
    <w:bookmarkStart w:id="794" w:name="dom-003-água-rasa"/>
    <w:p>
      <w:pPr>
        <w:pStyle w:val="Heading4"/>
      </w:pPr>
      <w:r>
        <w:t xml:space="preserve">DOM-003 · ÁGUA RASA</w:t>
      </w:r>
    </w:p>
    <w:p>
      <w:pPr>
        <w:pStyle w:val="FirstParagraph"/>
      </w:pPr>
      <w:r>
        <w:rPr>
          <w:bCs/>
          <w:b/>
        </w:rPr>
        <w:t xml:space="preserve">Peça principal — Catálogo, página inteira</w:t>
      </w:r>
    </w:p>
    <w:p>
      <w:pPr>
        <w:pStyle w:val="SourceCode"/>
      </w:pPr>
      <w:r>
        <w:rPr>
          <w:rStyle w:val="VerbatimChar"/>
        </w:rPr>
        <w:t xml:space="preserve">A sequence of shallow tiled swimming pools connected by narrow channels under</w:t>
      </w:r>
      <w:r>
        <w:br/>
      </w:r>
      <w:r>
        <w:rPr>
          <w:rStyle w:val="VerbatimChar"/>
        </w:rPr>
        <w:t xml:space="preserve">a translucent skylight roof that scatters light without casting shadows. A</w:t>
      </w:r>
      <w:r>
        <w:br/>
      </w:r>
      <w:r>
        <w:rPr>
          <w:rStyle w:val="VerbatimChar"/>
        </w:rPr>
        <w:t xml:space="preserve">tall wooden lifeguard chair with a canvas canopy stands empty in the middle</w:t>
      </w:r>
      <w:r>
        <w:br/>
      </w:r>
      <w:r>
        <w:rPr>
          <w:rStyle w:val="VerbatimChar"/>
        </w:rPr>
        <w:t xml:space="preserve">distance. Pale blue 15x15 tile, sand-colored stone coping.</w:t>
      </w:r>
      <w:r>
        <w:br/>
      </w:r>
      <w:r>
        <w:rPr>
          <w:rStyle w:val="VerbatimChar"/>
        </w:rPr>
        <w:t xml:space="preserve">What's wrong: the lifeguard chair is positioned where no pool is visible from it.</w:t>
      </w:r>
      <w:r>
        <w:br/>
      </w:r>
      <w:r>
        <w:rPr>
          <w:rStyle w:val="VerbatimChar"/>
        </w:rPr>
        <w:t xml:space="preserve">Phosphor green accent instead of amber.</w:t>
      </w:r>
    </w:p>
    <w:p>
      <w:pPr>
        <w:pStyle w:val="FirstParagraph"/>
      </w:pPr>
      <w:r>
        <w:rPr>
          <w:bCs/>
          <w:b/>
        </w:rPr>
        <w:t xml:space="preserve">Peça secundária — a Camada Submersa</w:t>
      </w:r>
    </w:p>
    <w:p>
      <w:pPr>
        <w:pStyle w:val="SourceCode"/>
      </w:pPr>
      <w:r>
        <w:rPr>
          <w:rStyle w:val="VerbatimChar"/>
        </w:rPr>
        <w:t xml:space="preserve">The same pool architecture seen from below the waterline, water reaching to</w:t>
      </w:r>
      <w:r>
        <w:br/>
      </w:r>
      <w:r>
        <w:rPr>
          <w:rStyle w:val="VerbatimChar"/>
        </w:rPr>
        <w:t xml:space="preserve">knee height everywhere including where the floor visibly drops away. A pair</w:t>
      </w:r>
      <w:r>
        <w:br/>
      </w:r>
      <w:r>
        <w:rPr>
          <w:rStyle w:val="VerbatimChar"/>
        </w:rPr>
        <w:t xml:space="preserve">of small child-sized flip-flops floating near the surface.</w:t>
      </w:r>
      <w:r>
        <w:br/>
      </w:r>
      <w:r>
        <w:rPr>
          <w:rStyle w:val="VerbatimChar"/>
        </w:rPr>
        <w:t xml:space="preserve">What's wrong: the water depth is uniform regardless of the visible floor level.</w:t>
      </w:r>
      <w:r>
        <w:br/>
      </w:r>
      <w:r>
        <w:rPr>
          <w:rStyle w:val="VerbatimChar"/>
        </w:rPr>
        <w:t xml:space="preserve">Phosphor green accent instead of amber, shin-deep still water covering the floor.</w:t>
      </w:r>
    </w:p>
    <w:p>
      <w:r>
        <w:pict>
          <v:rect style="width:0;height:1.5pt" o:hralign="center" o:hrstd="t" o:hr="t"/>
        </w:pict>
      </w:r>
    </w:p>
    <w:bookmarkEnd w:id="794"/>
    <w:bookmarkStart w:id="795" w:name="dom-004-a-repartição-1"/>
    <w:p>
      <w:pPr>
        <w:pStyle w:val="Heading4"/>
      </w:pPr>
      <w:r>
        <w:t xml:space="preserve">DOM-004 · A REPARTIÇÃO</w:t>
      </w:r>
    </w:p>
    <w:p>
      <w:pPr>
        <w:pStyle w:val="FirstParagraph"/>
      </w:pPr>
      <w:r>
        <w:rPr>
          <w:bCs/>
          <w:b/>
        </w:rPr>
        <w:t xml:space="preserve">Peça principal — Catálogo, página inteira</w:t>
      </w:r>
    </w:p>
    <w:p>
      <w:pPr>
        <w:pStyle w:val="SourceCode"/>
      </w:pPr>
      <w:r>
        <w:rPr>
          <w:rStyle w:val="VerbatimChar"/>
        </w:rPr>
        <w:t xml:space="preserve">An office corridor with varnished wood doors, ridged frosted glass panes, and</w:t>
      </w:r>
      <w:r>
        <w:br/>
      </w:r>
      <w:r>
        <w:rPr>
          <w:rStyle w:val="VerbatimChar"/>
        </w:rPr>
        <w:t xml:space="preserve">small numbered plaques, under a continuous fluorescent light channel. Brown</w:t>
      </w:r>
      <w:r>
        <w:br/>
      </w:r>
      <w:r>
        <w:rPr>
          <w:rStyle w:val="VerbatimChar"/>
        </w:rPr>
        <w:t xml:space="preserve">vinyl flooring, rubber baseboard. Viewpoint from the middle of the corridor,</w:t>
      </w:r>
      <w:r>
        <w:br/>
      </w:r>
      <w:r>
        <w:rPr>
          <w:rStyle w:val="VerbatimChar"/>
        </w:rPr>
        <w:t xml:space="preserve">centered, doors receding into the distance.</w:t>
      </w:r>
      <w:r>
        <w:br/>
      </w:r>
      <w:r>
        <w:rPr>
          <w:rStyle w:val="VerbatimChar"/>
        </w:rPr>
        <w:t xml:space="preserve">What's wrong: the legible door numbers read 312, 8, 47 — completely out of</w:t>
      </w:r>
      <w:r>
        <w:br/>
      </w:r>
      <w:r>
        <w:rPr>
          <w:rStyle w:val="VerbatimChar"/>
        </w:rPr>
        <w:t xml:space="preserve">sequence — and there is no chair anywhere in the corridor.</w:t>
      </w:r>
    </w:p>
    <w:p>
      <w:pPr>
        <w:pStyle w:val="FirstParagraph"/>
      </w:pPr>
      <w:r>
        <w:rPr>
          <w:bCs/>
          <w:b/>
        </w:rPr>
        <w:t xml:space="preserve">Peça secundária — o mural de decisões (ENT-007, O Titular)</w:t>
      </w:r>
    </w:p>
    <w:p>
      <w:pPr>
        <w:pStyle w:val="SourceCode"/>
      </w:pPr>
      <w:r>
        <w:rPr>
          <w:rStyle w:val="VerbatimChar"/>
        </w:rPr>
        <w:t xml:space="preserve">A cork notice board densely layered with overlapping official memoranda, seen</w:t>
      </w:r>
      <w:r>
        <w:br/>
      </w:r>
      <w:r>
        <w:rPr>
          <w:rStyle w:val="VerbatimChar"/>
        </w:rPr>
        <w:t xml:space="preserve">close, filling the frame edge to edge. Every document carries the same</w:t>
      </w:r>
      <w:r>
        <w:br/>
      </w:r>
      <w:r>
        <w:rPr>
          <w:rStyle w:val="VerbatimChar"/>
        </w:rPr>
        <w:t xml:space="preserve">illegible signature at the bottom. No human figure anywhere.</w:t>
      </w:r>
    </w:p>
    <w:p>
      <w:r>
        <w:pict>
          <v:rect style="width:0;height:1.5pt" o:hralign="center" o:hrstd="t" o:hr="t"/>
        </w:pict>
      </w:r>
    </w:p>
    <w:bookmarkEnd w:id="795"/>
    <w:bookmarkStart w:id="796" w:name="dom-007-arquivo-morto-1"/>
    <w:p>
      <w:pPr>
        <w:pStyle w:val="Heading4"/>
      </w:pPr>
      <w:r>
        <w:t xml:space="preserve">DOM-007 · ARQUIVO MORTO</w:t>
      </w:r>
    </w:p>
    <w:p>
      <w:pPr>
        <w:pStyle w:val="FirstParagraph"/>
      </w:pPr>
      <w:r>
        <w:rPr>
          <w:bCs/>
          <w:b/>
        </w:rPr>
        <w:t xml:space="preserve">Peça principal — Catálogo, página inteira</w:t>
      </w:r>
    </w:p>
    <w:p>
      <w:pPr>
        <w:pStyle w:val="SourceCode"/>
      </w:pPr>
      <w:r>
        <w:rPr>
          <w:rStyle w:val="VerbatimChar"/>
        </w:rPr>
        <w:t xml:space="preserve">A warehouse aisle between tall steel shelving units loaded with hand-labelled</w:t>
      </w:r>
      <w:r>
        <w:br/>
      </w:r>
      <w:r>
        <w:rPr>
          <w:rStyle w:val="VerbatimChar"/>
        </w:rPr>
        <w:t xml:space="preserve">cardboard boxes, a single work lamp in the foreground and darkness above where</w:t>
      </w:r>
      <w:r>
        <w:br/>
      </w:r>
      <w:r>
        <w:rPr>
          <w:rStyle w:val="VerbatimChar"/>
        </w:rPr>
        <w:t xml:space="preserve">the ceiling should be. Concrete floor with a fine layer of undisturbed dust.</w:t>
      </w:r>
      <w:r>
        <w:br/>
      </w:r>
      <w:r>
        <w:rPr>
          <w:rStyle w:val="VerbatimChar"/>
        </w:rPr>
        <w:t xml:space="preserve">Viewpoint from the aisle, eye level, slightly off-center.</w:t>
      </w:r>
      <w:r>
        <w:br/>
      </w:r>
      <w:r>
        <w:rPr>
          <w:rStyle w:val="VerbatimChar"/>
        </w:rPr>
        <w:t xml:space="preserve">What's wrong: the dust on the floor shows no footprints at all, not even fresh</w:t>
      </w:r>
      <w:r>
        <w:br/>
      </w:r>
      <w:r>
        <w:rPr>
          <w:rStyle w:val="VerbatimChar"/>
        </w:rPr>
        <w:t xml:space="preserve">ones.</w:t>
      </w:r>
    </w:p>
    <w:p>
      <w:pPr>
        <w:pStyle w:val="FirstParagraph"/>
      </w:pPr>
      <w:r>
        <w:rPr>
          <w:bCs/>
          <w:b/>
        </w:rPr>
        <w:t xml:space="preserve">Peça secundária — a mesa de Consulta</w:t>
      </w:r>
    </w:p>
    <w:p>
      <w:pPr>
        <w:pStyle w:val="SourceCode"/>
      </w:pPr>
      <w:r>
        <w:rPr>
          <w:rStyle w:val="VerbatimChar"/>
        </w:rPr>
        <w:t xml:space="preserve">A single reading table with an articulated desk lamp at the end of a dark</w:t>
      </w:r>
      <w:r>
        <w:br/>
      </w:r>
      <w:r>
        <w:rPr>
          <w:rStyle w:val="VerbatimChar"/>
        </w:rPr>
        <w:t xml:space="preserve">archive aisle, seen from far back down the aisle. Several opened document</w:t>
      </w:r>
      <w:r>
        <w:br/>
      </w:r>
      <w:r>
        <w:rPr>
          <w:rStyle w:val="VerbatimChar"/>
        </w:rPr>
        <w:t xml:space="preserve">boxes stacked around the table's legs. The lamp is the only light source.</w:t>
      </w:r>
      <w:r>
        <w:br/>
      </w:r>
      <w:r>
        <w:rPr>
          <w:rStyle w:val="VerbatimChar"/>
        </w:rPr>
        <w:t xml:space="preserve">What's wrong: the chair at the table is pushed in, as if no one is sitting,</w:t>
      </w:r>
      <w:r>
        <w:br/>
      </w:r>
      <w:r>
        <w:rPr>
          <w:rStyle w:val="VerbatimChar"/>
        </w:rPr>
        <w:t xml:space="preserve">but the lamp is on.</w:t>
      </w:r>
    </w:p>
    <w:p>
      <w:r>
        <w:pict>
          <v:rect style="width:0;height:1.5pt" o:hralign="center" o:hrstd="t" o:hr="t"/>
        </w:pict>
      </w:r>
    </w:p>
    <w:bookmarkEnd w:id="796"/>
    <w:bookmarkStart w:id="797" w:name="dom-009-turno-da-noite-1"/>
    <w:p>
      <w:pPr>
        <w:pStyle w:val="Heading4"/>
      </w:pPr>
      <w:r>
        <w:t xml:space="preserve">DOM-009 · TURNO DA NOITE</w:t>
      </w:r>
    </w:p>
    <w:p>
      <w:pPr>
        <w:pStyle w:val="FirstParagraph"/>
      </w:pPr>
      <w:r>
        <w:rPr>
          <w:bCs/>
          <w:b/>
        </w:rPr>
        <w:t xml:space="preserve">Peça principal — Catálogo, página inteira</w:t>
      </w:r>
    </w:p>
    <w:p>
      <w:pPr>
        <w:pStyle w:val="SourceCode"/>
      </w:pPr>
      <w:r>
        <w:rPr>
          <w:rStyle w:val="VerbatimChar"/>
        </w:rPr>
        <w:t xml:space="preserve">An office building reception desk in granite at night, seen from the interior</w:t>
      </w:r>
      <w:r>
        <w:br/>
      </w:r>
      <w:r>
        <w:rPr>
          <w:rStyle w:val="VerbatimChar"/>
        </w:rPr>
        <w:t xml:space="preserve">corridor at eye level. Green emergency exit light glowing above a glass front</w:t>
      </w:r>
      <w:r>
        <w:br/>
      </w:r>
      <w:r>
        <w:rPr>
          <w:rStyle w:val="VerbatimChar"/>
        </w:rPr>
        <w:t xml:space="preserve">door. An open logbook and pen resting on the counter. One warm desk lamp</w:t>
      </w:r>
      <w:r>
        <w:br/>
      </w:r>
      <w:r>
        <w:rPr>
          <w:rStyle w:val="VerbatimChar"/>
        </w:rPr>
        <w:t xml:space="preserve">behind the counter, rest of the lobby in soft darkness.</w:t>
      </w:r>
      <w:r>
        <w:br/>
      </w:r>
      <w:r>
        <w:rPr>
          <w:rStyle w:val="VerbatimChar"/>
        </w:rPr>
        <w:t xml:space="preserve">What's wrong: the wall clock behind the counter reads 03:40, and the emergency</w:t>
      </w:r>
      <w:r>
        <w:br/>
      </w:r>
      <w:r>
        <w:rPr>
          <w:rStyle w:val="VerbatimChar"/>
        </w:rPr>
        <w:t xml:space="preserve">lighting is on despite the desk lamp also working — meaning power hasn't failed.</w:t>
      </w:r>
    </w:p>
    <w:p>
      <w:pPr>
        <w:pStyle w:val="FirstParagraph"/>
      </w:pPr>
      <w:r>
        <w:rPr>
          <w:bCs/>
          <w:b/>
        </w:rPr>
        <w:t xml:space="preserve">Peça secundária — o corredor de andares repetidos</w:t>
      </w:r>
    </w:p>
    <w:p>
      <w:pPr>
        <w:pStyle w:val="SourceCode"/>
      </w:pPr>
      <w:r>
        <w:rPr>
          <w:rStyle w:val="VerbatimChar"/>
        </w:rPr>
        <w:t xml:space="preserve">An empty office floor corridor with evenly spaced fluorescent panels, glass</w:t>
      </w:r>
      <w:r>
        <w:br/>
      </w:r>
      <w:r>
        <w:rPr>
          <w:rStyle w:val="VerbatimChar"/>
        </w:rPr>
        <w:t xml:space="preserve">partition walls, and identical closed doors receding into darkness. Viewpoint</w:t>
      </w:r>
      <w:r>
        <w:br/>
      </w:r>
      <w:r>
        <w:rPr>
          <w:rStyle w:val="VerbatimChar"/>
        </w:rPr>
        <w:t xml:space="preserve">centered, eye level.</w:t>
      </w:r>
      <w:r>
        <w:br/>
      </w:r>
      <w:r>
        <w:rPr>
          <w:rStyle w:val="VerbatimChar"/>
        </w:rPr>
        <w:t xml:space="preserve">What's wrong: every second ceiling panel going toward the vanishing point is</w:t>
      </w:r>
      <w:r>
        <w:br/>
      </w:r>
      <w:r>
        <w:rPr>
          <w:rStyle w:val="VerbatimChar"/>
        </w:rPr>
        <w:t xml:space="preserve">unlit, in a perfectly alternating pattern.</w:t>
      </w:r>
    </w:p>
    <w:p>
      <w:r>
        <w:pict>
          <v:rect style="width:0;height:1.5pt" o:hralign="center" o:hrstd="t" o:hr="t"/>
        </w:pict>
      </w:r>
    </w:p>
    <w:bookmarkEnd w:id="797"/>
    <w:bookmarkStart w:id="798" w:name="dom-014-costura-1"/>
    <w:p>
      <w:pPr>
        <w:pStyle w:val="Heading4"/>
      </w:pPr>
      <w:r>
        <w:t xml:space="preserve">DOM-014 · COSTURA</w:t>
      </w:r>
    </w:p>
    <w:p>
      <w:pPr>
        <w:pStyle w:val="FirstParagraph"/>
      </w:pPr>
      <w:r>
        <w:rPr>
          <w:bCs/>
          <w:b/>
        </w:rPr>
        <w:t xml:space="preserve">Peça principal — Catálogo, página inteira</w:t>
      </w:r>
    </w:p>
    <w:p>
      <w:pPr>
        <w:pStyle w:val="SourceCode"/>
      </w:pPr>
      <w:r>
        <w:rPr>
          <w:rStyle w:val="VerbatimChar"/>
        </w:rPr>
        <w:t xml:space="preserve">A construction site interior with tubular scaffolding, blue plywood hoarding</w:t>
      </w:r>
      <w:r>
        <w:br/>
      </w:r>
      <w:r>
        <w:rPr>
          <w:rStyle w:val="VerbatimChar"/>
        </w:rPr>
        <w:t xml:space="preserve">panels, and a canvas tarp tied with wire. In the background, a section of wall</w:t>
      </w:r>
      <w:r>
        <w:br/>
      </w:r>
      <w:r>
        <w:rPr>
          <w:rStyle w:val="VerbatimChar"/>
        </w:rPr>
        <w:t xml:space="preserve">with no readable texture at all — neither white, smooth, nor rough, simply</w:t>
      </w:r>
      <w:r>
        <w:br/>
      </w:r>
      <w:r>
        <w:rPr>
          <w:rStyle w:val="VerbatimChar"/>
        </w:rPr>
        <w:t xml:space="preserve">absent. Low work floodlight and a single bulb hanging from a cord.</w:t>
      </w:r>
      <w:r>
        <w:br/>
      </w:r>
      <w:r>
        <w:rPr>
          <w:rStyle w:val="VerbatimChar"/>
        </w:rPr>
        <w:t xml:space="preserve">What's wrong: the untextured wall section in the background.</w:t>
      </w:r>
      <w:r>
        <w:br/>
      </w:r>
      <w:r>
        <w:rPr>
          <w:rStyle w:val="VerbatimChar"/>
        </w:rPr>
        <w:t xml:space="preserve">Construction scaffolding and plywood hoarding elements, work-in-progress textures.</w:t>
      </w:r>
    </w:p>
    <w:p>
      <w:pPr>
        <w:pStyle w:val="FirstParagraph"/>
      </w:pPr>
      <w:r>
        <w:rPr>
          <w:bCs/>
          <w:b/>
        </w:rPr>
        <w:t xml:space="preserve">Peça secundária — o Ponto (emenda entre domínios)</w:t>
      </w:r>
    </w:p>
    <w:p>
      <w:pPr>
        <w:pStyle w:val="SourceCode"/>
      </w:pPr>
      <w:r>
        <w:rPr>
          <w:rStyle w:val="VerbatimChar"/>
        </w:rPr>
        <w:t xml:space="preserve">A close view of a wall seam where two completely different wall materials and</w:t>
      </w:r>
      <w:r>
        <w:br/>
      </w:r>
      <w:r>
        <w:rPr>
          <w:rStyle w:val="VerbatimChar"/>
        </w:rPr>
        <w:t xml:space="preserve">tile patterns meet in a jagged, hand-repaired line — pale blue pool tile on one</w:t>
      </w:r>
      <w:r>
        <w:br/>
      </w:r>
      <w:r>
        <w:rPr>
          <w:rStyle w:val="VerbatimChar"/>
        </w:rPr>
        <w:t xml:space="preserve">side, brown office vinyl baseboard on the other. Fresh mortar along the seam.</w:t>
      </w:r>
      <w:r>
        <w:br/>
      </w:r>
      <w:r>
        <w:rPr>
          <w:rStyle w:val="VerbatimChar"/>
        </w:rPr>
        <w:t xml:space="preserve">What's wrong: the two materials belong to spaces that could not physically</w:t>
      </w:r>
      <w:r>
        <w:br/>
      </w:r>
      <w:r>
        <w:rPr>
          <w:rStyle w:val="VerbatimChar"/>
        </w:rPr>
        <w:t xml:space="preserve">connect, yet the seam is neatly finished.</w:t>
      </w:r>
    </w:p>
    <w:p>
      <w:r>
        <w:pict>
          <v:rect style="width:0;height:1.5pt" o:hralign="center" o:hrstd="t" o:hr="t"/>
        </w:pict>
      </w:r>
    </w:p>
    <w:bookmarkEnd w:id="798"/>
    <w:bookmarkEnd w:id="799"/>
    <w:bookmarkStart w:id="801" w:name="os-dezoito-domínios-médios"/>
    <w:p>
      <w:pPr>
        <w:pStyle w:val="Heading2"/>
      </w:pPr>
      <w:r>
        <w:t xml:space="preserve">5. OS DEZOITO DOMÍNIOS MÉDIOS</w:t>
      </w:r>
    </w:p>
    <w:bookmarkStart w:id="800" w:name="uma-peça-cada-meia-página"/>
    <w:p>
      <w:pPr>
        <w:pStyle w:val="Heading4"/>
      </w:pPr>
      <w:r>
        <w:rPr>
          <w:iCs/>
          <w:i/>
        </w:rPr>
        <w:t xml:space="preserve">Uma peça cada, meia página</w:t>
      </w:r>
    </w:p>
    <w:p>
      <w:r>
        <w:pict>
          <v:rect style="width:0;height:1.5pt" o:hralign="center" o:hrstd="t" o:hr="t"/>
        </w:pict>
      </w:r>
    </w:p>
    <w:p>
      <w:pPr>
        <w:pStyle w:val="FirstParagraph"/>
      </w:pPr>
      <w:r>
        <w:rPr>
          <w:bCs/>
          <w:b/>
        </w:rPr>
        <w:t xml:space="preserve">DOM-002 · BLOCO C</w:t>
      </w:r>
    </w:p>
    <w:p>
      <w:pPr>
        <w:pStyle w:val="SourceCode"/>
      </w:pPr>
      <w:r>
        <w:rPr>
          <w:rStyle w:val="VerbatimChar"/>
        </w:rPr>
        <w:t xml:space="preserve">The facade of a four-storey concrete housing block at dusk seen from the</w:t>
      </w:r>
      <w:r>
        <w:br/>
      </w:r>
      <w:r>
        <w:rPr>
          <w:rStyle w:val="VerbatimChar"/>
        </w:rPr>
        <w:t xml:space="preserve">courtyard, laundry hanging dry at every window, barred entrance gate. Rows of</w:t>
      </w:r>
      <w:r>
        <w:br/>
      </w:r>
      <w:r>
        <w:rPr>
          <w:rStyle w:val="VerbatimChar"/>
        </w:rPr>
        <w:t xml:space="preserve">identical windows.</w:t>
      </w:r>
      <w:r>
        <w:br/>
      </w:r>
      <w:r>
        <w:rPr>
          <w:rStyle w:val="VerbatimChar"/>
        </w:rPr>
        <w:t xml:space="preserve">What's wrong: one visible block number plaque reads "C" twice on the same</w:t>
      </w:r>
      <w:r>
        <w:br/>
      </w:r>
      <w:r>
        <w:rPr>
          <w:rStyle w:val="VerbatimChar"/>
        </w:rPr>
        <w:t xml:space="preserve">building.</w:t>
      </w:r>
    </w:p>
    <w:p>
      <w:r>
        <w:pict>
          <v:rect style="width:0;height:1.5pt" o:hralign="center" o:hrstd="t" o:hr="t"/>
        </w:pict>
      </w:r>
    </w:p>
    <w:p>
      <w:pPr>
        <w:pStyle w:val="FirstParagraph"/>
      </w:pPr>
      <w:r>
        <w:rPr>
          <w:bCs/>
          <w:b/>
        </w:rPr>
        <w:t xml:space="preserve">DOM-005 · RECESSO</w:t>
      </w:r>
    </w:p>
    <w:p>
      <w:pPr>
        <w:pStyle w:val="SourceCode"/>
      </w:pPr>
      <w:r>
        <w:rPr>
          <w:rStyle w:val="VerbatimChar"/>
        </w:rPr>
        <w:t xml:space="preserve">An empty public school classroom seen from the back row, a green chalkboard</w:t>
      </w:r>
      <w:r>
        <w:br/>
      </w:r>
      <w:r>
        <w:rPr>
          <w:rStyle w:val="VerbatimChar"/>
        </w:rPr>
        <w:t xml:space="preserve">completely filled edge to edge with careful, correct handwriting, all desks</w:t>
      </w:r>
      <w:r>
        <w:br/>
      </w:r>
      <w:r>
        <w:rPr>
          <w:rStyle w:val="VerbatimChar"/>
        </w:rPr>
        <w:t xml:space="preserve">turned to face the side wall instead of the board.</w:t>
      </w:r>
      <w:r>
        <w:br/>
      </w:r>
      <w:r>
        <w:rPr>
          <w:rStyle w:val="VerbatimChar"/>
        </w:rPr>
        <w:t xml:space="preserve">What's wrong: every desk faces the wrong wall.</w:t>
      </w:r>
    </w:p>
    <w:p>
      <w:r>
        <w:pict>
          <v:rect style="width:0;height:1.5pt" o:hralign="center" o:hrstd="t" o:hr="t"/>
        </w:pict>
      </w:r>
    </w:p>
    <w:p>
      <w:pPr>
        <w:pStyle w:val="FirstParagraph"/>
      </w:pPr>
      <w:r>
        <w:rPr>
          <w:bCs/>
          <w:b/>
        </w:rPr>
        <w:t xml:space="preserve">DOM-006 · PRAÇA DE ALIMENTAÇÃO</w:t>
      </w:r>
    </w:p>
    <w:p>
      <w:pPr>
        <w:pStyle w:val="SourceCode"/>
      </w:pPr>
      <w:r>
        <w:rPr>
          <w:rStyle w:val="VerbatimChar"/>
        </w:rPr>
        <w:t xml:space="preserve">A shopping mall food court at eye level, seen from one table looking across</w:t>
      </w:r>
      <w:r>
        <w:br/>
      </w:r>
      <w:r>
        <w:rPr>
          <w:rStyle w:val="VerbatimChar"/>
        </w:rPr>
        <w:t xml:space="preserve">several others, every counter lit and stocked, no queue anywhere. Bright even</w:t>
      </w:r>
      <w:r>
        <w:br/>
      </w:r>
      <w:r>
        <w:rPr>
          <w:rStyle w:val="VerbatimChar"/>
        </w:rPr>
        <w:t xml:space="preserve">fluorescent lighting.</w:t>
      </w:r>
      <w:r>
        <w:br/>
      </w:r>
      <w:r>
        <w:rPr>
          <w:rStyle w:val="VerbatimChar"/>
        </w:rPr>
        <w:t xml:space="preserve">What's wrong: several trays on empty tables are half-eaten, with no one seated</w:t>
      </w:r>
      <w:r>
        <w:br/>
      </w:r>
      <w:r>
        <w:rPr>
          <w:rStyle w:val="VerbatimChar"/>
        </w:rPr>
        <w:t xml:space="preserve">anywhere in the frame.</w:t>
      </w:r>
    </w:p>
    <w:p>
      <w:r>
        <w:pict>
          <v:rect style="width:0;height:1.5pt" o:hralign="center" o:hrstd="t" o:hr="t"/>
        </w:pict>
      </w:r>
    </w:p>
    <w:p>
      <w:pPr>
        <w:pStyle w:val="FirstParagraph"/>
      </w:pPr>
      <w:r>
        <w:rPr>
          <w:bCs/>
          <w:b/>
        </w:rPr>
        <w:t xml:space="preserve">DOM-008 · A ÚLTIMA BALDEAÇÃO</w:t>
      </w:r>
    </w:p>
    <w:p>
      <w:pPr>
        <w:pStyle w:val="SourceCode"/>
      </w:pPr>
      <w:r>
        <w:rPr>
          <w:rStyle w:val="VerbatimChar"/>
        </w:rPr>
        <w:t xml:space="preserve">A bus terminal platform at night, a single bus parked with its door open and</w:t>
      </w:r>
      <w:r>
        <w:br/>
      </w:r>
      <w:r>
        <w:rPr>
          <w:rStyle w:val="VerbatimChar"/>
        </w:rPr>
        <w:t xml:space="preserve">interior lights on, seen from the waiting bench. Departure board glowing</w:t>
      </w:r>
      <w:r>
        <w:br/>
      </w:r>
      <w:r>
        <w:rPr>
          <w:rStyle w:val="VerbatimChar"/>
        </w:rPr>
        <w:t xml:space="preserve">overhead.</w:t>
      </w:r>
      <w:r>
        <w:br/>
      </w:r>
      <w:r>
        <w:rPr>
          <w:rStyle w:val="VerbatimChar"/>
        </w:rPr>
        <w:t xml:space="preserve">What's wrong: the departure board lists destinations that read like abstract</w:t>
      </w:r>
      <w:r>
        <w:br/>
      </w:r>
      <w:r>
        <w:rPr>
          <w:rStyle w:val="VerbatimChar"/>
        </w:rPr>
        <w:t xml:space="preserve">concepts rather than place names.</w:t>
      </w:r>
    </w:p>
    <w:p>
      <w:r>
        <w:pict>
          <v:rect style="width:0;height:1.5pt" o:hralign="center" o:hrstd="t" o:hr="t"/>
        </w:pict>
      </w:r>
    </w:p>
    <w:p>
      <w:pPr>
        <w:pStyle w:val="FirstParagraph"/>
      </w:pPr>
      <w:r>
        <w:rPr>
          <w:bCs/>
          <w:b/>
        </w:rPr>
        <w:t xml:space="preserve">DOM-010 · VAPOR DE SÓDIO</w:t>
      </w:r>
    </w:p>
    <w:p>
      <w:pPr>
        <w:pStyle w:val="SourceCode"/>
      </w:pPr>
      <w:r>
        <w:rPr>
          <w:rStyle w:val="VerbatimChar"/>
        </w:rPr>
        <w:t xml:space="preserve">A single-pump roadside petrol station at night under warm orange sodium light,</w:t>
      </w:r>
      <w:r>
        <w:br/>
      </w:r>
      <w:r>
        <w:rPr>
          <w:rStyle w:val="VerbatimChar"/>
        </w:rPr>
        <w:t xml:space="preserve">seen from the road shoulder, tall grass at the edge of the frame, no vehicles</w:t>
      </w:r>
      <w:r>
        <w:br/>
      </w:r>
      <w:r>
        <w:rPr>
          <w:rStyle w:val="VerbatimChar"/>
        </w:rPr>
        <w:t xml:space="preserve">anywhere.</w:t>
      </w:r>
      <w:r>
        <w:br/>
      </w:r>
      <w:r>
        <w:rPr>
          <w:rStyle w:val="VerbatimChar"/>
        </w:rPr>
        <w:t xml:space="preserve">What's wrong: there are no visible light poles or fixtures — the orange light</w:t>
      </w:r>
      <w:r>
        <w:br/>
      </w:r>
      <w:r>
        <w:rPr>
          <w:rStyle w:val="VerbatimChar"/>
        </w:rPr>
        <w:t xml:space="preserve">appears to come from the sky itself.</w:t>
      </w:r>
    </w:p>
    <w:p>
      <w:r>
        <w:pict>
          <v:rect style="width:0;height:1.5pt" o:hralign="center" o:hrstd="t" o:hr="t"/>
        </w:pict>
      </w:r>
    </w:p>
    <w:p>
      <w:pPr>
        <w:pStyle w:val="FirstParagraph"/>
      </w:pPr>
      <w:r>
        <w:rPr>
          <w:bCs/>
          <w:b/>
        </w:rPr>
        <w:t xml:space="preserve">DOM-011 · ALA AMARELA</w:t>
      </w:r>
    </w:p>
    <w:p>
      <w:pPr>
        <w:pStyle w:val="SourceCode"/>
      </w:pPr>
      <w:r>
        <w:rPr>
          <w:rStyle w:val="VerbatimChar"/>
        </w:rPr>
        <w:t xml:space="preserve">A hospital ward corridor with pale yellow walls up to waist height and white</w:t>
      </w:r>
      <w:r>
        <w:br/>
      </w:r>
      <w:r>
        <w:rPr>
          <w:rStyle w:val="VerbatimChar"/>
        </w:rPr>
        <w:t xml:space="preserve">above, gurneys neatly parked along one wall, seen from the ward entrance at</w:t>
      </w:r>
      <w:r>
        <w:br/>
      </w:r>
      <w:r>
        <w:rPr>
          <w:rStyle w:val="VerbatimChar"/>
        </w:rPr>
        <w:t xml:space="preserve">eye level.</w:t>
      </w:r>
      <w:r>
        <w:br/>
      </w:r>
      <w:r>
        <w:rPr>
          <w:rStyle w:val="VerbatimChar"/>
        </w:rPr>
        <w:t xml:space="preserve">What's wrong: every made bed sheet has a distinct body-shaped impression, though</w:t>
      </w:r>
      <w:r>
        <w:br/>
      </w:r>
      <w:r>
        <w:rPr>
          <w:rStyle w:val="VerbatimChar"/>
        </w:rPr>
        <w:t xml:space="preserve">no patients are present.</w:t>
      </w:r>
    </w:p>
    <w:p>
      <w:r>
        <w:pict>
          <v:rect style="width:0;height:1.5pt" o:hralign="center" o:hrstd="t" o:hr="t"/>
        </w:pict>
      </w:r>
    </w:p>
    <w:p>
      <w:pPr>
        <w:pStyle w:val="FirstParagraph"/>
      </w:pPr>
      <w:r>
        <w:rPr>
          <w:bCs/>
          <w:b/>
        </w:rPr>
        <w:t xml:space="preserve">DOM-012 · CORREDOR DE SERVIÇO</w:t>
      </w:r>
    </w:p>
    <w:p>
      <w:pPr>
        <w:pStyle w:val="SourceCode"/>
      </w:pPr>
      <w:r>
        <w:rPr>
          <w:rStyle w:val="VerbatimChar"/>
        </w:rPr>
        <w:t xml:space="preserve">A narrow service corridor with exposed pipework and grey painted walls, steel</w:t>
      </w:r>
      <w:r>
        <w:br/>
      </w:r>
      <w:r>
        <w:rPr>
          <w:rStyle w:val="VerbatimChar"/>
        </w:rPr>
        <w:t xml:space="preserve">doors on both sides each with a hand-labelled tape strip, seen down the length</w:t>
      </w:r>
      <w:r>
        <w:br/>
      </w:r>
      <w:r>
        <w:rPr>
          <w:rStyle w:val="VerbatimChar"/>
        </w:rPr>
        <w:t xml:space="preserve">of the corridor at eye level.</w:t>
      </w:r>
      <w:r>
        <w:br/>
      </w:r>
      <w:r>
        <w:rPr>
          <w:rStyle w:val="VerbatimChar"/>
        </w:rPr>
        <w:t xml:space="preserve">What's wrong: the legible labels carry names of abstract concepts instead of</w:t>
      </w:r>
      <w:r>
        <w:br/>
      </w:r>
      <w:r>
        <w:rPr>
          <w:rStyle w:val="VerbatimChar"/>
        </w:rPr>
        <w:t xml:space="preserve">room functions.</w:t>
      </w:r>
    </w:p>
    <w:p>
      <w:r>
        <w:pict>
          <v:rect style="width:0;height:1.5pt" o:hralign="center" o:hrstd="t" o:hr="t"/>
        </w:pict>
      </w:r>
    </w:p>
    <w:p>
      <w:pPr>
        <w:pStyle w:val="FirstParagraph"/>
      </w:pPr>
      <w:r>
        <w:rPr>
          <w:bCs/>
          <w:b/>
        </w:rPr>
        <w:t xml:space="preserve">DOM-013 · MOSTRUÁRIO</w:t>
      </w:r>
    </w:p>
    <w:p>
      <w:pPr>
        <w:pStyle w:val="SourceCode"/>
      </w:pPr>
      <w:r>
        <w:rPr>
          <w:rStyle w:val="VerbatimChar"/>
        </w:rPr>
        <w:t xml:space="preserve">A dim shopping mall corridor with one brightly lit display window showing</w:t>
      </w:r>
      <w:r>
        <w:br/>
      </w:r>
      <w:r>
        <w:rPr>
          <w:rStyle w:val="VerbatimChar"/>
        </w:rPr>
        <w:t xml:space="preserve">mannequins in real, worn clothing, seen from across the corridor at eye level.</w:t>
      </w:r>
      <w:r>
        <w:br/>
      </w:r>
      <w:r>
        <w:rPr>
          <w:rStyle w:val="VerbatimChar"/>
        </w:rPr>
        <w:t xml:space="preserve">Polished granite floor.</w:t>
      </w:r>
      <w:r>
        <w:br/>
      </w:r>
      <w:r>
        <w:rPr>
          <w:rStyle w:val="VerbatimChar"/>
        </w:rPr>
        <w:t xml:space="preserve">What's wrong: the mannequins' hands are frozen in mid-gesture rather than a</w:t>
      </w:r>
      <w:r>
        <w:br/>
      </w:r>
      <w:r>
        <w:rPr>
          <w:rStyle w:val="VerbatimChar"/>
        </w:rPr>
        <w:t xml:space="preserve">static display pose.</w:t>
      </w:r>
    </w:p>
    <w:p>
      <w:r>
        <w:pict>
          <v:rect style="width:0;height:1.5pt" o:hralign="center" o:hrstd="t" o:hr="t"/>
        </w:pict>
      </w:r>
    </w:p>
    <w:p>
      <w:pPr>
        <w:pStyle w:val="FirstParagraph"/>
      </w:pPr>
      <w:r>
        <w:rPr>
          <w:bCs/>
          <w:b/>
        </w:rPr>
        <w:t xml:space="preserve">DOM-015 · CHAMADA</w:t>
      </w:r>
    </w:p>
    <w:p>
      <w:pPr>
        <w:pStyle w:val="SourceCode"/>
      </w:pPr>
      <w:r>
        <w:rPr>
          <w:rStyle w:val="VerbatimChar"/>
        </w:rPr>
        <w:t xml:space="preserve">A covered school courtyard with painted court markings on the floor and a bare</w:t>
      </w:r>
      <w:r>
        <w:br/>
      </w:r>
      <w:r>
        <w:rPr>
          <w:rStyle w:val="VerbatimChar"/>
        </w:rPr>
        <w:t xml:space="preserve">flagpole, three concrete bleacher steps, seen from the bleachers slightly</w:t>
      </w:r>
      <w:r>
        <w:br/>
      </w:r>
      <w:r>
        <w:rPr>
          <w:rStyle w:val="VerbatimChar"/>
        </w:rPr>
        <w:t xml:space="preserve">above, completely empty.</w:t>
      </w:r>
      <w:r>
        <w:br/>
      </w:r>
      <w:r>
        <w:rPr>
          <w:rStyle w:val="VerbatimChar"/>
        </w:rPr>
        <w:t xml:space="preserve">What's wrong: distinct worn seating marks appear on the bleachers in a pattern</w:t>
      </w:r>
      <w:r>
        <w:br/>
      </w:r>
      <w:r>
        <w:rPr>
          <w:rStyle w:val="VerbatimChar"/>
        </w:rPr>
        <w:t xml:space="preserve">that doesn't match any visible activity.</w:t>
      </w:r>
    </w:p>
    <w:p>
      <w:r>
        <w:pict>
          <v:rect style="width:0;height:1.5pt" o:hralign="center" o:hrstd="t" o:hr="t"/>
        </w:pict>
      </w:r>
    </w:p>
    <w:p>
      <w:pPr>
        <w:pStyle w:val="FirstParagraph"/>
      </w:pPr>
      <w:r>
        <w:rPr>
          <w:bCs/>
          <w:b/>
        </w:rPr>
        <w:t xml:space="preserve">DOM-016 · TÉRREO</w:t>
      </w:r>
    </w:p>
    <w:p>
      <w:pPr>
        <w:pStyle w:val="SourceCode"/>
      </w:pPr>
      <w:r>
        <w:rPr>
          <w:rStyle w:val="VerbatimChar"/>
        </w:rPr>
        <w:t xml:space="preserve">A building lobby with an elevator bank and a wall directory listing floor</w:t>
      </w:r>
      <w:r>
        <w:br/>
      </w:r>
      <w:r>
        <w:rPr>
          <w:rStyle w:val="VerbatimChar"/>
        </w:rPr>
        <w:t xml:space="preserve">numbers, seen from the entrance at eye level. Terrazzo flooring, potted plant.</w:t>
      </w:r>
      <w:r>
        <w:br/>
      </w:r>
      <w:r>
        <w:rPr>
          <w:rStyle w:val="VerbatimChar"/>
        </w:rPr>
        <w:t xml:space="preserve">What's wrong: the directory lists fifteen floors, but the elevator panel shows</w:t>
      </w:r>
      <w:r>
        <w:br/>
      </w:r>
      <w:r>
        <w:rPr>
          <w:rStyle w:val="VerbatimChar"/>
        </w:rPr>
        <w:t xml:space="preserve">only the ground floor button illuminated.</w:t>
      </w:r>
    </w:p>
    <w:p>
      <w:r>
        <w:pict>
          <v:rect style="width:0;height:1.5pt" o:hralign="center" o:hrstd="t" o:hr="t"/>
        </w:pict>
      </w:r>
    </w:p>
    <w:p>
      <w:pPr>
        <w:pStyle w:val="FirstParagraph"/>
      </w:pPr>
      <w:r>
        <w:rPr>
          <w:bCs/>
          <w:b/>
        </w:rPr>
        <w:t xml:space="preserve">DOM-017 · RUÍDO BRANCO</w:t>
      </w:r>
    </w:p>
    <w:p>
      <w:pPr>
        <w:pStyle w:val="SourceCode"/>
      </w:pPr>
      <w:r>
        <w:rPr>
          <w:rStyle w:val="VerbatimChar"/>
        </w:rPr>
        <w:t xml:space="preserve">A space with no clear architecture, filled with grey acoustic foam wedge</w:t>
      </w:r>
      <w:r>
        <w:br/>
      </w:r>
      <w:r>
        <w:rPr>
          <w:rStyle w:val="VerbatimChar"/>
        </w:rPr>
        <w:t xml:space="preserve">panels arranged in alcove shapes, seen straight ahead at eye level. No visible</w:t>
      </w:r>
      <w:r>
        <w:br/>
      </w:r>
      <w:r>
        <w:rPr>
          <w:rStyle w:val="VerbatimChar"/>
        </w:rPr>
        <w:t xml:space="preserve">walls or ceiling edges.</w:t>
      </w:r>
      <w:r>
        <w:br/>
      </w:r>
      <w:r>
        <w:rPr>
          <w:rStyle w:val="VerbatimChar"/>
        </w:rPr>
        <w:t xml:space="preserve">What's wrong: there is no discernible light source, yet the foam is evenly lit</w:t>
      </w:r>
      <w:r>
        <w:br/>
      </w:r>
      <w:r>
        <w:rPr>
          <w:rStyle w:val="VerbatimChar"/>
        </w:rPr>
        <w:t xml:space="preserve">with no shadow direction.</w:t>
      </w:r>
    </w:p>
    <w:p>
      <w:r>
        <w:pict>
          <v:rect style="width:0;height:1.5pt" o:hralign="center" o:hrstd="t" o:hr="t"/>
        </w:pict>
      </w:r>
    </w:p>
    <w:p>
      <w:pPr>
        <w:pStyle w:val="FirstParagraph"/>
      </w:pPr>
      <w:r>
        <w:rPr>
          <w:bCs/>
          <w:b/>
        </w:rPr>
        <w:t xml:space="preserve">DOM-018 · ESPELHOS FRIOS</w:t>
      </w:r>
    </w:p>
    <w:p>
      <w:pPr>
        <w:pStyle w:val="SourceCode"/>
      </w:pPr>
      <w:r>
        <w:rPr>
          <w:rStyle w:val="VerbatimChar"/>
        </w:rPr>
        <w:t xml:space="preserve">A hairdresser salon interior with a row of hydraulic chairs facing wall mirrors</w:t>
      </w:r>
      <w:r>
        <w:br/>
      </w:r>
      <w:r>
        <w:rPr>
          <w:rStyle w:val="VerbatimChar"/>
        </w:rPr>
        <w:t xml:space="preserve">in laminate frames, seen from the doorway at eye level, all chairs empty.</w:t>
      </w:r>
      <w:r>
        <w:br/>
      </w:r>
      <w:r>
        <w:rPr>
          <w:rStyle w:val="VerbatimChar"/>
        </w:rPr>
        <w:t xml:space="preserve">What's wrong: there is visible cut hair on the floor beneath every single empty</w:t>
      </w:r>
      <w:r>
        <w:br/>
      </w:r>
      <w:r>
        <w:rPr>
          <w:rStyle w:val="VerbatimChar"/>
        </w:rPr>
        <w:t xml:space="preserve">chair.</w:t>
      </w:r>
    </w:p>
    <w:p>
      <w:r>
        <w:pict>
          <v:rect style="width:0;height:1.5pt" o:hralign="center" o:hrstd="t" o:hr="t"/>
        </w:pict>
      </w:r>
    </w:p>
    <w:p>
      <w:pPr>
        <w:pStyle w:val="FirstParagraph"/>
      </w:pPr>
      <w:r>
        <w:rPr>
          <w:bCs/>
          <w:b/>
        </w:rPr>
        <w:t xml:space="preserve">DOM-019 · DEPÓSITO</w:t>
      </w:r>
    </w:p>
    <w:p>
      <w:pPr>
        <w:pStyle w:val="SourceCode"/>
      </w:pPr>
      <w:r>
        <w:rPr>
          <w:rStyle w:val="VerbatimChar"/>
        </w:rPr>
        <w:t xml:space="preserve">A warehouse interior with tall pallet racking loaded with loose personal</w:t>
      </w:r>
      <w:r>
        <w:br/>
      </w:r>
      <w:r>
        <w:rPr>
          <w:rStyle w:val="VerbatimChar"/>
        </w:rPr>
        <w:t xml:space="preserve">objects rather than commercial goods, a parked forklift in the middle</w:t>
      </w:r>
      <w:r>
        <w:br/>
      </w:r>
      <w:r>
        <w:rPr>
          <w:rStyle w:val="VerbatimChar"/>
        </w:rPr>
        <w:t xml:space="preserve">distance, seen from the main aisle at eye level.</w:t>
      </w:r>
      <w:r>
        <w:br/>
      </w:r>
      <w:r>
        <w:rPr>
          <w:rStyle w:val="VerbatimChar"/>
        </w:rPr>
        <w:t xml:space="preserve">What's wrong: several objects on the pallets have visible inventory tags despite</w:t>
      </w:r>
      <w:r>
        <w:br/>
      </w:r>
      <w:r>
        <w:rPr>
          <w:rStyle w:val="VerbatimChar"/>
        </w:rPr>
        <w:t xml:space="preserve">clearly being personal belongings like shoes or photo frames.</w:t>
      </w:r>
    </w:p>
    <w:p>
      <w:r>
        <w:pict>
          <v:rect style="width:0;height:1.5pt" o:hralign="center" o:hrstd="t" o:hr="t"/>
        </w:pict>
      </w:r>
    </w:p>
    <w:p>
      <w:pPr>
        <w:pStyle w:val="FirstParagraph"/>
      </w:pPr>
      <w:r>
        <w:rPr>
          <w:bCs/>
          <w:b/>
        </w:rPr>
        <w:t xml:space="preserve">DOM-020 · FERIADO</w:t>
      </w:r>
    </w:p>
    <w:p>
      <w:pPr>
        <w:pStyle w:val="SourceCode"/>
      </w:pPr>
      <w:r>
        <w:rPr>
          <w:rStyle w:val="VerbatimChar"/>
        </w:rPr>
        <w:t xml:space="preserve">A commercial street on a public holiday, every shopfront shutter down, faded</w:t>
      </w:r>
      <w:r>
        <w:br/>
      </w:r>
      <w:r>
        <w:rPr>
          <w:rStyle w:val="VerbatimChar"/>
        </w:rPr>
        <w:t xml:space="preserve">bunting strung overhead, a public square bench in the middle distance, seen</w:t>
      </w:r>
      <w:r>
        <w:br/>
      </w:r>
      <w:r>
        <w:rPr>
          <w:rStyle w:val="VerbatimChar"/>
        </w:rPr>
        <w:t xml:space="preserve">from the middle of the empty street at eye level, soft overcast light.</w:t>
      </w:r>
      <w:r>
        <w:br/>
      </w:r>
      <w:r>
        <w:rPr>
          <w:rStyle w:val="VerbatimChar"/>
        </w:rPr>
        <w:t xml:space="preserve">What's wrong: every steel shutter is visibly bolted from the outside, which</w:t>
      </w:r>
      <w:r>
        <w:br/>
      </w:r>
      <w:r>
        <w:rPr>
          <w:rStyle w:val="VerbatimChar"/>
        </w:rPr>
        <w:t xml:space="preserve">shops normally are not.</w:t>
      </w:r>
    </w:p>
    <w:p>
      <w:r>
        <w:pict>
          <v:rect style="width:0;height:1.5pt" o:hralign="center" o:hrstd="t" o:hr="t"/>
        </w:pict>
      </w:r>
    </w:p>
    <w:p>
      <w:pPr>
        <w:pStyle w:val="FirstParagraph"/>
      </w:pPr>
      <w:r>
        <w:rPr>
          <w:bCs/>
          <w:b/>
        </w:rPr>
        <w:t xml:space="preserve">DOM-021 · A FILA</w:t>
      </w:r>
    </w:p>
    <w:p>
      <w:pPr>
        <w:pStyle w:val="SourceCode"/>
      </w:pPr>
      <w:r>
        <w:rPr>
          <w:rStyle w:val="VerbatimChar"/>
        </w:rPr>
        <w:t xml:space="preserve">A queue of about thirty people along a pavement, turning a corner in the</w:t>
      </w:r>
      <w:r>
        <w:br/>
      </w:r>
      <w:r>
        <w:rPr>
          <w:rStyle w:val="VerbatimChar"/>
        </w:rPr>
        <w:t xml:space="preserve">distance, seen from just outside the line at eye level. Small figures, backs</w:t>
      </w:r>
      <w:r>
        <w:br/>
      </w:r>
      <w:r>
        <w:rPr>
          <w:rStyle w:val="VerbatimChar"/>
        </w:rPr>
        <w:t xml:space="preserve">and profiles only, carrying bags.</w:t>
      </w:r>
      <w:r>
        <w:br/>
      </w:r>
      <w:r>
        <w:rPr>
          <w:rStyle w:val="VerbatimChar"/>
        </w:rPr>
        <w:t xml:space="preserve">What's wrong: there is one person-shaped empty gap held open in the middle of</w:t>
      </w:r>
      <w:r>
        <w:br/>
      </w:r>
      <w:r>
        <w:rPr>
          <w:rStyle w:val="VerbatimChar"/>
        </w:rPr>
        <w:t xml:space="preserve">the otherwise tightly spaced line.</w:t>
      </w:r>
    </w:p>
    <w:p>
      <w:r>
        <w:pict>
          <v:rect style="width:0;height:1.5pt" o:hralign="center" o:hrstd="t" o:hr="t"/>
        </w:pict>
      </w:r>
    </w:p>
    <w:p>
      <w:pPr>
        <w:pStyle w:val="FirstParagraph"/>
      </w:pPr>
      <w:r>
        <w:rPr>
          <w:bCs/>
          <w:b/>
        </w:rPr>
        <w:t xml:space="preserve">DOM-022 · SUBSOLO B</w:t>
      </w:r>
    </w:p>
    <w:p>
      <w:pPr>
        <w:pStyle w:val="SourceCode"/>
      </w:pPr>
      <w:r>
        <w:rPr>
          <w:rStyle w:val="VerbatimChar"/>
        </w:rPr>
        <w:t xml:space="preserve">An underground car park level with square concrete columns marked in yellow</w:t>
      </w:r>
      <w:r>
        <w:br/>
      </w:r>
      <w:r>
        <w:rPr>
          <w:rStyle w:val="VerbatimChar"/>
        </w:rPr>
        <w:t xml:space="preserve">safety stripes, parking bay lines on the floor, seen from the entrance ramp at</w:t>
      </w:r>
      <w:r>
        <w:br/>
      </w:r>
      <w:r>
        <w:rPr>
          <w:rStyle w:val="VerbatimChar"/>
        </w:rPr>
        <w:t xml:space="preserve">eye level, damp concrete smell implied by visible water staining.</w:t>
      </w:r>
      <w:r>
        <w:br/>
      </w:r>
      <w:r>
        <w:rPr>
          <w:rStyle w:val="VerbatimChar"/>
        </w:rPr>
        <w:t xml:space="preserve">What's wrong: water is visibly seeping down one column from a ceiling that,</w:t>
      </w:r>
      <w:r>
        <w:br/>
      </w:r>
      <w:r>
        <w:rPr>
          <w:rStyle w:val="VerbatimChar"/>
        </w:rPr>
        <w:t xml:space="preserve">by the structure's floor count, has nothing built above it.</w:t>
      </w:r>
    </w:p>
    <w:p>
      <w:r>
        <w:pict>
          <v:rect style="width:0;height:1.5pt" o:hralign="center" o:hrstd="t" o:hr="t"/>
        </w:pict>
      </w:r>
    </w:p>
    <w:p>
      <w:pPr>
        <w:pStyle w:val="FirstParagraph"/>
      </w:pPr>
      <w:r>
        <w:rPr>
          <w:bCs/>
          <w:b/>
        </w:rPr>
        <w:t xml:space="preserve">DOM-023 · PASSARELA</w:t>
      </w:r>
    </w:p>
    <w:p>
      <w:pPr>
        <w:pStyle w:val="SourceCode"/>
      </w:pPr>
      <w:r>
        <w:rPr>
          <w:rStyle w:val="VerbatimChar"/>
        </w:rPr>
        <w:t xml:space="preserve">A pedestrian footbridge over a roadway, tall mesh side railings, perforated</w:t>
      </w:r>
      <w:r>
        <w:br/>
      </w:r>
      <w:r>
        <w:rPr>
          <w:rStyle w:val="VerbatimChar"/>
        </w:rPr>
        <w:t xml:space="preserve">metal roof overhead, seen from inside the bridge at eye level, looking down its</w:t>
      </w:r>
      <w:r>
        <w:br/>
      </w:r>
      <w:r>
        <w:rPr>
          <w:rStyle w:val="VerbatimChar"/>
        </w:rPr>
        <w:t xml:space="preserve">length.</w:t>
      </w:r>
      <w:r>
        <w:br/>
      </w:r>
      <w:r>
        <w:rPr>
          <w:rStyle w:val="VerbatimChar"/>
        </w:rPr>
        <w:t xml:space="preserve">What's wrong: below the bridge there is no road surface and no darkness —</w:t>
      </w:r>
      <w:r>
        <w:br/>
      </w:r>
      <w:r>
        <w:rPr>
          <w:rStyle w:val="VerbatimChar"/>
        </w:rPr>
        <w:t xml:space="preserve">simply an unreadable absence where the ground should be.</w:t>
      </w:r>
    </w:p>
    <w:p>
      <w:r>
        <w:pict>
          <v:rect style="width:0;height:1.5pt" o:hralign="center" o:hrstd="t" o:hr="t"/>
        </w:pict>
      </w:r>
    </w:p>
    <w:p>
      <w:pPr>
        <w:pStyle w:val="FirstParagraph"/>
      </w:pPr>
      <w:r>
        <w:rPr>
          <w:bCs/>
          <w:b/>
        </w:rPr>
        <w:t xml:space="preserve">DOM-024 · SALA LIMPA</w:t>
      </w:r>
    </w:p>
    <w:p>
      <w:pPr>
        <w:pStyle w:val="SourceCode"/>
      </w:pPr>
      <w:r>
        <w:rPr>
          <w:rStyle w:val="VerbatimChar"/>
        </w:rPr>
        <w:t xml:space="preserve">A sequence of white epoxy-floor rooms with rounded corners, seen from a</w:t>
      </w:r>
      <w:r>
        <w:br/>
      </w:r>
      <w:r>
        <w:rPr>
          <w:rStyle w:val="VerbatimChar"/>
        </w:rPr>
        <w:t xml:space="preserve">doorway at eye level, a floor-cleaning machine parked in the middle distance.</w:t>
      </w:r>
      <w:r>
        <w:br/>
      </w:r>
      <w:r>
        <w:rPr>
          <w:rStyle w:val="VerbatimChar"/>
        </w:rPr>
        <w:t xml:space="preserve">What's wrong: no corner or wall edge is visible anywhere in the frame, making</w:t>
      </w:r>
      <w:r>
        <w:br/>
      </w:r>
      <w:r>
        <w:rPr>
          <w:rStyle w:val="VerbatimChar"/>
        </w:rPr>
        <w:t xml:space="preserve">the room's true size unreadable.</w:t>
      </w:r>
    </w:p>
    <w:p>
      <w:r>
        <w:pict>
          <v:rect style="width:0;height:1.5pt" o:hralign="center" o:hrstd="t" o:hr="t"/>
        </w:pict>
      </w:r>
    </w:p>
    <w:bookmarkEnd w:id="800"/>
    <w:bookmarkEnd w:id="801"/>
    <w:bookmarkStart w:id="805" w:name="controle-de-consistência-1"/>
    <w:p>
      <w:pPr>
        <w:pStyle w:val="Heading2"/>
      </w:pPr>
      <w:r>
        <w:t xml:space="preserve">6. CONTROLE DE CONSISTÊNCIA</w:t>
      </w:r>
    </w:p>
    <w:bookmarkStart w:id="802" w:name="checklist-por-imagem-gerada-1"/>
    <w:p>
      <w:pPr>
        <w:pStyle w:val="Heading3"/>
      </w:pPr>
      <w:r>
        <w:t xml:space="preserve">Checklist por imagem gerada</w:t>
      </w:r>
    </w:p>
    <w:p>
      <w:pPr>
        <w:numPr>
          <w:ilvl w:val="0"/>
          <w:numId w:val="1064"/>
        </w:numPr>
        <w:pStyle w:val="Compact"/>
      </w:pPr>
      <w:r>
        <w:t xml:space="preserve">☐ O ambiente é o protagonista — nenhuma ou quase nenhuma figura humana?</w:t>
      </w:r>
    </w:p>
    <w:p>
      <w:pPr>
        <w:numPr>
          <w:ilvl w:val="0"/>
          <w:numId w:val="1064"/>
        </w:numPr>
        <w:pStyle w:val="Compact"/>
      </w:pPr>
      <w:r>
        <w:t xml:space="preserve">☐ Exatamente três detalhes sensoriais legíveis, nem mais nem menos?</w:t>
      </w:r>
    </w:p>
    <w:p>
      <w:pPr>
        <w:numPr>
          <w:ilvl w:val="0"/>
          <w:numId w:val="1064"/>
        </w:numPr>
        <w:pStyle w:val="Compact"/>
      </w:pPr>
      <w:r>
        <w:t xml:space="preserve">☐ Há exatamente um elemento fora de fase, e ele está descrito no prompt?</w:t>
      </w:r>
    </w:p>
    <w:p>
      <w:pPr>
        <w:numPr>
          <w:ilvl w:val="0"/>
          <w:numId w:val="1064"/>
        </w:numPr>
        <w:pStyle w:val="Compact"/>
      </w:pPr>
      <w:r>
        <w:t xml:space="preserve">☐ Há objeto de escala reconhecível (cadeira, batente, mesa)?</w:t>
      </w:r>
    </w:p>
    <w:p>
      <w:pPr>
        <w:numPr>
          <w:ilvl w:val="0"/>
          <w:numId w:val="1064"/>
        </w:numPr>
        <w:pStyle w:val="Compact"/>
      </w:pPr>
      <w:r>
        <w:t xml:space="preserve">☐ A luz é prática e interna, sem drama?</w:t>
      </w:r>
    </w:p>
    <w:p>
      <w:pPr>
        <w:numPr>
          <w:ilvl w:val="0"/>
          <w:numId w:val="1064"/>
        </w:numPr>
        <w:pStyle w:val="Compact"/>
      </w:pPr>
      <w:r>
        <w:t xml:space="preserve">☐ A imagem parece do mesmo livro que as peças do Bestiário?</w:t>
      </w:r>
    </w:p>
    <w:bookmarkEnd w:id="802"/>
    <w:bookmarkStart w:id="803" w:name="consistência-entre-os-dois-documentos"/>
    <w:p>
      <w:pPr>
        <w:pStyle w:val="Heading3"/>
      </w:pPr>
      <w:r>
        <w:t xml:space="preserve">Consistência entre os dois documentos</w:t>
      </w:r>
    </w:p>
    <w:p>
      <w:pPr>
        <w:pStyle w:val="FirstParagraph"/>
      </w:pPr>
      <w:r>
        <w:t xml:space="preserve">Sempre que gerar uma peça de domínio que também apareça no Bestiário (ex.: DOM-003 e ENT-004, ambos em Água Rasa),</w:t>
      </w:r>
      <w:r>
        <w:t xml:space="preserve"> </w:t>
      </w:r>
      <w:r>
        <w:rPr>
          <w:bCs/>
          <w:b/>
        </w:rPr>
        <w:t xml:space="preserve">gere as duas próximas uma da outra</w:t>
      </w:r>
      <w:r>
        <w:t xml:space="preserve"> </w:t>
      </w:r>
      <w:r>
        <w:t xml:space="preserve">e compare o resultado lado a lado antes de aprovar qualquer uma. É a forma mais barata de garantir que o mesmo lugar não pareça dois lugares diferentes em duas páginas do livro.</w:t>
      </w:r>
    </w:p>
    <w:bookmarkEnd w:id="803"/>
    <w:bookmarkStart w:id="804" w:name="registro-1"/>
    <w:p>
      <w:pPr>
        <w:pStyle w:val="Heading3"/>
      </w:pPr>
      <w:r>
        <w:t xml:space="preserve">Registro</w:t>
      </w:r>
    </w:p>
    <w:p>
      <w:pPr>
        <w:pStyle w:val="FirstParagraph"/>
      </w:pPr>
      <w:r>
        <w:t xml:space="preserve">Igual ao procedimento do Bestiário: anote na aba</w:t>
      </w:r>
      <w:r>
        <w:t xml:space="preserve"> </w:t>
      </w:r>
      <w:r>
        <w:rPr>
          <w:bCs/>
          <w:b/>
        </w:rPr>
        <w:t xml:space="preserve">ARTE</w:t>
      </w:r>
      <w:r>
        <w:t xml:space="preserve"> </w:t>
      </w:r>
      <w:r>
        <w:t xml:space="preserve">do Registro Canônico, para cada peça aprovada, o domínio, a plataforma, a seed e o prompt final que funcionou.</w:t>
      </w:r>
    </w:p>
    <w:p>
      <w:r>
        <w:pict>
          <v:rect style="width:0;height:1.5pt" o:hralign="center" o:hrstd="t" o:hr="t"/>
        </w:pict>
      </w:r>
    </w:p>
    <w:p>
      <w:pPr>
        <w:pStyle w:val="FirstParagraph"/>
      </w:pPr>
      <w:r>
        <w:rPr>
          <w:iCs/>
          <w:i/>
        </w:rPr>
        <w:t xml:space="preserve">LIMIAR — Prompts de imagem dos Domínios · v1.0 · 30 prompts para 24 domínios</w:t>
      </w:r>
    </w:p>
    <w:p>
      <w:r>
        <w:br w:type="page"/>
      </w:r>
    </w:p>
    <w:bookmarkEnd w:id="804"/>
    <w:bookmarkEnd w:id="805"/>
    <w:bookmarkEnd w:id="8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LIMIAR — Obra Completa</dc:title>
  <dc:creator/>
  <cp:keywords/>
  <dcterms:created xsi:type="dcterms:W3CDTF">2026-08-14T13:03:59Z</dcterms:created>
  <dcterms:modified xsi:type="dcterms:W3CDTF">2026-08-14T13:03:59Z</dcterms:modified>
</cp:coreProperties>
</file>

<file path=docProps/custom.xml><?xml version="1.0" encoding="utf-8"?>
<Properties xmlns="http://schemas.openxmlformats.org/officeDocument/2006/custom-properties" xmlns:vt="http://schemas.openxmlformats.org/officeDocument/2006/docPropsVTypes"/>
</file>