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6338A" w:rsidRPr="00C173EE" w:rsidRDefault="00C173EE">
      <w:pPr>
        <w:pStyle w:val="z-TopofForm"/>
        <w:divId w:val="2146266237"/>
      </w:pPr>
      <w:r w:rsidRPr="00C173EE">
        <w:t>Top of Form</w:t>
      </w:r>
    </w:p>
    <w:p w:rsidR="0056338A" w:rsidRPr="00C173EE" w:rsidRDefault="00C173EE" w:rsidP="00031FBF">
      <w:pPr>
        <w:pBdr>
          <w:bottom w:val="single" w:sz="12" w:space="0" w:color="993232"/>
        </w:pBdr>
        <w:shd w:val="clear" w:color="auto" w:fill="FFFFFF"/>
        <w:spacing w:after="150"/>
        <w:outlineLvl w:val="3"/>
        <w:divId w:val="1890141488"/>
        <w:rPr>
          <w:rFonts w:ascii="Helvetica" w:eastAsia="Times New Roman" w:hAnsi="Helvetica" w:cs="Helvetica"/>
          <w:b/>
          <w:bCs/>
          <w:color w:val="993232"/>
          <w:sz w:val="28"/>
          <w:szCs w:val="29"/>
        </w:rPr>
      </w:pPr>
      <w:r w:rsidRPr="00C173EE">
        <w:rPr>
          <w:rFonts w:ascii="Helvetica" w:eastAsia="Times New Roman" w:hAnsi="Helvetica" w:cs="Helvetica"/>
          <w:b/>
          <w:bCs/>
          <w:color w:val="993232"/>
          <w:sz w:val="28"/>
          <w:szCs w:val="29"/>
        </w:rPr>
        <w:t xml:space="preserve">Entering Course 6-9 Program as First-semester </w:t>
      </w:r>
      <w:proofErr w:type="gramStart"/>
      <w:r w:rsidRPr="00C173EE">
        <w:rPr>
          <w:rFonts w:ascii="Helvetica" w:eastAsia="Times New Roman" w:hAnsi="Helvetica" w:cs="Helvetica"/>
          <w:b/>
          <w:bCs/>
          <w:color w:val="993232"/>
          <w:sz w:val="28"/>
          <w:szCs w:val="29"/>
        </w:rPr>
        <w:t>Sophomore</w:t>
      </w:r>
      <w:proofErr w:type="gramEnd"/>
    </w:p>
    <w:p w:rsidR="0056338A" w:rsidRPr="00C173EE" w:rsidRDefault="00C173EE">
      <w:pPr>
        <w:pStyle w:val="NormalWeb"/>
        <w:shd w:val="clear" w:color="auto" w:fill="FFFFFF"/>
        <w:divId w:val="1890141488"/>
        <w:rPr>
          <w:rFonts w:ascii="Helvetica" w:hAnsi="Helvetica" w:cs="Helvetica"/>
          <w:color w:val="333333"/>
          <w:sz w:val="22"/>
          <w:szCs w:val="19"/>
        </w:rPr>
      </w:pPr>
      <w:r w:rsidRPr="00C173EE">
        <w:rPr>
          <w:rFonts w:ascii="Helvetica" w:hAnsi="Helvetica" w:cs="Helvetica"/>
          <w:color w:val="333333"/>
          <w:sz w:val="22"/>
          <w:szCs w:val="19"/>
        </w:rPr>
        <w:t>Taking 162 units in major (overlapping 48 units with GIRs) and 66 units of unrestricted electives.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690"/>
        <w:gridCol w:w="2758"/>
        <w:gridCol w:w="690"/>
      </w:tblGrid>
      <w:tr w:rsidR="0056338A" w:rsidRPr="00C173EE">
        <w:trPr>
          <w:divId w:val="1890141488"/>
        </w:trPr>
        <w:tc>
          <w:tcPr>
            <w:tcW w:w="0" w:type="auto"/>
            <w:gridSpan w:val="4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First Year</w:t>
            </w:r>
          </w:p>
        </w:tc>
      </w:tr>
      <w:tr w:rsidR="0056338A" w:rsidRPr="00C173EE">
        <w:trPr>
          <w:divId w:val="1890141488"/>
        </w:trPr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Fall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Spring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7" w:tooltip="8.01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8.01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8" w:tooltip="6.0001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6.0001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(Required 2)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6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9" w:tooltip="9.01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9.01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(Required 1, REST)</w:t>
            </w:r>
            <w:r w:rsidR="00C173EE" w:rsidRPr="00C173EE">
              <w:rPr>
                <w:rStyle w:val="EndnoteReference"/>
                <w:rFonts w:ascii="Helvetica" w:eastAsia="Times New Roman" w:hAnsi="Helvetica" w:cs="Helvetica"/>
                <w:color w:val="333333"/>
                <w:sz w:val="22"/>
                <w:szCs w:val="19"/>
              </w:rPr>
              <w:endnoteReference w:id="1"/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10" w:tooltip="6.0002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6.0002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6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11" w:tooltip="18.01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18.01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12" w:tooltip="8.02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8.02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HASS, CI-H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13" w:tooltip="18.02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18.02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gridSpan w:val="2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gridSpan w:val="4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Second Year</w:t>
            </w:r>
          </w:p>
        </w:tc>
      </w:tr>
      <w:tr w:rsidR="0056338A" w:rsidRPr="00C173EE">
        <w:trPr>
          <w:divId w:val="1890141488"/>
        </w:trPr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Fall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Spring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14" w:tooltip="6.009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6.009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(EECS 3, Institute lab)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15" w:tooltip="6.036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6.036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(EECS 1)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16" w:tooltip="7.012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7.012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17" w:tooltip="6.042[J]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6.042[J]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(Math, REST)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18" w:tooltip="9.07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9.07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(Statistics)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19" w:tooltip="9.40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9.40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(Brain systems)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HASS, CI-H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Unrestricted elective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gridSpan w:val="4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Third Year</w:t>
            </w:r>
          </w:p>
        </w:tc>
      </w:tr>
      <w:tr w:rsidR="0056338A" w:rsidRPr="00C173EE">
        <w:trPr>
          <w:divId w:val="1890141488"/>
        </w:trPr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Fall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Spring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20" w:tooltip="5.111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5.111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21" w:tooltip="6.006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6.006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(EECS 4)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22" w:tooltip="6.034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6.034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(EECS 2)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23" w:tooltip="9.19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9.19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(Joint elective)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24" w:tooltip="9.66[J]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9.66[J]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(Cognition)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Unrestricted elective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gridSpan w:val="4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Fourth Year</w:t>
            </w:r>
          </w:p>
        </w:tc>
      </w:tr>
      <w:tr w:rsidR="0056338A" w:rsidRPr="00C173EE">
        <w:trPr>
          <w:divId w:val="1890141488"/>
        </w:trPr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Fall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Spring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25" w:tooltip="6.UAR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6.UAR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(Project)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26" w:tooltip="6.UAR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6.UAR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(Project, CI-M)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6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27" w:tooltip="9.46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9.46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(Elective 2, HASS)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28" w:tooltip="9.59[J]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9.59[J]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(Program lab, CI-M)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Unrestricted elective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Unrestricted elective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Unrestricted elective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Unrestricted elective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gridSpan w:val="4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Total Units: 390</w:t>
            </w:r>
          </w:p>
        </w:tc>
      </w:tr>
    </w:tbl>
    <w:p w:rsidR="00031FBF" w:rsidRPr="00C173EE" w:rsidRDefault="00031FBF">
      <w:pPr>
        <w:pBdr>
          <w:bottom w:val="single" w:sz="12" w:space="0" w:color="993232"/>
        </w:pBdr>
        <w:shd w:val="clear" w:color="auto" w:fill="FFFFFF"/>
        <w:spacing w:after="150"/>
        <w:ind w:left="150"/>
        <w:outlineLvl w:val="3"/>
        <w:divId w:val="1890141488"/>
        <w:rPr>
          <w:rFonts w:ascii="Helvetica" w:eastAsia="Times New Roman" w:hAnsi="Helvetica" w:cs="Helvetica"/>
          <w:b/>
          <w:bCs/>
          <w:color w:val="993232"/>
          <w:sz w:val="36"/>
          <w:szCs w:val="29"/>
        </w:rPr>
      </w:pPr>
      <w:bookmarkStart w:id="0" w:name="_GoBack"/>
      <w:bookmarkEnd w:id="0"/>
    </w:p>
    <w:p w:rsidR="00031FBF" w:rsidRPr="00C173EE" w:rsidRDefault="00031FBF">
      <w:pPr>
        <w:pBdr>
          <w:bottom w:val="single" w:sz="12" w:space="0" w:color="993232"/>
        </w:pBdr>
        <w:shd w:val="clear" w:color="auto" w:fill="FFFFFF"/>
        <w:spacing w:after="150"/>
        <w:ind w:left="150"/>
        <w:outlineLvl w:val="3"/>
        <w:divId w:val="1890141488"/>
        <w:rPr>
          <w:rFonts w:ascii="Helvetica" w:eastAsia="Times New Roman" w:hAnsi="Helvetica" w:cs="Helvetica"/>
          <w:b/>
          <w:bCs/>
          <w:color w:val="993232"/>
          <w:sz w:val="36"/>
          <w:szCs w:val="29"/>
        </w:rPr>
      </w:pPr>
    </w:p>
    <w:p w:rsidR="00C173EE" w:rsidRPr="00C173EE" w:rsidRDefault="00C173EE" w:rsidP="00C173EE">
      <w:pPr>
        <w:pBdr>
          <w:bottom w:val="single" w:sz="12" w:space="0" w:color="993232"/>
        </w:pBdr>
        <w:shd w:val="clear" w:color="auto" w:fill="FFFFFF"/>
        <w:spacing w:after="150"/>
        <w:outlineLvl w:val="3"/>
        <w:divId w:val="1890141488"/>
        <w:rPr>
          <w:rFonts w:ascii="Helvetica" w:eastAsia="Times New Roman" w:hAnsi="Helvetica" w:cs="Helvetica"/>
          <w:b/>
          <w:bCs/>
          <w:color w:val="993232"/>
          <w:sz w:val="36"/>
          <w:szCs w:val="29"/>
        </w:rPr>
      </w:pPr>
    </w:p>
    <w:p w:rsidR="0056338A" w:rsidRPr="00C173EE" w:rsidRDefault="00C173EE" w:rsidP="00C173EE">
      <w:pPr>
        <w:pBdr>
          <w:bottom w:val="single" w:sz="12" w:space="0" w:color="993232"/>
        </w:pBdr>
        <w:shd w:val="clear" w:color="auto" w:fill="FFFFFF"/>
        <w:spacing w:after="150"/>
        <w:outlineLvl w:val="3"/>
        <w:divId w:val="1890141488"/>
        <w:rPr>
          <w:rFonts w:ascii="Helvetica" w:eastAsia="Times New Roman" w:hAnsi="Helvetica" w:cs="Helvetica"/>
          <w:b/>
          <w:bCs/>
          <w:color w:val="993232"/>
          <w:sz w:val="28"/>
          <w:szCs w:val="29"/>
        </w:rPr>
      </w:pPr>
      <w:r w:rsidRPr="00C173EE">
        <w:rPr>
          <w:rFonts w:ascii="Helvetica" w:eastAsia="Times New Roman" w:hAnsi="Helvetica" w:cs="Helvetica"/>
          <w:b/>
          <w:bCs/>
          <w:color w:val="993232"/>
          <w:sz w:val="28"/>
          <w:szCs w:val="29"/>
        </w:rPr>
        <w:lastRenderedPageBreak/>
        <w:t xml:space="preserve">Entering Course 6-9 Program as Second-semester </w:t>
      </w:r>
      <w:proofErr w:type="gramStart"/>
      <w:r w:rsidRPr="00C173EE">
        <w:rPr>
          <w:rFonts w:ascii="Helvetica" w:eastAsia="Times New Roman" w:hAnsi="Helvetica" w:cs="Helvetica"/>
          <w:b/>
          <w:bCs/>
          <w:color w:val="993232"/>
          <w:sz w:val="28"/>
          <w:szCs w:val="29"/>
        </w:rPr>
        <w:t>Sophomore</w:t>
      </w:r>
      <w:proofErr w:type="gramEnd"/>
    </w:p>
    <w:p w:rsidR="0056338A" w:rsidRPr="00C173EE" w:rsidRDefault="00C173EE">
      <w:pPr>
        <w:pStyle w:val="NormalWeb"/>
        <w:shd w:val="clear" w:color="auto" w:fill="FFFFFF"/>
        <w:divId w:val="1890141488"/>
        <w:rPr>
          <w:rFonts w:ascii="Helvetica" w:hAnsi="Helvetica" w:cs="Helvetica"/>
          <w:color w:val="333333"/>
          <w:sz w:val="22"/>
          <w:szCs w:val="19"/>
        </w:rPr>
      </w:pPr>
      <w:r w:rsidRPr="00C173EE">
        <w:rPr>
          <w:rFonts w:ascii="Helvetica" w:hAnsi="Helvetica" w:cs="Helvetica"/>
          <w:color w:val="333333"/>
          <w:sz w:val="22"/>
          <w:szCs w:val="19"/>
        </w:rPr>
        <w:t>Taking 162 units in major (overlapping 36 units with GIRs) and 54 units of unrestricted electives.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708"/>
        <w:gridCol w:w="2831"/>
        <w:gridCol w:w="708"/>
      </w:tblGrid>
      <w:tr w:rsidR="0056338A" w:rsidRPr="00C173EE">
        <w:trPr>
          <w:divId w:val="1890141488"/>
        </w:trPr>
        <w:tc>
          <w:tcPr>
            <w:tcW w:w="0" w:type="auto"/>
            <w:gridSpan w:val="4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First Year</w:t>
            </w:r>
          </w:p>
        </w:tc>
      </w:tr>
      <w:tr w:rsidR="0056338A" w:rsidRPr="00C173EE">
        <w:trPr>
          <w:divId w:val="1890141488"/>
        </w:trPr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Fall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Spring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29" w:tooltip="8.01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8.01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30" w:tooltip="6.0001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6.0001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(Required 2)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6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 w:rsidP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31" w:tooltip="9.01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9.01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(Required 1, REST)</w:t>
            </w:r>
            <w:r w:rsidR="00C173EE" w:rsidRPr="00C173EE">
              <w:rPr>
                <w:rFonts w:ascii="Helvetica" w:eastAsia="Times New Roman" w:hAnsi="Helvetica" w:cs="Helvetica"/>
                <w:b/>
                <w:bCs/>
                <w:color w:val="333333"/>
                <w:sz w:val="15"/>
                <w:szCs w:val="11"/>
                <w:vertAlign w:val="superscript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32" w:tooltip="6.0002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6.0002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6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33" w:tooltip="18.01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18.01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34" w:tooltip="8.02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8.02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HASS, CI-H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35" w:tooltip="18.02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18.02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gridSpan w:val="2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gridSpan w:val="4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Second Year</w:t>
            </w:r>
          </w:p>
        </w:tc>
      </w:tr>
      <w:tr w:rsidR="0056338A" w:rsidRPr="00C173EE">
        <w:trPr>
          <w:divId w:val="1890141488"/>
        </w:trPr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Fall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Spring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36" w:tooltip="7.012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7.012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37" w:tooltip="6.009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6.009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(EECS 3, Institute Lab)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HASS, CI-H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38" w:tooltip="6.036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6.036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(EECS 1)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39" w:tooltip="6.042[J]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6.042[J]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(Math, REST)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Unrestricted elective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Unrestricted elective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gridSpan w:val="4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Third Year</w:t>
            </w:r>
          </w:p>
        </w:tc>
      </w:tr>
      <w:tr w:rsidR="0056338A" w:rsidRPr="00C173EE">
        <w:trPr>
          <w:divId w:val="1890141488"/>
        </w:trPr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Fall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Spring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40" w:tooltip="5.111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5.111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41" w:tooltip="9.35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9.35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(Elective 2)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42" w:tooltip="6.006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6.006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(EECS 4)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43" w:tooltip="9.40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9.40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(Joint elective)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44" w:tooltip="6.034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6.034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(EECS 2)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45" w:tooltip="9.60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9.60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(Program lab)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46" w:tooltip="9.07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9.07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(Statistics)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gridSpan w:val="4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Fourth Year</w:t>
            </w:r>
          </w:p>
        </w:tc>
      </w:tr>
      <w:tr w:rsidR="0056338A" w:rsidRPr="00C173EE">
        <w:trPr>
          <w:divId w:val="1890141488"/>
        </w:trPr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Fall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Spring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47" w:tooltip="9.66[J]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9.66[J]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(Cognitive)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48" w:tooltip="9.18[J]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9.18[J]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(Brain systems)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Style w:val="structuredcontenterror"/>
                <w:rFonts w:ascii="Helvetica" w:eastAsia="Times New Roman" w:hAnsi="Helvetica" w:cs="Helvetica"/>
                <w:color w:val="333333"/>
                <w:sz w:val="22"/>
                <w:szCs w:val="19"/>
                <w:bdr w:val="single" w:sz="12" w:space="0" w:color="FF0000" w:frame="1"/>
              </w:rPr>
              <w:t>9.PR[J]</w:t>
            </w: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(Project, CI-M)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Unrestricted elective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Unrestricted elective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Unrestricted elective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gridSpan w:val="4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Total Units: 390</w:t>
            </w:r>
          </w:p>
        </w:tc>
      </w:tr>
    </w:tbl>
    <w:p w:rsidR="00031FBF" w:rsidRPr="00C173EE" w:rsidRDefault="00031FBF">
      <w:pPr>
        <w:pBdr>
          <w:bottom w:val="single" w:sz="12" w:space="0" w:color="993232"/>
        </w:pBdr>
        <w:shd w:val="clear" w:color="auto" w:fill="FFFFFF"/>
        <w:spacing w:after="150"/>
        <w:ind w:left="150"/>
        <w:outlineLvl w:val="3"/>
        <w:divId w:val="1890141488"/>
        <w:rPr>
          <w:rFonts w:ascii="Helvetica" w:eastAsia="Times New Roman" w:hAnsi="Helvetica" w:cs="Helvetica"/>
          <w:b/>
          <w:bCs/>
          <w:color w:val="993232"/>
          <w:sz w:val="36"/>
          <w:szCs w:val="29"/>
        </w:rPr>
      </w:pPr>
    </w:p>
    <w:p w:rsidR="00031FBF" w:rsidRPr="00C173EE" w:rsidRDefault="00031FBF">
      <w:pPr>
        <w:pBdr>
          <w:bottom w:val="single" w:sz="12" w:space="0" w:color="993232"/>
        </w:pBdr>
        <w:shd w:val="clear" w:color="auto" w:fill="FFFFFF"/>
        <w:spacing w:after="150"/>
        <w:ind w:left="150"/>
        <w:outlineLvl w:val="3"/>
        <w:divId w:val="1890141488"/>
        <w:rPr>
          <w:rFonts w:ascii="Helvetica" w:eastAsia="Times New Roman" w:hAnsi="Helvetica" w:cs="Helvetica"/>
          <w:b/>
          <w:bCs/>
          <w:color w:val="993232"/>
          <w:sz w:val="36"/>
          <w:szCs w:val="29"/>
        </w:rPr>
      </w:pPr>
    </w:p>
    <w:p w:rsidR="00031FBF" w:rsidRPr="00C173EE" w:rsidRDefault="00031FBF">
      <w:pPr>
        <w:pBdr>
          <w:bottom w:val="single" w:sz="12" w:space="0" w:color="993232"/>
        </w:pBdr>
        <w:shd w:val="clear" w:color="auto" w:fill="FFFFFF"/>
        <w:spacing w:after="150"/>
        <w:ind w:left="150"/>
        <w:outlineLvl w:val="3"/>
        <w:divId w:val="1890141488"/>
        <w:rPr>
          <w:rFonts w:ascii="Helvetica" w:eastAsia="Times New Roman" w:hAnsi="Helvetica" w:cs="Helvetica"/>
          <w:b/>
          <w:bCs/>
          <w:color w:val="993232"/>
          <w:sz w:val="36"/>
          <w:szCs w:val="29"/>
        </w:rPr>
      </w:pPr>
    </w:p>
    <w:p w:rsidR="00031FBF" w:rsidRPr="00C173EE" w:rsidRDefault="00031FBF">
      <w:pPr>
        <w:pBdr>
          <w:bottom w:val="single" w:sz="12" w:space="0" w:color="993232"/>
        </w:pBdr>
        <w:shd w:val="clear" w:color="auto" w:fill="FFFFFF"/>
        <w:spacing w:after="150"/>
        <w:ind w:left="150"/>
        <w:outlineLvl w:val="3"/>
        <w:divId w:val="1890141488"/>
        <w:rPr>
          <w:rFonts w:ascii="Helvetica" w:eastAsia="Times New Roman" w:hAnsi="Helvetica" w:cs="Helvetica"/>
          <w:b/>
          <w:bCs/>
          <w:color w:val="993232"/>
          <w:sz w:val="36"/>
          <w:szCs w:val="29"/>
        </w:rPr>
      </w:pPr>
    </w:p>
    <w:p w:rsidR="00031FBF" w:rsidRPr="00C173EE" w:rsidRDefault="00031FBF">
      <w:pPr>
        <w:pBdr>
          <w:bottom w:val="single" w:sz="12" w:space="0" w:color="993232"/>
        </w:pBdr>
        <w:shd w:val="clear" w:color="auto" w:fill="FFFFFF"/>
        <w:spacing w:after="150"/>
        <w:ind w:left="150"/>
        <w:outlineLvl w:val="3"/>
        <w:divId w:val="1890141488"/>
        <w:rPr>
          <w:rFonts w:ascii="Helvetica" w:eastAsia="Times New Roman" w:hAnsi="Helvetica" w:cs="Helvetica"/>
          <w:b/>
          <w:bCs/>
          <w:color w:val="993232"/>
          <w:sz w:val="36"/>
          <w:szCs w:val="29"/>
        </w:rPr>
      </w:pPr>
    </w:p>
    <w:p w:rsidR="0056338A" w:rsidRPr="00C173EE" w:rsidRDefault="00C173EE" w:rsidP="00C173EE">
      <w:pPr>
        <w:pBdr>
          <w:bottom w:val="single" w:sz="12" w:space="0" w:color="993232"/>
        </w:pBdr>
        <w:shd w:val="clear" w:color="auto" w:fill="FFFFFF"/>
        <w:spacing w:after="150"/>
        <w:outlineLvl w:val="3"/>
        <w:divId w:val="1890141488"/>
        <w:rPr>
          <w:rFonts w:ascii="Helvetica" w:eastAsia="Times New Roman" w:hAnsi="Helvetica" w:cs="Helvetica"/>
          <w:b/>
          <w:bCs/>
          <w:color w:val="993232"/>
          <w:sz w:val="28"/>
          <w:szCs w:val="29"/>
        </w:rPr>
      </w:pPr>
      <w:r w:rsidRPr="00C173EE">
        <w:rPr>
          <w:rFonts w:ascii="Helvetica" w:eastAsia="Times New Roman" w:hAnsi="Helvetica" w:cs="Helvetica"/>
          <w:b/>
          <w:bCs/>
          <w:color w:val="993232"/>
          <w:sz w:val="28"/>
          <w:szCs w:val="29"/>
        </w:rPr>
        <w:lastRenderedPageBreak/>
        <w:t>Entering Course 6-9 Program as First-semester Junior</w:t>
      </w:r>
    </w:p>
    <w:p w:rsidR="0056338A" w:rsidRPr="00C173EE" w:rsidRDefault="00C173EE">
      <w:pPr>
        <w:pStyle w:val="NormalWeb"/>
        <w:shd w:val="clear" w:color="auto" w:fill="FFFFFF"/>
        <w:divId w:val="1890141488"/>
        <w:rPr>
          <w:rFonts w:ascii="Helvetica" w:hAnsi="Helvetica" w:cs="Helvetica"/>
          <w:color w:val="333333"/>
          <w:sz w:val="22"/>
          <w:szCs w:val="19"/>
        </w:rPr>
      </w:pPr>
      <w:r w:rsidRPr="00C173EE">
        <w:rPr>
          <w:rFonts w:ascii="Helvetica" w:hAnsi="Helvetica" w:cs="Helvetica"/>
          <w:color w:val="333333"/>
          <w:sz w:val="22"/>
          <w:szCs w:val="19"/>
        </w:rPr>
        <w:t>Taking 159 units in major (overlapping 36 units with GIRs) and 57 units of unrestricted electives.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690"/>
        <w:gridCol w:w="2758"/>
        <w:gridCol w:w="690"/>
      </w:tblGrid>
      <w:tr w:rsidR="0056338A" w:rsidRPr="00C173EE">
        <w:trPr>
          <w:divId w:val="1890141488"/>
        </w:trPr>
        <w:tc>
          <w:tcPr>
            <w:tcW w:w="0" w:type="auto"/>
            <w:gridSpan w:val="4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First Year</w:t>
            </w:r>
          </w:p>
        </w:tc>
      </w:tr>
      <w:tr w:rsidR="0056338A" w:rsidRPr="00C173EE">
        <w:trPr>
          <w:divId w:val="1890141488"/>
        </w:trPr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Fall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Spring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49" w:tooltip="8.01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8.01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50" w:tooltip="6.0001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6.0001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(Required 2)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6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 w:rsidP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51" w:tooltip="9.01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9.01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(Required 1, REST)</w:t>
            </w:r>
            <w:r w:rsidR="00C173EE">
              <w:rPr>
                <w:rFonts w:ascii="Helvetica" w:eastAsia="Times New Roman" w:hAnsi="Helvetica" w:cs="Helvetica"/>
                <w:b/>
                <w:bCs/>
                <w:color w:val="333333"/>
                <w:sz w:val="15"/>
                <w:szCs w:val="11"/>
                <w:vertAlign w:val="superscript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52" w:tooltip="6.0002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6.0002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6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53" w:tooltip="18.01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18.01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54" w:tooltip="8.02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8.02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HASS, CI-H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55" w:tooltip="18.02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18.02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gridSpan w:val="2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gridSpan w:val="4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Second Year</w:t>
            </w:r>
          </w:p>
        </w:tc>
      </w:tr>
      <w:tr w:rsidR="0056338A" w:rsidRPr="00C173EE">
        <w:trPr>
          <w:divId w:val="1890141488"/>
        </w:trPr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Fall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Spring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56" w:tooltip="7.012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7.012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57" w:tooltip="5.111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5.111</w:t>
              </w:r>
            </w:hyperlink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HASS, CI-H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Unrestricted elective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Unrestricted elective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Unrestricted elective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gridSpan w:val="4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Third Year</w:t>
            </w:r>
          </w:p>
        </w:tc>
      </w:tr>
      <w:tr w:rsidR="0056338A" w:rsidRPr="00C173EE">
        <w:trPr>
          <w:divId w:val="1890141488"/>
        </w:trPr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Fall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Spring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58" w:tooltip="6.009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6.009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(EECS 3, Institute lab)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59" w:tooltip="6.006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6.006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(EECS 4)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60" w:tooltip="6.042[J]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6.042[J]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(Math, REST)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61" w:tooltip="6.036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6.036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(EECS 1)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62" w:tooltip="9.07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9.07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(Statistics)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63" w:tooltip="6.141[J]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6.141[J]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(Elective 2)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64" w:tooltip="6.UAT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6.UAT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(Project, CI-M)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9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gridSpan w:val="2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65" w:tooltip="9.40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9.40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(Brain systems)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57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gridSpan w:val="4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Fourth Year</w:t>
            </w:r>
          </w:p>
        </w:tc>
      </w:tr>
      <w:tr w:rsidR="0056338A" w:rsidRPr="00C173EE">
        <w:trPr>
          <w:divId w:val="1890141488"/>
        </w:trPr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Fall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  <w:tc>
          <w:tcPr>
            <w:tcW w:w="20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Spring</w:t>
            </w:r>
          </w:p>
        </w:tc>
        <w:tc>
          <w:tcPr>
            <w:tcW w:w="500" w:type="pct"/>
            <w:vAlign w:val="center"/>
            <w:hideMark/>
          </w:tcPr>
          <w:p w:rsidR="0056338A" w:rsidRPr="00C173EE" w:rsidRDefault="00C173EE" w:rsidP="00031FBF">
            <w:pPr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b/>
                <w:bCs/>
                <w:color w:val="333333"/>
                <w:sz w:val="22"/>
                <w:szCs w:val="19"/>
              </w:rPr>
              <w:t>Units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66" w:tooltip="6.034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6.034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(EECS 2)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67" w:tooltip="9.53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9.53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(Cognition)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68" w:tooltip="9.66[J]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9.66[J]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(Joint elective)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A72334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hyperlink r:id="rId69" w:tooltip="9.60" w:history="1">
              <w:r w:rsidR="00C173EE" w:rsidRPr="00C173EE">
                <w:rPr>
                  <w:rStyle w:val="Hyperlink"/>
                  <w:rFonts w:ascii="Helvetica" w:eastAsia="Times New Roman" w:hAnsi="Helvetica" w:cs="Helvetica"/>
                  <w:sz w:val="22"/>
                  <w:szCs w:val="19"/>
                </w:rPr>
                <w:t>9.60</w:t>
              </w:r>
            </w:hyperlink>
            <w:r w:rsidR="00C173EE"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(Program lab)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HASS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Unrestricted elective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Unrestricted elective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12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48</w:t>
            </w:r>
          </w:p>
        </w:tc>
      </w:tr>
      <w:tr w:rsidR="0056338A" w:rsidRPr="00C173EE">
        <w:trPr>
          <w:divId w:val="1890141488"/>
        </w:trPr>
        <w:tc>
          <w:tcPr>
            <w:tcW w:w="0" w:type="auto"/>
            <w:gridSpan w:val="4"/>
            <w:vAlign w:val="center"/>
            <w:hideMark/>
          </w:tcPr>
          <w:p w:rsidR="0056338A" w:rsidRPr="00C173EE" w:rsidRDefault="00C173EE">
            <w:pPr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</w:pPr>
            <w:r w:rsidRPr="00C173EE">
              <w:rPr>
                <w:rFonts w:ascii="Helvetica" w:eastAsia="Times New Roman" w:hAnsi="Helvetica" w:cs="Helvetica"/>
                <w:color w:val="333333"/>
                <w:sz w:val="22"/>
                <w:szCs w:val="19"/>
              </w:rPr>
              <w:t>Total Units: 390</w:t>
            </w:r>
          </w:p>
        </w:tc>
      </w:tr>
    </w:tbl>
    <w:p w:rsidR="0056338A" w:rsidRPr="00C173EE" w:rsidRDefault="0056338A">
      <w:pPr>
        <w:shd w:val="clear" w:color="auto" w:fill="FFFFFF"/>
        <w:divId w:val="40793883"/>
        <w:rPr>
          <w:rFonts w:ascii="Helvetica" w:eastAsia="Times New Roman" w:hAnsi="Helvetica" w:cs="Helvetica"/>
          <w:color w:val="333333"/>
          <w:sz w:val="18"/>
          <w:szCs w:val="14"/>
        </w:rPr>
      </w:pPr>
    </w:p>
    <w:sectPr w:rsidR="0056338A" w:rsidRPr="00C173EE">
      <w:footerReference w:type="default" r:id="rId7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3EE" w:rsidRDefault="00C173EE" w:rsidP="00C173EE">
      <w:r>
        <w:separator/>
      </w:r>
    </w:p>
  </w:endnote>
  <w:endnote w:type="continuationSeparator" w:id="0">
    <w:p w:rsidR="00C173EE" w:rsidRDefault="00C173EE" w:rsidP="00C173EE">
      <w:r>
        <w:continuationSeparator/>
      </w:r>
    </w:p>
  </w:endnote>
  <w:endnote w:id="1">
    <w:p w:rsidR="00C173EE" w:rsidRDefault="00C173EE">
      <w:pPr>
        <w:pStyle w:val="EndnoteText"/>
      </w:pPr>
      <w:r>
        <w:rPr>
          <w:rStyle w:val="EndnoteReference"/>
        </w:rPr>
        <w:endnoteRef/>
      </w:r>
      <w:r>
        <w:t xml:space="preserve"> First year exploratory subject.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334" w:rsidRPr="00A72334" w:rsidRDefault="00A72334" w:rsidP="00A72334">
    <w:pPr>
      <w:pStyle w:val="Header"/>
      <w:rPr>
        <w:rFonts w:asciiTheme="majorHAnsi" w:hAnsiTheme="majorHAnsi" w:cstheme="majorHAnsi"/>
      </w:rPr>
    </w:pPr>
    <w:r w:rsidRPr="00A72334">
      <w:rPr>
        <w:rFonts w:asciiTheme="majorHAnsi" w:hAnsiTheme="majorHAnsi" w:cstheme="majorHAnsi"/>
      </w:rPr>
      <w:t xml:space="preserve">Prepared by </w:t>
    </w:r>
    <w:proofErr w:type="spellStart"/>
    <w:r w:rsidRPr="00A72334">
      <w:rPr>
        <w:rFonts w:asciiTheme="majorHAnsi" w:hAnsiTheme="majorHAnsi" w:cstheme="majorHAnsi"/>
      </w:rPr>
      <w:t>CoC</w:t>
    </w:r>
    <w:proofErr w:type="spellEnd"/>
    <w:r w:rsidRPr="00A72334">
      <w:rPr>
        <w:rFonts w:asciiTheme="majorHAnsi" w:hAnsiTheme="majorHAnsi" w:cstheme="majorHAnsi"/>
      </w:rPr>
      <w:t xml:space="preserve"> </w:t>
    </w:r>
    <w:r>
      <w:rPr>
        <w:rFonts w:asciiTheme="majorHAnsi" w:hAnsiTheme="majorHAnsi" w:cstheme="majorHAnsi"/>
      </w:rPr>
      <w:t>s</w:t>
    </w:r>
    <w:r w:rsidRPr="00A72334">
      <w:rPr>
        <w:rFonts w:asciiTheme="majorHAnsi" w:hAnsiTheme="majorHAnsi" w:cstheme="majorHAnsi"/>
      </w:rPr>
      <w:t>taff, January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3EE" w:rsidRDefault="00C173EE" w:rsidP="00C173EE">
      <w:r>
        <w:separator/>
      </w:r>
    </w:p>
  </w:footnote>
  <w:footnote w:type="continuationSeparator" w:id="0">
    <w:p w:rsidR="00C173EE" w:rsidRDefault="00C173EE" w:rsidP="00C17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E2"/>
    <w:rsid w:val="00031FBF"/>
    <w:rsid w:val="0056338A"/>
    <w:rsid w:val="006812E2"/>
    <w:rsid w:val="00A72334"/>
    <w:rsid w:val="00C1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67636"/>
  <w15:chartTrackingRefBased/>
  <w15:docId w15:val="{D66684C3-29F6-4743-AF2D-3FFD5829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color w:val="993232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8" w:color="CCCCCC"/>
      </w:pBdr>
      <w:spacing w:before="100" w:beforeAutospacing="1" w:after="150"/>
      <w:outlineLvl w:val="1"/>
    </w:pPr>
    <w:rPr>
      <w:color w:val="993232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color w:val="993232"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color w:val="993232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color w:val="993232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color w:val="993232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99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9000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harsremaining">
    <w:name w:val="charsremaining"/>
    <w:basedOn w:val="Normal"/>
    <w:pPr>
      <w:spacing w:before="100" w:beforeAutospacing="1" w:after="60"/>
    </w:pPr>
    <w:rPr>
      <w:sz w:val="21"/>
      <w:szCs w:val="21"/>
    </w:rPr>
  </w:style>
  <w:style w:type="paragraph" w:customStyle="1" w:styleId="votecommentslabel">
    <w:name w:val="votecommentslabel"/>
    <w:basedOn w:val="Normal"/>
    <w:pPr>
      <w:spacing w:before="100" w:beforeAutospacing="1" w:after="100" w:afterAutospacing="1"/>
    </w:pPr>
  </w:style>
  <w:style w:type="paragraph" w:customStyle="1" w:styleId="screen">
    <w:name w:val="screen"/>
    <w:basedOn w:val="Normal"/>
    <w:pPr>
      <w:pBdr>
        <w:top w:val="single" w:sz="6" w:space="0" w:color="D5D5D5"/>
        <w:left w:val="single" w:sz="6" w:space="0" w:color="D5D5D5"/>
        <w:bottom w:val="single" w:sz="6" w:space="0" w:color="D5D5D5"/>
        <w:right w:val="single" w:sz="6" w:space="0" w:color="D5D5D5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creentitle">
    <w:name w:val="screentitle"/>
    <w:basedOn w:val="Normal"/>
    <w:pPr>
      <w:shd w:val="clear" w:color="auto" w:fill="A03133"/>
      <w:spacing w:before="100" w:beforeAutospacing="1"/>
    </w:pPr>
    <w:rPr>
      <w:b/>
      <w:bCs/>
      <w:color w:val="FFFFFF"/>
    </w:rPr>
  </w:style>
  <w:style w:type="paragraph" w:customStyle="1" w:styleId="selectgrid">
    <w:name w:val="selectgrid"/>
    <w:basedOn w:val="Normal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buttonbar">
    <w:name w:val="buttonbar"/>
    <w:basedOn w:val="Normal"/>
    <w:pPr>
      <w:spacing w:before="75" w:after="75"/>
      <w:jc w:val="center"/>
    </w:pPr>
  </w:style>
  <w:style w:type="paragraph" w:customStyle="1" w:styleId="button">
    <w:name w:val="button"/>
    <w:basedOn w:val="Normal"/>
    <w:pPr>
      <w:pBdr>
        <w:top w:val="single" w:sz="6" w:space="2" w:color="A8A8A8"/>
        <w:left w:val="single" w:sz="6" w:space="4" w:color="A8A8A8"/>
        <w:bottom w:val="single" w:sz="6" w:space="2" w:color="A8A8A8"/>
        <w:right w:val="single" w:sz="6" w:space="4" w:color="A8A8A8"/>
      </w:pBdr>
      <w:spacing w:before="100" w:beforeAutospacing="1" w:after="100" w:afterAutospacing="1"/>
    </w:pPr>
    <w:rPr>
      <w:sz w:val="20"/>
      <w:szCs w:val="20"/>
    </w:rPr>
  </w:style>
  <w:style w:type="paragraph" w:customStyle="1" w:styleId="tabcontainer">
    <w:name w:val="tabcontainer"/>
    <w:basedOn w:val="Normal"/>
    <w:pPr>
      <w:spacing w:before="100" w:beforeAutospacing="1" w:after="100" w:afterAutospacing="1"/>
    </w:pPr>
  </w:style>
  <w:style w:type="paragraph" w:customStyle="1" w:styleId="tab">
    <w:name w:val="tab"/>
    <w:basedOn w:val="Normal"/>
    <w:pPr>
      <w:pBdr>
        <w:top w:val="single" w:sz="6" w:space="8" w:color="FFFFFF"/>
        <w:left w:val="single" w:sz="6" w:space="11" w:color="FFFFFF"/>
        <w:right w:val="single" w:sz="6" w:space="11" w:color="FFFFFF"/>
      </w:pBdr>
      <w:shd w:val="clear" w:color="auto" w:fill="FFFFFF"/>
      <w:jc w:val="center"/>
    </w:pPr>
  </w:style>
  <w:style w:type="paragraph" w:customStyle="1" w:styleId="closetab">
    <w:name w:val="closetab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tabcontents">
    <w:name w:val="tabcontents"/>
    <w:basedOn w:val="Normal"/>
    <w:pPr>
      <w:pBdr>
        <w:top w:val="single" w:sz="6" w:space="8" w:color="BBBBBB"/>
        <w:bottom w:val="single" w:sz="6" w:space="0" w:color="BBBBBB"/>
      </w:pBdr>
      <w:shd w:val="clear" w:color="auto" w:fill="FFFFFF"/>
      <w:spacing w:before="100" w:beforeAutospacing="1" w:after="100" w:afterAutospacing="1"/>
    </w:pPr>
  </w:style>
  <w:style w:type="paragraph" w:customStyle="1" w:styleId="showprint">
    <w:name w:val="showprint"/>
    <w:basedOn w:val="Normal"/>
    <w:pPr>
      <w:spacing w:before="100" w:beforeAutospacing="1" w:after="100" w:afterAutospacing="1"/>
    </w:pPr>
    <w:rPr>
      <w:vanish/>
    </w:rPr>
  </w:style>
  <w:style w:type="paragraph" w:customStyle="1" w:styleId="lfjsbubble">
    <w:name w:val="lfjsbubble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lfjsbubbletail">
    <w:name w:val="lfjsbubbletail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seligo-drop">
    <w:name w:val="seligo-drop"/>
    <w:basedOn w:val="Normal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FFFFFF"/>
      <w:spacing w:before="100" w:beforeAutospacing="1" w:after="100" w:afterAutospacing="1"/>
    </w:pPr>
    <w:rPr>
      <w:rFonts w:ascii="Arial" w:hAnsi="Arial" w:cs="Arial"/>
      <w:vanish/>
      <w:sz w:val="20"/>
      <w:szCs w:val="20"/>
    </w:rPr>
  </w:style>
  <w:style w:type="paragraph" w:customStyle="1" w:styleId="seligo-current">
    <w:name w:val="seligo-current"/>
    <w:basedOn w:val="Normal"/>
    <w:pPr>
      <w:spacing w:before="100" w:beforeAutospacing="1" w:after="100" w:afterAutospacing="1"/>
    </w:pPr>
  </w:style>
  <w:style w:type="paragraph" w:customStyle="1" w:styleId="seligo-options">
    <w:name w:val="seligo-options"/>
    <w:basedOn w:val="Normal"/>
    <w:pPr>
      <w:pBdr>
        <w:top w:val="single" w:sz="6" w:space="0" w:color="DFDFDF"/>
        <w:bottom w:val="single" w:sz="6" w:space="0" w:color="DFDFDF"/>
      </w:pBdr>
      <w:spacing w:before="100" w:beforeAutospacing="1" w:after="100" w:afterAutospacing="1"/>
    </w:pPr>
  </w:style>
  <w:style w:type="paragraph" w:customStyle="1" w:styleId="seligo-remove">
    <w:name w:val="seligo-remove"/>
    <w:basedOn w:val="Normal"/>
    <w:pPr>
      <w:spacing w:before="100" w:beforeAutospacing="1" w:after="100" w:afterAutospacing="1"/>
    </w:pPr>
    <w:rPr>
      <w:vanish/>
    </w:rPr>
  </w:style>
  <w:style w:type="paragraph" w:customStyle="1" w:styleId="listexisting">
    <w:name w:val="listexisting"/>
    <w:basedOn w:val="Normal"/>
    <w:pPr>
      <w:spacing w:before="100" w:beforeAutospacing="1" w:after="100" w:afterAutospacing="1"/>
    </w:pPr>
  </w:style>
  <w:style w:type="paragraph" w:customStyle="1" w:styleId="admineditform">
    <w:name w:val="admineditform"/>
    <w:basedOn w:val="Normal"/>
    <w:pPr>
      <w:spacing w:before="100" w:beforeAutospacing="1" w:after="100" w:afterAutospacing="1"/>
    </w:pPr>
  </w:style>
  <w:style w:type="paragraph" w:customStyle="1" w:styleId="notes">
    <w:name w:val="notes"/>
    <w:basedOn w:val="Normal"/>
    <w:pPr>
      <w:pBdr>
        <w:top w:val="single" w:sz="6" w:space="2" w:color="AABEE6"/>
        <w:left w:val="single" w:sz="6" w:space="2" w:color="AABEE6"/>
        <w:bottom w:val="single" w:sz="6" w:space="2" w:color="AABEE6"/>
        <w:right w:val="single" w:sz="6" w:space="2" w:color="AABEE6"/>
      </w:pBdr>
      <w:shd w:val="clear" w:color="auto" w:fill="DCE8EB"/>
      <w:spacing w:before="15" w:after="30"/>
    </w:pPr>
    <w:rPr>
      <w:vanish/>
      <w:color w:val="000000"/>
      <w:sz w:val="19"/>
      <w:szCs w:val="19"/>
    </w:rPr>
  </w:style>
  <w:style w:type="paragraph" w:customStyle="1" w:styleId="newfield">
    <w:name w:val="newfield"/>
    <w:basedOn w:val="Normal"/>
    <w:pPr>
      <w:pBdr>
        <w:top w:val="single" w:sz="6" w:space="2" w:color="AABEE6"/>
        <w:left w:val="single" w:sz="6" w:space="2" w:color="AABEE6"/>
        <w:bottom w:val="single" w:sz="6" w:space="2" w:color="AABEE6"/>
        <w:right w:val="single" w:sz="6" w:space="2" w:color="AABEE6"/>
      </w:pBdr>
      <w:shd w:val="clear" w:color="auto" w:fill="DCE8EB"/>
      <w:spacing w:before="15" w:after="30"/>
    </w:pPr>
    <w:rPr>
      <w:vanish/>
      <w:color w:val="000000"/>
      <w:sz w:val="19"/>
      <w:szCs w:val="19"/>
    </w:rPr>
  </w:style>
  <w:style w:type="paragraph" w:customStyle="1" w:styleId="screennote">
    <w:name w:val="screennote"/>
    <w:basedOn w:val="Normal"/>
    <w:pPr>
      <w:pBdr>
        <w:top w:val="single" w:sz="6" w:space="2" w:color="AABEE6"/>
        <w:left w:val="single" w:sz="6" w:space="2" w:color="AABEE6"/>
        <w:bottom w:val="single" w:sz="6" w:space="2" w:color="AABEE6"/>
        <w:right w:val="single" w:sz="6" w:space="2" w:color="AABEE6"/>
      </w:pBdr>
      <w:shd w:val="clear" w:color="auto" w:fill="F5B8B8"/>
      <w:spacing w:before="15" w:after="30"/>
    </w:pPr>
    <w:rPr>
      <w:vanish/>
      <w:color w:val="000000"/>
      <w:sz w:val="19"/>
      <w:szCs w:val="19"/>
    </w:rPr>
  </w:style>
  <w:style w:type="paragraph" w:customStyle="1" w:styleId="instruction">
    <w:name w:val="instruction"/>
    <w:basedOn w:val="Normal"/>
    <w:pPr>
      <w:pBdr>
        <w:top w:val="single" w:sz="6" w:space="2" w:color="AABEE6"/>
        <w:left w:val="single" w:sz="6" w:space="2" w:color="AABEE6"/>
        <w:bottom w:val="single" w:sz="6" w:space="2" w:color="AABEE6"/>
        <w:right w:val="single" w:sz="6" w:space="2" w:color="AABEE6"/>
      </w:pBdr>
      <w:shd w:val="clear" w:color="auto" w:fill="C6F5BA"/>
      <w:spacing w:before="15" w:after="30"/>
    </w:pPr>
    <w:rPr>
      <w:vanish/>
      <w:color w:val="000000"/>
      <w:sz w:val="20"/>
      <w:szCs w:val="20"/>
    </w:rPr>
  </w:style>
  <w:style w:type="paragraph" w:customStyle="1" w:styleId="mpindent">
    <w:name w:val="mpindent"/>
    <w:basedOn w:val="Normal"/>
    <w:pPr>
      <w:spacing w:before="100" w:beforeAutospacing="1" w:after="100" w:afterAutospacing="1"/>
      <w:ind w:left="750"/>
    </w:pPr>
  </w:style>
  <w:style w:type="paragraph" w:customStyle="1" w:styleId="notefieldlabel">
    <w:name w:val="notefield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creenreview">
    <w:name w:val="screenreview"/>
    <w:basedOn w:val="Normal"/>
    <w:pPr>
      <w:spacing w:before="100" w:beforeAutospacing="1" w:after="100" w:afterAutospacing="1"/>
    </w:pPr>
  </w:style>
  <w:style w:type="paragraph" w:customStyle="1" w:styleId="wfcommentbutton">
    <w:name w:val="wfcommentbutton"/>
    <w:basedOn w:val="Normal"/>
    <w:pPr>
      <w:spacing w:before="100" w:beforeAutospacing="1" w:after="60"/>
    </w:pPr>
  </w:style>
  <w:style w:type="paragraph" w:customStyle="1" w:styleId="shredbutton">
    <w:name w:val="shredbutton"/>
    <w:basedOn w:val="Normal"/>
    <w:pPr>
      <w:spacing w:before="100" w:beforeAutospacing="1" w:after="100" w:afterAutospacing="1"/>
      <w:ind w:left="45"/>
    </w:pPr>
  </w:style>
  <w:style w:type="paragraph" w:customStyle="1" w:styleId="previewworkflow">
    <w:name w:val="previewworkflow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</w:pPr>
  </w:style>
  <w:style w:type="paragraph" w:customStyle="1" w:styleId="archiveproposal">
    <w:name w:val="archiveproposal"/>
    <w:basedOn w:val="Normal"/>
    <w:pPr>
      <w:spacing w:before="100" w:beforeAutospacing="1" w:after="100" w:afterAutospacing="1"/>
    </w:pPr>
  </w:style>
  <w:style w:type="paragraph" w:customStyle="1" w:styleId="printbutton">
    <w:name w:val="printbutton"/>
    <w:basedOn w:val="Normal"/>
    <w:pPr>
      <w:shd w:val="clear" w:color="auto" w:fill="EEEEEE"/>
      <w:spacing w:before="100" w:beforeAutospacing="1" w:after="60"/>
    </w:pPr>
    <w:rPr>
      <w:color w:val="333333"/>
      <w:sz w:val="18"/>
      <w:szCs w:val="18"/>
    </w:rPr>
  </w:style>
  <w:style w:type="paragraph" w:customStyle="1" w:styleId="helpbubblelink">
    <w:name w:val="helpbubblelink"/>
    <w:basedOn w:val="Normal"/>
    <w:pPr>
      <w:spacing w:before="100" w:beforeAutospacing="1" w:after="100" w:afterAutospacing="1"/>
    </w:pPr>
  </w:style>
  <w:style w:type="paragraph" w:customStyle="1" w:styleId="helpbubblecontainer">
    <w:name w:val="helpbubblecontainer"/>
    <w:basedOn w:val="Normal"/>
    <w:pPr>
      <w:spacing w:before="100" w:beforeAutospacing="1" w:after="100" w:afterAutospacing="1"/>
    </w:pPr>
  </w:style>
  <w:style w:type="paragraph" w:customStyle="1" w:styleId="blogusertimestamp">
    <w:name w:val="blogusertimestamp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sccontainer">
    <w:name w:val="sc_container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sccontent">
    <w:name w:val="sc_content"/>
    <w:basedOn w:val="Normal"/>
    <w:pPr>
      <w:spacing w:before="100" w:beforeAutospacing="1" w:after="100" w:afterAutospacing="1"/>
    </w:pPr>
  </w:style>
  <w:style w:type="paragraph" w:customStyle="1" w:styleId="vlistactions">
    <w:name w:val="vlistactions"/>
    <w:basedOn w:val="Normal"/>
    <w:pPr>
      <w:spacing w:before="100" w:beforeAutospacing="1" w:after="100" w:afterAutospacing="1"/>
      <w:jc w:val="right"/>
    </w:pPr>
  </w:style>
  <w:style w:type="paragraph" w:customStyle="1" w:styleId="pickcourseadd">
    <w:name w:val="pickcourseadd"/>
    <w:basedOn w:val="Normal"/>
    <w:pPr>
      <w:spacing w:before="100" w:beforeAutospacing="1" w:after="100" w:afterAutospacing="1"/>
    </w:pPr>
  </w:style>
  <w:style w:type="paragraph" w:customStyle="1" w:styleId="vlistadd">
    <w:name w:val="vlistadd"/>
    <w:basedOn w:val="Normal"/>
    <w:pPr>
      <w:spacing w:before="100" w:beforeAutospacing="1" w:after="100" w:afterAutospacing="1"/>
    </w:pPr>
  </w:style>
  <w:style w:type="paragraph" w:customStyle="1" w:styleId="coursenumber">
    <w:name w:val="course_number"/>
    <w:basedOn w:val="Normal"/>
    <w:pPr>
      <w:spacing w:before="100" w:beforeAutospacing="1" w:after="100" w:afterAutospacing="1"/>
    </w:pPr>
    <w:rPr>
      <w:b/>
      <w:bCs/>
      <w:color w:val="990000"/>
      <w:sz w:val="36"/>
      <w:szCs w:val="36"/>
    </w:rPr>
  </w:style>
  <w:style w:type="paragraph" w:customStyle="1" w:styleId="cipfindlink">
    <w:name w:val="cipfindlink"/>
    <w:basedOn w:val="Normal"/>
    <w:pPr>
      <w:spacing w:before="100" w:beforeAutospacing="1" w:after="100" w:afterAutospacing="1"/>
    </w:pPr>
  </w:style>
  <w:style w:type="paragraph" w:customStyle="1" w:styleId="cipname">
    <w:name w:val="cipname"/>
    <w:basedOn w:val="Normal"/>
    <w:pPr>
      <w:spacing w:before="100" w:beforeAutospacing="1" w:after="100" w:afterAutospacing="1"/>
    </w:pPr>
  </w:style>
  <w:style w:type="paragraph" w:customStyle="1" w:styleId="cimcontentframe">
    <w:name w:val="cimcontentframe"/>
    <w:basedOn w:val="Normal"/>
    <w:pPr>
      <w:spacing w:before="100" w:beforeAutospacing="1" w:after="100" w:afterAutospacing="1"/>
    </w:pPr>
  </w:style>
  <w:style w:type="paragraph" w:customStyle="1" w:styleId="btn">
    <w:name w:val="btn"/>
    <w:basedOn w:val="Normal"/>
    <w:pPr>
      <w:pBdr>
        <w:top w:val="single" w:sz="6" w:space="4" w:color="BBBBBB"/>
        <w:left w:val="single" w:sz="6" w:space="9" w:color="BBBBBB"/>
        <w:bottom w:val="single" w:sz="6" w:space="4" w:color="BBBBBB"/>
        <w:right w:val="single" w:sz="6" w:space="9" w:color="BBBBBB"/>
      </w:pBdr>
      <w:shd w:val="clear" w:color="auto" w:fill="F5F5F5"/>
      <w:spacing w:before="100" w:beforeAutospacing="1" w:after="100" w:afterAutospacing="1"/>
      <w:ind w:right="60"/>
      <w:jc w:val="center"/>
    </w:pPr>
    <w:rPr>
      <w:color w:val="333333"/>
    </w:rPr>
  </w:style>
  <w:style w:type="paragraph" w:customStyle="1" w:styleId="bxsmall">
    <w:name w:val="b_xsmall"/>
    <w:basedOn w:val="Normal"/>
    <w:pPr>
      <w:spacing w:before="100" w:beforeAutospacing="1" w:after="100" w:afterAutospacing="1"/>
    </w:pPr>
  </w:style>
  <w:style w:type="paragraph" w:customStyle="1" w:styleId="bsmall">
    <w:name w:val="b_small"/>
    <w:basedOn w:val="Normal"/>
    <w:pPr>
      <w:spacing w:before="100" w:beforeAutospacing="1" w:after="100" w:afterAutospacing="1"/>
    </w:pPr>
  </w:style>
  <w:style w:type="paragraph" w:customStyle="1" w:styleId="bmedium">
    <w:name w:val="b_medium"/>
    <w:basedOn w:val="Normal"/>
    <w:pPr>
      <w:spacing w:before="100" w:beforeAutospacing="1" w:after="100" w:afterAutospacing="1"/>
    </w:pPr>
  </w:style>
  <w:style w:type="paragraph" w:customStyle="1" w:styleId="blarge">
    <w:name w:val="b_large"/>
    <w:basedOn w:val="Normal"/>
    <w:pPr>
      <w:spacing w:before="100" w:beforeAutospacing="1" w:after="100" w:afterAutospacing="1"/>
    </w:pPr>
  </w:style>
  <w:style w:type="paragraph" w:customStyle="1" w:styleId="bxlarge">
    <w:name w:val="b_xlarge"/>
    <w:basedOn w:val="Normal"/>
    <w:pPr>
      <w:spacing w:before="100" w:beforeAutospacing="1" w:after="100" w:afterAutospacing="1"/>
    </w:pPr>
  </w:style>
  <w:style w:type="paragraph" w:customStyle="1" w:styleId="bxxlarge">
    <w:name w:val="b_xxlarge"/>
    <w:basedOn w:val="Normal"/>
    <w:pPr>
      <w:spacing w:before="100" w:beforeAutospacing="1" w:after="100" w:afterAutospacing="1"/>
    </w:pPr>
  </w:style>
  <w:style w:type="paragraph" w:customStyle="1" w:styleId="bcancel">
    <w:name w:val="b_cancel"/>
    <w:basedOn w:val="Normal"/>
    <w:pPr>
      <w:shd w:val="clear" w:color="auto" w:fill="CC0000"/>
      <w:spacing w:before="100" w:beforeAutospacing="1" w:after="100" w:afterAutospacing="1"/>
    </w:pPr>
  </w:style>
  <w:style w:type="paragraph" w:customStyle="1" w:styleId="imgbtn">
    <w:name w:val="imgbtn"/>
    <w:basedOn w:val="Normal"/>
    <w:pPr>
      <w:spacing w:before="100" w:beforeAutospacing="1" w:after="100" w:afterAutospacing="1"/>
      <w:ind w:left="150"/>
    </w:pPr>
  </w:style>
  <w:style w:type="paragraph" w:customStyle="1" w:styleId="delete">
    <w:name w:val="delete"/>
    <w:basedOn w:val="Normal"/>
    <w:pPr>
      <w:spacing w:before="100" w:beforeAutospacing="1" w:after="100" w:afterAutospacing="1"/>
    </w:pPr>
  </w:style>
  <w:style w:type="paragraph" w:customStyle="1" w:styleId="undelete">
    <w:name w:val="undelete"/>
    <w:basedOn w:val="Normal"/>
    <w:pPr>
      <w:spacing w:before="100" w:beforeAutospacing="1" w:after="100" w:afterAutospacing="1"/>
    </w:pPr>
  </w:style>
  <w:style w:type="paragraph" w:customStyle="1" w:styleId="edit">
    <w:name w:val="edit"/>
    <w:basedOn w:val="Normal"/>
    <w:pPr>
      <w:spacing w:before="100" w:beforeAutospacing="1" w:after="100" w:afterAutospacing="1"/>
    </w:pPr>
  </w:style>
  <w:style w:type="paragraph" w:customStyle="1" w:styleId="seechanges">
    <w:name w:val="seechanges"/>
    <w:basedOn w:val="Normal"/>
    <w:pPr>
      <w:spacing w:before="100" w:beforeAutospacing="1" w:after="100" w:afterAutospacing="1"/>
    </w:pPr>
  </w:style>
  <w:style w:type="paragraph" w:customStyle="1" w:styleId="error">
    <w:name w:val="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nferror">
    <w:name w:val="nf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buttonstrip">
    <w:name w:val="button_strip"/>
    <w:basedOn w:val="Normal"/>
    <w:pPr>
      <w:pBdr>
        <w:top w:val="single" w:sz="6" w:space="11" w:color="CCCCCC"/>
      </w:pBdr>
      <w:shd w:val="clear" w:color="auto" w:fill="EDEDED"/>
      <w:spacing w:before="300" w:after="300"/>
    </w:pPr>
  </w:style>
  <w:style w:type="paragraph" w:customStyle="1" w:styleId="clear">
    <w:name w:val="clear"/>
    <w:basedOn w:val="Normal"/>
    <w:pPr>
      <w:spacing w:before="100" w:beforeAutospacing="1" w:after="100" w:afterAutospacing="1"/>
    </w:pPr>
  </w:style>
  <w:style w:type="paragraph" w:customStyle="1" w:styleId="stickycontainer">
    <w:name w:val="stickycontainer"/>
    <w:basedOn w:val="Normal"/>
    <w:pPr>
      <w:spacing w:before="100" w:beforeAutospacing="1" w:after="100" w:afterAutospacing="1"/>
    </w:pPr>
  </w:style>
  <w:style w:type="paragraph" w:customStyle="1" w:styleId="tsovoteresults">
    <w:name w:val="tsovoteresults"/>
    <w:basedOn w:val="Normal"/>
    <w:pPr>
      <w:pBdr>
        <w:top w:val="single" w:sz="6" w:space="8" w:color="808080"/>
        <w:left w:val="single" w:sz="6" w:space="8" w:color="808080"/>
        <w:bottom w:val="single" w:sz="6" w:space="8" w:color="808080"/>
        <w:right w:val="single" w:sz="6" w:space="8" w:color="808080"/>
      </w:pBdr>
      <w:shd w:val="clear" w:color="auto" w:fill="F5F5F5"/>
      <w:spacing w:before="100" w:beforeAutospacing="1" w:after="100" w:afterAutospacing="1"/>
    </w:pPr>
  </w:style>
  <w:style w:type="paragraph" w:customStyle="1" w:styleId="votecomments">
    <w:name w:val="votecomments"/>
    <w:basedOn w:val="Normal"/>
    <w:pPr>
      <w:spacing w:before="100" w:beforeAutospacing="1" w:after="100" w:afterAutospacing="1" w:line="270" w:lineRule="atLeast"/>
    </w:pPr>
    <w:rPr>
      <w:rFonts w:ascii="Calibri" w:hAnsi="Calibri" w:cs="Calibri"/>
      <w:sz w:val="23"/>
      <w:szCs w:val="23"/>
    </w:rPr>
  </w:style>
  <w:style w:type="paragraph" w:customStyle="1" w:styleId="votesavebutton">
    <w:name w:val="votesavebutton"/>
    <w:basedOn w:val="Normal"/>
    <w:pPr>
      <w:pBdr>
        <w:top w:val="single" w:sz="6" w:space="4" w:color="BBBBBB"/>
        <w:left w:val="single" w:sz="6" w:space="9" w:color="BBBBBB"/>
        <w:bottom w:val="single" w:sz="6" w:space="4" w:color="BBBBBB"/>
        <w:right w:val="single" w:sz="6" w:space="9" w:color="BBBBBB"/>
      </w:pBdr>
      <w:shd w:val="clear" w:color="auto" w:fill="F2F2F2"/>
      <w:spacing w:before="75" w:after="150"/>
      <w:jc w:val="center"/>
    </w:pPr>
    <w:rPr>
      <w:color w:val="333333"/>
    </w:rPr>
  </w:style>
  <w:style w:type="paragraph" w:customStyle="1" w:styleId="votestatus">
    <w:name w:val="votestatus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voteresultslink">
    <w:name w:val="voteresultslink"/>
    <w:basedOn w:val="Normal"/>
    <w:pPr>
      <w:spacing w:before="100" w:beforeAutospacing="1" w:after="100" w:afterAutospacing="1"/>
    </w:pPr>
  </w:style>
  <w:style w:type="paragraph" w:customStyle="1" w:styleId="voteresults">
    <w:name w:val="voteresults"/>
    <w:basedOn w:val="Normal"/>
    <w:pPr>
      <w:spacing w:before="100" w:beforeAutospacing="1" w:after="100" w:afterAutospacing="1"/>
    </w:pPr>
    <w:rPr>
      <w:vanish/>
    </w:rPr>
  </w:style>
  <w:style w:type="paragraph" w:customStyle="1" w:styleId="votesummarytable">
    <w:name w:val="votesummarytable"/>
    <w:basedOn w:val="Normal"/>
    <w:pPr>
      <w:spacing w:before="100" w:beforeAutospacing="1" w:after="100" w:afterAutospacing="1"/>
    </w:pPr>
  </w:style>
  <w:style w:type="paragraph" w:customStyle="1" w:styleId="votesummarybar">
    <w:name w:val="votesummarybar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votefullresultstable">
    <w:name w:val="votefullresultstable"/>
    <w:basedOn w:val="Normal"/>
    <w:pPr>
      <w:spacing w:before="100" w:beforeAutospacing="1" w:after="100" w:afterAutospacing="1"/>
    </w:pPr>
  </w:style>
  <w:style w:type="paragraph" w:customStyle="1" w:styleId="votefullresultsuser">
    <w:name w:val="votefullresultsuser"/>
    <w:basedOn w:val="Normal"/>
    <w:pPr>
      <w:spacing w:before="100" w:beforeAutospacing="1" w:after="100" w:afterAutospacing="1"/>
    </w:pPr>
  </w:style>
  <w:style w:type="paragraph" w:customStyle="1" w:styleId="votefullresultsvote">
    <w:name w:val="votefullresultsvote"/>
    <w:basedOn w:val="Normal"/>
    <w:pPr>
      <w:spacing w:before="100" w:beforeAutospacing="1" w:after="100" w:afterAutospacing="1"/>
    </w:pPr>
  </w:style>
  <w:style w:type="paragraph" w:customStyle="1" w:styleId="acmsubjectlist">
    <w:name w:val="acm_subjectlist"/>
    <w:basedOn w:val="Normal"/>
    <w:pPr>
      <w:spacing w:before="100" w:beforeAutospacing="1" w:after="100" w:afterAutospacing="1"/>
    </w:pPr>
  </w:style>
  <w:style w:type="paragraph" w:customStyle="1" w:styleId="acmcoursenumber">
    <w:name w:val="acm_course_number"/>
    <w:basedOn w:val="Normal"/>
    <w:pPr>
      <w:spacing w:before="100" w:beforeAutospacing="1" w:after="100" w:afterAutospacing="1"/>
    </w:pPr>
  </w:style>
  <w:style w:type="paragraph" w:customStyle="1" w:styleId="acmaction">
    <w:name w:val="acmaction"/>
    <w:basedOn w:val="Normal"/>
    <w:pPr>
      <w:spacing w:before="100" w:beforeAutospacing="1" w:after="100" w:afterAutospacing="1"/>
    </w:pPr>
    <w:rPr>
      <w:sz w:val="19"/>
      <w:szCs w:val="19"/>
    </w:rPr>
  </w:style>
  <w:style w:type="paragraph" w:customStyle="1" w:styleId="clearfix">
    <w:name w:val="clearfix"/>
    <w:basedOn w:val="Normal"/>
    <w:pPr>
      <w:spacing w:before="100" w:beforeAutospacing="1" w:after="100" w:afterAutospacing="1"/>
    </w:pPr>
  </w:style>
  <w:style w:type="paragraph" w:customStyle="1" w:styleId="grid5">
    <w:name w:val="grid.5"/>
    <w:basedOn w:val="Normal"/>
    <w:pPr>
      <w:spacing w:before="100" w:beforeAutospacing="1" w:after="100" w:afterAutospacing="1"/>
      <w:ind w:left="300"/>
    </w:pPr>
  </w:style>
  <w:style w:type="paragraph" w:customStyle="1" w:styleId="grid1">
    <w:name w:val="grid1"/>
    <w:basedOn w:val="Normal"/>
    <w:pPr>
      <w:spacing w:before="100" w:beforeAutospacing="1" w:after="100" w:afterAutospacing="1"/>
      <w:ind w:left="300"/>
    </w:pPr>
  </w:style>
  <w:style w:type="paragraph" w:customStyle="1" w:styleId="grid15">
    <w:name w:val="grid1.5"/>
    <w:basedOn w:val="Normal"/>
    <w:pPr>
      <w:spacing w:before="100" w:beforeAutospacing="1" w:after="100" w:afterAutospacing="1"/>
      <w:ind w:left="300"/>
    </w:pPr>
  </w:style>
  <w:style w:type="paragraph" w:customStyle="1" w:styleId="grid2">
    <w:name w:val="grid2"/>
    <w:basedOn w:val="Normal"/>
    <w:pPr>
      <w:spacing w:before="100" w:beforeAutospacing="1" w:after="100" w:afterAutospacing="1"/>
      <w:ind w:left="300"/>
    </w:pPr>
  </w:style>
  <w:style w:type="paragraph" w:customStyle="1" w:styleId="grid25">
    <w:name w:val="grid2.5"/>
    <w:basedOn w:val="Normal"/>
    <w:pPr>
      <w:spacing w:before="100" w:beforeAutospacing="1" w:after="100" w:afterAutospacing="1"/>
      <w:ind w:left="300"/>
    </w:pPr>
  </w:style>
  <w:style w:type="paragraph" w:customStyle="1" w:styleId="grid3">
    <w:name w:val="grid3"/>
    <w:basedOn w:val="Normal"/>
    <w:pPr>
      <w:spacing w:before="100" w:beforeAutospacing="1" w:after="100" w:afterAutospacing="1"/>
      <w:ind w:left="300"/>
    </w:pPr>
  </w:style>
  <w:style w:type="paragraph" w:customStyle="1" w:styleId="grid35">
    <w:name w:val="grid3.5"/>
    <w:basedOn w:val="Normal"/>
    <w:pPr>
      <w:spacing w:before="100" w:beforeAutospacing="1" w:after="100" w:afterAutospacing="1"/>
      <w:ind w:left="300"/>
    </w:pPr>
  </w:style>
  <w:style w:type="paragraph" w:customStyle="1" w:styleId="grid4">
    <w:name w:val="grid4"/>
    <w:basedOn w:val="Normal"/>
    <w:pPr>
      <w:spacing w:before="100" w:beforeAutospacing="1" w:after="100" w:afterAutospacing="1"/>
      <w:ind w:left="300"/>
    </w:pPr>
  </w:style>
  <w:style w:type="paragraph" w:customStyle="1" w:styleId="grid45">
    <w:name w:val="grid4.5"/>
    <w:basedOn w:val="Normal"/>
    <w:pPr>
      <w:spacing w:before="100" w:beforeAutospacing="1" w:after="100" w:afterAutospacing="1"/>
      <w:ind w:left="300"/>
    </w:pPr>
  </w:style>
  <w:style w:type="paragraph" w:customStyle="1" w:styleId="grid50">
    <w:name w:val="grid5"/>
    <w:basedOn w:val="Normal"/>
    <w:pPr>
      <w:spacing w:before="100" w:beforeAutospacing="1" w:after="100" w:afterAutospacing="1"/>
      <w:ind w:left="300"/>
    </w:pPr>
  </w:style>
  <w:style w:type="paragraph" w:customStyle="1" w:styleId="grid6">
    <w:name w:val="grid6"/>
    <w:basedOn w:val="Normal"/>
    <w:pPr>
      <w:spacing w:before="100" w:beforeAutospacing="1" w:after="100" w:afterAutospacing="1"/>
      <w:ind w:left="300"/>
    </w:pPr>
  </w:style>
  <w:style w:type="paragraph" w:customStyle="1" w:styleId="grid7">
    <w:name w:val="grid7"/>
    <w:basedOn w:val="Normal"/>
    <w:pPr>
      <w:spacing w:before="100" w:beforeAutospacing="1" w:after="100" w:afterAutospacing="1"/>
      <w:ind w:left="300"/>
    </w:pPr>
  </w:style>
  <w:style w:type="paragraph" w:customStyle="1" w:styleId="grid8">
    <w:name w:val="grid8"/>
    <w:basedOn w:val="Normal"/>
    <w:pPr>
      <w:spacing w:before="100" w:beforeAutospacing="1" w:after="100" w:afterAutospacing="1"/>
      <w:ind w:left="300"/>
    </w:pPr>
  </w:style>
  <w:style w:type="paragraph" w:customStyle="1" w:styleId="grid9">
    <w:name w:val="grid9"/>
    <w:basedOn w:val="Normal"/>
    <w:pPr>
      <w:spacing w:before="100" w:beforeAutospacing="1" w:after="100" w:afterAutospacing="1"/>
      <w:ind w:left="300"/>
    </w:pPr>
  </w:style>
  <w:style w:type="paragraph" w:customStyle="1" w:styleId="grid10">
    <w:name w:val="grid10"/>
    <w:basedOn w:val="Normal"/>
    <w:pPr>
      <w:spacing w:before="100" w:beforeAutospacing="1" w:after="100" w:afterAutospacing="1"/>
      <w:ind w:left="300"/>
    </w:pPr>
  </w:style>
  <w:style w:type="paragraph" w:customStyle="1" w:styleId="grid11">
    <w:name w:val="grid11"/>
    <w:basedOn w:val="Normal"/>
    <w:pPr>
      <w:spacing w:before="100" w:beforeAutospacing="1" w:after="100" w:afterAutospacing="1"/>
      <w:ind w:left="300"/>
    </w:pPr>
  </w:style>
  <w:style w:type="paragraph" w:customStyle="1" w:styleId="first">
    <w:name w:val="first"/>
    <w:basedOn w:val="Normal"/>
    <w:pPr>
      <w:spacing w:before="100" w:beforeAutospacing="1" w:after="100" w:afterAutospacing="1"/>
    </w:pPr>
  </w:style>
  <w:style w:type="paragraph" w:customStyle="1" w:styleId="offset2">
    <w:name w:val="offset2"/>
    <w:basedOn w:val="Normal"/>
    <w:pPr>
      <w:spacing w:before="100" w:beforeAutospacing="1" w:after="100" w:afterAutospacing="1"/>
      <w:ind w:left="2400"/>
    </w:pPr>
  </w:style>
  <w:style w:type="paragraph" w:customStyle="1" w:styleId="offset3">
    <w:name w:val="offset3"/>
    <w:basedOn w:val="Normal"/>
    <w:pPr>
      <w:spacing w:before="100" w:beforeAutospacing="1" w:after="100" w:afterAutospacing="1"/>
      <w:ind w:left="3600"/>
    </w:pPr>
  </w:style>
  <w:style w:type="paragraph" w:customStyle="1" w:styleId="container">
    <w:name w:val="container"/>
    <w:basedOn w:val="Normal"/>
  </w:style>
  <w:style w:type="paragraph" w:customStyle="1" w:styleId="row">
    <w:name w:val="row"/>
    <w:basedOn w:val="Normal"/>
    <w:pPr>
      <w:spacing w:after="150"/>
    </w:pPr>
  </w:style>
  <w:style w:type="paragraph" w:customStyle="1" w:styleId="btnsm">
    <w:name w:val="btnsm"/>
    <w:basedOn w:val="Normal"/>
    <w:pPr>
      <w:spacing w:before="100" w:beforeAutospacing="1" w:after="100" w:afterAutospacing="1"/>
      <w:ind w:firstLine="25072"/>
    </w:pPr>
  </w:style>
  <w:style w:type="paragraph" w:customStyle="1" w:styleId="screencontents">
    <w:name w:val="screencontents"/>
    <w:basedOn w:val="Normal"/>
    <w:pPr>
      <w:spacing w:before="100" w:beforeAutospacing="1" w:after="100" w:afterAutospacing="1"/>
    </w:pPr>
  </w:style>
  <w:style w:type="paragraph" w:customStyle="1" w:styleId="loadcourse">
    <w:name w:val="loadcourse"/>
    <w:basedOn w:val="Normal"/>
    <w:pPr>
      <w:spacing w:after="100" w:afterAutospacing="1"/>
      <w:ind w:right="300"/>
    </w:pPr>
  </w:style>
  <w:style w:type="paragraph" w:customStyle="1" w:styleId="restrictiondiv">
    <w:name w:val="restrictiondiv"/>
    <w:basedOn w:val="Normal"/>
    <w:pPr>
      <w:spacing w:before="100" w:beforeAutospacing="1" w:after="75"/>
    </w:pPr>
  </w:style>
  <w:style w:type="paragraph" w:customStyle="1" w:styleId="subscreenedit">
    <w:name w:val="subscreenedit"/>
    <w:basedOn w:val="Normal"/>
    <w:pPr>
      <w:spacing w:before="100" w:beforeAutospacing="1" w:after="100" w:afterAutospacing="1"/>
    </w:pPr>
  </w:style>
  <w:style w:type="paragraph" w:customStyle="1" w:styleId="subscreendelete">
    <w:name w:val="subscreendelete"/>
    <w:basedOn w:val="Normal"/>
    <w:pPr>
      <w:spacing w:before="100" w:beforeAutospacing="1" w:after="100" w:afterAutospacing="1"/>
    </w:pPr>
  </w:style>
  <w:style w:type="paragraph" w:customStyle="1" w:styleId="subscreenmoveup">
    <w:name w:val="subscreenmoveup"/>
    <w:basedOn w:val="Normal"/>
    <w:pPr>
      <w:spacing w:before="100" w:beforeAutospacing="1" w:after="100" w:afterAutospacing="1"/>
    </w:pPr>
  </w:style>
  <w:style w:type="paragraph" w:customStyle="1" w:styleId="subscreenmovedown">
    <w:name w:val="subscreenmovedown"/>
    <w:basedOn w:val="Normal"/>
    <w:pPr>
      <w:spacing w:before="100" w:beforeAutospacing="1" w:after="100" w:afterAutospacing="1"/>
    </w:pPr>
  </w:style>
  <w:style w:type="paragraph" w:customStyle="1" w:styleId="faux-label">
    <w:name w:val="faux-label"/>
    <w:basedOn w:val="Normal"/>
    <w:pPr>
      <w:spacing w:before="100" w:beforeAutospacing="1" w:after="100" w:afterAutospacing="1"/>
    </w:pPr>
  </w:style>
  <w:style w:type="paragraph" w:customStyle="1" w:styleId="input-info">
    <w:name w:val="input-info"/>
    <w:basedOn w:val="Normal"/>
    <w:pPr>
      <w:spacing w:before="100" w:beforeAutospacing="1" w:after="100" w:afterAutospacing="1"/>
    </w:pPr>
  </w:style>
  <w:style w:type="paragraph" w:customStyle="1" w:styleId="lfjsbubblemain">
    <w:name w:val="lfjsbubblemain"/>
    <w:basedOn w:val="Normal"/>
    <w:pPr>
      <w:spacing w:before="100" w:beforeAutospacing="1" w:after="100" w:afterAutospacing="1"/>
    </w:pPr>
  </w:style>
  <w:style w:type="paragraph" w:customStyle="1" w:styleId="seligo-xhr-search">
    <w:name w:val="seligo-xhr-search"/>
    <w:basedOn w:val="Normal"/>
    <w:pPr>
      <w:spacing w:before="100" w:beforeAutospacing="1" w:after="100" w:afterAutospacing="1"/>
    </w:pPr>
  </w:style>
  <w:style w:type="paragraph" w:customStyle="1" w:styleId="exportword">
    <w:name w:val="exportword"/>
    <w:basedOn w:val="Normal"/>
    <w:pPr>
      <w:spacing w:before="100" w:beforeAutospacing="1" w:after="100" w:afterAutospacing="1"/>
    </w:pPr>
  </w:style>
  <w:style w:type="paragraph" w:customStyle="1" w:styleId="exportpdf">
    <w:name w:val="exportpdf"/>
    <w:basedOn w:val="Normal"/>
    <w:pPr>
      <w:spacing w:before="100" w:beforeAutospacing="1" w:after="100" w:afterAutospacing="1"/>
    </w:pPr>
  </w:style>
  <w:style w:type="paragraph" w:customStyle="1" w:styleId="scplangrid">
    <w:name w:val="sc_plangrid"/>
    <w:basedOn w:val="Normal"/>
    <w:pPr>
      <w:spacing w:before="100" w:beforeAutospacing="1" w:after="100" w:afterAutospacing="1"/>
    </w:pPr>
  </w:style>
  <w:style w:type="paragraph" w:customStyle="1" w:styleId="plangridyear">
    <w:name w:val="plangridyear"/>
    <w:basedOn w:val="Normal"/>
    <w:pPr>
      <w:spacing w:before="100" w:beforeAutospacing="1" w:after="100" w:afterAutospacing="1"/>
    </w:pPr>
  </w:style>
  <w:style w:type="paragraph" w:customStyle="1" w:styleId="plangridterm">
    <w:name w:val="plangridterm"/>
    <w:basedOn w:val="Normal"/>
    <w:pPr>
      <w:spacing w:before="100" w:beforeAutospacing="1" w:after="100" w:afterAutospacing="1"/>
    </w:pPr>
  </w:style>
  <w:style w:type="paragraph" w:customStyle="1" w:styleId="plangridsum">
    <w:name w:val="plangridsum"/>
    <w:basedOn w:val="Normal"/>
    <w:pPr>
      <w:spacing w:before="100" w:beforeAutospacing="1" w:after="100" w:afterAutospacing="1"/>
    </w:pPr>
  </w:style>
  <w:style w:type="paragraph" w:customStyle="1" w:styleId="vlisttomanyedit">
    <w:name w:val="vlisttomanyedit"/>
    <w:basedOn w:val="Normal"/>
    <w:pPr>
      <w:spacing w:before="100" w:beforeAutospacing="1" w:after="100" w:afterAutospacing="1"/>
    </w:pPr>
  </w:style>
  <w:style w:type="paragraph" w:customStyle="1" w:styleId="screenfooter">
    <w:name w:val="screenfooter"/>
    <w:basedOn w:val="Normal"/>
    <w:pPr>
      <w:spacing w:before="100" w:beforeAutospacing="1" w:after="100" w:afterAutospacing="1"/>
    </w:pPr>
  </w:style>
  <w:style w:type="paragraph" w:customStyle="1" w:styleId="firstcol">
    <w:name w:val="firstcol"/>
    <w:basedOn w:val="Normal"/>
    <w:pPr>
      <w:spacing w:before="100" w:beforeAutospacing="1" w:after="100" w:afterAutospacing="1"/>
    </w:pPr>
  </w:style>
  <w:style w:type="paragraph" w:customStyle="1" w:styleId="lastcol">
    <w:name w:val="lastcol"/>
    <w:basedOn w:val="Normal"/>
    <w:pPr>
      <w:spacing w:before="100" w:beforeAutospacing="1" w:after="100" w:afterAutospacing="1"/>
    </w:pPr>
  </w:style>
  <w:style w:type="paragraph" w:customStyle="1" w:styleId="coursecol">
    <w:name w:val="coursecol"/>
    <w:basedOn w:val="Normal"/>
    <w:pPr>
      <w:spacing w:before="100" w:beforeAutospacing="1" w:after="100" w:afterAutospacing="1"/>
    </w:pPr>
  </w:style>
  <w:style w:type="paragraph" w:customStyle="1" w:styleId="titlecol">
    <w:name w:val="titlecol"/>
    <w:basedOn w:val="Normal"/>
    <w:pPr>
      <w:spacing w:before="100" w:beforeAutospacing="1" w:after="100" w:afterAutospacing="1"/>
    </w:pPr>
  </w:style>
  <w:style w:type="paragraph" w:customStyle="1" w:styleId="deptcol">
    <w:name w:val="deptcol"/>
    <w:basedOn w:val="Normal"/>
    <w:pPr>
      <w:spacing w:before="100" w:beforeAutospacing="1" w:after="100" w:afterAutospacing="1"/>
    </w:pPr>
  </w:style>
  <w:style w:type="paragraph" w:customStyle="1" w:styleId="hourcol">
    <w:name w:val="hourcol"/>
    <w:basedOn w:val="Normal"/>
    <w:pPr>
      <w:spacing w:before="100" w:beforeAutospacing="1" w:after="100" w:afterAutospacing="1"/>
    </w:pPr>
  </w:style>
  <w:style w:type="paragraph" w:customStyle="1" w:styleId="actioncol">
    <w:name w:val="actioncol"/>
    <w:basedOn w:val="Normal"/>
    <w:pPr>
      <w:spacing w:before="100" w:beforeAutospacing="1" w:after="100" w:afterAutospacing="1"/>
    </w:pPr>
  </w:style>
  <w:style w:type="paragraph" w:customStyle="1" w:styleId="grid12">
    <w:name w:val="grid12"/>
    <w:basedOn w:val="Normal"/>
    <w:pPr>
      <w:spacing w:before="100" w:beforeAutospacing="1" w:after="100" w:afterAutospacing="1"/>
    </w:pPr>
  </w:style>
  <w:style w:type="paragraph" w:customStyle="1" w:styleId="notation">
    <w:name w:val="notation"/>
    <w:basedOn w:val="Normal"/>
    <w:pPr>
      <w:spacing w:before="100" w:beforeAutospacing="1" w:after="100" w:afterAutospacing="1"/>
    </w:pPr>
  </w:style>
  <w:style w:type="paragraph" w:customStyle="1" w:styleId="sublegend">
    <w:name w:val="sublegend"/>
    <w:basedOn w:val="Normal"/>
    <w:pPr>
      <w:spacing w:before="100" w:beforeAutospacing="1" w:after="100" w:afterAutospacing="1"/>
    </w:pPr>
  </w:style>
  <w:style w:type="paragraph" w:customStyle="1" w:styleId="legend">
    <w:name w:val="legend"/>
    <w:basedOn w:val="Normal"/>
    <w:pPr>
      <w:spacing w:before="100" w:beforeAutospacing="1" w:after="100" w:afterAutospacing="1"/>
    </w:pPr>
  </w:style>
  <w:style w:type="paragraph" w:customStyle="1" w:styleId="scactions">
    <w:name w:val="sc_actions"/>
    <w:basedOn w:val="Normal"/>
    <w:pPr>
      <w:spacing w:before="100" w:beforeAutospacing="1" w:after="100" w:afterAutospacing="1"/>
    </w:pPr>
  </w:style>
  <w:style w:type="paragraph" w:customStyle="1" w:styleId="infocol">
    <w:name w:val="infocol"/>
    <w:basedOn w:val="Normal"/>
    <w:pPr>
      <w:spacing w:before="100" w:beforeAutospacing="1" w:after="100" w:afterAutospacing="1"/>
    </w:pPr>
  </w:style>
  <w:style w:type="paragraph" w:customStyle="1" w:styleId="codecol">
    <w:name w:val="codecol"/>
    <w:basedOn w:val="Normal"/>
    <w:pPr>
      <w:spacing w:before="100" w:beforeAutospacing="1" w:after="100" w:afterAutospacing="1"/>
    </w:pPr>
  </w:style>
  <w:style w:type="paragraph" w:customStyle="1" w:styleId="subscreenadd">
    <w:name w:val="subscreenadd"/>
    <w:basedOn w:val="Normal"/>
    <w:pPr>
      <w:spacing w:before="100" w:beforeAutospacing="1" w:after="100" w:afterAutospacing="1"/>
    </w:pPr>
  </w:style>
  <w:style w:type="paragraph" w:customStyle="1" w:styleId="tsovoteresultsclose">
    <w:name w:val="tsovoteresultsclose"/>
    <w:basedOn w:val="Normal"/>
    <w:pPr>
      <w:spacing w:before="100" w:beforeAutospacing="1" w:after="100" w:afterAutospacing="1"/>
    </w:pPr>
  </w:style>
  <w:style w:type="paragraph" w:customStyle="1" w:styleId="bridgenotes">
    <w:name w:val="bridgenotes"/>
    <w:basedOn w:val="Normal"/>
    <w:pPr>
      <w:shd w:val="clear" w:color="auto" w:fill="C6F5BA"/>
      <w:spacing w:before="100" w:beforeAutospacing="1" w:after="100" w:afterAutospacing="1"/>
    </w:pPr>
  </w:style>
  <w:style w:type="character" w:customStyle="1" w:styleId="notation1">
    <w:name w:val="notation1"/>
    <w:basedOn w:val="DefaultParagraphFont"/>
    <w:rPr>
      <w:b w:val="0"/>
      <w:bCs w:val="0"/>
      <w:i/>
      <w:iCs/>
      <w:sz w:val="20"/>
      <w:szCs w:val="20"/>
    </w:rPr>
  </w:style>
  <w:style w:type="character" w:customStyle="1" w:styleId="note">
    <w:name w:val="note"/>
    <w:basedOn w:val="DefaultParagraphFont"/>
    <w:rPr>
      <w:b/>
      <w:bCs/>
      <w:sz w:val="31"/>
      <w:szCs w:val="31"/>
    </w:rPr>
  </w:style>
  <w:style w:type="character" w:customStyle="1" w:styleId="help">
    <w:name w:val="help"/>
    <w:basedOn w:val="DefaultParagraphFont"/>
    <w:rPr>
      <w:sz w:val="18"/>
      <w:szCs w:val="18"/>
    </w:rPr>
  </w:style>
  <w:style w:type="character" w:customStyle="1" w:styleId="faux-label1">
    <w:name w:val="faux-label1"/>
    <w:basedOn w:val="DefaultParagraphFont"/>
    <w:rPr>
      <w:b/>
      <w:bCs/>
    </w:rPr>
  </w:style>
  <w:style w:type="character" w:customStyle="1" w:styleId="cipname1">
    <w:name w:val="cipname1"/>
    <w:basedOn w:val="DefaultParagraphFont"/>
    <w:rPr>
      <w:vanish w:val="0"/>
      <w:webHidden w:val="0"/>
      <w:specVanish w:val="0"/>
    </w:rPr>
  </w:style>
  <w:style w:type="paragraph" w:customStyle="1" w:styleId="selectgrid1">
    <w:name w:val="selectgrid1"/>
    <w:basedOn w:val="Normal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selectgrid2">
    <w:name w:val="selectgrid2"/>
    <w:basedOn w:val="Normal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lfjsbubblemain1">
    <w:name w:val="lfjsbubblemain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notes1">
    <w:name w:val="notes1"/>
    <w:basedOn w:val="Normal"/>
    <w:pPr>
      <w:pBdr>
        <w:top w:val="single" w:sz="6" w:space="2" w:color="AABEE6"/>
        <w:left w:val="single" w:sz="6" w:space="2" w:color="AABEE6"/>
        <w:bottom w:val="single" w:sz="6" w:space="2" w:color="AABEE6"/>
        <w:right w:val="single" w:sz="6" w:space="2" w:color="AABEE6"/>
      </w:pBdr>
      <w:shd w:val="clear" w:color="auto" w:fill="DCE8EB"/>
      <w:spacing w:before="15" w:after="30"/>
      <w:ind w:left="150"/>
    </w:pPr>
    <w:rPr>
      <w:vanish/>
      <w:color w:val="000000"/>
      <w:sz w:val="19"/>
      <w:szCs w:val="19"/>
    </w:rPr>
  </w:style>
  <w:style w:type="paragraph" w:customStyle="1" w:styleId="newfield1">
    <w:name w:val="newfield1"/>
    <w:basedOn w:val="Normal"/>
    <w:pPr>
      <w:pBdr>
        <w:top w:val="single" w:sz="6" w:space="2" w:color="AABEE6"/>
        <w:left w:val="single" w:sz="6" w:space="2" w:color="AABEE6"/>
        <w:bottom w:val="single" w:sz="6" w:space="2" w:color="AABEE6"/>
        <w:right w:val="single" w:sz="6" w:space="2" w:color="AABEE6"/>
      </w:pBdr>
      <w:shd w:val="clear" w:color="auto" w:fill="DCE8EB"/>
      <w:spacing w:before="15" w:after="30"/>
      <w:ind w:left="150"/>
    </w:pPr>
    <w:rPr>
      <w:vanish/>
      <w:color w:val="000000"/>
      <w:sz w:val="19"/>
      <w:szCs w:val="19"/>
    </w:rPr>
  </w:style>
  <w:style w:type="paragraph" w:customStyle="1" w:styleId="screennote1">
    <w:name w:val="screennote1"/>
    <w:basedOn w:val="Normal"/>
    <w:pPr>
      <w:pBdr>
        <w:top w:val="single" w:sz="6" w:space="2" w:color="AABEE6"/>
        <w:left w:val="single" w:sz="6" w:space="2" w:color="AABEE6"/>
        <w:bottom w:val="single" w:sz="6" w:space="2" w:color="AABEE6"/>
        <w:right w:val="single" w:sz="6" w:space="2" w:color="AABEE6"/>
      </w:pBdr>
      <w:shd w:val="clear" w:color="auto" w:fill="F5B8B8"/>
      <w:spacing w:before="15" w:after="30"/>
      <w:ind w:left="150"/>
    </w:pPr>
    <w:rPr>
      <w:vanish/>
      <w:color w:val="000000"/>
      <w:sz w:val="19"/>
      <w:szCs w:val="19"/>
    </w:rPr>
  </w:style>
  <w:style w:type="paragraph" w:customStyle="1" w:styleId="notation2">
    <w:name w:val="notation2"/>
    <w:basedOn w:val="Normal"/>
    <w:pPr>
      <w:spacing w:before="100" w:beforeAutospacing="1" w:after="100" w:afterAutospacing="1"/>
      <w:ind w:left="150"/>
    </w:pPr>
  </w:style>
  <w:style w:type="paragraph" w:customStyle="1" w:styleId="sublegend1">
    <w:name w:val="sublegend1"/>
    <w:basedOn w:val="Normal"/>
    <w:pPr>
      <w:spacing w:before="100" w:beforeAutospacing="1" w:after="100" w:afterAutospacing="1"/>
      <w:ind w:left="150"/>
    </w:pPr>
  </w:style>
  <w:style w:type="paragraph" w:customStyle="1" w:styleId="legend1">
    <w:name w:val="legend1"/>
    <w:basedOn w:val="Normal"/>
    <w:pPr>
      <w:spacing w:before="100" w:beforeAutospacing="1" w:after="100" w:afterAutospacing="1"/>
      <w:ind w:left="150"/>
    </w:pPr>
  </w:style>
  <w:style w:type="character" w:customStyle="1" w:styleId="notation3">
    <w:name w:val="notation3"/>
    <w:basedOn w:val="DefaultParagraphFont"/>
    <w:rPr>
      <w:b w:val="0"/>
      <w:bCs w:val="0"/>
      <w:i/>
      <w:iCs/>
      <w:sz w:val="20"/>
      <w:szCs w:val="20"/>
    </w:rPr>
  </w:style>
  <w:style w:type="paragraph" w:customStyle="1" w:styleId="tsovoteresultsclose1">
    <w:name w:val="tsovoteresultsclose1"/>
    <w:basedOn w:val="Normal"/>
    <w:pPr>
      <w:spacing w:before="100" w:beforeAutospacing="1" w:after="100" w:afterAutospacing="1"/>
      <w:jc w:val="right"/>
    </w:pPr>
  </w:style>
  <w:style w:type="paragraph" w:customStyle="1" w:styleId="exportword1">
    <w:name w:val="exportword1"/>
    <w:basedOn w:val="Normal"/>
    <w:pPr>
      <w:spacing w:before="100" w:beforeAutospacing="1" w:after="100" w:afterAutospacing="1" w:line="270" w:lineRule="atLeast"/>
    </w:pPr>
  </w:style>
  <w:style w:type="paragraph" w:customStyle="1" w:styleId="exportpdf1">
    <w:name w:val="exportpdf1"/>
    <w:basedOn w:val="Normal"/>
    <w:pPr>
      <w:spacing w:before="100" w:beforeAutospacing="1" w:after="100" w:afterAutospacing="1" w:line="270" w:lineRule="atLeast"/>
    </w:pPr>
  </w:style>
  <w:style w:type="paragraph" w:customStyle="1" w:styleId="scactions1">
    <w:name w:val="sc_actions1"/>
    <w:basedOn w:val="Normal"/>
    <w:pPr>
      <w:spacing w:before="100" w:beforeAutospacing="1" w:after="100" w:afterAutospacing="1"/>
      <w:jc w:val="right"/>
    </w:pPr>
  </w:style>
  <w:style w:type="paragraph" w:customStyle="1" w:styleId="scplangrid1">
    <w:name w:val="sc_plangrid1"/>
    <w:basedOn w:val="Normal"/>
    <w:pPr>
      <w:spacing w:before="100" w:beforeAutospacing="1" w:after="150"/>
    </w:pPr>
  </w:style>
  <w:style w:type="paragraph" w:customStyle="1" w:styleId="plangridyear1">
    <w:name w:val="plangridyear1"/>
    <w:basedOn w:val="Normal"/>
    <w:pPr>
      <w:pBdr>
        <w:bottom w:val="single" w:sz="6" w:space="0" w:color="CCCCCC"/>
      </w:pBdr>
      <w:spacing w:before="100" w:beforeAutospacing="1" w:after="100" w:afterAutospacing="1"/>
    </w:pPr>
    <w:rPr>
      <w:caps/>
      <w:color w:val="333333"/>
      <w:sz w:val="17"/>
      <w:szCs w:val="17"/>
    </w:rPr>
  </w:style>
  <w:style w:type="paragraph" w:customStyle="1" w:styleId="plangridterm1">
    <w:name w:val="plangridterm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langridsum1">
    <w:name w:val="plangridsum1"/>
    <w:basedOn w:val="Normal"/>
    <w:pPr>
      <w:pBdr>
        <w:top w:val="single" w:sz="6" w:space="0" w:color="999999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actioncol1">
    <w:name w:val="actioncol1"/>
    <w:basedOn w:val="Normal"/>
    <w:pPr>
      <w:spacing w:before="100" w:beforeAutospacing="1" w:after="100" w:afterAutospacing="1"/>
      <w:jc w:val="center"/>
    </w:pPr>
  </w:style>
  <w:style w:type="paragraph" w:customStyle="1" w:styleId="infocol1">
    <w:name w:val="infocol1"/>
    <w:basedOn w:val="Normal"/>
    <w:pPr>
      <w:spacing w:before="100" w:beforeAutospacing="1" w:after="100" w:afterAutospacing="1"/>
      <w:jc w:val="center"/>
    </w:pPr>
  </w:style>
  <w:style w:type="paragraph" w:customStyle="1" w:styleId="codecol1">
    <w:name w:val="codecol1"/>
    <w:basedOn w:val="Normal"/>
    <w:pPr>
      <w:spacing w:before="100" w:beforeAutospacing="1" w:after="100" w:afterAutospacing="1"/>
    </w:pPr>
  </w:style>
  <w:style w:type="paragraph" w:customStyle="1" w:styleId="codecol2">
    <w:name w:val="codecol2"/>
    <w:basedOn w:val="Normal"/>
    <w:pPr>
      <w:spacing w:before="100" w:beforeAutospacing="1" w:after="100" w:afterAutospacing="1"/>
    </w:pPr>
  </w:style>
  <w:style w:type="paragraph" w:customStyle="1" w:styleId="vlisttomanyedit1">
    <w:name w:val="vlisttomanyedit1"/>
    <w:basedOn w:val="Normal"/>
    <w:pPr>
      <w:spacing w:before="100" w:beforeAutospacing="1" w:after="100" w:afterAutospacing="1"/>
      <w:ind w:left="60"/>
    </w:pPr>
  </w:style>
  <w:style w:type="paragraph" w:customStyle="1" w:styleId="screenfooter1">
    <w:name w:val="screenfooter1"/>
    <w:basedOn w:val="Normal"/>
    <w:pPr>
      <w:spacing w:before="100" w:beforeAutospacing="1" w:after="100" w:afterAutospacing="1"/>
      <w:jc w:val="center"/>
    </w:pPr>
  </w:style>
  <w:style w:type="paragraph" w:customStyle="1" w:styleId="button1">
    <w:name w:val="button1"/>
    <w:basedOn w:val="Normal"/>
    <w:pPr>
      <w:shd w:val="clear" w:color="auto" w:fill="008000"/>
      <w:spacing w:before="100" w:beforeAutospacing="1" w:after="100" w:afterAutospacing="1"/>
    </w:pPr>
    <w:rPr>
      <w:color w:val="FFFFFF"/>
    </w:rPr>
  </w:style>
  <w:style w:type="paragraph" w:customStyle="1" w:styleId="selectgrid3">
    <w:name w:val="selectgrid3"/>
    <w:basedOn w:val="Normal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firstcol1">
    <w:name w:val="firstcol1"/>
    <w:basedOn w:val="Normal"/>
    <w:pPr>
      <w:spacing w:before="100" w:beforeAutospacing="1" w:after="100" w:afterAutospacing="1"/>
    </w:pPr>
  </w:style>
  <w:style w:type="paragraph" w:customStyle="1" w:styleId="lastcol1">
    <w:name w:val="lastcol1"/>
    <w:basedOn w:val="Normal"/>
    <w:pPr>
      <w:spacing w:before="100" w:beforeAutospacing="1" w:after="100" w:afterAutospacing="1"/>
      <w:jc w:val="right"/>
    </w:pPr>
  </w:style>
  <w:style w:type="paragraph" w:customStyle="1" w:styleId="coursecol1">
    <w:name w:val="coursecol1"/>
    <w:basedOn w:val="Normal"/>
    <w:pPr>
      <w:spacing w:before="100" w:beforeAutospacing="1" w:after="100" w:afterAutospacing="1"/>
    </w:pPr>
  </w:style>
  <w:style w:type="paragraph" w:customStyle="1" w:styleId="titlecol1">
    <w:name w:val="titlecol1"/>
    <w:basedOn w:val="Normal"/>
    <w:pPr>
      <w:spacing w:before="100" w:beforeAutospacing="1" w:after="100" w:afterAutospacing="1"/>
    </w:pPr>
  </w:style>
  <w:style w:type="paragraph" w:customStyle="1" w:styleId="deptcol1">
    <w:name w:val="deptcol1"/>
    <w:basedOn w:val="Normal"/>
    <w:pPr>
      <w:spacing w:before="100" w:beforeAutospacing="1" w:after="100" w:afterAutospacing="1"/>
    </w:pPr>
  </w:style>
  <w:style w:type="paragraph" w:customStyle="1" w:styleId="hourcol1">
    <w:name w:val="hourcol1"/>
    <w:basedOn w:val="Normal"/>
    <w:pPr>
      <w:spacing w:before="100" w:beforeAutospacing="1" w:after="100" w:afterAutospacing="1"/>
      <w:jc w:val="center"/>
    </w:pPr>
  </w:style>
  <w:style w:type="paragraph" w:customStyle="1" w:styleId="actioncol2">
    <w:name w:val="actioncol2"/>
    <w:basedOn w:val="Normal"/>
    <w:pPr>
      <w:spacing w:before="100" w:beforeAutospacing="1" w:after="100" w:afterAutospacing="1"/>
    </w:pPr>
  </w:style>
  <w:style w:type="paragraph" w:customStyle="1" w:styleId="screentitle1">
    <w:name w:val="screentitle1"/>
    <w:basedOn w:val="Normal"/>
    <w:pPr>
      <w:shd w:val="clear" w:color="auto" w:fill="666666"/>
      <w:spacing w:before="100" w:beforeAutospacing="1"/>
    </w:pPr>
    <w:rPr>
      <w:b/>
      <w:bCs/>
      <w:color w:val="FFFFFF"/>
    </w:rPr>
  </w:style>
  <w:style w:type="paragraph" w:customStyle="1" w:styleId="votecommentslabel1">
    <w:name w:val="votecommentslabel1"/>
    <w:basedOn w:val="Normal"/>
    <w:rPr>
      <w:b/>
      <w:bCs/>
      <w:sz w:val="23"/>
      <w:szCs w:val="23"/>
    </w:rPr>
  </w:style>
  <w:style w:type="paragraph" w:customStyle="1" w:styleId="subscreenadd1">
    <w:name w:val="subscreenadd1"/>
    <w:basedOn w:val="Normal"/>
    <w:pPr>
      <w:spacing w:before="100" w:beforeAutospacing="1" w:after="100" w:afterAutospacing="1"/>
    </w:pPr>
  </w:style>
  <w:style w:type="paragraph" w:customStyle="1" w:styleId="subscreenedit1">
    <w:name w:val="subscreenedit1"/>
    <w:basedOn w:val="Normal"/>
    <w:pPr>
      <w:spacing w:before="30"/>
      <w:ind w:left="60"/>
    </w:pPr>
  </w:style>
  <w:style w:type="paragraph" w:customStyle="1" w:styleId="subscreendelete1">
    <w:name w:val="subscreendelete1"/>
    <w:basedOn w:val="Normal"/>
    <w:pPr>
      <w:spacing w:before="30"/>
      <w:ind w:left="60"/>
    </w:pPr>
  </w:style>
  <w:style w:type="paragraph" w:customStyle="1" w:styleId="subscreenmoveup1">
    <w:name w:val="subscreenmoveup1"/>
    <w:basedOn w:val="Normal"/>
    <w:pPr>
      <w:spacing w:before="30"/>
      <w:ind w:left="60"/>
    </w:pPr>
  </w:style>
  <w:style w:type="paragraph" w:customStyle="1" w:styleId="subscreenmovedown1">
    <w:name w:val="subscreenmovedown1"/>
    <w:basedOn w:val="Normal"/>
    <w:pPr>
      <w:spacing w:before="30"/>
      <w:ind w:left="60"/>
    </w:pPr>
  </w:style>
  <w:style w:type="paragraph" w:customStyle="1" w:styleId="grid51">
    <w:name w:val="grid.51"/>
    <w:basedOn w:val="Normal"/>
    <w:pPr>
      <w:shd w:val="clear" w:color="auto" w:fill="7AC143"/>
      <w:spacing w:before="100" w:beforeAutospacing="1" w:after="100" w:afterAutospacing="1"/>
      <w:ind w:left="300"/>
    </w:pPr>
  </w:style>
  <w:style w:type="paragraph" w:customStyle="1" w:styleId="grid13">
    <w:name w:val="grid13"/>
    <w:basedOn w:val="Normal"/>
    <w:pPr>
      <w:shd w:val="clear" w:color="auto" w:fill="7AC143"/>
      <w:spacing w:before="100" w:beforeAutospacing="1" w:after="100" w:afterAutospacing="1"/>
      <w:ind w:left="300"/>
    </w:pPr>
  </w:style>
  <w:style w:type="paragraph" w:customStyle="1" w:styleId="grid151">
    <w:name w:val="grid1.51"/>
    <w:basedOn w:val="Normal"/>
    <w:pPr>
      <w:shd w:val="clear" w:color="auto" w:fill="7AC143"/>
      <w:spacing w:before="100" w:beforeAutospacing="1" w:after="100" w:afterAutospacing="1"/>
      <w:ind w:left="300"/>
    </w:pPr>
  </w:style>
  <w:style w:type="paragraph" w:customStyle="1" w:styleId="grid21">
    <w:name w:val="grid21"/>
    <w:basedOn w:val="Normal"/>
    <w:pPr>
      <w:shd w:val="clear" w:color="auto" w:fill="7AC143"/>
      <w:spacing w:before="100" w:beforeAutospacing="1" w:after="100" w:afterAutospacing="1"/>
      <w:ind w:left="300"/>
    </w:pPr>
  </w:style>
  <w:style w:type="paragraph" w:customStyle="1" w:styleId="grid251">
    <w:name w:val="grid2.51"/>
    <w:basedOn w:val="Normal"/>
    <w:pPr>
      <w:shd w:val="clear" w:color="auto" w:fill="7AC143"/>
      <w:spacing w:before="100" w:beforeAutospacing="1" w:after="100" w:afterAutospacing="1"/>
      <w:ind w:left="300"/>
    </w:pPr>
  </w:style>
  <w:style w:type="paragraph" w:customStyle="1" w:styleId="grid31">
    <w:name w:val="grid31"/>
    <w:basedOn w:val="Normal"/>
    <w:pPr>
      <w:shd w:val="clear" w:color="auto" w:fill="7AC143"/>
      <w:spacing w:before="100" w:beforeAutospacing="1" w:after="100" w:afterAutospacing="1"/>
      <w:ind w:left="300"/>
    </w:pPr>
  </w:style>
  <w:style w:type="paragraph" w:customStyle="1" w:styleId="grid41">
    <w:name w:val="grid41"/>
    <w:basedOn w:val="Normal"/>
    <w:pPr>
      <w:shd w:val="clear" w:color="auto" w:fill="7AC143"/>
      <w:spacing w:before="100" w:beforeAutospacing="1" w:after="100" w:afterAutospacing="1"/>
      <w:ind w:left="300"/>
    </w:pPr>
  </w:style>
  <w:style w:type="paragraph" w:customStyle="1" w:styleId="grid510">
    <w:name w:val="grid51"/>
    <w:basedOn w:val="Normal"/>
    <w:pPr>
      <w:shd w:val="clear" w:color="auto" w:fill="7AC143"/>
      <w:spacing w:before="100" w:beforeAutospacing="1" w:after="100" w:afterAutospacing="1"/>
      <w:ind w:left="300"/>
    </w:pPr>
  </w:style>
  <w:style w:type="paragraph" w:customStyle="1" w:styleId="grid61">
    <w:name w:val="grid61"/>
    <w:basedOn w:val="Normal"/>
    <w:pPr>
      <w:shd w:val="clear" w:color="auto" w:fill="7AC143"/>
      <w:spacing w:before="100" w:beforeAutospacing="1" w:after="100" w:afterAutospacing="1"/>
      <w:ind w:left="300"/>
    </w:pPr>
  </w:style>
  <w:style w:type="paragraph" w:customStyle="1" w:styleId="grid71">
    <w:name w:val="grid71"/>
    <w:basedOn w:val="Normal"/>
    <w:pPr>
      <w:shd w:val="clear" w:color="auto" w:fill="7AC143"/>
      <w:spacing w:before="100" w:beforeAutospacing="1" w:after="100" w:afterAutospacing="1"/>
      <w:ind w:left="300"/>
    </w:pPr>
  </w:style>
  <w:style w:type="paragraph" w:customStyle="1" w:styleId="grid81">
    <w:name w:val="grid81"/>
    <w:basedOn w:val="Normal"/>
    <w:pPr>
      <w:shd w:val="clear" w:color="auto" w:fill="7AC143"/>
      <w:spacing w:before="100" w:beforeAutospacing="1" w:after="100" w:afterAutospacing="1"/>
      <w:ind w:left="300"/>
    </w:pPr>
  </w:style>
  <w:style w:type="paragraph" w:customStyle="1" w:styleId="grid91">
    <w:name w:val="grid91"/>
    <w:basedOn w:val="Normal"/>
    <w:pPr>
      <w:shd w:val="clear" w:color="auto" w:fill="7AC143"/>
      <w:spacing w:before="100" w:beforeAutospacing="1" w:after="100" w:afterAutospacing="1"/>
      <w:ind w:left="300"/>
    </w:pPr>
  </w:style>
  <w:style w:type="paragraph" w:customStyle="1" w:styleId="grid101">
    <w:name w:val="grid101"/>
    <w:basedOn w:val="Normal"/>
    <w:pPr>
      <w:shd w:val="clear" w:color="auto" w:fill="7AC143"/>
      <w:spacing w:before="100" w:beforeAutospacing="1" w:after="100" w:afterAutospacing="1"/>
      <w:ind w:left="300"/>
    </w:pPr>
  </w:style>
  <w:style w:type="paragraph" w:customStyle="1" w:styleId="grid111">
    <w:name w:val="grid111"/>
    <w:basedOn w:val="Normal"/>
    <w:pPr>
      <w:shd w:val="clear" w:color="auto" w:fill="7AC143"/>
      <w:spacing w:before="100" w:beforeAutospacing="1" w:after="100" w:afterAutospacing="1"/>
      <w:ind w:left="300"/>
    </w:pPr>
  </w:style>
  <w:style w:type="paragraph" w:customStyle="1" w:styleId="grid121">
    <w:name w:val="grid121"/>
    <w:basedOn w:val="Normal"/>
    <w:pPr>
      <w:shd w:val="clear" w:color="auto" w:fill="7AC143"/>
      <w:spacing w:before="100" w:beforeAutospacing="1" w:after="100" w:afterAutospacing="1"/>
    </w:pPr>
  </w:style>
  <w:style w:type="paragraph" w:customStyle="1" w:styleId="faux-label2">
    <w:name w:val="faux-label2"/>
    <w:basedOn w:val="Normal"/>
    <w:pPr>
      <w:spacing w:after="75"/>
    </w:pPr>
  </w:style>
  <w:style w:type="paragraph" w:customStyle="1" w:styleId="faux-label3">
    <w:name w:val="faux-label3"/>
    <w:basedOn w:val="Normal"/>
    <w:pPr>
      <w:spacing w:after="75"/>
    </w:pPr>
  </w:style>
  <w:style w:type="paragraph" w:customStyle="1" w:styleId="faux-label4">
    <w:name w:val="faux-label4"/>
    <w:basedOn w:val="Normal"/>
  </w:style>
  <w:style w:type="paragraph" w:customStyle="1" w:styleId="input-info1">
    <w:name w:val="input-info1"/>
    <w:basedOn w:val="Normal"/>
    <w:pPr>
      <w:spacing w:after="150"/>
    </w:pPr>
  </w:style>
  <w:style w:type="paragraph" w:customStyle="1" w:styleId="input-info2">
    <w:name w:val="input-info2"/>
    <w:basedOn w:val="Normal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coursenumber1">
    <w:name w:val="course_number1"/>
    <w:basedOn w:val="DefaultParagraphFont"/>
    <w:rPr>
      <w:b/>
      <w:bCs/>
      <w:color w:val="990000"/>
      <w:sz w:val="36"/>
      <w:szCs w:val="36"/>
    </w:rPr>
  </w:style>
  <w:style w:type="character" w:customStyle="1" w:styleId="timestamp">
    <w:name w:val="timestamp"/>
    <w:basedOn w:val="DefaultParagraphFont"/>
  </w:style>
  <w:style w:type="character" w:customStyle="1" w:styleId="structuredcontenterror">
    <w:name w:val="structuredcontenterror"/>
    <w:basedOn w:val="DefaultParagraphFont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73E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73EE"/>
    <w:rPr>
      <w:rFonts w:eastAsiaTheme="minorEastAsia"/>
    </w:rPr>
  </w:style>
  <w:style w:type="character" w:styleId="EndnoteReference">
    <w:name w:val="endnote reference"/>
    <w:basedOn w:val="DefaultParagraphFont"/>
    <w:uiPriority w:val="99"/>
    <w:semiHidden/>
    <w:unhideWhenUsed/>
    <w:rsid w:val="00C173E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723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3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23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3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197845">
      <w:marLeft w:val="0"/>
      <w:marRight w:val="0"/>
      <w:marTop w:val="330"/>
      <w:marBottom w:val="300"/>
      <w:divBdr>
        <w:top w:val="none" w:sz="0" w:space="0" w:color="auto"/>
        <w:left w:val="single" w:sz="6" w:space="0" w:color="EEEEEE"/>
        <w:bottom w:val="none" w:sz="0" w:space="0" w:color="auto"/>
        <w:right w:val="single" w:sz="6" w:space="0" w:color="EEEEEE"/>
      </w:divBdr>
      <w:divsChild>
        <w:div w:id="21462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809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123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talog-dev.mit.edu/search/?P=18.02" TargetMode="External"/><Relationship Id="rId18" Type="http://schemas.openxmlformats.org/officeDocument/2006/relationships/hyperlink" Target="https://catalog-dev.mit.edu/search/?P=9.07" TargetMode="External"/><Relationship Id="rId26" Type="http://schemas.openxmlformats.org/officeDocument/2006/relationships/hyperlink" Target="https://catalog-dev.mit.edu/search/?P=6.UAR" TargetMode="External"/><Relationship Id="rId39" Type="http://schemas.openxmlformats.org/officeDocument/2006/relationships/hyperlink" Target="https://catalog-dev.mit.edu/search/?P=6.042" TargetMode="External"/><Relationship Id="rId21" Type="http://schemas.openxmlformats.org/officeDocument/2006/relationships/hyperlink" Target="https://catalog-dev.mit.edu/search/?P=6.006" TargetMode="External"/><Relationship Id="rId34" Type="http://schemas.openxmlformats.org/officeDocument/2006/relationships/hyperlink" Target="https://catalog-dev.mit.edu/search/?P=8.02" TargetMode="External"/><Relationship Id="rId42" Type="http://schemas.openxmlformats.org/officeDocument/2006/relationships/hyperlink" Target="https://catalog-dev.mit.edu/search/?P=6.006" TargetMode="External"/><Relationship Id="rId47" Type="http://schemas.openxmlformats.org/officeDocument/2006/relationships/hyperlink" Target="https://catalog-dev.mit.edu/search/?P=9.66" TargetMode="External"/><Relationship Id="rId50" Type="http://schemas.openxmlformats.org/officeDocument/2006/relationships/hyperlink" Target="https://catalog-dev.mit.edu/search/?P=6.0001" TargetMode="External"/><Relationship Id="rId55" Type="http://schemas.openxmlformats.org/officeDocument/2006/relationships/hyperlink" Target="https://catalog-dev.mit.edu/search/?P=18.02" TargetMode="External"/><Relationship Id="rId63" Type="http://schemas.openxmlformats.org/officeDocument/2006/relationships/hyperlink" Target="https://catalog-dev.mit.edu/search/?P=6.141" TargetMode="External"/><Relationship Id="rId68" Type="http://schemas.openxmlformats.org/officeDocument/2006/relationships/hyperlink" Target="https://catalog-dev.mit.edu/search/?P=9.66" TargetMode="External"/><Relationship Id="rId7" Type="http://schemas.openxmlformats.org/officeDocument/2006/relationships/hyperlink" Target="https://catalog-dev.mit.edu/search/?P=8.01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talog-dev.mit.edu/search/?P=7.012" TargetMode="External"/><Relationship Id="rId29" Type="http://schemas.openxmlformats.org/officeDocument/2006/relationships/hyperlink" Target="https://catalog-dev.mit.edu/search/?P=8.01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atalog-dev.mit.edu/search/?P=18.01" TargetMode="External"/><Relationship Id="rId24" Type="http://schemas.openxmlformats.org/officeDocument/2006/relationships/hyperlink" Target="https://catalog-dev.mit.edu/search/?P=9.66" TargetMode="External"/><Relationship Id="rId32" Type="http://schemas.openxmlformats.org/officeDocument/2006/relationships/hyperlink" Target="https://catalog-dev.mit.edu/search/?P=6.0002" TargetMode="External"/><Relationship Id="rId37" Type="http://schemas.openxmlformats.org/officeDocument/2006/relationships/hyperlink" Target="https://catalog-dev.mit.edu/search/?P=6.009" TargetMode="External"/><Relationship Id="rId40" Type="http://schemas.openxmlformats.org/officeDocument/2006/relationships/hyperlink" Target="https://catalog-dev.mit.edu/search/?P=5.111" TargetMode="External"/><Relationship Id="rId45" Type="http://schemas.openxmlformats.org/officeDocument/2006/relationships/hyperlink" Target="https://catalog-dev.mit.edu/search/?P=9.60" TargetMode="External"/><Relationship Id="rId53" Type="http://schemas.openxmlformats.org/officeDocument/2006/relationships/hyperlink" Target="https://catalog-dev.mit.edu/search/?P=18.01" TargetMode="External"/><Relationship Id="rId58" Type="http://schemas.openxmlformats.org/officeDocument/2006/relationships/hyperlink" Target="https://catalog-dev.mit.edu/search/?P=6.009" TargetMode="External"/><Relationship Id="rId66" Type="http://schemas.openxmlformats.org/officeDocument/2006/relationships/hyperlink" Target="https://catalog-dev.mit.edu/search/?P=6.03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atalog-dev.mit.edu/search/?P=6.036" TargetMode="External"/><Relationship Id="rId23" Type="http://schemas.openxmlformats.org/officeDocument/2006/relationships/hyperlink" Target="https://catalog-dev.mit.edu/search/?P=9.19" TargetMode="External"/><Relationship Id="rId28" Type="http://schemas.openxmlformats.org/officeDocument/2006/relationships/hyperlink" Target="https://catalog-dev.mit.edu/search/?P=9.59" TargetMode="External"/><Relationship Id="rId36" Type="http://schemas.openxmlformats.org/officeDocument/2006/relationships/hyperlink" Target="https://catalog-dev.mit.edu/search/?P=7.012" TargetMode="External"/><Relationship Id="rId49" Type="http://schemas.openxmlformats.org/officeDocument/2006/relationships/hyperlink" Target="https://catalog-dev.mit.edu/search/?P=8.01" TargetMode="External"/><Relationship Id="rId57" Type="http://schemas.openxmlformats.org/officeDocument/2006/relationships/hyperlink" Target="https://catalog-dev.mit.edu/search/?P=5.111" TargetMode="External"/><Relationship Id="rId61" Type="http://schemas.openxmlformats.org/officeDocument/2006/relationships/hyperlink" Target="https://catalog-dev.mit.edu/search/?P=6.036" TargetMode="External"/><Relationship Id="rId10" Type="http://schemas.openxmlformats.org/officeDocument/2006/relationships/hyperlink" Target="https://catalog-dev.mit.edu/search/?P=6.0002" TargetMode="External"/><Relationship Id="rId19" Type="http://schemas.openxmlformats.org/officeDocument/2006/relationships/hyperlink" Target="https://catalog-dev.mit.edu/search/?P=9.40" TargetMode="External"/><Relationship Id="rId31" Type="http://schemas.openxmlformats.org/officeDocument/2006/relationships/hyperlink" Target="https://catalog-dev.mit.edu/search/?P=9.01" TargetMode="External"/><Relationship Id="rId44" Type="http://schemas.openxmlformats.org/officeDocument/2006/relationships/hyperlink" Target="https://catalog-dev.mit.edu/search/?P=6.034" TargetMode="External"/><Relationship Id="rId52" Type="http://schemas.openxmlformats.org/officeDocument/2006/relationships/hyperlink" Target="https://catalog-dev.mit.edu/search/?P=6.0002" TargetMode="External"/><Relationship Id="rId60" Type="http://schemas.openxmlformats.org/officeDocument/2006/relationships/hyperlink" Target="https://catalog-dev.mit.edu/search/?P=6.042" TargetMode="External"/><Relationship Id="rId65" Type="http://schemas.openxmlformats.org/officeDocument/2006/relationships/hyperlink" Target="https://catalog-dev.mit.edu/search/?P=9.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-dev.mit.edu/search/?P=9.01" TargetMode="External"/><Relationship Id="rId14" Type="http://schemas.openxmlformats.org/officeDocument/2006/relationships/hyperlink" Target="https://catalog-dev.mit.edu/search/?P=6.009" TargetMode="External"/><Relationship Id="rId22" Type="http://schemas.openxmlformats.org/officeDocument/2006/relationships/hyperlink" Target="https://catalog-dev.mit.edu/search/?P=6.034" TargetMode="External"/><Relationship Id="rId27" Type="http://schemas.openxmlformats.org/officeDocument/2006/relationships/hyperlink" Target="https://catalog-dev.mit.edu/search/?P=9.46" TargetMode="External"/><Relationship Id="rId30" Type="http://schemas.openxmlformats.org/officeDocument/2006/relationships/hyperlink" Target="https://catalog-dev.mit.edu/search/?P=6.0001" TargetMode="External"/><Relationship Id="rId35" Type="http://schemas.openxmlformats.org/officeDocument/2006/relationships/hyperlink" Target="https://catalog-dev.mit.edu/search/?P=18.02" TargetMode="External"/><Relationship Id="rId43" Type="http://schemas.openxmlformats.org/officeDocument/2006/relationships/hyperlink" Target="https://catalog-dev.mit.edu/search/?P=9.40" TargetMode="External"/><Relationship Id="rId48" Type="http://schemas.openxmlformats.org/officeDocument/2006/relationships/hyperlink" Target="https://catalog-dev.mit.edu/search/?P=9.18" TargetMode="External"/><Relationship Id="rId56" Type="http://schemas.openxmlformats.org/officeDocument/2006/relationships/hyperlink" Target="https://catalog-dev.mit.edu/search/?P=7.012" TargetMode="External"/><Relationship Id="rId64" Type="http://schemas.openxmlformats.org/officeDocument/2006/relationships/hyperlink" Target="https://catalog-dev.mit.edu/search/?P=6.UAT" TargetMode="External"/><Relationship Id="rId69" Type="http://schemas.openxmlformats.org/officeDocument/2006/relationships/hyperlink" Target="https://catalog-dev.mit.edu/search/?P=9.60" TargetMode="External"/><Relationship Id="rId8" Type="http://schemas.openxmlformats.org/officeDocument/2006/relationships/hyperlink" Target="https://catalog-dev.mit.edu/search/?P=6.0001" TargetMode="External"/><Relationship Id="rId51" Type="http://schemas.openxmlformats.org/officeDocument/2006/relationships/hyperlink" Target="https://catalog-dev.mit.edu/search/?P=9.01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catalog-dev.mit.edu/search/?P=8.02" TargetMode="External"/><Relationship Id="rId17" Type="http://schemas.openxmlformats.org/officeDocument/2006/relationships/hyperlink" Target="https://catalog-dev.mit.edu/search/?P=6.042" TargetMode="External"/><Relationship Id="rId25" Type="http://schemas.openxmlformats.org/officeDocument/2006/relationships/hyperlink" Target="https://catalog-dev.mit.edu/search/?P=6.UAR" TargetMode="External"/><Relationship Id="rId33" Type="http://schemas.openxmlformats.org/officeDocument/2006/relationships/hyperlink" Target="https://catalog-dev.mit.edu/search/?P=18.01" TargetMode="External"/><Relationship Id="rId38" Type="http://schemas.openxmlformats.org/officeDocument/2006/relationships/hyperlink" Target="https://catalog-dev.mit.edu/search/?P=6.036" TargetMode="External"/><Relationship Id="rId46" Type="http://schemas.openxmlformats.org/officeDocument/2006/relationships/hyperlink" Target="https://catalog-dev.mit.edu/search/?P=9.07" TargetMode="External"/><Relationship Id="rId59" Type="http://schemas.openxmlformats.org/officeDocument/2006/relationships/hyperlink" Target="https://catalog-dev.mit.edu/search/?P=6.006" TargetMode="External"/><Relationship Id="rId67" Type="http://schemas.openxmlformats.org/officeDocument/2006/relationships/hyperlink" Target="https://catalog-dev.mit.edu/search/?P=9.53" TargetMode="External"/><Relationship Id="rId20" Type="http://schemas.openxmlformats.org/officeDocument/2006/relationships/hyperlink" Target="https://catalog-dev.mit.edu/search/?P=5.111" TargetMode="External"/><Relationship Id="rId41" Type="http://schemas.openxmlformats.org/officeDocument/2006/relationships/hyperlink" Target="https://catalog-dev.mit.edu/search/?P=9.35" TargetMode="External"/><Relationship Id="rId54" Type="http://schemas.openxmlformats.org/officeDocument/2006/relationships/hyperlink" Target="https://catalog-dev.mit.edu/search/?P=8.02" TargetMode="External"/><Relationship Id="rId62" Type="http://schemas.openxmlformats.org/officeDocument/2006/relationships/hyperlink" Target="https://catalog-dev.mit.edu/search/?P=9.07" TargetMode="External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E358C-44C3-47EC-97A0-D5AC4739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449</Words>
  <Characters>6966</Characters>
  <Application>Microsoft Office Word</Application>
  <DocSecurity>0</DocSecurity>
  <Lines>58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: Roadmap mockup</vt:lpstr>
    </vt:vector>
  </TitlesOfParts>
  <Company>Massachusetts Institute of Technology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 Roadmap mockup</dc:title>
  <dc:subject/>
  <dc:creator>Jennifer C Donath</dc:creator>
  <cp:keywords/>
  <dc:description/>
  <cp:lastModifiedBy>Jennifer C Donath</cp:lastModifiedBy>
  <cp:revision>5</cp:revision>
  <dcterms:created xsi:type="dcterms:W3CDTF">2019-01-29T01:53:00Z</dcterms:created>
  <dcterms:modified xsi:type="dcterms:W3CDTF">2019-02-07T18:38:00Z</dcterms:modified>
</cp:coreProperties>
</file>