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2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156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https://drive.google.com/file/d/1heBEyB6HNCU9aeJlle28SEkTHamIeDts/view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°ó التايل °ó السابق إلغاء4⁄3°ó 1445/01/01 تار يخ تسليم الحكم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المجلس األعلى للقضاء ©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تار يخ النطق بالحكم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</w:t>
      </w:r>
    </w:p>
    <w:p>
      <w:pPr>
        <w:jc w:val="right"/>
        <w:bidi/>
      </w:pPr>
      <w:r>
        <w:rPr>
          <w:b w:val="0"/>
          <w:i w:val="0"/>
        </w:rPr>
        <w:t>الطلب *\</w:t>
      </w:r>
    </w:p>
    <w:p>
      <w:pPr>
        <w:jc w:val="right"/>
        <w:bidi/>
      </w:pPr>
      <w:r>
        <w:rPr>
          <w:b w:val="0"/>
          <w:i w:val="0"/>
        </w:rPr>
        <w:t>°ó النظر يف المخالفة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التصنيف الرئييس *\</w:t>
      </w:r>
    </w:p>
    <w:p>
      <w:pPr>
        <w:jc w:val="right"/>
        <w:bidi/>
      </w:pPr>
      <w:r>
        <w:rPr>
          <w:b w:val="0"/>
          <w:i w:val="0"/>
        </w:rPr>
        <w:t>°ó األحكام</w:t>
      </w:r>
    </w:p>
    <w:p>
      <w:pPr>
        <w:jc w:val="right"/>
        <w:bidi/>
      </w:pPr>
      <w:r>
        <w:rPr>
          <w:b w:val="0"/>
          <w:i w:val="0"/>
        </w:rPr>
        <w:t>وصف الشكوى *\</w:t>
      </w:r>
    </w:p>
    <w:p>
      <w:pPr>
        <w:jc w:val="right"/>
        <w:bidi/>
      </w:pPr>
      <w:r>
        <w:rPr>
          <w:b w:val="0"/>
          <w:i w:val="0"/>
        </w:rPr>
        <w:t>°ó االحكام النهائية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(1#)[1#\]</w:t>
      </w:r>
    </w:p>
    <w:p>
      <w:pPr>
        <w:jc w:val="right"/>
        <w:bidi/>
      </w:pPr>
      <w:r>
        <w:rPr>
          <w:b w:val="0"/>
          <w:i w:val="0"/>
        </w:rPr>
        <w:t>&lt;'/'https://complaints.scj.gov.sa/&gt;</w:t>
        <w:br/>
        <w:t>&lt;contact#https://www.scj.gov.sa/&gt;</w:t>
        <w:br/>
        <w:t>&lt;'/'https://complaints.scj.gov.sa/&gt;</w:t>
        <w:br/>
        <w:t>&lt;https://complaints.scj.gov.sa/&gt;</w:t>
        <w:br/>
        <w:t>https://complaints.scj.gov.sa/&gt;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