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الشيخ اسامة زيني ـ دعوى 42824717 - 25-08-1445 هـ رفض الالتماس.pdf</w:t>
      </w:r>
    </w:p>
    <w:p>
      <w:pPr>
        <w:jc w:val="right"/>
        <w:bidi/>
      </w:pPr>
      <w:r>
        <w:rPr>
          <w:b w:val="0"/>
          <w:i/>
          <w:color w:val="555555"/>
        </w:rPr>
        <w:t>الرقم: 23 | النوع: حكم / صك | التاريخ: 25-08-1445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https://drive.google.com/file/d/1JRqndcUXCU5-3dG1m2_aE9PqJyYVljLv/view?usp=drivesdk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25</w:t>
        <w:br/>
        <w:t>1 ةيدوعسلا ةيبرعلا ةكلمللا كلا</w:t>
        <w:br/>
        <w:t>ل 3 الا</w:t>
        <w:br/>
        <w:t>حا لست _حجججججججججججججججججبببجب ‏ 3 3</w:t>
        <w:br/>
        <w:t>المحكمة التجارية بجدة رقم الصفحة ‎١ ١‏ 97 م 0_0</w:t>
        <w:br/>
        <w:t>دائرة الاستئناف الثانية ‎١‏ تاريخ الصك: 8١/8./ة44١‏ 3 90 الآ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ب( ؟ب؟7ب ل ةيضقلا قارطاأ ل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  <w:br/>
        <w:t>عئاقولا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هللا ىلصو .قفوملا هللاو .بابسألاب حضوم وه امل ؛(ًالابر نوعبسو ناتئمو ًافلأ نوعبسو ةعستو ةئمعبسو ًانويلم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اذهب مدقتأ هيلعو .ةيعرشلا تاعفارملا ماظن يف اهلع صوصنملا لاوحألا يف -ماظنلا بجومب ةرداصلا- ةيئاهلا</w:t>
        <w:br/>
        <w:t>تالاحلا يف ةيئاهنلا ماكحألا يف رظنلا ةداعإ نسمتلي نأ موصخلا نم يأل قحي) :هنأ ىلع تصن يتلا و تاعفارملا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jc w:val="right"/>
        <w:bidi/>
      </w:pPr>
      <w:r>
        <w:rPr>
          <w:b w:val="0"/>
          <w:i w:val="0"/>
        </w:rPr>
        <w:t>[صفحة 2]</w:t>
        <w:br/>
        <w:t>خلال إزعربية السعودية صك رقم .878577. 447</w:t>
        <w:br/>
        <w:t>ماع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اذه ىلع ليلدلا ميدقت لجأل ةقالعلا تاذ كونبلاو يزكرملا كنبلل ةباتكلا (سمتلملا) هيلع ىعدملا بلط ةرئادلا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نيمختلاو نظلا اهانبم ةنيرقلا .نويلم 000,000,120 ةميقلا نأ ةيف تباثلا عيبلا دقعب اهتعانق مدع تسسأ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لوصحلا متو امهدض سمتلملاو سمتلملا ثروم) عئابلا ىلع تاينويدم دادسب سمتلملا مايق لالخ نم دادسلا</w:t>
        <w:br/>
        <w:t>يزكرملا كنبلا ةبطاخم اهلجل مزلي ءافولا تادنتسم نأ قاروألا زاربا رذعت ببس و ءمكحلا رودص دعب اهلع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يتلا قاروألا نع امأ .اهنيح يف اهميدقتو اهلع لوصحلا سمتلملا ىلع رذعتو .ةقالعلا تاذ كونبلاو يزكرملا كنبلا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ريمألا امهو ةصاحم ةكارش دوقعب دلاولا ءاكرش تاقحتسم نع ةرابع ثروملا ىلع نويد دادس :ًايناث (ءافولا</w:t>
        <w:br/>
        <w:t>غلبم (سمتلملا) هيلع ىعدملا مهل ددسو ثروملا نيبو مهنيب جراختلا متو ءنيرخآو .دوعس لآ زيزعلا دبع نب دمحأ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jc w:val="right"/>
        <w:bidi/>
      </w:pPr>
      <w:r>
        <w:rPr>
          <w:b w:val="0"/>
          <w:i w:val="0"/>
        </w:rPr>
        <w:t>[صفحة 3]</w:t>
        <w:br/>
        <w:t>خلال إزعربية السعودية صك رقم .47.87877غ</w:t>
        <w:br/>
        <w:t>ماع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‏ه١ ‏51١‎ نم ةرتفلا يف دادسلاب هيلع ىعدملا مايق اهف تباث (ءافولا تادنتسم عيمجو ءافولا تادنتسم:روص 3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ثروملا نع ىرخأ غلابم ددس دق سمتلملا نأب ًاملع اهتيمنت يف غلابلا ةرودو ةيلوؤسملا هلمحتو (ثروملا) دلاولا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لصحي ملو . دلاولا تاورث ةدايزو اهئامن يف ببسلا ناكو ةكرش رشع ىدحإلا زواجتي ام ريدي ناك سمتلملاف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ةصاخلا هلامعأو هتارامثتساو ةلماك دلاولا تاكرش ةرادإ ىلوتي نم وه سمتلملاف .ةيعامتجاو ةيرسأ تارابتعا</w:t>
        <w:br/>
        <w:t>ةرئادلا نأ كلذل فضأ ءلمعلا ةرجأ هقوقح طسبأ نمو .هتيصو ىلع ًارظان دلاولا هنيع هب ةقثلا نسح نمو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  <w:br/>
        <w:t>مصارفه ولمم يساهموا في تسديد أي من قروضه والتزاماته). ويتضح من المستندات الموثقة والمرفقات البنكية</w:t>
        <w:br/>
        <w:t>أن المدعى عليه سدد مبالغا مالية كبيرة وحرص على الوفاء. ومن ثم فإن ما ذهب إليه قضاء المحكمة فيما</w:t>
        <w:br/>
        <w:t>سمتلملا هعنص سابتلا ىلع ينبم .هلحم ريغ يف داهتجا وه نمثلاب ءافولا مدع هدافم داهتجا نم هيلإ تهتنا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jc w:val="right"/>
        <w:bidi/>
      </w:pPr>
      <w:r>
        <w:rPr>
          <w:b w:val="0"/>
          <w:i w:val="0"/>
        </w:rPr>
        <w:t>[صفحة 4]</w:t>
        <w:br/>
        <w:t>خلال إزعربية السعودية صك رقم .207.87857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ًاشغ يعدملا معزو .ىرخأ ىوعد يف ةمدقملا ةلازغ وبأ لالط ريبخلل يئاهلا ريرقتلا يف ةدراولا كلت يه (سمتلملا)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معز ىلع ةينبملا كلت يه صصحلا نمثل ةلداعلا ةميقلا نأب .هيلع سمتلملا متككحلا اع رداصلا فانئتسالا</w:t>
        <w:br/>
        <w:t>تضفرو .ىرخأ ىوعد يف مدقملا ةلازغ وبأ للالط ريرقتب ةدراولا كلت اهنأب (لوألا هدض سمتلملا) يعدملا شغو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ةلداعلا ةميقلا تربتعاو ةلازغ وبأ ىلالط ريرقت يف هدورو معز نييعم غلبم ىلع هدانتساو .لوألا هدض سمتلملا</w:t>
        <w:br/>
        <w:t>الشراء نسبة (10) من حصص شركة أحمد زيني التجارية ليست ‎١١٠١‏ مليون ريالء وإنما ‎77١‏ مليون. رغم</w:t>
        <w:br/>
        <w:t>هعفدو يعدملا شغب ةرثأتم نويلم 4 يهو يئدبملا ريرقتلاب ةدراولا ةميقلا نيب ًادج ريبكلا فالتخالاو ضقانتلا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,مها 477 ماع يف ةربخلا ريرقت اهتبسانمب رداصلا ىوعدلا اهمامأ ترظن يتلا ملاظملا ناويدبب ةيراججتلا ةرئادلا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نودب كلذو ضعبلا اهضعبب تفتحا يتلا نئارقلا ليبق نم نيمختلا اذه تربتعاو .ليكولا عيقوت امنإو ثروملا</w:t>
        <w:br/>
        <w:t>معزلا يف لثمتملاو هدض سمتلملا نم لصاحلا شغلا ىلع سمتلملا ليلد نإ ثيحو .يماظن وأ يعرش ليلد</w:t>
        <w:br/>
        <w:t>ةمكحملا ىلع سبللا ثادحإ هدمعتو حيحص ريغ غلبمب صصحلا عيب دقع اهلع دراولا ةكرشلا مييقتب لطابلا</w:t>
        <w:br/>
        <w:t>ققحت ذإو .ةينهملا ءاطخألاو تاضقانتملاب ءياملاو هب سنأتسملا ةلازغ وبأ للالط ريرقت نم ةأزتجم قاروأ ميدقتب</w:t>
        <w:br/>
        <w:t>علم موكلي بالغش في تاريخ لاحق على الحكم, بعد تمكنه من الحصول على صورة من التقييمات التي تعود إلى</w:t>
        <w:br/>
        <w:t>ةكرش اهف مهاست يتلا تاكرشلا اهيب نم يتلاو رشع ىدحإلا تاكرشلل ةيقيقحلا ميقلا ديفت ‏ه4717١ ماع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jc w:val="right"/>
        <w:bidi/>
      </w:pPr>
      <w:r>
        <w:rPr>
          <w:b w:val="0"/>
          <w:i w:val="0"/>
        </w:rPr>
        <w:t>[صفحة 5]</w:t>
        <w:br/>
        <w:t>خلال إزعربية السعودية صك رقم .47.87877غ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همحر ينيز دمحأ خيشلا ثروملا ةصح ةميقو نويلم ‏١75‎ تقولا كلذب تاكرشلا ةميق نأ رضحملاب تباثو (ينيز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لحم تاكرشلل ةرداصلا ىرخألا تامييقتلا نأ :يلي ام هنيح يف شغلاب ملعلا رذعت ببسو .ةبوتكم مهتداهش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مامأ لوثملل دادعتسا ىلع دوهشلاو .(ةيوتكم تاداهش عبرأ ددع 1 قفرم) مهتداهش اوررحو (117“ ةيآلا :ةرقبلا)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jc w:val="right"/>
        <w:bidi/>
      </w:pPr>
      <w:r>
        <w:rPr>
          <w:b w:val="0"/>
          <w:i w:val="0"/>
        </w:rPr>
        <w:t>[صفحة 6]</w:t>
        <w:br/>
        <w:t>خلال إزعربية السعودية صك رقم .207.87857</w:t>
        <w:br/>
        <w:t>1</w:t>
        <w:br/>
        <w:t>4-22</w:t>
      </w:r>
    </w:p>
    <w:p>
      <w:pPr>
        <w:jc w:val="right"/>
        <w:bidi/>
      </w:pPr>
      <w:r>
        <w:rPr>
          <w:b w:val="0"/>
          <w:i w:val="0"/>
        </w:rPr>
        <w:t>أمواله. وهذا ضرر يتعذر تداركه. لهذه الأسباب نلتمس :من فخضيلتكم: أولاً: قبول الالتماس شكلاً. ثانياً : الأمر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مم-0|[[)- 01/11/12 © 700.50 53./ ينورتكلالا ةرئادلا ديرب ربعف رذعت نإف جمانربلا ربع اهميدقتو تاركذملا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  <w:br/>
        <w:t>ربع لسرملا ديربلا ىلع تباجأ ةرئادلا نأ املو ؛ةرئادلل ينورتكلالا ديربلا ربع تادنتسملا عيمج لاسرإ مت ةقباسلا</w:t>
        <w:br/>
        <w:t>اهعفرب ماظنلا حمسي يتلا تاقفرملا نم ءزج قافرإ متيس ماظنلا ربع تادنتسملا قافرإ ةرورضب ليميالا</w:t>
        <w:br/>
        <w:t>والاحالة إلى ما تم رفعه سابقاً عبر البريد الالكتروني للدائرة( كما اطلعت الدائرة على المذكرة المقدمة من وكيل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لامعأ نع ةأفاكمو اماع نوثالث ةدمل ثروملا تاكرش عيمجل يرتشملا ةرادإ رجأ لباقم يهو يرتشملا حلاصل هتمذ</w:t>
        <w:br/>
        <w:t>ثروملا ةشيعم تاقفن عيمجب همازتلا قيرط. نع تاونس رشع ىلع ةعزومو يرتشملا اهلمحتي نويلم -12 ةرادإلا</w:t>
        <w:br/>
        <w:t>120 غلبم نأ :يناثلا رمألا .(تاونس رشع ةدمل طاسقأ ىلع ثروملل يرتشملا اهددسي نويلم -20 ةرسألا مزاولو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jc w:val="right"/>
        <w:bidi/>
      </w:pPr>
      <w:r>
        <w:rPr>
          <w:b w:val="0"/>
          <w:i w:val="0"/>
        </w:rPr>
        <w:t>[صفحة 7]</w:t>
        <w:br/>
        <w:t>خلال إزعربية السعودية صك رقم .47.87877غ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ءاضقلا ةمكحم عجارت كلذ نم لاني .الو لاير 757.931,368 وه تازواجتلا رثأل ةفاضإلاب ةيرتفدلا ءاكرشلا</w:t>
        <w:br/>
        <w:t>سمتلملا مكحلا تالاكشإ :ًاثلاث .يئاهنلاو يئدبملا مييقتلا نيب قرفلا يف رظنلل ةلازغ وبأ ءاعدتسا نع يرادإلا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هنيح يف كلذ رذعت مغر .دادسلا ىلع ةلادلا تادنتسملاب اهديوزتل ىرخألا كونبلا وأ يزكرملا كنبلا ةبطاخم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  <w:br/>
        <w:t>السداد: قدمنا بمرفقات الالتماس مستندات مصرفية كدليل قاطع على قيام المشتري بسداد.ديون على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jc w:val="right"/>
        <w:bidi/>
      </w:pPr>
      <w:r>
        <w:rPr>
          <w:b w:val="0"/>
          <w:i w:val="0"/>
        </w:rPr>
        <w:t>[صفحة 8]</w:t>
        <w:br/>
        <w:t>خلال إزعربية السعودية صك رقم .47.87877غ</w:t>
        <w:br/>
        <w:t>ماع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ه1442 ماع يف .موصخلا تاذ نيب ةدجب ةيصخشلا لاوحألا ةمكحمب فانئتَسالا ةمكحم نم رداص يئاضق</w:t>
        <w:br/>
        <w:t>واستند فيه الحكم إلى صحة وسلامة أهلية المورث وقت إثبات وصية له عام 1432., وأنه لا-عبرة بالحكم</w:t>
        <w:br/>
        <w:t>نم ةرداصلا كوكصلا نأ " :هيلإ راشملا مكحلا بيبست صخلم و .ه1434 ماع يف ةيالولاب رداصلا ديدجلا</w:t>
        <w:br/>
        <w:t>الدوائر الشرعية لها حجيتها المعتبرة... وكذلك صكوك كتابة العدل, وأن المكاتبة بين وزير العدل ووزير الصحة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ةيضقلاب ملاظملا ناويدب (17) مقر ةيراجتلا ةرئادلاب مهنيب تبثملاو ررحملا حلص قافتا بجومب مهصصح اوعاب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ام اذهو ندبغي ال هلثمو ةربخلا هيدلو ريبك ّر جات ثروملا نأ-ه !!ةيلهألا دقفب معزلا كلذك لاحلاو فيكف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.ًاماظتو ًاعرش ةربتعملا لئاسملا نم ةروجأملا ةلاكولاف ءلباقم نودب نوكت نأ نكمي .ال تايلوؤسم يهو ,هفاقوأ</w:t>
        <w:br/>
        <w:t>ومن المنطقي أن يحاسب المورث ولده عن تلك الأعمال. لما كان ما تقدم: وحيث أن الثابت نظاماً أنه ليس</w:t>
      </w:r>
    </w:p>
    <w:p>
      <w:pPr>
        <w:jc w:val="right"/>
        <w:bidi/>
      </w:pPr>
      <w:r>
        <w:rPr>
          <w:b w:val="0"/>
          <w:i w:val="0"/>
        </w:rPr>
        <w:t>[صفحة 9]</w:t>
        <w:br/>
        <w:t>خلال إزعربية السعودية صك رقم .47.87877غ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  <w:br/>
        <w:t>نيموي ةدم لالخ تاركذملا لدابت امهلع ناو'جمانربلا لالخ نم جاردالا رذعت رمتسا لاح يف ينورتكلالا ديربلا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ةرتف ءانثا ةريبكلا ىواعدلا رظنب ةصتخملا ةرئادلا ىدل تادنتسملا هذهب مدقت كلذكو اهلوبق مدعو اهلع درلاب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هردقو غلبمب ًابلاطم اهريغو غلابملا هذه سمتلملا دروا دقو ةدجب ةماعلا ةمكحملاب ةريبكلا ىواعدلا رظنب</w:t>
        <w:br/>
        <w:t>0 مليون ريال وقد صدر حكم الدائرة بصرف النظر عن الدعوى ( مستند رقم ‎١‏ صورة من حكم الدائرة</w:t>
        <w:br/>
        <w:t>درلاب تماقو ةرقوملا مكترئادو ةيئادتبالا ةرئادلا_-ىدل تادنتسملا هذه مدق ناو قبس سمتلملا نأب ًاملع ( ةريبكلا</w:t>
        <w:br/>
        <w:t>عنها في أسباب الحكم ( مستند رقم 7" صورة من حكم الدائرة التتجارية الابتدائية) وبالتالي فالمستندات المقدمة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jc w:val="right"/>
        <w:bidi/>
      </w:pPr>
      <w:r>
        <w:rPr>
          <w:b w:val="0"/>
          <w:i w:val="0"/>
        </w:rPr>
        <w:t>[صفحة 10]</w:t>
        <w:br/>
        <w:t>خلال إزعربية السعودية صك رقم .47.87877غ</w:t>
        <w:br/>
        <w:t>ماع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نم (ب) ةرقفلا يف اهلع صوصنملا قاروألا روهظ تقوبو ءشغلاو ريوزتلاب هملع خيراتب سمتلملا ةدافإ -أ :يتأي</w:t>
        <w:br/>
        <w:t>ةيئادتبالا ةرئادلا ىدل عفارتلا ءانثا قاروألا هذه ميدقتب ماق سمتلملا نا اميو (ماظنلا نم (نيتئاملا) ةداملا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سمتلملا نا تاعفارملا نم تباثلا نإف عفارتلا ةرتف ءانثا هنم ةمدقملا تاركذملاو ةعفارملا تاسلج هبذكت حيحص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,هتقد وأ هتحص نم ققحتلا نكمملا ريغ نمو ؛هيلع فرصلاب تافيلكت وأ هدلاو نع تاينويدُم ذادس قيرطب</w:t>
        <w:br/>
        <w:t>ميدقت لجأل ةدجب ةماعلا ةمكحملا وأ ةقالعلا تاذ كونبلاو يزكرملا كنبلل ةباتكلا هيلع ىعدملا بلط نأو</w:t>
      </w:r>
    </w:p>
    <w:p>
      <w:pPr>
        <w:jc w:val="right"/>
        <w:bidi/>
      </w:pPr>
      <w:r>
        <w:rPr>
          <w:b w:val="0"/>
          <w:i w:val="0"/>
        </w:rPr>
        <w:t>[صفحة 11]</w:t>
        <w:br/>
        <w:t>خلال إزعربية السعودية صك رقم .7.8578577هع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  <w:br/>
        <w:t>للشركة. كما قررت أن الشيكين المشار إلهما لم تجدهم في مرفقات القضية). 3-استئناس بوكيل الملتمس</w:t>
        <w:br/>
        <w:t>ضدهما بمذكرة موكلي المقدمة لدى محكمة الاستئناف الصادر عنها الحكم الملتمس عليه. بزعم أن موكلي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ةمكحم مامأ عفارتلا ءانثأ ه13/01/1445 خيراتو (4570053093) مقر ةيضقلا يف ةريبكلا ىواعدلا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ةمكحمو ىلوألا ةجردلا ةمكحم نأ :يت-آلاب هيلع دودرم عفدتلا اذهو .ةعفارملا تاسلجب صصحلا مييقت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jc w:val="right"/>
        <w:bidi/>
      </w:pPr>
      <w:r>
        <w:rPr>
          <w:b w:val="0"/>
          <w:i w:val="0"/>
        </w:rPr>
        <w:t>[صفحة 12]</w:t>
        <w:br/>
        <w:t>رديه السعودي صك رقم .40111151 ها 23 ها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  <w:br/>
        <w:t>الحصص (مرفق ضمن مرفقات الالتماس). 2-محضر اجتماع مع شريك المورث شركة آبار وزينيء والمتضمن</w:t>
        <w:br/>
        <w:t>تفاصيل التخارج ونسب كل شريك وحضور الملتمس ضده الأول (عدنان زيني) لهذا الاجتماع .وثابت بالمحضر</w:t>
        <w:br/>
        <w:t>38 ىدعتت ال هّللا همحر ينيز دمحأ خيشلا ثروملا ةصح ةميقو نويلم 136 تقولا كلذب تاكرشلا ةميق نأ</w:t>
        <w:br/>
        <w:t>مليون.(مرفق ضمن مرفقات الالتماس) ولم يتمكن الملتمس من تقديم المحضر أثناء انعقاد الجلسات. ومن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نم بسن تلآ يتلاو جراختلا لحم تاكرشلل ةرداصلا ىرخألا تامييقتلا نأ :هنيح يف شغلاب ملعلا رذعت ببس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ةليكو تبقعف ةصحلا ةيقب تبثي يذلاو ءاكرشلا ةيقبو سمتلملا نديب مت يذلا جراخبتتلا حلص ىلع ءانب مت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jc w:val="right"/>
        <w:bidi/>
      </w:pPr>
      <w:r>
        <w:rPr>
          <w:b w:val="0"/>
          <w:i w:val="0"/>
        </w:rPr>
        <w:t>[صفحة 13]</w:t>
        <w:br/>
        <w:t>خلال إزعربية السعودية صك رقم .878577. 447</w:t>
      </w:r>
    </w:p>
    <w:p>
      <w:pPr>
        <w:jc w:val="right"/>
        <w:bidi/>
      </w:pPr>
      <w:r>
        <w:rPr>
          <w:b w:val="0"/>
          <w:i w:val="0"/>
        </w:rPr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ىلع اهعالطا دعب ةرئادلاو . ةلازغ وبأ للالط بساحملا يئاهلا ريرقتلا يف ةدراولا يه ةصحلل ةلداعلا ةميقلا</w:t>
        <w:br/>
        <w:t>الالتمان ومرفقاته. فقد تبين لها أن الفقرة (ب , ج) من المادة (200) من نظام المرافعات لا تنظبق على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شقانو , مييقتلا ةحص مدعب سمتلملا عفد دقف , ةصحلا مييقت لايح نييعدملا نم شغ دوجو نم سمتلملا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jc w:val="right"/>
        <w:bidi/>
      </w:pPr>
      <w:r>
        <w:rPr>
          <w:b w:val="0"/>
          <w:i w:val="0"/>
        </w:rPr>
        <w:t>[صفحة 14]</w:t>
        <w:br/>
        <w:t>ةيدوعسلا ةيبرعلا ةكلمكأا</w:t>
        <w:br/>
        <w:t>دك وزارة التعدل صك رقم لق رلك</w:t>
        <w:br/>
        <w:t>0</w:t>
        <w:br/>
        <w:t>المحكمة التجارية بجدة رقم الصِفحّةابيلا ‎١4‏ 0</w:t>
        <w:br/>
        <w:t>دائرة الاستئناف الثانية تاريخ الصك: ‎١444/.4/78‏ - 01 لك</w:t>
        <w:br/>
        <w:t>ةرث 2 ةرئادلا وِض ةيئاضقلا ةرئادلا سيئر</w:t>
        <w:br/>
        <w:t>ةرئادلا وضع ةرثادلا وضع 1 8</w:t>
        <w:br/>
        <w:t>7 نب ن ثلا دمحم نب ديل يرمعل يلع ضوع ديبع</w:t>
        <w:br/>
        <w:t>000006 4 لشهري عبدالرحمن بن علي الشمري</w:t>
        <w:br/>
        <w:t>0 01 0</w:t>
        <w:br/>
        <w:t>1 0 ا</w:t>
        <w:br/>
        <w:t>ما 0 ماا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