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حكم نهائي بإبراء ذمة الشيخ من تنفيذ عاتقة ـ 13-04-1447</w:t>
      </w:r>
    </w:p>
    <w:p>
      <w:pPr>
        <w:jc w:val="right"/>
        <w:bidi/>
      </w:pPr>
      <w:r>
        <w:rPr>
          <w:b w:val="0"/>
          <w:i/>
          <w:color w:val="555555"/>
        </w:rPr>
        <w:t>الرقم: 56 | النوع: حكم / صك | التاريخ: 13-04-1447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https://drive.google.com/file/d/1efxJKg3CJ8DOpGBCLocI1S2SCwi9qixh/view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[صفحة 1]</w:t>
        <w:br/>
        <w:t>2</w:t>
      </w:r>
    </w:p>
    <w:p>
      <w:pPr>
        <w:jc w:val="right"/>
        <w:bidi/>
      </w:pPr>
      <w:r>
        <w:rPr>
          <w:b w:val="0"/>
          <w:i w:val="0"/>
        </w:rPr>
        <w:t>1 ةيدوعسلا ةيبرعلا ةكلمملا كلا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سس _ سبل ف</w:t>
        <w:br/>
        <w:t>محكمة التنفيذ بمحافظة جدة رقم الصفحة: ‎١‏ ا</w:t>
        <w:br/>
        <w:t>دائرة التنفيذ الثانية تاريخ الصك: ‎١547/.54/١‏ -النطه [س]</w:t>
        <w:br/>
        <w:t>الحمد لله والصلاة والسلام على رسول الله أما يعد:</w:t>
        <w:br/>
        <w:t>قلدى دائرة التنفيذ الثانية وبناء على القكبية رقم ١812551١/الا2‏ وتاريخ 5/.8./ا55١‏ ه</w:t>
        <w:br/>
        <w:t>سل ا سس ظل ةيضقلا قارطأ ل</w:t>
        <w:br/>
        <w:t>أسامه بن احمد بن عباس زيني الهوية الوطنية اا ‎١٠.‏ سعودي المدعي</w:t>
        <w:br/>
        <w:t>عاتقه محمديعي محمدعلى الحرازي الهبوية الوطنية !4ه ‎١٠...‏ سعودي مدعى عليه</w:t>
        <w:br/>
        <w:t>عئاقولا</w:t>
      </w:r>
    </w:p>
    <w:p>
      <w:pPr>
        <w:jc w:val="right"/>
        <w:bidi/>
      </w:pPr>
      <w:r>
        <w:rPr>
          <w:b w:val="0"/>
          <w:i w:val="0"/>
        </w:rPr>
        <w:t>لدي أنا سليمان بن إبراهيم المطرودي رئيس دائرة التنفيذ الثانية بمحكمة التنفيذ بجدة بموجب قرار فضيلة</w:t>
        <w:br/>
        <w:t>رئيس المحكمة رقم (23 / 47) وتاريخ 08 / 01 / 1447ه.ء افتتحت الجلسة بتمام الساعة (10:30)ص بناء</w:t>
        <w:br/>
        <w:t>على تعميم معالي وزير العدل رقم 13 / ت / 8135 وتاريخ 05 / 10 / 1441ه والمتضمن الموافقة على إطلاق</w:t>
        <w:br/>
        <w:t>المرخص/عبد اللّه محمد علي كومان المثبتة هويته بعاليه. بصفته وكيلاءً عن المدعي بموجب الوكالة رقم</w:t>
        <w:br/>
        <w:t>(466019273) وتاريخ 10 / 11 / 1446ه والصادرة من الخدمات الإلكترونية, ولم تحضر المدعى علبها ولا من</w:t>
        <w:br/>
        <w:t>ينوب عنها ولم تتقدم بعذر تقبله المحكمة وقد وردت مهمة التبليغ الإلكترونية رقم (304332242) والمتضمنة</w:t>
        <w:br/>
        <w:t>"تم التبليغ". لذا قررت الدائرة سماع الدعوى في حقه حضورياً استناداً للفقرة (؟) من المادة (لا0) من نظام</w:t>
        <w:br/>
        <w:t>المرافعات الشرعية ولائحته التنفيذية. وبسؤال المدعي عن دعواه إدعى قائلاٌ لقد تم تقديم حكم صادر من</w:t>
        <w:br/>
        <w:t>دائرة الاستئناف الثانية بالمحكمة التجارية بجدة والمتضمن: "حكمت الدائرة بقبول الاعتراضين شكلاً. وفي</w:t>
        <w:br/>
        <w:t>الموضوع بتأييد حكم الدائرة التجارية الأولى في المحكمة التجارية بجدة المؤرخ في ١.-1.-550١ه‏ في القضية</w:t>
        <w:br/>
        <w:t>رقم (478741711) مع تعديل منطوقه ليكون بما يلي: (أولاً إلزام أسامة بن أحمد بن عباس زيني هوية وطنية</w:t>
        <w:br/>
        <w:t>مبلغاً قدره::(71/.101.719) سبعة وعشرون مليوناً وستمئة واحد وخمسون ألفاً ومئتان وتسعة عشنربالاً</w:t>
        <w:br/>
        <w:t>ثانياً: إلزام أسامة بن أحمد بن عباس زيني هوية وطنية رقم ‎)٠٠٠٠١١17701(‏ بأن يدفع لعدنان أحمد عباس</w:t>
        <w:br/>
        <w:t>زبنيء هوية وطنية رقم ‎.)٠١17/::971/57(‏ مبلغاً قدره (97.1779.770)ستة وتسعون مليوناً وسبعمئة وتسعة</w:t>
        <w:br/>
        <w:t>وسبعون ألفاً ومئتان وسبعون ريالا-) لما هو موضح بالأسباب.". ورقم الحكم 2.5575 أمع) وتاريخه</w:t>
        <w:br/>
        <w:t>المادة (4؟) رقم (2.8.5526.7792491/7) بتاريخ ‎5245/٠5/8‏ ١ههء‏ ولم يصدر قرار المادة (57): وقد أبرأتني</w:t>
        <w:br/>
        <w:t>المدعى عليها بعد صدور السند التنفيذي سند براءة ذمة مالية من مبلغ وقدره (..601,519,لا؟) سبعة</w:t>
        <w:br/>
        <w:t>وعشرون مليونًا وست مئة وواحد وخمسون ألما ومئتان وتسعة عشر # بتاريخ 6ه لذا أطلب</w:t>
        <w:br/>
        <w:t>إثبات الإبراءء هذه دعواي.. هكذا إدعى. وبالاطلاع علي الطلب التنفيذي محل الدعوى والمقيد برقم</w:t>
      </w:r>
    </w:p>
    <w:p>
      <w:pPr>
        <w:jc w:val="right"/>
        <w:bidi/>
      </w:pPr>
      <w:r>
        <w:rPr>
          <w:b w:val="0"/>
          <w:i w:val="0"/>
        </w:rPr>
        <w:t>[صفحة 2]</w:t>
        <w:br/>
        <w:t>حصت العربية السعودية صك رقم 54511/.7١الاء‏</w:t>
        <w:br/>
        <w:t>سم يبب ل 2س</w:t>
      </w:r>
    </w:p>
    <w:p>
      <w:pPr>
        <w:jc w:val="right"/>
        <w:bidi/>
      </w:pPr>
      <w:r>
        <w:rPr>
          <w:b w:val="0"/>
          <w:i w:val="0"/>
        </w:rPr>
        <w:t>محكمة التنفيذ بمحافظة جدة رقم الصفحة: ‎١‏ ا</w:t>
        <w:br/>
        <w:t>دائرة التنفيذ الثانية | تاريغ الصك: ‎١440/4/1‏ لنطة فا</w:t>
        <w:br/>
        <w:t>(725.172310١0٠١)وتاريخ‏ 08 /04 / 1445هوالمقدم من قبل المدعى عللبها ضد المدعي. والمتضمن</w:t>
        <w:br/>
        <w:t>:ًالئاق باجأف .هاوعد ةحص ىلع هتنيب ةلاكو يعدملا لاؤسيبو :(46 ذيفنت ديق) بلطلا ةلاحو ءه.أ"":قحلا فصو</w:t>
        <w:br/>
        <w:t>سند براء ذمة المالية المرفق في المعاملة. هكذا أجاب. وبالاطلاع على ما أرفقه المدعي في المعاملة من سند براءة</w:t>
        <w:br/>
        <w:t>ذمة المالية والمتضمن ما نصه:" طلب تنفيذ بشأن مطالبة مالية والمبلغ المطلوب تنفيذه (27651219)"أ.ه</w:t>
        <w:br/>
        <w:t>هلكوم رخأت ببس نع ةلاكو يعدملا لاؤسبو .نيدهاش عيقوتب ليذ امك .دنسلا يف ءاج امب رقملا ةمصبب ليذملا</w:t>
        <w:br/>
        <w:t>بالتقديم بهذه المنازعة حيث أن السند حرر بتاريخ 25 / 08 / 1445هء. فأجاب قائلا ل أعلم تحديداً وأطلب</w:t>
        <w:br/>
        <w:t>هباوج راضحإ هيلعو لابمإلا هبلط ضفرت ةرئادلا نأب هماهفإ يرجف .باجأ اذكه .هلاؤسو يلكومل عوجرلل ةلهم</w:t>
        <w:br/>
        <w:t>درلا متي ملو يلكوم عم لصاوتلا ىرج :ًالئاق ةلاكو يعدملا فدرأ مث .هبجومب دعتساو كلذ:مهفف ,ةسلجلا ءانثأ</w:t>
        <w:br/>
        <w:t>نظراً لكونه كبير في السن وينام:في هذا الوقت. هكذا أجاب. فقد أجابته الدائرة لطلبه. وجرى إفهام المدعي</w:t>
        <w:br/>
        <w:t>وكالة بإحضار جوابه على ما طلبت الدائرةفي الجلسة القادمة. كما جرى إفهام بإبلاغ موكله بالاستعداد</w:t>
        <w:br/>
        <w:t>لحضور الجلسة القادمة في حال طلبت الدائرة منه ذلك. فهم ذلك واستعد بموجبه. وعليه رفعت الجلسة</w:t>
        <w:br/>
        <w:t>وأغلقت بتمام الساعة (55 : 10)صء وباللّه التوفيق. وفي جلسة أخرى. وفها: لدي أنا سليمان بن إبراهيم</w:t>
        <w:br/>
        <w:t>المطرودي رئيس دائرة التنفيذ الثانية بمحكمة التنفيذ بجدة بموجب قرار فضيلة رئيس المحكمة رقم (23 /</w:t>
        <w:br/>
        <w:t>7) وتاريخ 08 /01 / 1447هء افتتحت الجلسة بتمام الساعة (11:50)ص بناء على تعميم معالي وزير</w:t>
        <w:br/>
        <w:t>العدل رقم 13 / ت / 8135 وتاريخ 05 / 10 / 1441ه والمتضمن الموافقة على إطلاق خدمة التقاضي عن بعد</w:t>
        <w:br/>
        <w:t>هتيوه ةتبثملا ينيز سابع نب دمحا نب هماسأ/يعدملا رضح اهفو .ةمدخلل يئارجإلا ليلدبلا ىلع ةقفاوملاو</w:t>
        <w:br/>
        <w:t>ةنودملا هيلاعب هتيوه ةتبثملا ناموك يلع دمحم هللا دبع/صخرملا يماحملا ةلاكو يعدملا رضح اهفو .هيلاعب</w:t>
        <w:br/>
        <w:t>وكالته مسبقاً. ولم يحضر المداعى عليه ولا. من ينوب عنه ولم يتقدم بعذر تقبله المحكمة وقد وردت مهمة</w:t>
        <w:br/>
        <w:t>التبليغ الإلكترونية رقم (304620836) والمتضمنة "تم التبليغ". لذا قررت الدائرة سماع الدعوى في حقها</w:t>
        <w:br/>
        <w:t>حضورياً استناداً للفقرة (؟) من المادة (01) من نظام المرافعات الشرعية ولائحته التنفيذية,. وحيث جرى</w:t>
        <w:br/>
        <w:t>الاطلاع على ما أرفقه المدعي في مرفقات المعاملة من سند براءة ذمة المالية والمتضمن ما نصه:"سند براءة ذمة</w:t>
        <w:br/>
        <w:t>مالية بتاريخ اليوم الأربعاء 25/08/1445ه الموافق 06/03/2024م أقر أنا السيدة/ عاتقة محمد يحيى</w:t>
        <w:br/>
        <w:t>الحرازيء هوية وطنية رقم (1007056837) من سكان جدة. الوارد بصمتا أدناه. بأنني أبرئ الذمة المالية</w:t>
        <w:br/>
        <w:t>لولدي السيد / أسامة أحمد عباس زيني . هوية وطنية رقم (1008017301). من أي حقوق أو التزامات مالية</w:t>
        <w:br/>
        <w:t>اهبف رداصلاو (42824717) مقر ىوعدلا يف يحلاصل هب موكحملا غلبملا ؛صوصخلا هجو ىلعو .ةيلام غلابم وأ</w:t>
        <w:br/>
        <w:t>صك الحكم مكتسب القطعية من الدائرة الثانية بمحكمة الاستئناف التجارية رقم(4530241622) وتاريخ</w:t>
        <w:br/>
        <w:t>5 ووولمقدم بشأته طلب التنفيذ رقم (401024501240718) وتاريخ 07/04/1445ه.لدى</w:t>
        <w:br/>
        <w:t>الدائرة الثانية بمحكمة التنفيذ بجدة ؛ وهو مبلغ وقدرة (27,651,219) (سبعة وعشرون مليونا وستمائة</w:t>
        <w:br/>
        <w:t>وواحد وخمسون ألفا ومائتين وتسعة عشرة ريالا:) وهذا إبراء تام لا رجعة فيه. وبه أقر وأصرح. وأي مطالبة</w:t>
        <w:br/>
        <w:t>مالية أو سند دين أو أي شيء أخر من هذا القبيل أطالبه فيه قبل تاريخ توقيع هذا السند يعتبر لاغيا وكأن لم</w:t>
        <w:br/>
        <w:t>يكنء ولا يحق لي مطالبة السيد/ أسامة أحمد عباس زينيء بأي حقوق مالية مهما كانت قبل تحرير هذا</w:t>
        <w:br/>
        <w:t>السند. وهذا إقرار مني بذلك . وعلى استعداد للمثول أمام محكمة التنفيذ للإإقرار والتصريح بهذا الإبراء.</w:t>
        <w:br/>
        <w:t>امب رقملا ةمصب م06/03/2024 قفاوملا ه25/08/1445 : خيراتب ررح .نيدهاشلا ريخ هّللاو .دهشي نمل تنذأو</w:t>
      </w:r>
    </w:p>
    <w:p>
      <w:pPr>
        <w:jc w:val="right"/>
        <w:bidi/>
      </w:pPr>
      <w:r>
        <w:rPr>
          <w:b w:val="0"/>
          <w:i w:val="0"/>
        </w:rPr>
        <w:t>[صفحة 3]</w:t>
        <w:br/>
        <w:t>حصت العربية السعودية صك رقم 54511/.7١الاء‏</w:t>
      </w:r>
    </w:p>
    <w:p>
      <w:pPr>
        <w:jc w:val="right"/>
        <w:bidi/>
      </w:pPr>
      <w:r>
        <w:rPr>
          <w:b w:val="0"/>
          <w:i w:val="0"/>
        </w:rPr>
        <w:t>اس ىت ماس سس جح لق 2</w:t>
        <w:br/>
        <w:t>محكمة التنفيذ بمحافظة جدة رقم الصفحة: " ا</w:t>
        <w:br/>
        <w:t>دائرة التنفيذ الثانية | تاريغ الصك: ‎١440/4/1‏ لنطة فا</w:t>
        <w:br/>
        <w:t>جاء أعلاه:"أ.ه المذيل ببصمة المقر بما جاء في السند. كما ذيل بتوقيع شاهدين. وبسؤال المدعي عما استمهل</w:t>
        <w:br/>
        <w:t>وكيله في الجلسة السابقة, فأجاب قائلاً: سبب التأخر هو أننا تقدم بالتماس بموجب سند الإبراء على الدائرة</w:t>
        <w:br/>
        <w:t>مصدرة الحكم المنفذ وثم تقدم بالتماس آخر وبعد ذلك أشار المحامي بالتقدم بهذه الدعوى. هكذا أجاب.</w:t>
        <w:br/>
        <w:t>ويما أن اليمين تشرع في جانب أقوى المتداعيين وفقاً لما تضمنته المادة (17) من نظام الإثبات التالي نصها: "</w:t>
        <w:br/>
        <w:t>يلاتلا ةغيصلاب نيميلا ءادأل دعتسم تنأ له يعدملا لاؤس ىرج دقف ." نييعادتملا ىوقأ بناج يف نيميلا نوكت</w:t>
        <w:br/>
        <w:t>: "والله العظيم أن المدعى علها قد أبرأتني من الطلب التنفيذي محل الدعوى بمبلغ قدره (717.101519)</w:t>
        <w:br/>
        <w:t>سبعة وعشرٌون مليوناً وستمائة وواحد وخمسون ألفا ومئتان وتسعة عشر ريالا. سعوديا وأن ما ورد في سند</w:t>
        <w:br/>
        <w:t>ةبغم نم هللاب هفيوخت ىرج هيلعو .باجأ اذكه .دعتسم معن الئاق باجأف "ميظعلا هّللاو حيحص هلك ءاربإلا</w:t>
        <w:br/>
        <w:t>اليمين الكاذبة وأن من حلف بالله كاذباً لقي الله وهو عليه غضبان. ففهمت ذلك. ثم حلف: "والله العظيم أن</w:t>
        <w:br/>
        <w:t>المدعى علها قد أبرأتني من الطلب التنفيذي محل الدعوى بمبلغ قدره (77/.101719) سبعة وعشرون مليوناً</w:t>
        <w:br/>
        <w:t>وستمائة وواحد وخمسون ألفا ومئتان وتسعة غشر ربالا. سعوديا وأن ما ورد في سند الإبراء كله صحيح واللّه</w:t>
        <w:br/>
        <w:t>ررقف (؟هفيضت ام كيدل له) ةدح ىلع مهم ًالك.ةلاكو يعدملاو ةلاصأ يعدملا لاؤسبو .فلح اذكه ."ميظعلا</w:t>
        <w:br/>
        <w:t>قائلاً: ليس لدي سوى ما قدمت, هكذا قرر. واستناداً للمادة (69) والمادة (159) من نظام المرافعات الشرعية</w:t>
        <w:br/>
        <w:t>فقد قررت الدائرة قفل باب المرافعة للنطق بالحكم في هذه الجلسة.</w:t>
        <w:br/>
        <w:t>فبناءً على ما تقدم من الدعوى. ولمااكان المدعي وكالة بهدف من دعواه إلى الحكم ب(بإثبات إبراء موكله من</w:t>
        <w:br/>
        <w:t>الطلب التنفيذي محل الدعوى). مؤسساً دعنواة بأن المدعى عليها قامت بإبرائه من كامل الطلب التنفيذي</w:t>
        <w:br/>
        <w:t>والمبلغ المطالب به قدره ‎)7710١1719(‏ سبعة وعشرون مليوناً وستمائة وواحد وخمسون ألفا ومئتان وتسعة</w:t>
        <w:br/>
        <w:t>عشر ريالا. سعودياء حيث إن هذه الدعوى تدخل ضمن اختصّاص قاضي التنفيذ وفقًا للفقرة (3) من المادة</w:t>
        <w:br/>
        <w:t>(3) من نظام التنفيذ ولامحته التنفيذية. التي نصت على أن: "إذا دفع المنفذ ضده بالوفاءء أو الإبراء. أو</w:t>
        <w:br/>
        <w:t>نم يبف يذيفنتلا دنسلا رودص دعب ليجأتلا وأ ,ةلاوحلا وأ -. يذيفنت دنس بجومب - ةصاقملا وأ .حلضلا</w:t>
        <w:br/>
        <w:t>اختصاص قاضيي التنفيذ." ونظرًا لتقييد طلب التنفيذ برقم (401024501240718) وتاريخ 08 /.04 /</w:t>
        <w:br/>
        <w:t>5ه لدى هذه الدائرة. فإنها تختص بنظر هذه الدعوى دون غيرها من دوائر التنفيذ. مما يجعلها مقبولة</w:t>
        <w:br/>
        <w:t>شكلًا. أما من حيث الموضوع: ونظراً لما قدمه المدعي وكالة من بينات في سبيل إثبات دعواه والمتمثلة في -سند</w:t>
        <w:br/>
        <w:t>غلبملا نم يعدملا ءاربإب اههلع ىعدملا رارقإ نمضتملا -هيلاعب هنومخم نوذملاو ةلماعملا يف قفرملا ةيلاملا ةمذ ةءارب</w:t>
        <w:br/>
        <w:t>المحكوم به بموجب السند التنفيذي رقم (441.7517757). والمقدم بشأنه طلب التنفيذ محل الدعوى.</w:t>
        <w:br/>
        <w:t>واستناداً للفقرة (1) من المادة (29) من نظام الإثبنات ونصها ما يلي:"يعد المحرّر العادي صادراً ممن وقعه</w:t>
        <w:br/>
        <w:t>وحجة عليه؛ ما لم ينكر صراحة ما هو منسوب إليه من خط أو إمضاء أو ختم أو بصمة, أو ينكر ذلك خلَفُه</w:t>
        <w:br/>
        <w:t>أو ينفي علمه بأن الخط أو الإمضاء أو لختم أو البصمة هي لمن تلقى عنه الحق."أ.ه ولأنداء المدعي أصالة</w:t>
        <w:br/>
        <w:t>اليمين المتممة على صحة دعواه وإستناداً إلى الفقرة ‎١(‏ ) من المادة ( ‎٠١5‏ ) من نظام الإثبات ونصها ما يلي :</w:t>
      </w:r>
    </w:p>
    <w:p>
      <w:pPr>
        <w:jc w:val="right"/>
        <w:bidi/>
      </w:pPr>
      <w:r>
        <w:rPr>
          <w:b w:val="0"/>
          <w:i w:val="0"/>
        </w:rPr>
        <w:t>[صفحة 4]</w:t>
        <w:br/>
        <w:t>2</w:t>
      </w:r>
    </w:p>
    <w:p>
      <w:pPr>
        <w:jc w:val="right"/>
        <w:bidi/>
      </w:pPr>
      <w:r>
        <w:rPr>
          <w:b w:val="0"/>
          <w:i w:val="0"/>
        </w:rPr>
        <w:t>1 ةيدوعسلا ةيبرعلا ةكلمملا كلا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اسح حيبي لس</w:t>
        <w:br/>
        <w:t>محكمة التنفيذ بمحافظة جدة رقم الصفحة: ‏ 4 0 1</w:t>
        <w:br/>
        <w:t>دائرة التنفيذ الثانية تاريخ الصك: ‎١451/.4/١١‏ لنطة لها</w:t>
        <w:br/>
        <w:t>"توجه المحكمة اليمين المتممة للمدعي إذا قدم دليلاً ناقصاً في الحقوق المالية. فإن حلف حُكم له". ينضاف</w:t>
        <w:br/>
        <w:t>إلى ذلك أن عدم حضور المدعى عللها يسقط مغه حقها في الدفاع والرد على وفق ما تضمنته المادة (15) من</w:t>
        <w:br/>
        <w:t>فلك ام مدقي مل وأ عنتما وأ ء.روضحلا نع مصخلا فلخت اذإ" :يلي ام اهصنو تابثإلا ماظنل ةيئارجإلا ةلدألا</w:t>
        <w:br/>
        <w:t>به. دون عذر مقبول. فللمحكمة أن تقرر سقوط حقه في تقديم الدليلء أو أي دفع أو طلب متصل به -</w:t>
        <w:br/>
        <w:t>يعدملل مكحلل ةمكحملا هعم يجيتنت يذلا رمألا ."'ماظنلا هبتر رخآ رثأ يأب لالخإ تود كلذو -.لاوحألا بسحب</w:t>
        <w:br/>
        <w:t>بطلبه: لذلك كله فقد:</w:t>
        <w:br/>
        <w:t>(1007056847). للمدعي/أسامه بن احمد بن عباس زبني سجل مدني رقم (1008017301).: من الطلب</w:t>
        <w:br/>
        <w:t>التنفيذي محل الدعوى والمقيد برقم (401024501240718) وتاريخ 4. / 5 . / 545 ١ه‏ بمبلغ قدره (.71</w:t>
        <w:br/>
        <w:t>6969 )0 سبعة وعشرون مليوناً وستمائة وواحد وخمسون ألفا ومئتان وتسعة عشر ربالا. سعوديا؛ لما هو</w:t>
        <w:br/>
        <w:t>موضح بالأسباب. وبجميع ما تقدم حكمت المحكمة. وباللّه التوفيق» وصلى الله وسلم على نبينا محمد وعلى آله</w:t>
        <w:br/>
        <w:t>وصحبه أجمعين. حرر بتاريخ ‎١١‏ / 5 . //ا55اه</w:t>
        <w:br/>
        <w:t>ل ل</w:t>
      </w:r>
    </w:p>
    <w:p>
      <w:pPr>
        <w:jc w:val="right"/>
        <w:bidi/>
      </w:pPr>
      <w:r>
        <w:rPr>
          <w:b w:val="0"/>
          <w:i w:val="0"/>
        </w:rPr>
        <w:t>ةيماظنلا لئاسولا عيمجب مكحلا اذه ذيفنت ىلع لمعلا ىرخألا ةيموكحلا ةزهجألاو تارازولا عيمج نم بلطي</w:t>
        <w:br/>
        <w:t>ةيربجلا ةوقلا لامعتسا ىلإ ىدأ ولو ةعبتملا</w:t>
        <w:br/>
        <w:t>ماكحألاو ىواعدلا ةرادإ هل</w:t>
        <w:br/>
        <w:t>ةدملا يضمب ًايئاهن مكحلا حبصأ</w:t>
        <w:br/>
        <w:t>ماكحألاو ىواعدلا ةرادإ ا</w:t>
      </w:r>
    </w:p>
    <w:p>
      <w:pPr>
        <w:jc w:val="right"/>
        <w:bidi/>
      </w:pPr>
      <w:r>
        <w:rPr>
          <w:b w:val="0"/>
          <w:i w:val="0"/>
        </w:rPr>
        <w:t>[صفحة 5]</w:t>
        <w:br/>
        <w:t>ةيدوعسلا ةيبرعلا ةكلمملا</w:t>
        <w:br/>
        <w:t>ها وزارة العدل صك رقم 914511/.7/اء</w:t>
        <w:br/>
        <w:t>لاسر -</w:t>
        <w:br/>
        <w:t>ارييس حت سس ييييييييييييييييييييييييييييييييييييييييييييييييييييييييييييييييييييييييييييييجيججججججمي 01 جد</w:t>
        <w:br/>
        <w:t>محكمة التنفيذ بمحافظة جدة رقم الصفحة: هم مضنا</w:t>
        <w:br/>
        <w:t>دائرة التنفيذ الثانية تاريخ الصك: ‎١441/.5/١‏ - |9</w:t>
        <w:br/>
        <w:t>ةيئاضقلا ةرئادلا سيئر</w:t>
        <w:br/>
        <w:t>سليمان ابراهيم سليمان المطرودي</w:t>
        <w:br/>
        <w:t>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