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توضيحية من المدعي ـ 06-03-1445</w:t>
      </w:r>
    </w:p>
    <w:p>
      <w:pPr>
        <w:jc w:val="right"/>
        <w:bidi/>
      </w:pPr>
      <w:r>
        <w:rPr>
          <w:b w:val="0"/>
          <w:i/>
          <w:color w:val="555555"/>
        </w:rPr>
        <w:t>الرقم: 82 | النوع: مذكرة قضائية | التاريخ: 06-03-1445 | القسم: ب. المذكرات المقدمة من الطرفين (49 ملفاً)</w:t>
      </w:r>
    </w:p>
    <w:p>
      <w:pPr>
        <w:jc w:val="right"/>
        <w:bidi/>
      </w:pPr>
      <w:r>
        <w:rPr>
          <w:b w:val="0"/>
          <w:i/>
          <w:color w:val="0563C1"/>
        </w:rPr>
        <w:t>الرابط: https://drive.google.com/file/d/1-FWu04vW58Z2G0_8LSshlJYhLzSV9NrV/view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w:t>
      </w:r>
    </w:p>
    <w:p>
      <w:pPr>
        <w:jc w:val="right"/>
        <w:bidi/>
      </w:pPr>
      <w:r>
        <w:rPr>
          <w:b w:val="0"/>
          <w:i w:val="0"/>
        </w:rPr>
        <w:t>أسامھ بن احمد بن عبا</w:t>
      </w:r>
    </w:p>
    <w:p>
      <w:pPr>
        <w:jc w:val="right"/>
        <w:bidi/>
      </w:pPr>
      <w:r>
        <w:rPr>
          <w:b w:val="0"/>
          <w:i w:val="0"/>
        </w:rPr>
        <w:t>:يخراتلا 06 / 03 / 1445 ـه</w:t>
      </w:r>
    </w:p>
    <w:p>
      <w:pPr>
        <w:jc w:val="right"/>
        <w:bidi/>
      </w:pPr>
      <w:r>
        <w:rPr>
          <w:b w:val="0"/>
          <w:i w:val="0"/>
        </w:rPr>
        <w:t>:قفاولما 21 / 09 / 2023 م</w:t>
      </w:r>
    </w:p>
    <w:p>
      <w:pPr>
        <w:pStyle w:val="Heading2"/>
        <w:jc w:val="right"/>
        <w:bidi/>
      </w:pPr>
      <w:r>
        <w:t>[المُرسَل إليه / المخاطَب والتحية] ===</w:t>
        <w:br/>
        <w:t>سلمهم للا دائرة الاس تئناف التجارية الثانية مبحمكة الاس تئناف التجارية جبدة أ حصاب الفضيةل رئيس واعضاء</w:t>
      </w:r>
    </w:p>
    <w:p>
      <w:pPr>
        <w:pStyle w:val="Heading2"/>
        <w:jc w:val="right"/>
        <w:bidi/>
      </w:pPr>
      <w:r>
        <w:t>[المتن الفعلي: الوقائع / الأسباب / المنطوق] ===</w:t>
        <w:br/>
        <w:t>،،، السالم عليمك ورمحة للا وبراكته</w:t>
      </w:r>
    </w:p>
    <w:p>
      <w:pPr>
        <w:jc w:val="right"/>
        <w:bidi/>
      </w:pPr>
      <w:r>
        <w:rPr>
          <w:b w:val="0"/>
          <w:i w:val="0"/>
        </w:rPr>
        <w:t>: عوضولما ةيماتخ ةيحيضوت ةركذم ةمدقم نم تاعو نييز ننادع ينعدلما ق قمر ىوعلدبا يزارلحا ة ( 42824717 )</w:t>
      </w:r>
    </w:p>
    <w:p>
      <w:pPr>
        <w:jc w:val="right"/>
        <w:bidi/>
      </w:pPr>
      <w:r>
        <w:rPr>
          <w:b w:val="0"/>
          <w:i w:val="0"/>
        </w:rPr>
        <w:t>هـ 1445 / 03 / 04 نوحضملقام ادلائرة اليت ردا عىل ما أ اثره وكيل املدعى عليه املضبوطة يف اجللسة السابقة واليت اكنت بتارخي</w:t>
      </w:r>
    </w:p>
    <w:p>
      <w:pPr>
        <w:jc w:val="right"/>
        <w:bidi/>
      </w:pPr>
      <w:r>
        <w:rPr>
          <w:b w:val="0"/>
          <w:i w:val="0"/>
        </w:rPr>
        <w:t>شالك وعدم قبوهل واطراحه . ( سالفة اذلكر اسقاط هذا ادلفع 21 تطبيقا لنص املادة ) لزاما علهيا وقرة قد ترى أ نه امل الاس تئناف اكن احلال كذكل فان حممكة مليون كام يزمع وال جيوز تأ خري البيان عن وقت احلاجة وملا 79 مبا جاء فيه بأ ن القمية للحصص حمل الزناع اكرتاثه يقبل منه عدم والنشأ ة حىت ادلرجة ال وىل مع أ ن احلاجة ماسة لمتسكه هبذا ادلفع لو اكن يؤمن بصحته والتقرير احملاس يب ليس حديث الصدور ادةل مل تكن معروضة أ مام حممكة ادلرجة ال وىل واكن ابماكن اخلصوم تقدميها ..( ومبا أ ن املدعى عليه مل يرث هذا ادلفع أ مام حممكة أ ي - اي الاس تئناف - تقبل احملمكة ( من الالحئة التنفيذية لطرق الاعرتاض عىل )ال 21 فقد نصت املادة ) مفن الناحية الشلكية - وموضوعا . فهذا ادلفع ابطل ومردود شالك ( مليون رايل 000,000,79 ) تقدر مببلغ وقدره - حمل هذا الزناع - املورث أ محد زيين رمحة للا اخلبري احملاس يب طالل أ بو غزاهل قد تضمن أ ن قمية حصص فامي يتعلق بدفع املدعى عليه بأ ن التقرير احملاس يب الصادر من أ وال :</w:t>
      </w:r>
    </w:p>
    <w:p>
      <w:pPr>
        <w:jc w:val="right"/>
        <w:bidi/>
      </w:pPr>
      <w:r>
        <w:rPr>
          <w:b w:val="0"/>
          <w:i w:val="0"/>
        </w:rPr>
        <w:t>رايل . 931،757،367 القمية يه مبلغ هذا املبلغمل يكنيف التقرير الهنايئ وامنااكنيف تقرير مبديئ مث بعد اعرتاضات الاطراف صدر التقرير الهنايئ اذلي قرر ان ان 1- من وجوه : مليون رايل فقط دفع واه وساقط 79 تقدر بقمية تبلغ - حمل الزناع - دفع املدعى عليه بأ ن احلصص ؛ فان املوضوعية ومن الناحية</w:t>
      </w:r>
    </w:p>
    <w:p>
      <w:pPr>
        <w:jc w:val="right"/>
        <w:bidi/>
      </w:pPr>
      <w:r>
        <w:rPr>
          <w:b w:val="0"/>
          <w:i w:val="0"/>
        </w:rPr>
        <w:t>ادلعوى. عىل مضامينه يف أ ي مرحةل من مراحل يعرتض عليه ومل اذلي مت ختارج الرشاكء عليه وأ قر به املدعى املبلغ هو – حمل احلمك – الهنايئ ان هذا املبلغ املذكور ابلتقرير 2-</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w:t>
      </w:r>
    </w:p>
    <w:p>
      <w:pPr>
        <w:jc w:val="right"/>
        <w:bidi/>
      </w:pPr>
      <w:r>
        <w:rPr>
          <w:b w:val="0"/>
          <w:i w:val="0"/>
        </w:rPr>
        <w:t>أسامھ بن احمد بن عبا</w:t>
      </w:r>
    </w:p>
    <w:p>
      <w:pPr>
        <w:pStyle w:val="Heading2"/>
        <w:jc w:val="right"/>
        <w:bidi/>
      </w:pPr>
      <w:r>
        <w:t>[الطلبات / المرفقات] ===</w:t>
        <w:br/>
        <w:t>بار دلى ادلائرة املوقرة حصته وهذا ما نأ مل أ ن يكون حمل اعت من قبل أ طراف الزناع مجيعا ومهنم املدعى عليه يف هذه ادلعوى وال يقبل من الاخري اسقاطه أ و التشكيك يف الاعرتاض عدم و عىل التقيمي والتقرير الهنايئ للخبري احملاس يب ومت التخارج مبوجب هذا التقرير أ مام احملمكة أنذاك ويزنل هذا الترصفمبزنةل الرضا أ . وعليه فان املبلغ املتعمد لتقرير قمية احلصص حمل املطالبة هو املبلغ احملكوم به من قبل حممكة ادلرجة الاوىل بناءا صورة التقرير ( 1 )مرفق ( رايل 931،757،367 ) وقدره قميةرشكة امحد زيين التجارية هو مبلغ بعدها ان وما 6 ورديف التقرير الهنايئ ص 3-</w:t>
      </w:r>
    </w:p>
    <w:p>
      <w:pPr>
        <w:pStyle w:val="Heading2"/>
        <w:jc w:val="right"/>
        <w:bidi/>
      </w:pPr>
      <w:r>
        <w:t>[المتن الفعلي: الوقائع / الأسباب / المنطوق] ===</w:t>
        <w:br/>
        <w:t>املدعى عليه . واان وكيلها وحمامهيا يف تكل ادلعوى مما يبني وجود اخلصومة واخلالف بني الاطراف وهتافت هذا ادلفع من ( 4570053093 ) ويه منظورة ابحملمكة العامة جبدة برمق ( رايل 135.000.000 ) بأ ن تدفع هل مبلغ اللزاهما املدعى عليه دعوى ضد مولكيت ( ونود ان ننوه ادلائرة املوقرة ان اخلصومة بني مولكي واملدعى عليه حمتدمة فقد أ قام صورة الاقرار 3 من ابهنا غازي ) مرفق الثاقب بعد عونللا وتأ ييده وقد شهد عليه احفادها أ نه لن ينطيل عىل نظر وبصرية ادلائرة وفهمها ن ما نتيق والتشغيب علهيا وهذا منه يف اجللسة املاضية بقصد اسقاط احلقوق الثابتة يف مواهجته املثارة حىت الهناية ودحض افرتاءات املدعى عليه وأاكذيبه حبقها الرشعي والنظايم فاننا نرفق ملقام ادلائرة االقرار الرصحي واذلي ال يقبل التشكيك والتأ ويل يف ارصارها عىل املطالبة حبقها وتأ كيدا من مولكيت عىل حرصها عىل املطالبة اوحصهتا ظروف تسجيلها أ و توقيهتا ال يعمل واال فاحلجة تقارعابحلجةال بتسجيالت لبة حبقوقها وجلوء املدعي عليه لهذه الاساليب امللتويةابعثه ادراكه بعدم سالمة موقفه املطا أ و عليه املدعى خمامصة يف رغبهتا عدم فيه تبدي ملولكيت مصور تسجيل وجود من عليه املدعى ه ما يزمع الثابتة احلقيقة هذه من ينال وال ( صورة الواكةل 2 مرفق ) حبقوقها واملطالبة لمتثيلها النظامية الواكةل يل اصدرت وانزتاعه احلق هذا اس تخراج سبيل ويف نظايم أ و رشعي للمتكل معترب سبيل وال حق بغري عليه املدعى علهيا اس تحوذ اذلي التجارية واوالده زيين أ محد رشكة من ؜٪ 90 املمتثل يف نصيهبا الرشعي يف احلصص البالغة ة احلرازي ممتسكةابملطالبة حبقها يف ارث زوهجا املتويف أ محد زيين رمحة للا تق نؤكدملقام ادلائرة املوقرة أ ن مولكيت املدعية عا اثنيا :</w:t>
      </w:r>
    </w:p>
    <w:p>
      <w:pPr>
        <w:jc w:val="right"/>
        <w:bidi/>
      </w:pPr>
      <w:r>
        <w:rPr>
          <w:b w:val="0"/>
          <w:i w:val="0"/>
        </w:rPr>
        <w:t>دون الثلث يه الوصية أ ن من يغري ال وصيته يف املورث رغبات رصد يف والتأ خري والتقدي الاحفاد عىل يوزع الثلث هذا من ى ما تبق أ ن عىل نص مث الثالثة الثلث مصارف بأ ن ابتدأ الوصية اثبات صك أ ن املوقرة ادلائرة ترى وقد ابلوصية املثبت التفصيل وفق ال حفاد عىل يوزع احملددة الثالثة املصارف هذه بعد الثلث هذا من يتبقى وما الثلث خارج وليست الوصية ثلث من ختصم ماليني وامخلسة ماليني والعرشة ؜٪5 النس بة أ ن يعين مما (( اخل .. احفادي عىل يوزع الثلث من تبقى وما )) عىل النص مت لكه هذا بعد فاطمة بوادي جدة أ رض الحياء ماليني ومخسة علمي كوقف ماليني وعرشة زيين لل كوقف ؜٪ 5 أ ن نص عىل نس بة ( جند أ ن املورث رمحهللا قد أ وىص بثلث تركته وفق مصارف الوصية املثبتة بصك اثبات الوصية ، فبعد صك الوصية 4 مرفق والتأ مل عىل صك الوصية ) وابالطالع مولكي يف قمية احلصص احملكوم هبا مع وجود وصية من املورث رمحه للا واجبة النفاذ ، نرغب ان تأ ذن لنا ادلائرة املوقرة يف مزيد بيان وايضاح حول مسأ ةل طلب تفصيل منطوق احلمك والتنصيص عىل نصيب اثلثا: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w:t>
      </w:r>
    </w:p>
    <w:p>
      <w:pPr>
        <w:jc w:val="right"/>
        <w:bidi/>
      </w:pPr>
      <w:r>
        <w:rPr>
          <w:b w:val="0"/>
          <w:i w:val="0"/>
        </w:rPr>
        <w:t>أسامھ بن احمد بن عبا</w:t>
      </w:r>
    </w:p>
    <w:p>
      <w:pPr>
        <w:jc w:val="right"/>
        <w:bidi/>
      </w:pPr>
      <w:r>
        <w:rPr>
          <w:b w:val="0"/>
          <w:i w:val="0"/>
        </w:rPr>
        <w:t>رشيف علمها أ ن قمية املبلغ احملكوم به تصبحاكلتايل .: عىل خيفى وال املوقرة لدلائرة يظهر ( االرث حرص 5 مرفق ) االرث حرص صك عىل الاطالع وبعد به احملكوم املبلغ عىل الرشعي التقرير هذا وابنزال ، نقصان أ و زايدة</w:t>
      </w:r>
    </w:p>
    <w:p>
      <w:pPr>
        <w:jc w:val="right"/>
        <w:bidi/>
      </w:pPr>
      <w:r>
        <w:rPr>
          <w:b w:val="0"/>
          <w:i w:val="0"/>
        </w:rPr>
        <w:t>رايل( س تة و تسعون مليون و س بعامئة و تسعة و س بعون الف و مئتان و س بعون رايل 96.779.270 ) مولكي عدانن زيين ؛ بعد خصم مبلغ الثلث للوصية والمثن ملولكيت ابملناصفة مع املدعي عليه يس تحق مبلغا وقدره 2- مليون و سامتئة و اثنان و س بعون الف و ثالمثائة و تسعة و س بعون رايل ( مائة و عرشة 672.379,110 مبلغ و قدره ) الوصية : الثلث يرصف حسب مصارفها ويكون اجاميل ذكل مبلغا وقدره 1-</w:t>
      </w:r>
    </w:p>
    <w:p>
      <w:pPr>
        <w:pStyle w:val="Heading2"/>
        <w:jc w:val="right"/>
        <w:bidi/>
      </w:pPr>
      <w:r>
        <w:t>[الطلبات / المرفقات] ===</w:t>
        <w:br/>
        <w:t>ال مر املقيض به اذلي جاء مجمال حىت تتحقق الغاية من الاحاكم القضائية يف الفصل يف املنازعات بشلك ابت وقاطع وتكتسب الاحاكم جحية اليت طالبنا فهيا بتفصيل منطوق احلمك الاعرتاضية يف مذكرتنا ه ما وحضنا تفصيل منطوقة وفق التفصيل النف يف البند اثلثا و واملذكرات السابقة نطلب من مقام ادلائرة تأ ييد حمك حممكة ادلرجة الاوىل حمل النظر مع املذكرة بيانه يف هذه ق ما س ب وللك و عرشون مليون و سامتئة و واحد ومخسون الف ومئتان و تسعة عرش رايل رايل(س بعة 27.651.219 ) احلرازي ؛ بعد خصم مبلغ الثلث للوصية يصبح المثن املس تحق لهارشعا مبلغا وقدره اتقة مولكيت ع 3-</w:t>
      </w:r>
    </w:p>
    <w:p>
      <w:pPr>
        <w:pStyle w:val="Heading2"/>
        <w:jc w:val="right"/>
        <w:bidi/>
      </w:pPr>
      <w:r>
        <w:t>[المتن الفعلي: الوقائع / الأسباب / المنطوق] ===</w:t>
        <w:br/>
        <w:t>،،،، كماعري و كمظفيح اللو</w:t>
      </w:r>
    </w:p>
    <w:p>
      <w:pPr>
        <w:jc w:val="right"/>
        <w:bidi/>
      </w:pPr>
      <w:r>
        <w:rPr>
          <w:b w:val="0"/>
          <w:i w:val="0"/>
        </w:rPr>
        <w:t>لةكاو ينعدلما</w:t>
      </w:r>
    </w:p>
    <w:p>
      <w:pPr>
        <w:jc w:val="right"/>
        <w:bidi/>
      </w:pPr>
      <w:r>
        <w:rPr>
          <w:b w:val="0"/>
          <w:i w:val="0"/>
        </w:rPr>
        <w:t>احملايم د. محمد بن فواز بن منري الثعيل</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w:t>
      </w:r>
    </w:p>
    <w:p>
      <w:pPr>
        <w:jc w:val="right"/>
        <w:bidi/>
      </w:pPr>
      <w:r>
        <w:rPr>
          <w:b w:val="0"/>
          <w:i w:val="0"/>
        </w:rPr>
        <w:t>أسامھ بن احمد بن عبا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