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121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‏الإإحمالىي ء الوصف الرمز‎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|أءءيكمأا»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سابعاً : الدفعات وطريقة السداد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تاليدعت وأ ةمزال تاحالصإ يأ ءارجإل للاخ يأ نع صحفلاو ةنياعملل يمسرلا ماودلا تاقوأ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3 ‎نم ةيصخش ليواحت  :د ةلوانم فيئاكت‏ gu ‎تسل ترج د‏ ١ Remitta Personal ‎تن‏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Financlal Samba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 .... الخ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toguet of Prace ‎ابماس ةعومجم‏ المالية  Group Financial Samba‎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‎ةعمرلا‏ LJ ie VAS i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