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28 يوم 19-10-1444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103 | النوع: محضر | التاريخ: 19-10-1444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https://drive.google.com/file/d/1XvtDgdDCwIQy9eHZJRNa5IsYIVUr7WlO/view?usp=drivesdk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: عد عد أما أما االلهاالله رسول رسول ع ع والسلام والسلام والصلاة والصلاة مد مد ا ا ـ ۲۵۲۵/۱۲۱۲/۱٤٤٤٤۲ خ خ وتار وتار ٤۲۸۲ ۲۸۲٤۷۱۷ ۷۱۷ رقم رقم القضية القضية ع ع ناء ناء و و و و الدائرة الدائرة فلدى فلدى بالقضية صفتھ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رمع دوعس نب دعس طملا ي لا و ة ةينطولا ۱۰۹۵٤۷۹۹۰۱ ةيدوعسلا 2003 ةماسا دمحا سابع ز لا و ة ةينطولا ۱۰۳۷۱۰۸۰۰۱ ةيدوعسلا دم ھيلع ناطلس دجام رصان اطحقلا ي لا و ة ةينطولا ۳۳۰۷۷۳۰۰۱۱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الدعوى 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ةع اتمب ةنامأ .رسلا ةرئادـلا ىدـل ةـ ا اـمك ـش ةرئادـلا إ بـلط لـيكو دملا مقر رداـصلا متيل ةـع اتم باـط ا ھتم فأـف ةرئادـلا ةـلدألل ةـيئان ا نأـش مدـع دورو بوـلطملا ـح ھخ راـت ، تـم فأو ةرئادـلا لـيكو دملا نأ ھـيلع ةـع اتم باـتك ـش و ةرئادـلا إ مدـع دورو ةداـفإ ةـلد ةـيئان ا ـح ھخ راـت ، ـش و ةرئادـلا إ اـ أ ددـصب ةـباتكلا اقاـ إ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نيز سابع نب دمحا نب هماسأ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ن سح يدا لادبع مينغ يرز وملا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۲۷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الدائرة الدائرة أعضاء أعضاء توقيع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