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555555"/>
        </w:rPr>
        <w:t>الرقم: 142 | النوع: شكوى | التاريخ:  | القسم: ط. الشكوى الأولى لوزير العدل رقم 230747621 ـ 30-04-1445 (4 ملفات)</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ءاضقلل ىلعألا سلجملا :. ةينورتكلإلا ىوكشلا ةمدخ</w:t>
      </w:r>
    </w:p>
    <w:p>
      <w:pPr>
        <w:jc w:val="right"/>
        <w:bidi/>
      </w:pPr>
      <w:r>
        <w:rPr>
          <w:b w:val="0"/>
          <w:i w:val="0"/>
        </w:rPr>
        <w:t>ةينوتركللإا نييز سابع نب دمحا نب هماسأ ابحرم</w:t>
      </w:r>
    </w:p>
    <w:p>
      <w:pPr>
        <w:jc w:val="right"/>
        <w:bidi/>
      </w:pPr>
      <w:r>
        <w:rPr>
          <w:b w:val="0"/>
          <w:i w:val="0"/>
        </w:rPr>
        <w:t>بيانات مقدم الشكوى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هسفن نع ةلاصأ</w:t>
      </w:r>
    </w:p>
    <w:p>
      <w:pPr>
        <w:jc w:val="right"/>
        <w:bidi/>
      </w:pPr>
      <w:r>
        <w:rPr>
          <w:b w:val="0"/>
          <w:i w:val="0"/>
        </w:rPr>
        <w:t>ةيدوعسلا ةيبرعلا ةكلمملا</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ةيضقلا مقر</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هيلع بترت دايح مدعو زيحت ىلع ءانب رداصلا فانئتسلاا مكح ىلع باع يذلا- للخلا نطاوم مھأ نمو ،نبغلا ءافتناو عيبلا ةحص دكؤت يتلا ةقثوملا تادنتسملاو</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كيتشملا تابلط</w:t>
      </w:r>
    </w:p>
    <w:p>
      <w:pPr>
        <w:jc w:val="right"/>
        <w:bidi/>
      </w:pPr>
      <w:r>
        <w:rPr>
          <w:b w:val="0"/>
          <w:i w:val="0"/>
        </w:rPr>
        <w:t>تاقفرملا</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جورخ .ةيضقلا</w:t>
      </w:r>
    </w:p>
    <w:p>
      <w:pPr>
        <w:jc w:val="right"/>
        <w:bidi/>
      </w:pPr>
      <w:r>
        <w:rPr>
          <w:b w:val="0"/>
          <w:i w:val="0"/>
        </w:rPr>
        <w:t>يف لصفلا معدلاو ةداعإ نيحل لصاوتلا ينع زكرم تامدخلا  فاقيإ تيانايب عفرو هراثآ  ةفاك ءاغلإو ةلمتكم مكحلا يرغ تابلط ذيفنت فقوب  اھرارق ذاختاب تيابلط ايلعلا  ةمكحملا ةيسيئرلا هيجوتو ،ةيعرش  تافلاخم نم</w:t>
      </w:r>
    </w:p>
    <w:p>
      <w:pPr>
        <w:jc w:val="right"/>
        <w:bidi/>
      </w:pPr>
      <w:r>
        <w:rPr>
          <w:b w:val="0"/>
          <w:i w:val="0"/>
        </w:rPr>
        <w:t>2024 ءاضقلل ىلعلأا سلجملل ةظوفحم © قوقحلا عيمج</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