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شكوى المجلس الأعلى</w:t>
      </w:r>
    </w:p>
    <w:p>
      <w:pPr>
        <w:jc w:val="right"/>
        <w:bidi/>
      </w:pPr>
      <w:r>
        <w:rPr>
          <w:b w:val="0"/>
          <w:i/>
          <w:color w:val="555555"/>
        </w:rPr>
        <w:t>الرقم: 178 | النوع: شكوى | التاريخ:  | القسم: ي. مرفقات خطاب شكوى وزير العدل الأولى والثانية (21 ملفاً)</w:t>
      </w:r>
    </w:p>
    <w:p>
      <w:pPr>
        <w:jc w:val="right"/>
        <w:bidi/>
      </w:pPr>
      <w:r>
        <w:rPr>
          <w:b w:val="0"/>
          <w:i/>
          <w:color w:val="0563C1"/>
        </w:rPr>
        <w:t>الرابط: https://drive.google.com/file/d/11zu80HYssb1KXnYU_R4JBNAGjpzj-eWI/view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لولأا مسلاا ةينورتكللإا ىوكشلا ةمدخ ينيز سابع نب دمحا نب هماسأ ابحرم</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هسفن نع ةلاصأ</w:t>
      </w:r>
    </w:p>
    <w:p>
      <w:pPr>
        <w:jc w:val="right"/>
        <w:bidi/>
      </w:pPr>
      <w:r>
        <w:rPr>
          <w:b w:val="0"/>
          <w:i w:val="0"/>
        </w:rPr>
        <w:t>ةيدوعسلا ةيبرعلا ةكلمملا</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ةيضقلا مقر</w:t>
      </w:r>
    </w:p>
    <w:p>
      <w:pPr>
        <w:jc w:val="right"/>
        <w:bidi/>
      </w:pPr>
      <w:r>
        <w:rPr>
          <w:b w:val="0"/>
          <w:i w:val="0"/>
        </w:rPr>
        <w:t>1442</w:t>
      </w:r>
    </w:p>
    <w:p>
      <w:pPr>
        <w:jc w:val="right"/>
        <w:bidi/>
      </w:pPr>
      <w:r>
        <w:rPr>
          <w:b w:val="0"/>
          <w:i w:val="0"/>
        </w:rPr>
        <w:t>42824717</w:t>
      </w:r>
    </w:p>
    <w:p>
      <w:pPr>
        <w:jc w:val="right"/>
        <w:bidi/>
      </w:pPr>
      <w:r>
        <w:rPr>
          <w:b w:val="0"/>
          <w:i w:val="0"/>
        </w:rPr>
        <w:t>ىوكشلا ليصافت</w:t>
      </w:r>
    </w:p>
    <w:p>
      <w:pPr>
        <w:jc w:val="right"/>
        <w:bidi/>
      </w:pPr>
      <w:r>
        <w:rPr>
          <w:b w:val="0"/>
          <w:i w:val="0"/>
        </w:rPr>
        <w:t>ىوكشلا لحم</w:t>
      </w:r>
    </w:p>
    <w:p>
      <w:pPr>
        <w:jc w:val="right"/>
        <w:bidi/>
      </w:pPr>
      <w:r>
        <w:rPr>
          <w:b w:val="0"/>
          <w:i w:val="0"/>
        </w:rPr>
        <w:t>ةمكحملاب ةرئادب قلعتت</w:t>
      </w:r>
    </w:p>
    <w:p>
      <w:pPr>
        <w:jc w:val="right"/>
        <w:bidi/>
      </w:pPr>
      <w:r>
        <w:rPr>
          <w:b w:val="0"/>
          <w:i w:val="0"/>
        </w:rPr>
        <w:t>ىوكشلا ليصافت</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هيلع بترت دايح مدعو زيحت ىلع ءانب رداصلا فانئتسلاا مكح ىلع باع يذلا- للخلا نطاوم مھأ نمو ،نبغلا ءافتناو عيبلا ةحص دكؤت يتلا ةقثوملا تادنتسملاو</w:t>
      </w:r>
    </w:p>
    <w:p>
      <w:pPr>
        <w:jc w:val="right"/>
        <w:bidi/>
      </w:pPr>
      <w:r>
        <w:rPr>
          <w:b w:val="0"/>
          <w:i w:val="0"/>
        </w:rPr>
        <w:t>راصتخا مت عقوملا يف ةباتكلل اھب حومسملا ةحاسملا ةيدودحمل ارظنو ، قفرملا باطخلاب ةلصفم ىوكشلا ليصافت نأ ريشن امك .ققحتم ملظو ميظع ررض</w:t>
      </w:r>
    </w:p>
    <w:p>
      <w:pPr>
        <w:jc w:val="right"/>
        <w:bidi/>
      </w:pPr>
      <w:r>
        <w:rPr>
          <w:b w:val="0"/>
          <w:i w:val="0"/>
        </w:rPr>
        <w:t>.ىوكشلا</w:t>
      </w:r>
    </w:p>
    <w:p>
      <w:pPr>
        <w:jc w:val="right"/>
        <w:bidi/>
      </w:pPr>
      <w:r>
        <w:rPr>
          <w:b w:val="0"/>
          <w:i w:val="0"/>
        </w:rPr>
        <w:t>يكتشملا تابلط</w:t>
      </w:r>
    </w:p>
    <w:p>
      <w:pPr>
        <w:jc w:val="right"/>
        <w:bidi/>
      </w:pPr>
      <w:r>
        <w:rPr>
          <w:b w:val="0"/>
          <w:i w:val="0"/>
        </w:rPr>
        <w:t>مكحلا باش امل ىرخأ فانئتسا ةرئادل لاماك ةيضقلا فلم ليوحتو هتساردل ايلعلا ةمكحملل اذھ يباطخ ةلاحإب هيجوتلا مكيلاعم نم سمتلأ هلاعأ قبس ام ىلع ءانب</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2023 ءاضقلل ىلعلأا سلجملل ةظوفحم © قوقحلا عيمج</w:t>
      </w:r>
    </w:p>
    <w:p>
      <w:pPr>
        <w:jc w:val="right"/>
        <w:bidi/>
      </w:pPr>
      <w:r>
        <w:rPr>
          <w:b w:val="0"/>
          <w:i w:val="0"/>
        </w:rPr>
        <w:t>تاقفرملا</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